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7327" w14:textId="174BD544" w:rsidR="0056403B" w:rsidRDefault="00542465">
      <w:pPr>
        <w:rPr>
          <w:sz w:val="32"/>
          <w:szCs w:val="32"/>
        </w:rPr>
      </w:pPr>
      <w:r>
        <w:rPr>
          <w:sz w:val="32"/>
          <w:szCs w:val="32"/>
        </w:rPr>
        <w:t>50 Years of Hygiene on the Hill</w:t>
      </w:r>
    </w:p>
    <w:p w14:paraId="53414B53" w14:textId="7B6731F4" w:rsidR="00542465" w:rsidRDefault="00542465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40F468DC" w14:textId="6343DD35" w:rsidR="00542465" w:rsidRDefault="00542465">
      <w:pPr>
        <w:rPr>
          <w:sz w:val="32"/>
          <w:szCs w:val="32"/>
        </w:rPr>
      </w:pPr>
      <w:r>
        <w:rPr>
          <w:sz w:val="32"/>
          <w:szCs w:val="32"/>
        </w:rPr>
        <w:t>9/22/22</w:t>
      </w:r>
    </w:p>
    <w:p w14:paraId="3D8A1CEF" w14:textId="51763ABC" w:rsidR="00542465" w:rsidRDefault="00542465">
      <w:pPr>
        <w:rPr>
          <w:sz w:val="32"/>
          <w:szCs w:val="32"/>
        </w:rPr>
      </w:pPr>
      <w:r>
        <w:rPr>
          <w:sz w:val="32"/>
          <w:szCs w:val="32"/>
        </w:rPr>
        <w:t xml:space="preserve">WKU’s Dental Hygiene program is celebrating a milestone next month </w:t>
      </w:r>
      <w:r w:rsidR="001A0FBA">
        <w:rPr>
          <w:sz w:val="32"/>
          <w:szCs w:val="32"/>
        </w:rPr>
        <w:t xml:space="preserve">during </w:t>
      </w:r>
      <w:r>
        <w:rPr>
          <w:sz w:val="32"/>
          <w:szCs w:val="32"/>
        </w:rPr>
        <w:t>Homecoming</w:t>
      </w:r>
      <w:r w:rsidR="001A0FBA">
        <w:rPr>
          <w:sz w:val="32"/>
          <w:szCs w:val="32"/>
        </w:rPr>
        <w:t xml:space="preserve"> weekend.</w:t>
      </w:r>
    </w:p>
    <w:p w14:paraId="68F456AB" w14:textId="00ADC6A6" w:rsidR="00542465" w:rsidRDefault="00542465">
      <w:pPr>
        <w:rPr>
          <w:sz w:val="32"/>
          <w:szCs w:val="32"/>
        </w:rPr>
      </w:pPr>
    </w:p>
    <w:p w14:paraId="25AA90B1" w14:textId="136A186D" w:rsidR="00542465" w:rsidRDefault="00542465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on </w:t>
      </w:r>
      <w:r w:rsidR="001A0FBA">
        <w:rPr>
          <w:sz w:val="32"/>
          <w:szCs w:val="32"/>
        </w:rPr>
        <w:t>“</w:t>
      </w:r>
      <w:r>
        <w:rPr>
          <w:sz w:val="32"/>
          <w:szCs w:val="32"/>
        </w:rPr>
        <w:t xml:space="preserve">50 years of </w:t>
      </w:r>
      <w:r w:rsidR="008E7A70">
        <w:rPr>
          <w:sz w:val="32"/>
          <w:szCs w:val="32"/>
        </w:rPr>
        <w:t xml:space="preserve">Dental </w:t>
      </w:r>
      <w:r>
        <w:rPr>
          <w:sz w:val="32"/>
          <w:szCs w:val="32"/>
        </w:rPr>
        <w:t>Hygiene on the Hill</w:t>
      </w:r>
      <w:r w:rsidR="001A0FBA">
        <w:rPr>
          <w:sz w:val="32"/>
          <w:szCs w:val="32"/>
        </w:rPr>
        <w:t xml:space="preserve">” </w:t>
      </w:r>
      <w:r>
        <w:rPr>
          <w:sz w:val="32"/>
          <w:szCs w:val="32"/>
        </w:rPr>
        <w:t xml:space="preserve">in this week’s View from the Hill. </w:t>
      </w:r>
    </w:p>
    <w:p w14:paraId="61FF7C23" w14:textId="77777777" w:rsidR="006C49F8" w:rsidRDefault="006C49F8">
      <w:pPr>
        <w:rPr>
          <w:sz w:val="32"/>
          <w:szCs w:val="32"/>
        </w:rPr>
      </w:pPr>
    </w:p>
    <w:p w14:paraId="5E1A0832" w14:textId="5FAF4539" w:rsidR="00542465" w:rsidRDefault="00542465">
      <w:pPr>
        <w:rPr>
          <w:sz w:val="32"/>
          <w:szCs w:val="32"/>
        </w:rPr>
      </w:pPr>
      <w:r>
        <w:rPr>
          <w:sz w:val="32"/>
          <w:szCs w:val="32"/>
        </w:rPr>
        <w:t xml:space="preserve">The very first class </w:t>
      </w:r>
      <w:r w:rsidR="001A0FBA">
        <w:rPr>
          <w:sz w:val="32"/>
          <w:szCs w:val="32"/>
        </w:rPr>
        <w:t xml:space="preserve">from </w:t>
      </w:r>
      <w:r>
        <w:rPr>
          <w:sz w:val="32"/>
          <w:szCs w:val="32"/>
        </w:rPr>
        <w:t xml:space="preserve">WKU’s Dental Hygiene </w:t>
      </w:r>
      <w:r w:rsidR="001A0FBA">
        <w:rPr>
          <w:sz w:val="32"/>
          <w:szCs w:val="32"/>
        </w:rPr>
        <w:t>program</w:t>
      </w:r>
      <w:r>
        <w:rPr>
          <w:sz w:val="32"/>
          <w:szCs w:val="32"/>
        </w:rPr>
        <w:t xml:space="preserve"> graduated in 1972.  Fifty years and thousands of graduates later, the program is stronger than ever!</w:t>
      </w:r>
    </w:p>
    <w:p w14:paraId="6B3823DE" w14:textId="77777777" w:rsidR="006C49F8" w:rsidRDefault="006C49F8">
      <w:pPr>
        <w:rPr>
          <w:sz w:val="32"/>
          <w:szCs w:val="32"/>
        </w:rPr>
      </w:pPr>
    </w:p>
    <w:p w14:paraId="0742032F" w14:textId="4C7CCFAE" w:rsidR="00542465" w:rsidRDefault="008E7A70">
      <w:pPr>
        <w:rPr>
          <w:sz w:val="32"/>
          <w:szCs w:val="32"/>
        </w:rPr>
      </w:pPr>
      <w:r>
        <w:rPr>
          <w:sz w:val="32"/>
          <w:szCs w:val="32"/>
        </w:rPr>
        <w:t>Sara Mclean \ Senior, Dental Hygiene</w:t>
      </w:r>
    </w:p>
    <w:p w14:paraId="1724D575" w14:textId="3E255083" w:rsidR="008E7A70" w:rsidRDefault="008E7A70">
      <w:pPr>
        <w:rPr>
          <w:sz w:val="32"/>
          <w:szCs w:val="32"/>
        </w:rPr>
      </w:pPr>
      <w:r>
        <w:rPr>
          <w:sz w:val="32"/>
          <w:szCs w:val="32"/>
        </w:rPr>
        <w:t>Dianna Ransdell \ Instructor</w:t>
      </w:r>
    </w:p>
    <w:p w14:paraId="6482D976" w14:textId="057D9762" w:rsidR="008E7A70" w:rsidRDefault="008E7A70">
      <w:pPr>
        <w:rPr>
          <w:sz w:val="32"/>
          <w:szCs w:val="32"/>
        </w:rPr>
      </w:pPr>
      <w:r>
        <w:rPr>
          <w:sz w:val="32"/>
          <w:szCs w:val="32"/>
        </w:rPr>
        <w:t>Wendi Hulsey \ Instructor</w:t>
      </w:r>
    </w:p>
    <w:p w14:paraId="098ACB0C" w14:textId="2C9C4727" w:rsidR="00542465" w:rsidRDefault="00542465">
      <w:pPr>
        <w:rPr>
          <w:sz w:val="32"/>
          <w:szCs w:val="32"/>
        </w:rPr>
      </w:pPr>
    </w:p>
    <w:p w14:paraId="0CA89E84" w14:textId="7525650C" w:rsidR="001A0FBA" w:rsidRDefault="001A0FBA">
      <w:pPr>
        <w:rPr>
          <w:sz w:val="32"/>
          <w:szCs w:val="32"/>
        </w:rPr>
      </w:pPr>
      <w:r>
        <w:rPr>
          <w:sz w:val="32"/>
          <w:szCs w:val="32"/>
        </w:rPr>
        <w:t xml:space="preserve">“I have days like today where I’m </w:t>
      </w:r>
      <w:r w:rsidR="00396D47">
        <w:rPr>
          <w:sz w:val="32"/>
          <w:szCs w:val="32"/>
        </w:rPr>
        <w:t>a clinician</w:t>
      </w:r>
      <w:r w:rsidR="008E7A70">
        <w:rPr>
          <w:sz w:val="32"/>
          <w:szCs w:val="32"/>
        </w:rPr>
        <w:t xml:space="preserve"> </w:t>
      </w:r>
      <w:r>
        <w:rPr>
          <w:sz w:val="32"/>
          <w:szCs w:val="32"/>
        </w:rPr>
        <w:t>assistant</w:t>
      </w:r>
      <w:r w:rsidR="00FC7B18">
        <w:rPr>
          <w:sz w:val="32"/>
          <w:szCs w:val="32"/>
        </w:rPr>
        <w:t xml:space="preserve"> where I </w:t>
      </w:r>
      <w:r>
        <w:rPr>
          <w:sz w:val="32"/>
          <w:szCs w:val="32"/>
        </w:rPr>
        <w:t>go around helping everybody who has patients today.”</w:t>
      </w:r>
    </w:p>
    <w:p w14:paraId="2CCE36E7" w14:textId="3AA1D102" w:rsidR="001A0FBA" w:rsidRDefault="001A0FBA">
      <w:pPr>
        <w:rPr>
          <w:sz w:val="32"/>
          <w:szCs w:val="32"/>
        </w:rPr>
      </w:pPr>
      <w:r>
        <w:rPr>
          <w:sz w:val="32"/>
          <w:szCs w:val="32"/>
        </w:rPr>
        <w:t>Senior Sara Mclean and her classmates get hands on experience in WKU’s dental hygiene clinic.</w:t>
      </w:r>
    </w:p>
    <w:p w14:paraId="6CDC02DB" w14:textId="00BAACA0" w:rsidR="001A0FBA" w:rsidRDefault="001A0FBA">
      <w:pPr>
        <w:rPr>
          <w:sz w:val="32"/>
          <w:szCs w:val="32"/>
        </w:rPr>
      </w:pPr>
      <w:r>
        <w:rPr>
          <w:sz w:val="32"/>
          <w:szCs w:val="32"/>
        </w:rPr>
        <w:t>“We have people who are family members</w:t>
      </w:r>
      <w:r w:rsidR="00FC7B18">
        <w:rPr>
          <w:sz w:val="32"/>
          <w:szCs w:val="32"/>
        </w:rPr>
        <w:t xml:space="preserve"> of </w:t>
      </w:r>
      <w:proofErr w:type="gramStart"/>
      <w:r w:rsidR="00FC7B18">
        <w:rPr>
          <w:sz w:val="32"/>
          <w:szCs w:val="32"/>
        </w:rPr>
        <w:t>ours</w:t>
      </w:r>
      <w:r>
        <w:rPr>
          <w:sz w:val="32"/>
          <w:szCs w:val="32"/>
        </w:rPr>
        <w:t>,  friends</w:t>
      </w:r>
      <w:proofErr w:type="gramEnd"/>
      <w:r>
        <w:rPr>
          <w:sz w:val="32"/>
          <w:szCs w:val="32"/>
        </w:rPr>
        <w:t xml:space="preserve"> of ours, </w:t>
      </w:r>
      <w:r w:rsidR="001A31A4">
        <w:rPr>
          <w:sz w:val="32"/>
          <w:szCs w:val="32"/>
        </w:rPr>
        <w:t xml:space="preserve">we have </w:t>
      </w:r>
      <w:r>
        <w:rPr>
          <w:sz w:val="32"/>
          <w:szCs w:val="32"/>
        </w:rPr>
        <w:t>people who have been coming here since we’ve been open is what I’</w:t>
      </w:r>
      <w:r w:rsidR="001A31A4">
        <w:rPr>
          <w:sz w:val="32"/>
          <w:szCs w:val="32"/>
        </w:rPr>
        <w:t>m</w:t>
      </w:r>
      <w:r>
        <w:rPr>
          <w:sz w:val="32"/>
          <w:szCs w:val="32"/>
        </w:rPr>
        <w:t xml:space="preserve"> told.”</w:t>
      </w:r>
    </w:p>
    <w:p w14:paraId="52EECA09" w14:textId="2690464A" w:rsidR="001A0FBA" w:rsidRDefault="001A0FBA">
      <w:pPr>
        <w:rPr>
          <w:sz w:val="32"/>
          <w:szCs w:val="32"/>
        </w:rPr>
      </w:pPr>
      <w:r>
        <w:rPr>
          <w:sz w:val="32"/>
          <w:szCs w:val="32"/>
        </w:rPr>
        <w:t>Since it opened in 1970 in the Academic Complex, the program has increased capacity from 16 to 28 students per class.</w:t>
      </w:r>
    </w:p>
    <w:p w14:paraId="2B4858A2" w14:textId="1F8130D9" w:rsidR="000931F1" w:rsidRDefault="000931F1">
      <w:pPr>
        <w:rPr>
          <w:sz w:val="32"/>
          <w:szCs w:val="32"/>
        </w:rPr>
      </w:pPr>
      <w:r>
        <w:rPr>
          <w:sz w:val="32"/>
          <w:szCs w:val="32"/>
        </w:rPr>
        <w:t xml:space="preserve">“In 2015 we did a pretty </w:t>
      </w:r>
      <w:r w:rsidR="001A31A4">
        <w:rPr>
          <w:sz w:val="32"/>
          <w:szCs w:val="32"/>
        </w:rPr>
        <w:t xml:space="preserve">big </w:t>
      </w:r>
      <w:proofErr w:type="gramStart"/>
      <w:r>
        <w:rPr>
          <w:sz w:val="32"/>
          <w:szCs w:val="32"/>
        </w:rPr>
        <w:t>remodel</w:t>
      </w:r>
      <w:proofErr w:type="gramEnd"/>
      <w:r>
        <w:rPr>
          <w:sz w:val="32"/>
          <w:szCs w:val="32"/>
        </w:rPr>
        <w:t xml:space="preserve"> so we got to add an </w:t>
      </w:r>
      <w:proofErr w:type="spellStart"/>
      <w:r w:rsidR="005B61F4">
        <w:rPr>
          <w:sz w:val="32"/>
          <w:szCs w:val="32"/>
        </w:rPr>
        <w:t>operatory</w:t>
      </w:r>
      <w:proofErr w:type="spellEnd"/>
      <w:r w:rsidR="00F21FE0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make </w:t>
      </w:r>
      <w:r w:rsidR="00F21FE0">
        <w:rPr>
          <w:sz w:val="32"/>
          <w:szCs w:val="32"/>
        </w:rPr>
        <w:t xml:space="preserve">some of </w:t>
      </w:r>
      <w:r w:rsidR="005B61F4">
        <w:rPr>
          <w:sz w:val="32"/>
          <w:szCs w:val="32"/>
        </w:rPr>
        <w:t>the operator</w:t>
      </w:r>
      <w:r w:rsidR="001D7D95">
        <w:rPr>
          <w:sz w:val="32"/>
          <w:szCs w:val="32"/>
        </w:rPr>
        <w:t>ies</w:t>
      </w:r>
      <w:r w:rsidR="005B61F4">
        <w:rPr>
          <w:sz w:val="32"/>
          <w:szCs w:val="32"/>
        </w:rPr>
        <w:t xml:space="preserve"> </w:t>
      </w:r>
      <w:r>
        <w:rPr>
          <w:sz w:val="32"/>
          <w:szCs w:val="32"/>
        </w:rPr>
        <w:t>bigger.</w:t>
      </w:r>
      <w:r w:rsidR="006F4B5D">
        <w:rPr>
          <w:sz w:val="32"/>
          <w:szCs w:val="32"/>
        </w:rPr>
        <w:t>”</w:t>
      </w:r>
      <w:r>
        <w:rPr>
          <w:sz w:val="32"/>
          <w:szCs w:val="32"/>
        </w:rPr>
        <w:t xml:space="preserve">  </w:t>
      </w:r>
    </w:p>
    <w:p w14:paraId="13A1D9EB" w14:textId="212320AA" w:rsidR="004A70A1" w:rsidRDefault="001A0FBA">
      <w:pPr>
        <w:rPr>
          <w:sz w:val="32"/>
          <w:szCs w:val="32"/>
        </w:rPr>
      </w:pPr>
      <w:r>
        <w:rPr>
          <w:sz w:val="32"/>
          <w:szCs w:val="32"/>
        </w:rPr>
        <w:t xml:space="preserve">Instructor Diana Ransdell has been </w:t>
      </w:r>
      <w:r w:rsidR="00C8457D">
        <w:rPr>
          <w:sz w:val="32"/>
          <w:szCs w:val="32"/>
        </w:rPr>
        <w:t>on staff since 2005</w:t>
      </w:r>
      <w:r w:rsidR="001D7D95">
        <w:rPr>
          <w:sz w:val="32"/>
          <w:szCs w:val="32"/>
        </w:rPr>
        <w:t xml:space="preserve"> but her history with the program goes back even further. </w:t>
      </w:r>
    </w:p>
    <w:p w14:paraId="1455A0A1" w14:textId="3FA4954B" w:rsidR="00C8457D" w:rsidRDefault="00C8457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“I am a graduate of this </w:t>
      </w:r>
      <w:proofErr w:type="gramStart"/>
      <w:r>
        <w:rPr>
          <w:sz w:val="32"/>
          <w:szCs w:val="32"/>
        </w:rPr>
        <w:t>program</w:t>
      </w:r>
      <w:proofErr w:type="gramEnd"/>
      <w:r w:rsidR="001D7D95">
        <w:rPr>
          <w:sz w:val="32"/>
          <w:szCs w:val="32"/>
        </w:rPr>
        <w:t xml:space="preserve"> and I would like to say </w:t>
      </w:r>
      <w:r w:rsidR="00F42EB1">
        <w:rPr>
          <w:sz w:val="32"/>
          <w:szCs w:val="32"/>
        </w:rPr>
        <w:t>that so are</w:t>
      </w:r>
      <w:r>
        <w:rPr>
          <w:sz w:val="32"/>
          <w:szCs w:val="32"/>
        </w:rPr>
        <w:t xml:space="preserve"> </w:t>
      </w:r>
      <w:r w:rsidR="00F42EB1">
        <w:rPr>
          <w:sz w:val="32"/>
          <w:szCs w:val="32"/>
        </w:rPr>
        <w:t xml:space="preserve">five </w:t>
      </w:r>
      <w:r>
        <w:rPr>
          <w:sz w:val="32"/>
          <w:szCs w:val="32"/>
        </w:rPr>
        <w:t>of our eight faculty that are here now are graduates of our program.”</w:t>
      </w:r>
    </w:p>
    <w:p w14:paraId="22C4C55F" w14:textId="77777777" w:rsidR="00692212" w:rsidRDefault="00C8457D">
      <w:pPr>
        <w:rPr>
          <w:sz w:val="32"/>
          <w:szCs w:val="32"/>
        </w:rPr>
      </w:pPr>
      <w:r>
        <w:rPr>
          <w:sz w:val="32"/>
          <w:szCs w:val="32"/>
        </w:rPr>
        <w:t xml:space="preserve">She says the </w:t>
      </w:r>
      <w:r w:rsidR="00F42EB1">
        <w:rPr>
          <w:sz w:val="32"/>
          <w:szCs w:val="32"/>
        </w:rPr>
        <w:t xml:space="preserve">program’s </w:t>
      </w:r>
      <w:r>
        <w:rPr>
          <w:sz w:val="32"/>
          <w:szCs w:val="32"/>
        </w:rPr>
        <w:t xml:space="preserve">family atmosphere </w:t>
      </w:r>
      <w:r w:rsidR="000A7E0C">
        <w:rPr>
          <w:sz w:val="32"/>
          <w:szCs w:val="32"/>
        </w:rPr>
        <w:t>is one thing that hasn’t changed.</w:t>
      </w:r>
    </w:p>
    <w:p w14:paraId="27814F5A" w14:textId="71D48C00" w:rsidR="005B61F4" w:rsidRDefault="005B61F4">
      <w:pPr>
        <w:rPr>
          <w:sz w:val="32"/>
          <w:szCs w:val="32"/>
        </w:rPr>
      </w:pPr>
      <w:r>
        <w:rPr>
          <w:sz w:val="32"/>
          <w:szCs w:val="32"/>
        </w:rPr>
        <w:t>“We not only teach classes but we</w:t>
      </w:r>
      <w:r w:rsidR="000A7E0C">
        <w:rPr>
          <w:sz w:val="32"/>
          <w:szCs w:val="32"/>
        </w:rPr>
        <w:t>’re</w:t>
      </w:r>
      <w:r>
        <w:rPr>
          <w:sz w:val="32"/>
          <w:szCs w:val="32"/>
        </w:rPr>
        <w:t xml:space="preserve"> in clinic with our students so we’re pretty much with our students all day every </w:t>
      </w:r>
      <w:proofErr w:type="gramStart"/>
      <w:r>
        <w:rPr>
          <w:sz w:val="32"/>
          <w:szCs w:val="32"/>
        </w:rPr>
        <w:t>da</w:t>
      </w:r>
      <w:r w:rsidR="00C8457D">
        <w:rPr>
          <w:sz w:val="32"/>
          <w:szCs w:val="32"/>
        </w:rPr>
        <w:t>y</w:t>
      </w:r>
      <w:proofErr w:type="gramEnd"/>
      <w:r w:rsidR="000A7E0C">
        <w:rPr>
          <w:sz w:val="32"/>
          <w:szCs w:val="32"/>
        </w:rPr>
        <w:t xml:space="preserve"> so w</w:t>
      </w:r>
      <w:r w:rsidR="00C8457D">
        <w:rPr>
          <w:sz w:val="32"/>
          <w:szCs w:val="32"/>
        </w:rPr>
        <w:t xml:space="preserve">e </w:t>
      </w:r>
      <w:r>
        <w:rPr>
          <w:sz w:val="32"/>
          <w:szCs w:val="32"/>
        </w:rPr>
        <w:t xml:space="preserve">do </w:t>
      </w:r>
      <w:r w:rsidR="000A7E0C">
        <w:rPr>
          <w:sz w:val="32"/>
          <w:szCs w:val="32"/>
        </w:rPr>
        <w:t xml:space="preserve">get to </w:t>
      </w:r>
      <w:r>
        <w:rPr>
          <w:sz w:val="32"/>
          <w:szCs w:val="32"/>
        </w:rPr>
        <w:t>become family</w:t>
      </w:r>
      <w:r w:rsidR="00C8457D">
        <w:rPr>
          <w:sz w:val="32"/>
          <w:szCs w:val="32"/>
        </w:rPr>
        <w:t xml:space="preserve"> and </w:t>
      </w:r>
      <w:r w:rsidR="00862ADC">
        <w:rPr>
          <w:sz w:val="32"/>
          <w:szCs w:val="32"/>
        </w:rPr>
        <w:t xml:space="preserve">very </w:t>
      </w:r>
      <w:r w:rsidR="00C8457D">
        <w:rPr>
          <w:sz w:val="32"/>
          <w:szCs w:val="32"/>
        </w:rPr>
        <w:t>close with them</w:t>
      </w:r>
      <w:r>
        <w:rPr>
          <w:sz w:val="32"/>
          <w:szCs w:val="32"/>
        </w:rPr>
        <w:t>.”</w:t>
      </w:r>
    </w:p>
    <w:p w14:paraId="67490714" w14:textId="490879B2" w:rsidR="00C8457D" w:rsidRDefault="00C8457D">
      <w:pPr>
        <w:rPr>
          <w:sz w:val="32"/>
          <w:szCs w:val="32"/>
        </w:rPr>
      </w:pPr>
      <w:r>
        <w:rPr>
          <w:sz w:val="32"/>
          <w:szCs w:val="32"/>
        </w:rPr>
        <w:t xml:space="preserve">It was a summer visit from members of the 1972 graduating class that inspired </w:t>
      </w:r>
      <w:r w:rsidR="006F4B5D">
        <w:rPr>
          <w:sz w:val="32"/>
          <w:szCs w:val="32"/>
        </w:rPr>
        <w:t xml:space="preserve">the department to host </w:t>
      </w:r>
      <w:r>
        <w:rPr>
          <w:sz w:val="32"/>
          <w:szCs w:val="32"/>
        </w:rPr>
        <w:t>a full blown 50</w:t>
      </w:r>
      <w:r w:rsidRPr="00C8457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anniversary this fall. </w:t>
      </w:r>
    </w:p>
    <w:p w14:paraId="1C4AE295" w14:textId="503E5EF9" w:rsidR="009B0FF3" w:rsidRDefault="009B0FF3">
      <w:pPr>
        <w:rPr>
          <w:sz w:val="32"/>
          <w:szCs w:val="32"/>
        </w:rPr>
      </w:pPr>
      <w:r>
        <w:rPr>
          <w:sz w:val="32"/>
          <w:szCs w:val="32"/>
        </w:rPr>
        <w:t xml:space="preserve">“We just thought wait a minute, </w:t>
      </w:r>
      <w:r w:rsidR="00862ADC">
        <w:rPr>
          <w:sz w:val="32"/>
          <w:szCs w:val="32"/>
        </w:rPr>
        <w:t xml:space="preserve">we need to, </w:t>
      </w:r>
      <w:r>
        <w:rPr>
          <w:sz w:val="32"/>
          <w:szCs w:val="32"/>
        </w:rPr>
        <w:t xml:space="preserve">it’s been fifty </w:t>
      </w:r>
      <w:proofErr w:type="gramStart"/>
      <w:r>
        <w:rPr>
          <w:sz w:val="32"/>
          <w:szCs w:val="32"/>
        </w:rPr>
        <w:t>years</w:t>
      </w:r>
      <w:r w:rsidR="00862ADC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 </w:t>
      </w:r>
      <w:proofErr w:type="gramEnd"/>
      <w:r w:rsidR="00862ADC">
        <w:rPr>
          <w:sz w:val="32"/>
          <w:szCs w:val="32"/>
        </w:rPr>
        <w:t>w</w:t>
      </w:r>
      <w:r>
        <w:rPr>
          <w:sz w:val="32"/>
          <w:szCs w:val="32"/>
        </w:rPr>
        <w:t>e need to have a huge celebration to celebrate all of our graduates</w:t>
      </w:r>
      <w:r w:rsidR="00862ADC">
        <w:rPr>
          <w:sz w:val="32"/>
          <w:szCs w:val="32"/>
        </w:rPr>
        <w:t xml:space="preserve"> that we are so proud of</w:t>
      </w:r>
      <w:r>
        <w:rPr>
          <w:sz w:val="32"/>
          <w:szCs w:val="32"/>
        </w:rPr>
        <w:t>.”</w:t>
      </w:r>
    </w:p>
    <w:p w14:paraId="789303D9" w14:textId="692FCAB9" w:rsidR="009B0FF3" w:rsidRDefault="009B0FF3">
      <w:pPr>
        <w:rPr>
          <w:sz w:val="32"/>
          <w:szCs w:val="32"/>
        </w:rPr>
      </w:pPr>
      <w:r>
        <w:rPr>
          <w:sz w:val="32"/>
          <w:szCs w:val="32"/>
        </w:rPr>
        <w:t>“We’re welcoming all former students to return and just come back home for Homecoming.”</w:t>
      </w:r>
    </w:p>
    <w:p w14:paraId="4B22D4DF" w14:textId="0AB70380" w:rsidR="00BE10C8" w:rsidRDefault="00C8457D">
      <w:pPr>
        <w:rPr>
          <w:sz w:val="32"/>
          <w:szCs w:val="32"/>
        </w:rPr>
      </w:pPr>
      <w:r>
        <w:rPr>
          <w:sz w:val="32"/>
          <w:szCs w:val="32"/>
        </w:rPr>
        <w:t xml:space="preserve">Who knows, </w:t>
      </w:r>
      <w:proofErr w:type="gramStart"/>
      <w:r>
        <w:rPr>
          <w:sz w:val="32"/>
          <w:szCs w:val="32"/>
        </w:rPr>
        <w:t>may</w:t>
      </w:r>
      <w:r w:rsidR="006F4B5D">
        <w:rPr>
          <w:sz w:val="32"/>
          <w:szCs w:val="32"/>
        </w:rPr>
        <w:t xml:space="preserve">be </w:t>
      </w:r>
      <w:r>
        <w:rPr>
          <w:sz w:val="32"/>
          <w:szCs w:val="32"/>
        </w:rPr>
        <w:t xml:space="preserve"> Sara</w:t>
      </w:r>
      <w:proofErr w:type="gramEnd"/>
      <w:r>
        <w:rPr>
          <w:sz w:val="32"/>
          <w:szCs w:val="32"/>
        </w:rPr>
        <w:t xml:space="preserve"> Mc</w:t>
      </w:r>
      <w:r w:rsidR="006F4B5D">
        <w:rPr>
          <w:sz w:val="32"/>
          <w:szCs w:val="32"/>
        </w:rPr>
        <w:t>l</w:t>
      </w:r>
      <w:r>
        <w:rPr>
          <w:sz w:val="32"/>
          <w:szCs w:val="32"/>
        </w:rPr>
        <w:t>ean and her classmates will be back for their 50</w:t>
      </w:r>
      <w:r w:rsidRPr="00C8457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anniversary in 2073.</w:t>
      </w:r>
    </w:p>
    <w:p w14:paraId="0340ED2F" w14:textId="0220BCE2" w:rsidR="00BE10C8" w:rsidRDefault="00BE10C8">
      <w:pPr>
        <w:rPr>
          <w:sz w:val="32"/>
          <w:szCs w:val="32"/>
        </w:rPr>
      </w:pPr>
    </w:p>
    <w:p w14:paraId="213BF4E5" w14:textId="5C062DC7" w:rsidR="00C8457D" w:rsidRDefault="008E7A70">
      <w:pPr>
        <w:rPr>
          <w:sz w:val="32"/>
          <w:szCs w:val="32"/>
        </w:rPr>
      </w:pPr>
      <w:r>
        <w:rPr>
          <w:sz w:val="32"/>
          <w:szCs w:val="32"/>
        </w:rPr>
        <w:t>“50 Years of Dental Hygiene on the Hill” is planned for Friday, October 28</w:t>
      </w:r>
      <w:r w:rsidRPr="008E7A7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the day before WKU’s Homecoming Game.  </w:t>
      </w:r>
    </w:p>
    <w:p w14:paraId="741722CD" w14:textId="7FC29A0A" w:rsidR="008E7A70" w:rsidRDefault="008E7A70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7F227FAB" w14:textId="349D8404" w:rsidR="008E7A70" w:rsidRDefault="008E7A70">
      <w:pPr>
        <w:rPr>
          <w:sz w:val="32"/>
          <w:szCs w:val="32"/>
        </w:rPr>
      </w:pPr>
      <w:r>
        <w:rPr>
          <w:sz w:val="32"/>
          <w:szCs w:val="32"/>
        </w:rPr>
        <w:t>For more information, log onto WKU DOT EDU SLASH DENTAL HYGIENE.</w:t>
      </w:r>
    </w:p>
    <w:p w14:paraId="19DE6DF7" w14:textId="6490BA1C" w:rsidR="008E7A70" w:rsidRPr="00542465" w:rsidRDefault="008E7A70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8E7A70" w:rsidRPr="00542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C383" w14:textId="77777777" w:rsidR="003E4BB1" w:rsidRDefault="003E4BB1" w:rsidP="001A0FBA">
      <w:r>
        <w:separator/>
      </w:r>
    </w:p>
  </w:endnote>
  <w:endnote w:type="continuationSeparator" w:id="0">
    <w:p w14:paraId="71EADA7A" w14:textId="77777777" w:rsidR="003E4BB1" w:rsidRDefault="003E4BB1" w:rsidP="001A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87E9" w14:textId="77777777" w:rsidR="003E4BB1" w:rsidRDefault="003E4BB1" w:rsidP="001A0FBA">
      <w:r>
        <w:separator/>
      </w:r>
    </w:p>
  </w:footnote>
  <w:footnote w:type="continuationSeparator" w:id="0">
    <w:p w14:paraId="5D989578" w14:textId="77777777" w:rsidR="003E4BB1" w:rsidRDefault="003E4BB1" w:rsidP="001A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65"/>
    <w:rsid w:val="000931F1"/>
    <w:rsid w:val="000A7E0C"/>
    <w:rsid w:val="001704BA"/>
    <w:rsid w:val="001A0FBA"/>
    <w:rsid w:val="001A31A4"/>
    <w:rsid w:val="001D7D95"/>
    <w:rsid w:val="002B7CE2"/>
    <w:rsid w:val="00370631"/>
    <w:rsid w:val="00396D47"/>
    <w:rsid w:val="003E4BB1"/>
    <w:rsid w:val="00460236"/>
    <w:rsid w:val="004956D2"/>
    <w:rsid w:val="004A70A1"/>
    <w:rsid w:val="004B7CAC"/>
    <w:rsid w:val="00542465"/>
    <w:rsid w:val="0056403B"/>
    <w:rsid w:val="005B61F4"/>
    <w:rsid w:val="00692212"/>
    <w:rsid w:val="006C49F8"/>
    <w:rsid w:val="006F4B5D"/>
    <w:rsid w:val="008172BE"/>
    <w:rsid w:val="00862ADC"/>
    <w:rsid w:val="008E7A70"/>
    <w:rsid w:val="009B0FF3"/>
    <w:rsid w:val="00A770E5"/>
    <w:rsid w:val="00BD4E78"/>
    <w:rsid w:val="00BE10C8"/>
    <w:rsid w:val="00C8457D"/>
    <w:rsid w:val="00DD5D7A"/>
    <w:rsid w:val="00F21FE0"/>
    <w:rsid w:val="00F42EB1"/>
    <w:rsid w:val="00F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EC084"/>
  <w15:chartTrackingRefBased/>
  <w15:docId w15:val="{0ED1BFD0-BCB7-C341-80E0-BC18DFFA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FBA"/>
  </w:style>
  <w:style w:type="paragraph" w:styleId="Footer">
    <w:name w:val="footer"/>
    <w:basedOn w:val="Normal"/>
    <w:link w:val="FooterChar"/>
    <w:uiPriority w:val="99"/>
    <w:unhideWhenUsed/>
    <w:rsid w:val="001A0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12</cp:revision>
  <cp:lastPrinted>2022-09-22T20:13:00Z</cp:lastPrinted>
  <dcterms:created xsi:type="dcterms:W3CDTF">2022-09-21T18:40:00Z</dcterms:created>
  <dcterms:modified xsi:type="dcterms:W3CDTF">2022-09-22T20:13:00Z</dcterms:modified>
</cp:coreProperties>
</file>