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1F66" w14:textId="1C175C4D" w:rsidR="00174899" w:rsidRDefault="001E55D2">
      <w:pPr>
        <w:rPr>
          <w:sz w:val="32"/>
          <w:szCs w:val="32"/>
        </w:rPr>
      </w:pPr>
      <w:r w:rsidRPr="001E55D2">
        <w:rPr>
          <w:sz w:val="32"/>
          <w:szCs w:val="32"/>
        </w:rPr>
        <w:t>McChesney Field Campus Pavilion</w:t>
      </w:r>
    </w:p>
    <w:p w14:paraId="473CB057" w14:textId="2F25BDC1" w:rsidR="001E55D2" w:rsidRDefault="001E55D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5ED62E3" w14:textId="1A62E66E" w:rsidR="001E55D2" w:rsidRDefault="001E55D2">
      <w:pPr>
        <w:rPr>
          <w:sz w:val="32"/>
          <w:szCs w:val="32"/>
        </w:rPr>
      </w:pPr>
      <w:r>
        <w:rPr>
          <w:sz w:val="32"/>
          <w:szCs w:val="32"/>
        </w:rPr>
        <w:t>8/11/22</w:t>
      </w:r>
    </w:p>
    <w:p w14:paraId="5F2EC946" w14:textId="4F45C095" w:rsidR="001E55D2" w:rsidRDefault="00B26DA1">
      <w:pPr>
        <w:rPr>
          <w:sz w:val="32"/>
          <w:szCs w:val="32"/>
        </w:rPr>
      </w:pPr>
      <w:r>
        <w:rPr>
          <w:sz w:val="32"/>
          <w:szCs w:val="32"/>
        </w:rPr>
        <w:t xml:space="preserve">A huge outdoor classroom located just twenty minutes from WKU’s main campus offers endless opportunities for learning and connecting.  </w:t>
      </w:r>
    </w:p>
    <w:p w14:paraId="52D90EEF" w14:textId="6C1ED112" w:rsidR="00B26DA1" w:rsidRDefault="00B26DA1">
      <w:pPr>
        <w:rPr>
          <w:sz w:val="32"/>
          <w:szCs w:val="32"/>
        </w:rPr>
      </w:pPr>
    </w:p>
    <w:p w14:paraId="75478F1B" w14:textId="09EEE08B" w:rsidR="00B26DA1" w:rsidRDefault="00B26DA1">
      <w:pPr>
        <w:rPr>
          <w:sz w:val="32"/>
          <w:szCs w:val="32"/>
        </w:rPr>
      </w:pPr>
      <w:r>
        <w:rPr>
          <w:sz w:val="32"/>
          <w:szCs w:val="32"/>
        </w:rPr>
        <w:t xml:space="preserve">In this week’s View from the Hill, Amy Bingham shows all that the McChesney Field Campus has to offer. </w:t>
      </w:r>
    </w:p>
    <w:p w14:paraId="2C28FA55" w14:textId="3B184D72" w:rsidR="00CD550D" w:rsidRDefault="00CD550D">
      <w:pPr>
        <w:rPr>
          <w:sz w:val="32"/>
          <w:szCs w:val="32"/>
        </w:rPr>
      </w:pPr>
    </w:p>
    <w:p w14:paraId="6EC367EB" w14:textId="5976A006" w:rsidR="001E55D2" w:rsidRDefault="001E55D2">
      <w:pPr>
        <w:rPr>
          <w:sz w:val="32"/>
          <w:szCs w:val="32"/>
        </w:rPr>
      </w:pPr>
    </w:p>
    <w:p w14:paraId="229D6F48" w14:textId="79C46624" w:rsidR="00B26DA1" w:rsidRDefault="001E55D2">
      <w:pPr>
        <w:rPr>
          <w:sz w:val="32"/>
          <w:szCs w:val="32"/>
        </w:rPr>
      </w:pPr>
      <w:r>
        <w:rPr>
          <w:sz w:val="32"/>
          <w:szCs w:val="32"/>
        </w:rPr>
        <w:t>“It was really the family’s vision to see how they c</w:t>
      </w:r>
      <w:r w:rsidR="00CD550D">
        <w:rPr>
          <w:sz w:val="32"/>
          <w:szCs w:val="32"/>
        </w:rPr>
        <w:t>an</w:t>
      </w:r>
      <w:r>
        <w:rPr>
          <w:sz w:val="32"/>
          <w:szCs w:val="32"/>
        </w:rPr>
        <w:t xml:space="preserve"> give back to WKU.</w:t>
      </w:r>
      <w:r w:rsidR="00B26DA1">
        <w:rPr>
          <w:sz w:val="32"/>
          <w:szCs w:val="32"/>
        </w:rPr>
        <w:t>”</w:t>
      </w:r>
    </w:p>
    <w:p w14:paraId="2C8ABD54" w14:textId="6178D9A5" w:rsidR="00B26DA1" w:rsidRDefault="006F444C">
      <w:pPr>
        <w:rPr>
          <w:sz w:val="32"/>
          <w:szCs w:val="32"/>
        </w:rPr>
      </w:pPr>
      <w:r>
        <w:rPr>
          <w:sz w:val="32"/>
          <w:szCs w:val="32"/>
        </w:rPr>
        <w:t>In 2009</w:t>
      </w:r>
      <w:r w:rsidR="00B26DA1">
        <w:rPr>
          <w:sz w:val="32"/>
          <w:szCs w:val="32"/>
        </w:rPr>
        <w:t xml:space="preserve">, the family of longtime WKU </w:t>
      </w:r>
      <w:r w:rsidR="00D92254">
        <w:rPr>
          <w:sz w:val="32"/>
          <w:szCs w:val="32"/>
        </w:rPr>
        <w:t xml:space="preserve">educator Hardin Field </w:t>
      </w:r>
      <w:r w:rsidR="00B26DA1">
        <w:rPr>
          <w:sz w:val="32"/>
          <w:szCs w:val="32"/>
        </w:rPr>
        <w:t xml:space="preserve">McChesney </w:t>
      </w:r>
      <w:r w:rsidR="00D92254">
        <w:rPr>
          <w:sz w:val="32"/>
          <w:szCs w:val="32"/>
        </w:rPr>
        <w:t xml:space="preserve">Senior </w:t>
      </w:r>
      <w:r w:rsidR="00B26DA1">
        <w:rPr>
          <w:sz w:val="32"/>
          <w:szCs w:val="32"/>
        </w:rPr>
        <w:t xml:space="preserve">donated 140 acres of land </w:t>
      </w:r>
      <w:r w:rsidR="00D92254">
        <w:rPr>
          <w:sz w:val="32"/>
          <w:szCs w:val="32"/>
        </w:rPr>
        <w:t xml:space="preserve">along the Green River </w:t>
      </w:r>
      <w:r w:rsidR="00B26DA1">
        <w:rPr>
          <w:sz w:val="32"/>
          <w:szCs w:val="32"/>
        </w:rPr>
        <w:t>in the Anna community to WKU.</w:t>
      </w:r>
    </w:p>
    <w:p w14:paraId="2089B7B3" w14:textId="13F26EC1" w:rsidR="001E55D2" w:rsidRDefault="00CD550D">
      <w:pPr>
        <w:rPr>
          <w:sz w:val="32"/>
          <w:szCs w:val="32"/>
        </w:rPr>
      </w:pPr>
      <w:r>
        <w:rPr>
          <w:sz w:val="32"/>
          <w:szCs w:val="32"/>
        </w:rPr>
        <w:t>“T</w:t>
      </w:r>
      <w:r w:rsidR="001E55D2">
        <w:rPr>
          <w:sz w:val="32"/>
          <w:szCs w:val="32"/>
        </w:rPr>
        <w:t xml:space="preserve">his is their opportunity to say </w:t>
      </w:r>
      <w:r>
        <w:rPr>
          <w:sz w:val="32"/>
          <w:szCs w:val="32"/>
        </w:rPr>
        <w:t xml:space="preserve">hey, </w:t>
      </w:r>
      <w:r w:rsidR="001E55D2">
        <w:rPr>
          <w:sz w:val="32"/>
          <w:szCs w:val="32"/>
        </w:rPr>
        <w:t>let’s keep th</w:t>
      </w:r>
      <w:r>
        <w:rPr>
          <w:sz w:val="32"/>
          <w:szCs w:val="32"/>
        </w:rPr>
        <w:t>at</w:t>
      </w:r>
      <w:r w:rsidR="001E55D2">
        <w:rPr>
          <w:sz w:val="32"/>
          <w:szCs w:val="32"/>
        </w:rPr>
        <w:t xml:space="preserve"> legacy and create opportunities for </w:t>
      </w:r>
      <w:r>
        <w:rPr>
          <w:sz w:val="32"/>
          <w:szCs w:val="32"/>
        </w:rPr>
        <w:t xml:space="preserve">other </w:t>
      </w:r>
      <w:r w:rsidR="001E55D2">
        <w:rPr>
          <w:sz w:val="32"/>
          <w:szCs w:val="32"/>
        </w:rPr>
        <w:t>individuals.”</w:t>
      </w:r>
    </w:p>
    <w:p w14:paraId="096E36DD" w14:textId="1E107287" w:rsidR="00D92254" w:rsidRPr="00D92254" w:rsidRDefault="00B26DA1" w:rsidP="00D92254">
      <w:pPr>
        <w:rPr>
          <w:rFonts w:ascii="Times New Roman" w:eastAsia="Times New Roman" w:hAnsi="Times New Roman" w:cs="Times New Roman"/>
        </w:rPr>
      </w:pPr>
      <w:r>
        <w:rPr>
          <w:sz w:val="32"/>
          <w:szCs w:val="32"/>
        </w:rPr>
        <w:t xml:space="preserve">A pavilion named for </w:t>
      </w:r>
      <w:r w:rsidR="00D92254">
        <w:rPr>
          <w:sz w:val="32"/>
          <w:szCs w:val="32"/>
        </w:rPr>
        <w:t xml:space="preserve">McChesney’s oldest daughter, Mary McChesney </w:t>
      </w:r>
      <w:proofErr w:type="spellStart"/>
      <w:r w:rsidR="00D92254">
        <w:rPr>
          <w:sz w:val="32"/>
          <w:szCs w:val="32"/>
        </w:rPr>
        <w:t>Kind</w:t>
      </w:r>
      <w:r w:rsidR="00C70A3C">
        <w:rPr>
          <w:sz w:val="32"/>
          <w:szCs w:val="32"/>
        </w:rPr>
        <w:t>e</w:t>
      </w:r>
      <w:r w:rsidR="00D92254">
        <w:rPr>
          <w:sz w:val="32"/>
          <w:szCs w:val="32"/>
        </w:rPr>
        <w:t>ll</w:t>
      </w:r>
      <w:proofErr w:type="spellEnd"/>
      <w:r w:rsidR="00D92254">
        <w:rPr>
          <w:sz w:val="32"/>
          <w:szCs w:val="32"/>
        </w:rPr>
        <w:t xml:space="preserve">, </w:t>
      </w:r>
      <w:r w:rsidR="000A4ABD">
        <w:rPr>
          <w:sz w:val="32"/>
          <w:szCs w:val="32"/>
        </w:rPr>
        <w:t xml:space="preserve">was added over a year ago.  </w:t>
      </w:r>
      <w:r>
        <w:rPr>
          <w:sz w:val="32"/>
          <w:szCs w:val="32"/>
        </w:rPr>
        <w:t xml:space="preserve"> </w:t>
      </w:r>
      <w:r w:rsidR="000A4ABD">
        <w:rPr>
          <w:sz w:val="32"/>
          <w:szCs w:val="32"/>
        </w:rPr>
        <w:t>It</w:t>
      </w:r>
      <w:r>
        <w:rPr>
          <w:sz w:val="32"/>
          <w:szCs w:val="32"/>
        </w:rPr>
        <w:t xml:space="preserve"> includes </w:t>
      </w:r>
      <w:r w:rsidR="00D92254">
        <w:rPr>
          <w:sz w:val="32"/>
          <w:szCs w:val="32"/>
        </w:rPr>
        <w:t xml:space="preserve">a covered multipurpose area, classroom space, storage area and restrooms with showers. </w:t>
      </w:r>
    </w:p>
    <w:p w14:paraId="4ADD23BD" w14:textId="37FEC6C8" w:rsidR="00612446" w:rsidRDefault="00612446" w:rsidP="00612446">
      <w:pPr>
        <w:rPr>
          <w:sz w:val="32"/>
          <w:szCs w:val="32"/>
        </w:rPr>
      </w:pPr>
      <w:r>
        <w:rPr>
          <w:sz w:val="32"/>
          <w:szCs w:val="32"/>
        </w:rPr>
        <w:t>“To see it come to fruition where we have this beautiful pavilion and actually have future generations of leaders out here utilizing this resource, it is truly amazing.”</w:t>
      </w:r>
    </w:p>
    <w:p w14:paraId="3FDD5719" w14:textId="0E3B8D8C" w:rsidR="00612446" w:rsidRDefault="00D92254" w:rsidP="00612446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612446">
        <w:rPr>
          <w:sz w:val="32"/>
          <w:szCs w:val="32"/>
        </w:rPr>
        <w:t>even different groups</w:t>
      </w:r>
      <w:r>
        <w:rPr>
          <w:sz w:val="32"/>
          <w:szCs w:val="32"/>
        </w:rPr>
        <w:t>,</w:t>
      </w:r>
      <w:r w:rsidR="00612446">
        <w:rPr>
          <w:sz w:val="32"/>
          <w:szCs w:val="32"/>
        </w:rPr>
        <w:t xml:space="preserve"> including a leadership development team from the College of Health and Human Services</w:t>
      </w:r>
      <w:r>
        <w:rPr>
          <w:sz w:val="32"/>
          <w:szCs w:val="32"/>
        </w:rPr>
        <w:t xml:space="preserve">, have used the space this summer for meetings and retreats. </w:t>
      </w:r>
    </w:p>
    <w:p w14:paraId="0C0A16B9" w14:textId="4E262507" w:rsidR="00612446" w:rsidRDefault="00CD550D" w:rsidP="00612446">
      <w:pPr>
        <w:rPr>
          <w:sz w:val="32"/>
          <w:szCs w:val="32"/>
        </w:rPr>
      </w:pPr>
      <w:r>
        <w:rPr>
          <w:sz w:val="32"/>
          <w:szCs w:val="32"/>
        </w:rPr>
        <w:t>“Just t</w:t>
      </w:r>
      <w:r w:rsidR="00612446">
        <w:rPr>
          <w:sz w:val="32"/>
          <w:szCs w:val="32"/>
        </w:rPr>
        <w:t>he surroundings are so lovely that even if you’re in a</w:t>
      </w:r>
      <w:r>
        <w:rPr>
          <w:sz w:val="32"/>
          <w:szCs w:val="32"/>
        </w:rPr>
        <w:t xml:space="preserve"> </w:t>
      </w:r>
      <w:r w:rsidR="00612446">
        <w:rPr>
          <w:sz w:val="32"/>
          <w:szCs w:val="32"/>
        </w:rPr>
        <w:t xml:space="preserve">full day of meetings, you can look out the window and just see trees, </w:t>
      </w:r>
      <w:r>
        <w:rPr>
          <w:sz w:val="32"/>
          <w:szCs w:val="32"/>
        </w:rPr>
        <w:t xml:space="preserve">and </w:t>
      </w:r>
      <w:r w:rsidR="00612446">
        <w:rPr>
          <w:sz w:val="32"/>
          <w:szCs w:val="32"/>
        </w:rPr>
        <w:t>we saw a deer run by, you know th</w:t>
      </w:r>
      <w:r>
        <w:rPr>
          <w:sz w:val="32"/>
          <w:szCs w:val="32"/>
        </w:rPr>
        <w:t xml:space="preserve">ose sorts of </w:t>
      </w:r>
      <w:r w:rsidR="00612446">
        <w:rPr>
          <w:sz w:val="32"/>
          <w:szCs w:val="32"/>
        </w:rPr>
        <w:t xml:space="preserve">things you may not </w:t>
      </w:r>
      <w:r>
        <w:rPr>
          <w:sz w:val="32"/>
          <w:szCs w:val="32"/>
        </w:rPr>
        <w:t xml:space="preserve">get to </w:t>
      </w:r>
      <w:r w:rsidR="00612446">
        <w:rPr>
          <w:sz w:val="32"/>
          <w:szCs w:val="32"/>
        </w:rPr>
        <w:t xml:space="preserve">see </w:t>
      </w:r>
      <w:r>
        <w:rPr>
          <w:sz w:val="32"/>
          <w:szCs w:val="32"/>
        </w:rPr>
        <w:t xml:space="preserve">at </w:t>
      </w:r>
      <w:r w:rsidR="00612446">
        <w:rPr>
          <w:sz w:val="32"/>
          <w:szCs w:val="32"/>
        </w:rPr>
        <w:t xml:space="preserve">WKU </w:t>
      </w:r>
      <w:r>
        <w:rPr>
          <w:sz w:val="32"/>
          <w:szCs w:val="32"/>
        </w:rPr>
        <w:t xml:space="preserve">on </w:t>
      </w:r>
      <w:r w:rsidR="00612446">
        <w:rPr>
          <w:sz w:val="32"/>
          <w:szCs w:val="32"/>
        </w:rPr>
        <w:t>main campus.”</w:t>
      </w:r>
    </w:p>
    <w:p w14:paraId="56EBEE94" w14:textId="1C64E0A6" w:rsidR="00612446" w:rsidRDefault="00612446" w:rsidP="00612446">
      <w:pPr>
        <w:rPr>
          <w:sz w:val="32"/>
          <w:szCs w:val="32"/>
        </w:rPr>
      </w:pPr>
      <w:r>
        <w:rPr>
          <w:sz w:val="32"/>
          <w:szCs w:val="32"/>
        </w:rPr>
        <w:t xml:space="preserve">Recreation administration students already maintain nearly four miles of walking trails and faculty </w:t>
      </w:r>
      <w:r w:rsidR="000A4ABD">
        <w:rPr>
          <w:sz w:val="32"/>
          <w:szCs w:val="32"/>
        </w:rPr>
        <w:t xml:space="preserve">members </w:t>
      </w:r>
      <w:r>
        <w:rPr>
          <w:sz w:val="32"/>
          <w:szCs w:val="32"/>
        </w:rPr>
        <w:t xml:space="preserve">are encouraged to </w:t>
      </w:r>
      <w:r w:rsidR="005D0E12">
        <w:rPr>
          <w:sz w:val="32"/>
          <w:szCs w:val="32"/>
        </w:rPr>
        <w:t xml:space="preserve">utilize the space for other </w:t>
      </w:r>
      <w:r>
        <w:rPr>
          <w:sz w:val="32"/>
          <w:szCs w:val="32"/>
        </w:rPr>
        <w:t xml:space="preserve">learning opportunities. </w:t>
      </w:r>
    </w:p>
    <w:p w14:paraId="526D6034" w14:textId="06AC4385" w:rsidR="00612446" w:rsidRDefault="00612446" w:rsidP="00612446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“We’re trying to get more colleges out here to see the beauty and what they can do</w:t>
      </w:r>
      <w:r w:rsidR="00CD550D">
        <w:rPr>
          <w:sz w:val="32"/>
          <w:szCs w:val="32"/>
        </w:rPr>
        <w:t xml:space="preserve">, the </w:t>
      </w:r>
      <w:r>
        <w:rPr>
          <w:sz w:val="32"/>
          <w:szCs w:val="32"/>
        </w:rPr>
        <w:t>science</w:t>
      </w:r>
      <w:r w:rsidR="00CD550D">
        <w:rPr>
          <w:sz w:val="32"/>
          <w:szCs w:val="32"/>
        </w:rPr>
        <w:t>, you know have the sciences out here</w:t>
      </w:r>
      <w:r w:rsidR="00507BA9">
        <w:rPr>
          <w:sz w:val="32"/>
          <w:szCs w:val="32"/>
        </w:rPr>
        <w:t>.  T</w:t>
      </w:r>
      <w:r>
        <w:rPr>
          <w:sz w:val="32"/>
          <w:szCs w:val="32"/>
        </w:rPr>
        <w:t>he opportunities are endless, music, English, people out here reflecting, creating</w:t>
      </w:r>
      <w:r w:rsidR="00507BA9">
        <w:rPr>
          <w:sz w:val="32"/>
          <w:szCs w:val="32"/>
        </w:rPr>
        <w:t>.”</w:t>
      </w:r>
    </w:p>
    <w:p w14:paraId="4C6026B5" w14:textId="1FB5EB3B" w:rsidR="00612446" w:rsidRDefault="00337138" w:rsidP="00612446">
      <w:pPr>
        <w:rPr>
          <w:sz w:val="32"/>
          <w:szCs w:val="32"/>
        </w:rPr>
      </w:pPr>
      <w:r>
        <w:rPr>
          <w:sz w:val="32"/>
          <w:szCs w:val="32"/>
        </w:rPr>
        <w:t xml:space="preserve">While not open 24 hours a day, the sprawling campus is available upon request through the website. </w:t>
      </w:r>
    </w:p>
    <w:p w14:paraId="7870FAF1" w14:textId="573ECE81" w:rsidR="00AA721D" w:rsidRDefault="00507BA9">
      <w:pPr>
        <w:rPr>
          <w:sz w:val="32"/>
          <w:szCs w:val="32"/>
        </w:rPr>
      </w:pPr>
      <w:r>
        <w:rPr>
          <w:sz w:val="32"/>
          <w:szCs w:val="32"/>
        </w:rPr>
        <w:t>“W</w:t>
      </w:r>
      <w:r w:rsidR="00AA721D">
        <w:rPr>
          <w:sz w:val="32"/>
          <w:szCs w:val="32"/>
        </w:rPr>
        <w:t xml:space="preserve">e also make it available for </w:t>
      </w:r>
      <w:proofErr w:type="spellStart"/>
      <w:proofErr w:type="gramStart"/>
      <w:r w:rsidR="00AA721D">
        <w:rPr>
          <w:sz w:val="32"/>
          <w:szCs w:val="32"/>
        </w:rPr>
        <w:t>non profit</w:t>
      </w:r>
      <w:proofErr w:type="spellEnd"/>
      <w:proofErr w:type="gramEnd"/>
      <w:r w:rsidR="00AA721D">
        <w:rPr>
          <w:sz w:val="32"/>
          <w:szCs w:val="32"/>
        </w:rPr>
        <w:t xml:space="preserve"> and community member groups and commercial groups also might be </w:t>
      </w:r>
      <w:r>
        <w:rPr>
          <w:sz w:val="32"/>
          <w:szCs w:val="32"/>
        </w:rPr>
        <w:t>interested in meeting space.”</w:t>
      </w:r>
    </w:p>
    <w:p w14:paraId="6115252E" w14:textId="75393400" w:rsidR="00F110FD" w:rsidRDefault="00F110FD">
      <w:pPr>
        <w:rPr>
          <w:sz w:val="32"/>
          <w:szCs w:val="32"/>
        </w:rPr>
      </w:pPr>
      <w:r>
        <w:rPr>
          <w:sz w:val="32"/>
          <w:szCs w:val="32"/>
        </w:rPr>
        <w:t>“It’s so close to Bowling Green, so close to campus, yet you feel you’ve been transported to the middle of nowhere.”</w:t>
      </w:r>
    </w:p>
    <w:p w14:paraId="2CB2B443" w14:textId="34F91D10" w:rsidR="00612446" w:rsidRDefault="00612446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53DCC02F" w14:textId="56C5AEF4" w:rsidR="00612446" w:rsidRDefault="00612446">
      <w:pPr>
        <w:rPr>
          <w:sz w:val="32"/>
          <w:szCs w:val="32"/>
        </w:rPr>
      </w:pPr>
    </w:p>
    <w:p w14:paraId="6B83B916" w14:textId="2E8CDCC9" w:rsidR="00612446" w:rsidRDefault="00612446">
      <w:p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337138">
        <w:rPr>
          <w:sz w:val="32"/>
          <w:szCs w:val="32"/>
        </w:rPr>
        <w:t xml:space="preserve">learn more about the McChesney Field campus including pricing, log onto </w:t>
      </w:r>
      <w:proofErr w:type="spellStart"/>
      <w:r w:rsidR="00337138">
        <w:rPr>
          <w:sz w:val="32"/>
          <w:szCs w:val="32"/>
        </w:rPr>
        <w:t>wku</w:t>
      </w:r>
      <w:proofErr w:type="spellEnd"/>
      <w:r w:rsidR="00337138">
        <w:rPr>
          <w:sz w:val="32"/>
          <w:szCs w:val="32"/>
        </w:rPr>
        <w:t xml:space="preserve"> dot </w:t>
      </w:r>
      <w:proofErr w:type="spellStart"/>
      <w:r w:rsidR="00337138">
        <w:rPr>
          <w:sz w:val="32"/>
          <w:szCs w:val="32"/>
        </w:rPr>
        <w:t>edu</w:t>
      </w:r>
      <w:proofErr w:type="spellEnd"/>
      <w:r w:rsidR="00337138">
        <w:rPr>
          <w:sz w:val="32"/>
          <w:szCs w:val="32"/>
        </w:rPr>
        <w:t xml:space="preserve"> backslash MFC. </w:t>
      </w:r>
    </w:p>
    <w:p w14:paraId="6CFEDD5D" w14:textId="417DFF5D" w:rsidR="00507BA9" w:rsidRDefault="00507BA9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BF01EA3" w14:textId="35D40B56" w:rsidR="00F110FD" w:rsidRDefault="00F110FD">
      <w:pPr>
        <w:rPr>
          <w:sz w:val="32"/>
          <w:szCs w:val="32"/>
        </w:rPr>
      </w:pPr>
    </w:p>
    <w:p w14:paraId="22C3BDF5" w14:textId="77777777" w:rsidR="00F110FD" w:rsidRPr="001E55D2" w:rsidRDefault="00F110FD">
      <w:pPr>
        <w:rPr>
          <w:sz w:val="32"/>
          <w:szCs w:val="32"/>
        </w:rPr>
      </w:pPr>
    </w:p>
    <w:p w14:paraId="7F1D24BD" w14:textId="77777777" w:rsidR="001E55D2" w:rsidRPr="001E55D2" w:rsidRDefault="001E55D2">
      <w:pPr>
        <w:rPr>
          <w:sz w:val="32"/>
          <w:szCs w:val="32"/>
        </w:rPr>
      </w:pPr>
    </w:p>
    <w:sectPr w:rsidR="001E55D2" w:rsidRPr="001E55D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D2"/>
    <w:rsid w:val="000A4ABD"/>
    <w:rsid w:val="00174899"/>
    <w:rsid w:val="001E55D2"/>
    <w:rsid w:val="00337138"/>
    <w:rsid w:val="00507BA9"/>
    <w:rsid w:val="005D0E12"/>
    <w:rsid w:val="00612446"/>
    <w:rsid w:val="006F444C"/>
    <w:rsid w:val="00A5786A"/>
    <w:rsid w:val="00AA721D"/>
    <w:rsid w:val="00B26DA1"/>
    <w:rsid w:val="00C70A3C"/>
    <w:rsid w:val="00C7269B"/>
    <w:rsid w:val="00CD550D"/>
    <w:rsid w:val="00D92254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143A8"/>
  <w15:chartTrackingRefBased/>
  <w15:docId w15:val="{BEAE5AC6-06DF-BC44-830C-03018A7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2022-08-11T17:43:00Z</cp:lastPrinted>
  <dcterms:created xsi:type="dcterms:W3CDTF">2022-08-10T15:50:00Z</dcterms:created>
  <dcterms:modified xsi:type="dcterms:W3CDTF">2022-08-11T18:37:00Z</dcterms:modified>
</cp:coreProperties>
</file>