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2D2C0" w14:textId="138D23A6" w:rsidR="00F57A0F" w:rsidRPr="006777E5" w:rsidRDefault="00C15485">
      <w:pPr>
        <w:rPr>
          <w:sz w:val="32"/>
          <w:szCs w:val="32"/>
        </w:rPr>
      </w:pPr>
      <w:r w:rsidRPr="006777E5">
        <w:rPr>
          <w:sz w:val="32"/>
          <w:szCs w:val="32"/>
        </w:rPr>
        <w:t>Game</w:t>
      </w:r>
      <w:r w:rsidR="00821662">
        <w:rPr>
          <w:sz w:val="32"/>
          <w:szCs w:val="32"/>
        </w:rPr>
        <w:t>c</w:t>
      </w:r>
      <w:r w:rsidRPr="006777E5">
        <w:rPr>
          <w:sz w:val="32"/>
          <w:szCs w:val="32"/>
        </w:rPr>
        <w:t>hangers</w:t>
      </w:r>
    </w:p>
    <w:p w14:paraId="460A0960" w14:textId="70FBBCEE" w:rsidR="00C15485" w:rsidRPr="006777E5" w:rsidRDefault="00C15485">
      <w:pPr>
        <w:rPr>
          <w:sz w:val="32"/>
          <w:szCs w:val="32"/>
        </w:rPr>
      </w:pPr>
      <w:r w:rsidRPr="006777E5">
        <w:rPr>
          <w:sz w:val="32"/>
          <w:szCs w:val="32"/>
        </w:rPr>
        <w:t>VFTH</w:t>
      </w:r>
    </w:p>
    <w:p w14:paraId="048BE73B" w14:textId="32962959" w:rsidR="00C15485" w:rsidRPr="006777E5" w:rsidRDefault="00C15485">
      <w:pPr>
        <w:rPr>
          <w:sz w:val="32"/>
          <w:szCs w:val="32"/>
        </w:rPr>
      </w:pPr>
      <w:r w:rsidRPr="006777E5">
        <w:rPr>
          <w:sz w:val="32"/>
          <w:szCs w:val="32"/>
        </w:rPr>
        <w:t>12/2/21</w:t>
      </w:r>
    </w:p>
    <w:p w14:paraId="61F7B036" w14:textId="1B0B2E9B" w:rsidR="00A5538C" w:rsidRPr="006777E5" w:rsidRDefault="00821662">
      <w:pPr>
        <w:rPr>
          <w:sz w:val="32"/>
          <w:szCs w:val="32"/>
        </w:rPr>
      </w:pPr>
      <w:r>
        <w:rPr>
          <w:sz w:val="32"/>
          <w:szCs w:val="32"/>
        </w:rPr>
        <w:t xml:space="preserve">A WKU scholarship program called “Gamechangers” </w:t>
      </w:r>
      <w:r w:rsidR="00D71EC2" w:rsidRPr="006777E5">
        <w:rPr>
          <w:sz w:val="32"/>
          <w:szCs w:val="32"/>
        </w:rPr>
        <w:t>will help</w:t>
      </w:r>
      <w:r w:rsidR="00A5538C" w:rsidRPr="006777E5">
        <w:rPr>
          <w:sz w:val="32"/>
          <w:szCs w:val="32"/>
        </w:rPr>
        <w:t xml:space="preserve"> more black and underrepresented individuals </w:t>
      </w:r>
      <w:r w:rsidR="00D71EC2" w:rsidRPr="006777E5">
        <w:rPr>
          <w:sz w:val="32"/>
          <w:szCs w:val="32"/>
        </w:rPr>
        <w:t xml:space="preserve">earn their teaching credentials. </w:t>
      </w:r>
      <w:r w:rsidR="00A5538C" w:rsidRPr="006777E5">
        <w:rPr>
          <w:sz w:val="32"/>
          <w:szCs w:val="32"/>
        </w:rPr>
        <w:t xml:space="preserve"> </w:t>
      </w:r>
    </w:p>
    <w:p w14:paraId="0882280C" w14:textId="77777777" w:rsidR="00821662" w:rsidRDefault="00821662">
      <w:pPr>
        <w:rPr>
          <w:sz w:val="32"/>
          <w:szCs w:val="32"/>
        </w:rPr>
      </w:pPr>
    </w:p>
    <w:p w14:paraId="7A8CE777" w14:textId="559D2430" w:rsidR="00C15485" w:rsidRDefault="00A5538C">
      <w:pPr>
        <w:rPr>
          <w:sz w:val="32"/>
          <w:szCs w:val="32"/>
        </w:rPr>
      </w:pPr>
      <w:r w:rsidRPr="006777E5">
        <w:rPr>
          <w:sz w:val="32"/>
          <w:szCs w:val="32"/>
        </w:rPr>
        <w:t xml:space="preserve">Amy Bingham </w:t>
      </w:r>
      <w:r w:rsidR="005047EF">
        <w:rPr>
          <w:sz w:val="32"/>
          <w:szCs w:val="32"/>
        </w:rPr>
        <w:t xml:space="preserve">has more in this week’s View from the Hill. </w:t>
      </w:r>
    </w:p>
    <w:p w14:paraId="4C6FD076" w14:textId="77777777" w:rsidR="005047EF" w:rsidRPr="006777E5" w:rsidRDefault="005047EF">
      <w:pPr>
        <w:rPr>
          <w:sz w:val="32"/>
          <w:szCs w:val="32"/>
        </w:rPr>
      </w:pPr>
    </w:p>
    <w:p w14:paraId="5C93A0E0" w14:textId="17079FBE" w:rsidR="00C15485" w:rsidRDefault="005047EF">
      <w:pPr>
        <w:rPr>
          <w:sz w:val="32"/>
          <w:szCs w:val="32"/>
        </w:rPr>
      </w:pPr>
      <w:r>
        <w:rPr>
          <w:sz w:val="32"/>
          <w:szCs w:val="32"/>
        </w:rPr>
        <w:t xml:space="preserve">This collaboration between WKU, Bowling Green Independent and Warren County schools is proving to be a real </w:t>
      </w:r>
      <w:r w:rsidR="00821662">
        <w:rPr>
          <w:sz w:val="32"/>
          <w:szCs w:val="32"/>
        </w:rPr>
        <w:t>game changer</w:t>
      </w:r>
      <w:r>
        <w:rPr>
          <w:sz w:val="32"/>
          <w:szCs w:val="32"/>
        </w:rPr>
        <w:t xml:space="preserve"> for education.  </w:t>
      </w:r>
    </w:p>
    <w:p w14:paraId="28C1B9D3" w14:textId="2B02A21B" w:rsidR="00821662" w:rsidRDefault="00821662">
      <w:pPr>
        <w:rPr>
          <w:sz w:val="32"/>
          <w:szCs w:val="32"/>
        </w:rPr>
      </w:pPr>
    </w:p>
    <w:p w14:paraId="202A9E1A" w14:textId="0BBD8C8E" w:rsidR="005047EF" w:rsidRPr="005047EF" w:rsidRDefault="005047EF" w:rsidP="005047EF">
      <w:pPr>
        <w:rPr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“Driving this school </w:t>
      </w:r>
      <w:proofErr w:type="gramStart"/>
      <w:r w:rsidRPr="006777E5">
        <w:rPr>
          <w:rFonts w:ascii="Times New Roman" w:eastAsia="Times New Roman" w:hAnsi="Times New Roman" w:cs="Times New Roman"/>
          <w:sz w:val="32"/>
          <w:szCs w:val="32"/>
        </w:rPr>
        <w:t>bus</w:t>
      </w:r>
      <w:proofErr w:type="gramEnd"/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 I didn’t realize how much I loved kids.”</w:t>
      </w:r>
    </w:p>
    <w:p w14:paraId="03E5D2C0" w14:textId="77777777" w:rsidR="005047EF" w:rsidRPr="006777E5" w:rsidRDefault="005047EF" w:rsidP="005047EF">
      <w:pPr>
        <w:rPr>
          <w:sz w:val="32"/>
          <w:szCs w:val="32"/>
        </w:rPr>
      </w:pPr>
      <w:r w:rsidRPr="006777E5">
        <w:rPr>
          <w:sz w:val="32"/>
          <w:szCs w:val="32"/>
        </w:rPr>
        <w:t xml:space="preserve">Single mom Karma Berkley has been driving a Bowling Green city school bus for the past five years.  </w:t>
      </w:r>
    </w:p>
    <w:p w14:paraId="34D787A3" w14:textId="1E06506B" w:rsidR="006777E5" w:rsidRPr="006777E5" w:rsidRDefault="006777E5" w:rsidP="006777E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 “I remember some of the bus drivers that cared about me.  I want to be that for these students as well.”</w:t>
      </w:r>
    </w:p>
    <w:p w14:paraId="511B1B05" w14:textId="17B4590F" w:rsidR="00C6395C" w:rsidRPr="006777E5" w:rsidRDefault="006777E5" w:rsidP="00C1548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A 2013 graduate of WKU, Berkley went on to get her Masters in Exercise Science in 2019. </w:t>
      </w:r>
    </w:p>
    <w:p w14:paraId="4CAA282F" w14:textId="20AD013E" w:rsidR="00C6395C" w:rsidRPr="006777E5" w:rsidRDefault="00C6395C" w:rsidP="00C1548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“That </w:t>
      </w:r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just 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came out of </w:t>
      </w:r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just 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>praying for something different</w:t>
      </w:r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 and j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ust wanting to do more than </w:t>
      </w:r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just 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>be a bus driver.”</w:t>
      </w:r>
    </w:p>
    <w:p w14:paraId="0CF08BD2" w14:textId="60109587" w:rsidR="006777E5" w:rsidRPr="006777E5" w:rsidRDefault="006777E5" w:rsidP="006777E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Earlier this year a fellow bus driver told her </w:t>
      </w:r>
      <w:r w:rsidR="00EB6495" w:rsidRPr="006777E5">
        <w:rPr>
          <w:rFonts w:ascii="Times New Roman" w:eastAsia="Times New Roman" w:hAnsi="Times New Roman" w:cs="Times New Roman"/>
          <w:sz w:val="32"/>
          <w:szCs w:val="32"/>
        </w:rPr>
        <w:t xml:space="preserve">about an opportunity 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for city and county school employees </w:t>
      </w:r>
      <w:r w:rsidR="00EB6495" w:rsidRPr="006777E5">
        <w:rPr>
          <w:rFonts w:ascii="Times New Roman" w:eastAsia="Times New Roman" w:hAnsi="Times New Roman" w:cs="Times New Roman"/>
          <w:sz w:val="32"/>
          <w:szCs w:val="32"/>
        </w:rPr>
        <w:t>called Game</w:t>
      </w:r>
      <w:r w:rsidR="008076A3">
        <w:rPr>
          <w:rFonts w:ascii="Times New Roman" w:eastAsia="Times New Roman" w:hAnsi="Times New Roman" w:cs="Times New Roman"/>
          <w:sz w:val="32"/>
          <w:szCs w:val="32"/>
        </w:rPr>
        <w:t>c</w:t>
      </w:r>
      <w:r w:rsidR="00EB6495" w:rsidRPr="006777E5">
        <w:rPr>
          <w:rFonts w:ascii="Times New Roman" w:eastAsia="Times New Roman" w:hAnsi="Times New Roman" w:cs="Times New Roman"/>
          <w:sz w:val="32"/>
          <w:szCs w:val="32"/>
        </w:rPr>
        <w:t xml:space="preserve">hangers. 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329DE31" w14:textId="5DCF02FC" w:rsidR="00EB6495" w:rsidRPr="006777E5" w:rsidRDefault="005047EF" w:rsidP="00EB6495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EB6495" w:rsidRPr="006777E5">
        <w:rPr>
          <w:sz w:val="32"/>
          <w:szCs w:val="32"/>
        </w:rPr>
        <w:t>The Game</w:t>
      </w:r>
      <w:r w:rsidR="008076A3">
        <w:rPr>
          <w:sz w:val="32"/>
          <w:szCs w:val="32"/>
        </w:rPr>
        <w:t>c</w:t>
      </w:r>
      <w:r w:rsidR="00EB6495" w:rsidRPr="006777E5">
        <w:rPr>
          <w:sz w:val="32"/>
          <w:szCs w:val="32"/>
        </w:rPr>
        <w:t xml:space="preserve">hanger partnership is </w:t>
      </w:r>
      <w:r>
        <w:rPr>
          <w:sz w:val="32"/>
          <w:szCs w:val="32"/>
        </w:rPr>
        <w:t xml:space="preserve">really </w:t>
      </w:r>
      <w:r w:rsidR="00EB6495" w:rsidRPr="006777E5">
        <w:rPr>
          <w:sz w:val="32"/>
          <w:szCs w:val="32"/>
        </w:rPr>
        <w:t>organic to 2020 and the impacts of George Floyd and what has happened as a national movement as a function of that.”</w:t>
      </w:r>
    </w:p>
    <w:p w14:paraId="0DBDB7D9" w14:textId="720456AE" w:rsidR="00EB6495" w:rsidRPr="006777E5" w:rsidRDefault="00EB6495" w:rsidP="00EB649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 “There’s not a lot of African American teachers and minority teachers so to be able to be one and represent not only WKU and myself and </w:t>
      </w:r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my district and just 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>the community</w:t>
      </w:r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  <w:proofErr w:type="gramStart"/>
      <w:r w:rsidR="005047EF">
        <w:rPr>
          <w:rFonts w:ascii="Times New Roman" w:eastAsia="Times New Roman" w:hAnsi="Times New Roman" w:cs="Times New Roman"/>
          <w:sz w:val="32"/>
          <w:szCs w:val="32"/>
        </w:rPr>
        <w:t>So</w:t>
      </w:r>
      <w:proofErr w:type="gramEnd"/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 I think I’m up for the challenge.”</w:t>
      </w:r>
    </w:p>
    <w:p w14:paraId="40A81A97" w14:textId="46963815" w:rsidR="00C6395C" w:rsidRPr="006777E5" w:rsidRDefault="00EB6495" w:rsidP="00C15485">
      <w:pPr>
        <w:rPr>
          <w:sz w:val="32"/>
          <w:szCs w:val="32"/>
        </w:rPr>
      </w:pPr>
      <w:r w:rsidRPr="006777E5">
        <w:rPr>
          <w:sz w:val="32"/>
          <w:szCs w:val="32"/>
        </w:rPr>
        <w:t xml:space="preserve">Karma says she’s thankful for her job as a bus driver that helped bring her to this moment. </w:t>
      </w:r>
    </w:p>
    <w:p w14:paraId="7EFF29B9" w14:textId="0B4CF541" w:rsidR="00C6395C" w:rsidRPr="006777E5" w:rsidRDefault="00C6395C" w:rsidP="00C1548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>“I don’t have to worry about the financials of going to school and getting another master</w:t>
      </w:r>
      <w:r w:rsidR="00821662">
        <w:rPr>
          <w:rFonts w:ascii="Times New Roman" w:eastAsia="Times New Roman" w:hAnsi="Times New Roman" w:cs="Times New Roman"/>
          <w:sz w:val="32"/>
          <w:szCs w:val="32"/>
        </w:rPr>
        <w:t>’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>s degree</w:t>
      </w:r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.  I can be more influential to them you </w:t>
      </w:r>
      <w:proofErr w:type="gramStart"/>
      <w:r w:rsidR="005047EF">
        <w:rPr>
          <w:rFonts w:ascii="Times New Roman" w:eastAsia="Times New Roman" w:hAnsi="Times New Roman" w:cs="Times New Roman"/>
          <w:sz w:val="32"/>
          <w:szCs w:val="32"/>
        </w:rPr>
        <w:t>know, if</w:t>
      </w:r>
      <w:proofErr w:type="gramEnd"/>
      <w:r w:rsidR="005047EF">
        <w:rPr>
          <w:rFonts w:ascii="Times New Roman" w:eastAsia="Times New Roman" w:hAnsi="Times New Roman" w:cs="Times New Roman"/>
          <w:sz w:val="32"/>
          <w:szCs w:val="32"/>
        </w:rPr>
        <w:t xml:space="preserve"> I’m teaching.  If I’m in a classroom. </w:t>
      </w:r>
    </w:p>
    <w:p w14:paraId="69DBF63B" w14:textId="4C6CAE11" w:rsidR="00EB6495" w:rsidRPr="006777E5" w:rsidRDefault="00EB6495" w:rsidP="00C1548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She’s also showing her three sons that hard work pays off. </w:t>
      </w:r>
    </w:p>
    <w:p w14:paraId="69DEE350" w14:textId="21463BC7" w:rsidR="005047EF" w:rsidRDefault="005047EF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“It’s all coming together.  I’m thankful for that.”</w:t>
      </w:r>
    </w:p>
    <w:p w14:paraId="45DB3249" w14:textId="0524F32A" w:rsidR="005047EF" w:rsidRDefault="005047E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5914129" w14:textId="77777777" w:rsidR="005047EF" w:rsidRDefault="005047EF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44DE0C2" w14:textId="322AAB25" w:rsidR="00F4246B" w:rsidRPr="006777E5" w:rsidRDefault="00F4246B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>Dr. Murphy says Game</w:t>
      </w:r>
      <w:r w:rsidR="008076A3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hangers started last year with six people.  Ten </w:t>
      </w:r>
      <w:r w:rsidR="008076A3">
        <w:rPr>
          <w:rFonts w:ascii="Times New Roman" w:eastAsia="Times New Roman" w:hAnsi="Times New Roman" w:cs="Times New Roman"/>
          <w:sz w:val="32"/>
          <w:szCs w:val="32"/>
        </w:rPr>
        <w:t>more are in the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 program this year and they hope to expand it to fifteen people next year.  </w:t>
      </w:r>
    </w:p>
    <w:p w14:paraId="4888AE00" w14:textId="0749BA72" w:rsidR="00F4246B" w:rsidRPr="006777E5" w:rsidRDefault="00F4246B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 xml:space="preserve">With this week’s View from the Hill, I’m Amy Bingham. </w:t>
      </w:r>
    </w:p>
    <w:p w14:paraId="32826B9A" w14:textId="5066B1A9" w:rsidR="00F4246B" w:rsidRPr="006777E5" w:rsidRDefault="00F4246B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E816E1D" w14:textId="241D3B4E" w:rsidR="00C27B26" w:rsidRPr="006777E5" w:rsidRDefault="006777E5">
      <w:pPr>
        <w:rPr>
          <w:rFonts w:ascii="Times New Roman" w:eastAsia="Times New Roman" w:hAnsi="Times New Roman" w:cs="Times New Roman"/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>To learn more about Game</w:t>
      </w:r>
      <w:r w:rsidR="00821662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>hangers, you can email Tammy</w:t>
      </w:r>
      <w:r w:rsidR="008216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777E5">
        <w:rPr>
          <w:rFonts w:ascii="Times New Roman" w:eastAsia="Times New Roman" w:hAnsi="Times New Roman" w:cs="Times New Roman"/>
          <w:sz w:val="32"/>
          <w:szCs w:val="32"/>
        </w:rPr>
        <w:t>dot Spinks at WKU dot EDU.</w:t>
      </w:r>
    </w:p>
    <w:p w14:paraId="184B6370" w14:textId="4A124D7D" w:rsidR="006777E5" w:rsidRPr="006777E5" w:rsidRDefault="006777E5">
      <w:pPr>
        <w:rPr>
          <w:sz w:val="32"/>
          <w:szCs w:val="32"/>
        </w:rPr>
      </w:pPr>
      <w:r w:rsidRPr="006777E5">
        <w:rPr>
          <w:rFonts w:ascii="Times New Roman" w:eastAsia="Times New Roman" w:hAnsi="Times New Roman" w:cs="Times New Roman"/>
          <w:sz w:val="32"/>
          <w:szCs w:val="32"/>
        </w:rPr>
        <w:t>###</w:t>
      </w:r>
    </w:p>
    <w:sectPr w:rsidR="006777E5" w:rsidRPr="006777E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5"/>
    <w:rsid w:val="002D0D55"/>
    <w:rsid w:val="004F316C"/>
    <w:rsid w:val="005047EF"/>
    <w:rsid w:val="006777E5"/>
    <w:rsid w:val="008076A3"/>
    <w:rsid w:val="00821662"/>
    <w:rsid w:val="0099589D"/>
    <w:rsid w:val="00A5538C"/>
    <w:rsid w:val="00A5786A"/>
    <w:rsid w:val="00AA2C11"/>
    <w:rsid w:val="00BB13C7"/>
    <w:rsid w:val="00C15485"/>
    <w:rsid w:val="00C27B26"/>
    <w:rsid w:val="00C6395C"/>
    <w:rsid w:val="00D33959"/>
    <w:rsid w:val="00D71EC2"/>
    <w:rsid w:val="00E302C2"/>
    <w:rsid w:val="00EB6495"/>
    <w:rsid w:val="00F4246B"/>
    <w:rsid w:val="00F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EE3AF"/>
  <w15:chartTrackingRefBased/>
  <w15:docId w15:val="{7E930E02-30B1-0F46-B541-EE7AD2A8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7</cp:revision>
  <cp:lastPrinted>2021-12-02T16:53:00Z</cp:lastPrinted>
  <dcterms:created xsi:type="dcterms:W3CDTF">2021-11-29T18:11:00Z</dcterms:created>
  <dcterms:modified xsi:type="dcterms:W3CDTF">2021-12-02T19:26:00Z</dcterms:modified>
</cp:coreProperties>
</file>