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43A94" w14:textId="77777777" w:rsidR="002F2017" w:rsidRDefault="00F87F35">
      <w:pPr>
        <w:rPr>
          <w:sz w:val="32"/>
          <w:szCs w:val="32"/>
        </w:rPr>
      </w:pPr>
      <w:r>
        <w:rPr>
          <w:sz w:val="32"/>
          <w:szCs w:val="32"/>
        </w:rPr>
        <w:t xml:space="preserve">Barnes Campbell Demolition </w:t>
      </w:r>
    </w:p>
    <w:p w14:paraId="1267FDF6" w14:textId="3A3ED719" w:rsidR="00F87F35" w:rsidRDefault="00F87F35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17CE9E92" w14:textId="2586F456" w:rsidR="00F87F35" w:rsidRDefault="00F87F35">
      <w:pPr>
        <w:rPr>
          <w:sz w:val="32"/>
          <w:szCs w:val="32"/>
        </w:rPr>
      </w:pPr>
      <w:r>
        <w:rPr>
          <w:sz w:val="32"/>
          <w:szCs w:val="32"/>
        </w:rPr>
        <w:t>1/7/21</w:t>
      </w:r>
    </w:p>
    <w:p w14:paraId="455841E9" w14:textId="1FF11C2A" w:rsidR="00F87F35" w:rsidRDefault="00462AD4">
      <w:pPr>
        <w:rPr>
          <w:sz w:val="32"/>
          <w:szCs w:val="32"/>
        </w:rPr>
      </w:pPr>
      <w:r>
        <w:rPr>
          <w:sz w:val="32"/>
          <w:szCs w:val="32"/>
        </w:rPr>
        <w:t xml:space="preserve">A nine story residence hall that was dedicated at WKU back in 1967 is slowly being demolished.  </w:t>
      </w:r>
    </w:p>
    <w:p w14:paraId="6E04277E" w14:textId="2538BDBA" w:rsidR="00462AD4" w:rsidRDefault="00462AD4">
      <w:pPr>
        <w:rPr>
          <w:sz w:val="32"/>
          <w:szCs w:val="32"/>
        </w:rPr>
      </w:pPr>
    </w:p>
    <w:p w14:paraId="0CD34A83" w14:textId="6EF7C15C" w:rsidR="00462AD4" w:rsidRDefault="00462AD4">
      <w:pPr>
        <w:rPr>
          <w:sz w:val="32"/>
          <w:szCs w:val="32"/>
        </w:rPr>
      </w:pPr>
      <w:r>
        <w:rPr>
          <w:sz w:val="32"/>
          <w:szCs w:val="32"/>
        </w:rPr>
        <w:t xml:space="preserve">It’s a bittersweet step for some former students as Amy Bingham reports in this week’s View from the Hill. </w:t>
      </w:r>
    </w:p>
    <w:p w14:paraId="51E9CBD5" w14:textId="113D9634" w:rsidR="00F87F35" w:rsidRDefault="00F87F35">
      <w:pPr>
        <w:rPr>
          <w:sz w:val="32"/>
          <w:szCs w:val="32"/>
        </w:rPr>
      </w:pPr>
    </w:p>
    <w:p w14:paraId="3C986CB5" w14:textId="323114A0" w:rsidR="00232066" w:rsidRDefault="00232066" w:rsidP="00232066">
      <w:pPr>
        <w:rPr>
          <w:sz w:val="32"/>
          <w:szCs w:val="32"/>
        </w:rPr>
      </w:pPr>
      <w:r>
        <w:rPr>
          <w:sz w:val="32"/>
          <w:szCs w:val="32"/>
        </w:rPr>
        <w:t>“I do feel like there</w:t>
      </w:r>
      <w:r w:rsidR="001B2675">
        <w:rPr>
          <w:sz w:val="32"/>
          <w:szCs w:val="32"/>
        </w:rPr>
        <w:t>’</w:t>
      </w:r>
      <w:r>
        <w:rPr>
          <w:sz w:val="32"/>
          <w:szCs w:val="32"/>
        </w:rPr>
        <w:t>s something special about Barnes Campbell.”</w:t>
      </w:r>
    </w:p>
    <w:p w14:paraId="1444B9B5" w14:textId="28B2C53A" w:rsidR="00232066" w:rsidRDefault="00232066" w:rsidP="00232066">
      <w:pPr>
        <w:rPr>
          <w:sz w:val="32"/>
          <w:szCs w:val="32"/>
        </w:rPr>
      </w:pPr>
      <w:r>
        <w:rPr>
          <w:sz w:val="32"/>
          <w:szCs w:val="32"/>
        </w:rPr>
        <w:t xml:space="preserve">2012 WKU graduate Don Bacon was nostalgic watching the “first bite” </w:t>
      </w:r>
      <w:r w:rsidR="004B7F0B">
        <w:rPr>
          <w:sz w:val="32"/>
          <w:szCs w:val="32"/>
        </w:rPr>
        <w:t>demoli</w:t>
      </w:r>
      <w:r w:rsidR="00564981">
        <w:rPr>
          <w:sz w:val="32"/>
          <w:szCs w:val="32"/>
        </w:rPr>
        <w:t>shing</w:t>
      </w:r>
      <w:r>
        <w:rPr>
          <w:sz w:val="32"/>
          <w:szCs w:val="32"/>
        </w:rPr>
        <w:t xml:space="preserve"> his former residence hall. </w:t>
      </w:r>
    </w:p>
    <w:p w14:paraId="6947E721" w14:textId="3C21DB72" w:rsidR="00232066" w:rsidRDefault="00232066" w:rsidP="00232066">
      <w:pPr>
        <w:rPr>
          <w:sz w:val="32"/>
          <w:szCs w:val="32"/>
        </w:rPr>
      </w:pPr>
      <w:r>
        <w:rPr>
          <w:sz w:val="32"/>
          <w:szCs w:val="32"/>
        </w:rPr>
        <w:t xml:space="preserve"> “I did so much growing in Barnes Campbell Hall and I made such good friends</w:t>
      </w:r>
      <w:r w:rsidR="001B2675">
        <w:rPr>
          <w:sz w:val="32"/>
          <w:szCs w:val="32"/>
        </w:rPr>
        <w:t>hips</w:t>
      </w:r>
      <w:r>
        <w:rPr>
          <w:sz w:val="32"/>
          <w:szCs w:val="32"/>
        </w:rPr>
        <w:t xml:space="preserve"> with people that I’ll never forget</w:t>
      </w:r>
      <w:r w:rsidR="001B2675">
        <w:rPr>
          <w:sz w:val="32"/>
          <w:szCs w:val="32"/>
        </w:rPr>
        <w:t xml:space="preserve"> that </w:t>
      </w:r>
      <w:r>
        <w:rPr>
          <w:sz w:val="32"/>
          <w:szCs w:val="32"/>
        </w:rPr>
        <w:t xml:space="preserve">I was just </w:t>
      </w:r>
      <w:r w:rsidR="001B2675">
        <w:rPr>
          <w:sz w:val="32"/>
          <w:szCs w:val="32"/>
        </w:rPr>
        <w:t xml:space="preserve">really </w:t>
      </w:r>
      <w:r>
        <w:rPr>
          <w:sz w:val="32"/>
          <w:szCs w:val="32"/>
        </w:rPr>
        <w:t>sad to see it go.”</w:t>
      </w:r>
    </w:p>
    <w:p w14:paraId="443848F0" w14:textId="6D451803" w:rsidR="00462AD4" w:rsidRDefault="00232066">
      <w:pPr>
        <w:rPr>
          <w:sz w:val="32"/>
          <w:szCs w:val="32"/>
        </w:rPr>
      </w:pPr>
      <w:r>
        <w:rPr>
          <w:sz w:val="32"/>
          <w:szCs w:val="32"/>
        </w:rPr>
        <w:t xml:space="preserve">Bacon, who is now a teacher in Louisville, </w:t>
      </w:r>
      <w:r w:rsidR="003D233D">
        <w:rPr>
          <w:sz w:val="32"/>
          <w:szCs w:val="32"/>
        </w:rPr>
        <w:t>spent three years</w:t>
      </w:r>
      <w:r w:rsidR="004B7F0B">
        <w:rPr>
          <w:sz w:val="32"/>
          <w:szCs w:val="32"/>
        </w:rPr>
        <w:t xml:space="preserve"> living</w:t>
      </w:r>
      <w:r w:rsidR="003D233D">
        <w:rPr>
          <w:sz w:val="32"/>
          <w:szCs w:val="32"/>
        </w:rPr>
        <w:t xml:space="preserve"> in Barnes</w:t>
      </w:r>
      <w:r w:rsidR="004B7F0B">
        <w:rPr>
          <w:sz w:val="32"/>
          <w:szCs w:val="32"/>
        </w:rPr>
        <w:t xml:space="preserve"> Campbell</w:t>
      </w:r>
      <w:r w:rsidR="003D233D">
        <w:rPr>
          <w:sz w:val="32"/>
          <w:szCs w:val="32"/>
        </w:rPr>
        <w:t xml:space="preserve">, two </w:t>
      </w:r>
      <w:r>
        <w:rPr>
          <w:sz w:val="32"/>
          <w:szCs w:val="32"/>
        </w:rPr>
        <w:t xml:space="preserve">as a Resident Assistant. </w:t>
      </w:r>
    </w:p>
    <w:p w14:paraId="22A9054E" w14:textId="4509322F" w:rsidR="00F87F35" w:rsidRDefault="00F87F35">
      <w:pPr>
        <w:rPr>
          <w:sz w:val="32"/>
          <w:szCs w:val="32"/>
        </w:rPr>
      </w:pPr>
      <w:r>
        <w:rPr>
          <w:sz w:val="32"/>
          <w:szCs w:val="32"/>
        </w:rPr>
        <w:t xml:space="preserve"> “I cherish all of my time as an RA there.  I think a lot of that </w:t>
      </w:r>
      <w:r w:rsidR="001B2675">
        <w:rPr>
          <w:sz w:val="32"/>
          <w:szCs w:val="32"/>
        </w:rPr>
        <w:t xml:space="preserve">actually really </w:t>
      </w:r>
      <w:r>
        <w:rPr>
          <w:sz w:val="32"/>
          <w:szCs w:val="32"/>
        </w:rPr>
        <w:t>prepared me to be a teacher as well.”</w:t>
      </w:r>
    </w:p>
    <w:p w14:paraId="364C689F" w14:textId="05D49E98" w:rsidR="00F87F35" w:rsidRDefault="00F87F35">
      <w:pPr>
        <w:rPr>
          <w:sz w:val="32"/>
          <w:szCs w:val="32"/>
        </w:rPr>
      </w:pPr>
      <w:r>
        <w:rPr>
          <w:sz w:val="32"/>
          <w:szCs w:val="32"/>
        </w:rPr>
        <w:t xml:space="preserve"> “It was all freshman boys.  </w:t>
      </w:r>
      <w:r w:rsidR="001B2675">
        <w:rPr>
          <w:sz w:val="32"/>
          <w:szCs w:val="32"/>
        </w:rPr>
        <w:t>I mean j</w:t>
      </w:r>
      <w:r>
        <w:rPr>
          <w:sz w:val="32"/>
          <w:szCs w:val="32"/>
        </w:rPr>
        <w:t xml:space="preserve">ust a bunch of boys who hadn’t been away from home for very long ever.  </w:t>
      </w:r>
      <w:r w:rsidR="001B2675">
        <w:rPr>
          <w:sz w:val="32"/>
          <w:szCs w:val="32"/>
        </w:rPr>
        <w:t>You know t</w:t>
      </w:r>
      <w:r>
        <w:rPr>
          <w:sz w:val="32"/>
          <w:szCs w:val="32"/>
        </w:rPr>
        <w:t>rying to figure out how to be adults.”</w:t>
      </w:r>
    </w:p>
    <w:p w14:paraId="58090D3F" w14:textId="1205D1B0" w:rsidR="00232066" w:rsidRDefault="00232066">
      <w:pPr>
        <w:rPr>
          <w:sz w:val="32"/>
          <w:szCs w:val="32"/>
        </w:rPr>
      </w:pPr>
      <w:r>
        <w:rPr>
          <w:sz w:val="32"/>
          <w:szCs w:val="32"/>
        </w:rPr>
        <w:t xml:space="preserve">Alum Doug Tate who currently serves as the director of Hugh Poland Hall was also deeply impacted by his time as an RA at Barnes. </w:t>
      </w:r>
    </w:p>
    <w:p w14:paraId="287FB757" w14:textId="484865E8" w:rsidR="00232066" w:rsidRDefault="00232066" w:rsidP="00232066">
      <w:pPr>
        <w:rPr>
          <w:sz w:val="32"/>
          <w:szCs w:val="32"/>
        </w:rPr>
      </w:pPr>
      <w:r>
        <w:rPr>
          <w:sz w:val="32"/>
          <w:szCs w:val="32"/>
        </w:rPr>
        <w:t xml:space="preserve">“It was definitely where I </w:t>
      </w:r>
      <w:r w:rsidR="001B2675">
        <w:rPr>
          <w:sz w:val="32"/>
          <w:szCs w:val="32"/>
        </w:rPr>
        <w:t xml:space="preserve">kind of </w:t>
      </w:r>
      <w:r>
        <w:rPr>
          <w:sz w:val="32"/>
          <w:szCs w:val="32"/>
        </w:rPr>
        <w:t>took that passion for working with students and really enjoyed it.”</w:t>
      </w:r>
    </w:p>
    <w:p w14:paraId="6AC9EAE3" w14:textId="3EBF4075" w:rsidR="00232066" w:rsidRDefault="00232066" w:rsidP="00232066">
      <w:pPr>
        <w:rPr>
          <w:sz w:val="32"/>
          <w:szCs w:val="32"/>
        </w:rPr>
      </w:pPr>
      <w:r>
        <w:rPr>
          <w:sz w:val="32"/>
          <w:szCs w:val="32"/>
        </w:rPr>
        <w:t xml:space="preserve"> “I lived there for two years.  I’ve lived on campus </w:t>
      </w:r>
      <w:r w:rsidR="001B2675">
        <w:rPr>
          <w:sz w:val="32"/>
          <w:szCs w:val="32"/>
        </w:rPr>
        <w:t xml:space="preserve">now for </w:t>
      </w:r>
      <w:r>
        <w:rPr>
          <w:sz w:val="32"/>
          <w:szCs w:val="32"/>
        </w:rPr>
        <w:t>another five years.  I’ve seen Barnes every single day so it’s going to be a little weird to walk out my door and not see it.”</w:t>
      </w:r>
    </w:p>
    <w:p w14:paraId="2064E91C" w14:textId="4B3CD2FB" w:rsidR="0036613A" w:rsidRDefault="00232066">
      <w:pPr>
        <w:rPr>
          <w:sz w:val="32"/>
          <w:szCs w:val="32"/>
        </w:rPr>
      </w:pPr>
      <w:r>
        <w:rPr>
          <w:sz w:val="32"/>
          <w:szCs w:val="32"/>
        </w:rPr>
        <w:t>Named for former regents Sheridan Barnes and Donald Campbell</w:t>
      </w:r>
      <w:r w:rsidR="003D233D">
        <w:rPr>
          <w:sz w:val="32"/>
          <w:szCs w:val="32"/>
        </w:rPr>
        <w:t xml:space="preserve">, the residence hall was built, along with Bemis Lawrence Hall back in the 1960’s. </w:t>
      </w:r>
    </w:p>
    <w:p w14:paraId="421853A0" w14:textId="574ADFCC" w:rsidR="003D233D" w:rsidRDefault="003D233D">
      <w:pPr>
        <w:rPr>
          <w:sz w:val="32"/>
          <w:szCs w:val="32"/>
        </w:rPr>
      </w:pPr>
      <w:r>
        <w:rPr>
          <w:sz w:val="32"/>
          <w:szCs w:val="32"/>
        </w:rPr>
        <w:lastRenderedPageBreak/>
        <w:t>Bemis came down in 2019 to make way for two new residence halls that w</w:t>
      </w:r>
      <w:r w:rsidR="001B2675">
        <w:rPr>
          <w:sz w:val="32"/>
          <w:szCs w:val="32"/>
        </w:rPr>
        <w:t>ill</w:t>
      </w:r>
      <w:r>
        <w:rPr>
          <w:sz w:val="32"/>
          <w:szCs w:val="32"/>
        </w:rPr>
        <w:t xml:space="preserve"> anchor the First Year Village.  </w:t>
      </w:r>
    </w:p>
    <w:p w14:paraId="69D9FEDF" w14:textId="05A047E5" w:rsidR="003D233D" w:rsidRDefault="003D233D" w:rsidP="003D233D">
      <w:pPr>
        <w:rPr>
          <w:sz w:val="32"/>
          <w:szCs w:val="32"/>
        </w:rPr>
      </w:pPr>
      <w:r>
        <w:rPr>
          <w:sz w:val="32"/>
          <w:szCs w:val="32"/>
        </w:rPr>
        <w:t xml:space="preserve"> “We knew when we started the project that we could build around Barnes here and allow that building to stay up thought the construction p</w:t>
      </w:r>
      <w:r w:rsidR="001B2675">
        <w:rPr>
          <w:sz w:val="32"/>
          <w:szCs w:val="32"/>
        </w:rPr>
        <w:t>eriod</w:t>
      </w:r>
      <w:r>
        <w:rPr>
          <w:sz w:val="32"/>
          <w:szCs w:val="32"/>
        </w:rPr>
        <w:t>.”</w:t>
      </w:r>
    </w:p>
    <w:p w14:paraId="6B139A35" w14:textId="16A2AE5E" w:rsidR="003D233D" w:rsidRDefault="003D233D" w:rsidP="003D233D">
      <w:pPr>
        <w:rPr>
          <w:sz w:val="32"/>
          <w:szCs w:val="32"/>
        </w:rPr>
      </w:pPr>
      <w:r>
        <w:rPr>
          <w:sz w:val="32"/>
          <w:szCs w:val="32"/>
        </w:rPr>
        <w:t xml:space="preserve">Reagle says </w:t>
      </w:r>
      <w:r w:rsidR="004B7F0B">
        <w:rPr>
          <w:sz w:val="32"/>
          <w:szCs w:val="32"/>
        </w:rPr>
        <w:t>this week’s</w:t>
      </w:r>
      <w:r w:rsidR="00F56199">
        <w:rPr>
          <w:sz w:val="32"/>
          <w:szCs w:val="32"/>
        </w:rPr>
        <w:t xml:space="preserve"> demolition was originally planned </w:t>
      </w:r>
      <w:r w:rsidR="004B7F0B">
        <w:rPr>
          <w:sz w:val="32"/>
          <w:szCs w:val="32"/>
        </w:rPr>
        <w:t>for</w:t>
      </w:r>
      <w:r w:rsidR="0036613A">
        <w:rPr>
          <w:sz w:val="32"/>
          <w:szCs w:val="32"/>
        </w:rPr>
        <w:t xml:space="preserve"> </w:t>
      </w:r>
      <w:r w:rsidR="00F56199">
        <w:rPr>
          <w:sz w:val="32"/>
          <w:szCs w:val="32"/>
        </w:rPr>
        <w:t xml:space="preserve">last August but COVID-19 </w:t>
      </w:r>
      <w:r w:rsidR="004B7F0B">
        <w:rPr>
          <w:sz w:val="32"/>
          <w:szCs w:val="32"/>
        </w:rPr>
        <w:t xml:space="preserve">prompted another use for the facility.  </w:t>
      </w:r>
    </w:p>
    <w:p w14:paraId="208C12FA" w14:textId="5F7C2DEE" w:rsidR="0036613A" w:rsidRDefault="00F56199" w:rsidP="00F56199">
      <w:pPr>
        <w:rPr>
          <w:sz w:val="32"/>
          <w:szCs w:val="32"/>
        </w:rPr>
      </w:pPr>
      <w:r>
        <w:rPr>
          <w:sz w:val="32"/>
          <w:szCs w:val="32"/>
        </w:rPr>
        <w:t xml:space="preserve"> “We quickly back tracked on that when the whole quarantine thing began to evolve</w:t>
      </w:r>
      <w:r w:rsidR="001B2675">
        <w:rPr>
          <w:sz w:val="32"/>
          <w:szCs w:val="32"/>
        </w:rPr>
        <w:t xml:space="preserve"> and </w:t>
      </w:r>
      <w:r>
        <w:rPr>
          <w:sz w:val="32"/>
          <w:szCs w:val="32"/>
        </w:rPr>
        <w:t xml:space="preserve"> </w:t>
      </w:r>
      <w:r w:rsidR="001B2675">
        <w:rPr>
          <w:sz w:val="32"/>
          <w:szCs w:val="32"/>
        </w:rPr>
        <w:t>w</w:t>
      </w:r>
      <w:r>
        <w:rPr>
          <w:sz w:val="32"/>
          <w:szCs w:val="32"/>
        </w:rPr>
        <w:t xml:space="preserve">e </w:t>
      </w:r>
      <w:r w:rsidR="001B2675">
        <w:rPr>
          <w:sz w:val="32"/>
          <w:szCs w:val="32"/>
        </w:rPr>
        <w:t xml:space="preserve">just </w:t>
      </w:r>
      <w:r>
        <w:rPr>
          <w:sz w:val="32"/>
          <w:szCs w:val="32"/>
        </w:rPr>
        <w:t>said we are gonna need more beds than what we’ve got.”</w:t>
      </w:r>
    </w:p>
    <w:p w14:paraId="65454950" w14:textId="6DD2E102" w:rsidR="003D233D" w:rsidRDefault="004B7F0B">
      <w:pPr>
        <w:rPr>
          <w:sz w:val="32"/>
          <w:szCs w:val="32"/>
        </w:rPr>
      </w:pPr>
      <w:r>
        <w:rPr>
          <w:sz w:val="32"/>
          <w:szCs w:val="32"/>
        </w:rPr>
        <w:t xml:space="preserve">Now </w:t>
      </w:r>
      <w:r w:rsidR="0036613A">
        <w:rPr>
          <w:sz w:val="32"/>
          <w:szCs w:val="32"/>
        </w:rPr>
        <w:t xml:space="preserve">as </w:t>
      </w:r>
      <w:r>
        <w:rPr>
          <w:sz w:val="32"/>
          <w:szCs w:val="32"/>
        </w:rPr>
        <w:t xml:space="preserve">the bricks come down </w:t>
      </w:r>
      <w:r w:rsidR="0036613A">
        <w:rPr>
          <w:sz w:val="32"/>
          <w:szCs w:val="32"/>
        </w:rPr>
        <w:t>amid the new construction, it’s a chance to tie</w:t>
      </w:r>
      <w:r>
        <w:rPr>
          <w:sz w:val="32"/>
          <w:szCs w:val="32"/>
        </w:rPr>
        <w:t xml:space="preserve"> the past, present and future together at the same time. </w:t>
      </w:r>
    </w:p>
    <w:p w14:paraId="390140B8" w14:textId="72D1D8B6" w:rsidR="00462AD4" w:rsidRDefault="00462AD4">
      <w:pPr>
        <w:rPr>
          <w:sz w:val="32"/>
          <w:szCs w:val="32"/>
        </w:rPr>
      </w:pPr>
      <w:r>
        <w:rPr>
          <w:sz w:val="32"/>
          <w:szCs w:val="32"/>
        </w:rPr>
        <w:t xml:space="preserve"> “Every story I’ve heard </w:t>
      </w:r>
      <w:r w:rsidR="001B2675">
        <w:rPr>
          <w:sz w:val="32"/>
          <w:szCs w:val="32"/>
        </w:rPr>
        <w:t xml:space="preserve">of </w:t>
      </w:r>
      <w:r>
        <w:rPr>
          <w:sz w:val="32"/>
          <w:szCs w:val="32"/>
        </w:rPr>
        <w:t xml:space="preserve">from Barnes from </w:t>
      </w:r>
      <w:r w:rsidR="001B2675">
        <w:rPr>
          <w:sz w:val="32"/>
          <w:szCs w:val="32"/>
        </w:rPr>
        <w:t xml:space="preserve">everyone </w:t>
      </w:r>
      <w:r>
        <w:rPr>
          <w:sz w:val="32"/>
          <w:szCs w:val="32"/>
        </w:rPr>
        <w:t xml:space="preserve"> who lived there or worked there really enjoyed that bonding aspect.”</w:t>
      </w:r>
    </w:p>
    <w:p w14:paraId="21289019" w14:textId="22E45D93" w:rsidR="004B7F0B" w:rsidRDefault="004B7F0B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2DE69D5B" w14:textId="032F7472" w:rsidR="004B7F0B" w:rsidRDefault="004B7F0B">
      <w:pPr>
        <w:rPr>
          <w:sz w:val="32"/>
          <w:szCs w:val="32"/>
        </w:rPr>
      </w:pPr>
    </w:p>
    <w:p w14:paraId="2D9BB3A5" w14:textId="6BC06FCD" w:rsidR="0036613A" w:rsidRDefault="0036613A">
      <w:pPr>
        <w:rPr>
          <w:sz w:val="32"/>
          <w:szCs w:val="32"/>
        </w:rPr>
      </w:pPr>
      <w:r>
        <w:rPr>
          <w:sz w:val="32"/>
          <w:szCs w:val="32"/>
        </w:rPr>
        <w:t>Reagle says the area where Barnes Campbell Hall is located will be transformed into greenspace in the First Year Village</w:t>
      </w:r>
      <w:r w:rsidR="00564981">
        <w:rPr>
          <w:sz w:val="32"/>
          <w:szCs w:val="32"/>
        </w:rPr>
        <w:t xml:space="preserve">. </w:t>
      </w:r>
    </w:p>
    <w:p w14:paraId="508E09CD" w14:textId="27C29CD8" w:rsidR="00564981" w:rsidRDefault="00564981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457FCA62" w14:textId="77777777" w:rsidR="004B7F0B" w:rsidRDefault="004B7F0B">
      <w:pPr>
        <w:rPr>
          <w:sz w:val="32"/>
          <w:szCs w:val="32"/>
        </w:rPr>
      </w:pPr>
    </w:p>
    <w:p w14:paraId="49145D33" w14:textId="2D4852AF" w:rsidR="00462AD4" w:rsidRDefault="00462AD4">
      <w:pPr>
        <w:rPr>
          <w:sz w:val="32"/>
          <w:szCs w:val="32"/>
        </w:rPr>
      </w:pPr>
    </w:p>
    <w:p w14:paraId="08AE3A98" w14:textId="1F0A7ED6" w:rsidR="00462AD4" w:rsidRDefault="00462AD4">
      <w:pPr>
        <w:rPr>
          <w:sz w:val="32"/>
          <w:szCs w:val="32"/>
        </w:rPr>
      </w:pPr>
    </w:p>
    <w:p w14:paraId="4BF2CCDC" w14:textId="3CA9FE78" w:rsidR="00462AD4" w:rsidRDefault="00462AD4">
      <w:pPr>
        <w:rPr>
          <w:sz w:val="32"/>
          <w:szCs w:val="32"/>
        </w:rPr>
      </w:pPr>
    </w:p>
    <w:p w14:paraId="418DEDF3" w14:textId="65F04035" w:rsidR="00232066" w:rsidRPr="00F87F35" w:rsidRDefault="00232066">
      <w:pPr>
        <w:rPr>
          <w:sz w:val="32"/>
          <w:szCs w:val="32"/>
        </w:rPr>
      </w:pPr>
    </w:p>
    <w:sectPr w:rsidR="00232066" w:rsidRPr="00F87F35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35"/>
    <w:rsid w:val="001B2675"/>
    <w:rsid w:val="00232066"/>
    <w:rsid w:val="002F2017"/>
    <w:rsid w:val="0036613A"/>
    <w:rsid w:val="003D233D"/>
    <w:rsid w:val="00462AD4"/>
    <w:rsid w:val="004B7F0B"/>
    <w:rsid w:val="00564981"/>
    <w:rsid w:val="00A5786A"/>
    <w:rsid w:val="00F56199"/>
    <w:rsid w:val="00F8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F534F"/>
  <w15:chartTrackingRefBased/>
  <w15:docId w15:val="{1BA9D7DF-A0DE-D14B-BEEC-0700D93C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cp:lastPrinted>2021-01-07T18:33:00Z</cp:lastPrinted>
  <dcterms:created xsi:type="dcterms:W3CDTF">2021-01-06T17:07:00Z</dcterms:created>
  <dcterms:modified xsi:type="dcterms:W3CDTF">2021-01-07T18:33:00Z</dcterms:modified>
</cp:coreProperties>
</file>