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0332" w14:textId="03B48790" w:rsidR="00E371CE" w:rsidRDefault="008A543F">
      <w:pPr>
        <w:rPr>
          <w:sz w:val="32"/>
          <w:szCs w:val="32"/>
        </w:rPr>
      </w:pPr>
      <w:r>
        <w:rPr>
          <w:sz w:val="32"/>
          <w:szCs w:val="32"/>
        </w:rPr>
        <w:t>Student Info on Testing for COVID-19</w:t>
      </w:r>
    </w:p>
    <w:p w14:paraId="6E6982C8" w14:textId="066F7031" w:rsidR="001810E1" w:rsidRDefault="001810E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C2FC264" w14:textId="0B9CCB3B" w:rsidR="001810E1" w:rsidRDefault="001810E1">
      <w:pPr>
        <w:rPr>
          <w:sz w:val="32"/>
          <w:szCs w:val="32"/>
        </w:rPr>
      </w:pPr>
      <w:r>
        <w:rPr>
          <w:sz w:val="32"/>
          <w:szCs w:val="32"/>
        </w:rPr>
        <w:t>8/13/20</w:t>
      </w:r>
    </w:p>
    <w:p w14:paraId="449AFC14" w14:textId="3F9F202C" w:rsidR="001810E1" w:rsidRDefault="008000B9">
      <w:pPr>
        <w:rPr>
          <w:sz w:val="32"/>
          <w:szCs w:val="32"/>
        </w:rPr>
      </w:pPr>
      <w:r>
        <w:rPr>
          <w:sz w:val="32"/>
          <w:szCs w:val="32"/>
        </w:rPr>
        <w:t xml:space="preserve">When students return to WKU’s campus for the fall semester, they need to know what to do if they feel they’ve been exposed to COVID-19. </w:t>
      </w:r>
    </w:p>
    <w:p w14:paraId="29FB1D54" w14:textId="21A0FBFB" w:rsidR="008000B9" w:rsidRDefault="008000B9">
      <w:pPr>
        <w:rPr>
          <w:sz w:val="32"/>
          <w:szCs w:val="32"/>
        </w:rPr>
      </w:pPr>
    </w:p>
    <w:p w14:paraId="37EF8534" w14:textId="7ED8FD95" w:rsidR="008000B9" w:rsidRDefault="008000B9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details on exactly how to navigate </w:t>
      </w:r>
      <w:r w:rsidR="00D41124">
        <w:rPr>
          <w:sz w:val="32"/>
          <w:szCs w:val="32"/>
        </w:rPr>
        <w:t xml:space="preserve">WKU </w:t>
      </w:r>
      <w:r>
        <w:rPr>
          <w:sz w:val="32"/>
          <w:szCs w:val="32"/>
        </w:rPr>
        <w:t xml:space="preserve">Health Services in this week’s View from the Hill. </w:t>
      </w:r>
    </w:p>
    <w:p w14:paraId="080592D1" w14:textId="75CEE6C4" w:rsidR="008000B9" w:rsidRDefault="008000B9">
      <w:pPr>
        <w:rPr>
          <w:sz w:val="32"/>
          <w:szCs w:val="32"/>
        </w:rPr>
      </w:pPr>
    </w:p>
    <w:p w14:paraId="0DD79843" w14:textId="21D4E5DD" w:rsidR="00913BA9" w:rsidRDefault="00913BA9">
      <w:pPr>
        <w:rPr>
          <w:sz w:val="32"/>
          <w:szCs w:val="32"/>
        </w:rPr>
      </w:pPr>
    </w:p>
    <w:p w14:paraId="778EAF7C" w14:textId="64A0A25F" w:rsidR="001810E1" w:rsidRDefault="00913BA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8000B9">
        <w:rPr>
          <w:sz w:val="32"/>
          <w:szCs w:val="32"/>
        </w:rPr>
        <w:t>Free COVID-19 testing will be offered here at Graves Gilbert Clinic</w:t>
      </w:r>
      <w:r w:rsidR="00D41124">
        <w:rPr>
          <w:sz w:val="32"/>
          <w:szCs w:val="32"/>
        </w:rPr>
        <w:t xml:space="preserve"> at WKU</w:t>
      </w:r>
      <w:r w:rsidR="00963F4C">
        <w:rPr>
          <w:sz w:val="32"/>
          <w:szCs w:val="32"/>
        </w:rPr>
        <w:t xml:space="preserve">.  </w:t>
      </w:r>
      <w:r w:rsidR="008000B9">
        <w:rPr>
          <w:sz w:val="32"/>
          <w:szCs w:val="32"/>
        </w:rPr>
        <w:t>In order to keep contact to a minimum, you</w:t>
      </w:r>
      <w:r>
        <w:rPr>
          <w:sz w:val="32"/>
          <w:szCs w:val="32"/>
        </w:rPr>
        <w:t>’re</w:t>
      </w:r>
      <w:r w:rsidR="008000B9">
        <w:rPr>
          <w:sz w:val="32"/>
          <w:szCs w:val="32"/>
        </w:rPr>
        <w:t xml:space="preserve"> asked to </w:t>
      </w:r>
      <w:r w:rsidR="00963F4C">
        <w:rPr>
          <w:sz w:val="32"/>
          <w:szCs w:val="32"/>
        </w:rPr>
        <w:t xml:space="preserve">call this number for curbside check in and then wait </w:t>
      </w:r>
      <w:r>
        <w:rPr>
          <w:sz w:val="32"/>
          <w:szCs w:val="32"/>
        </w:rPr>
        <w:t xml:space="preserve">in the parking lot </w:t>
      </w:r>
      <w:r w:rsidR="00963F4C">
        <w:rPr>
          <w:sz w:val="32"/>
          <w:szCs w:val="32"/>
        </w:rPr>
        <w:t xml:space="preserve">until they are ready for you to come in. </w:t>
      </w:r>
      <w:r>
        <w:rPr>
          <w:sz w:val="32"/>
          <w:szCs w:val="32"/>
        </w:rPr>
        <w:t>“</w:t>
      </w:r>
    </w:p>
    <w:p w14:paraId="0182033D" w14:textId="43D25CA2" w:rsidR="00913BA9" w:rsidRDefault="00913BA9">
      <w:pPr>
        <w:rPr>
          <w:sz w:val="32"/>
          <w:szCs w:val="32"/>
        </w:rPr>
      </w:pPr>
      <w:r>
        <w:rPr>
          <w:sz w:val="32"/>
          <w:szCs w:val="32"/>
        </w:rPr>
        <w:t>“We have designated this side as our sick side…”</w:t>
      </w:r>
    </w:p>
    <w:p w14:paraId="4F0D3908" w14:textId="6CFA5D4E" w:rsidR="00963F4C" w:rsidRDefault="00963F4C" w:rsidP="00963F4C">
      <w:pPr>
        <w:rPr>
          <w:sz w:val="32"/>
          <w:szCs w:val="32"/>
        </w:rPr>
      </w:pPr>
      <w:r>
        <w:rPr>
          <w:sz w:val="32"/>
          <w:szCs w:val="32"/>
        </w:rPr>
        <w:t xml:space="preserve"> “We have two entrances.  We have one for well people, </w:t>
      </w:r>
      <w:r w:rsidR="00913BA9">
        <w:rPr>
          <w:sz w:val="32"/>
          <w:szCs w:val="32"/>
        </w:rPr>
        <w:t xml:space="preserve">who come in for </w:t>
      </w:r>
      <w:r>
        <w:rPr>
          <w:sz w:val="32"/>
          <w:szCs w:val="32"/>
        </w:rPr>
        <w:t xml:space="preserve">checkups, </w:t>
      </w:r>
      <w:r w:rsidR="00913BA9">
        <w:rPr>
          <w:sz w:val="32"/>
          <w:szCs w:val="32"/>
        </w:rPr>
        <w:t xml:space="preserve">who come in for vaccinations, </w:t>
      </w:r>
      <w:r>
        <w:rPr>
          <w:sz w:val="32"/>
          <w:szCs w:val="32"/>
        </w:rPr>
        <w:t xml:space="preserve">whatever else like that and women’s health and </w:t>
      </w:r>
      <w:r w:rsidR="00913BA9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we have this entrance right here </w:t>
      </w:r>
      <w:r w:rsidR="00913BA9">
        <w:rPr>
          <w:sz w:val="32"/>
          <w:szCs w:val="32"/>
        </w:rPr>
        <w:t xml:space="preserve">which is </w:t>
      </w:r>
      <w:r>
        <w:rPr>
          <w:sz w:val="32"/>
          <w:szCs w:val="32"/>
        </w:rPr>
        <w:t>for sick people.”</w:t>
      </w:r>
    </w:p>
    <w:p w14:paraId="3848E2D2" w14:textId="4E7D7109" w:rsidR="00D11A1C" w:rsidRDefault="00D11A1C">
      <w:pPr>
        <w:rPr>
          <w:sz w:val="32"/>
          <w:szCs w:val="32"/>
        </w:rPr>
      </w:pPr>
      <w:r>
        <w:rPr>
          <w:sz w:val="32"/>
          <w:szCs w:val="32"/>
        </w:rPr>
        <w:t xml:space="preserve">Both the sick entrance and the well entrance will involve getting your temperature taken and answering a series of questions. </w:t>
      </w:r>
    </w:p>
    <w:p w14:paraId="188ACEC4" w14:textId="40881BF5" w:rsidR="00BF1C33" w:rsidRDefault="00BF1C33" w:rsidP="00BF1C33">
      <w:pPr>
        <w:rPr>
          <w:sz w:val="32"/>
          <w:szCs w:val="32"/>
        </w:rPr>
      </w:pPr>
      <w:r>
        <w:rPr>
          <w:sz w:val="32"/>
          <w:szCs w:val="32"/>
        </w:rPr>
        <w:t xml:space="preserve"> “Have you had any cough</w:t>
      </w:r>
      <w:r w:rsidR="00913BA9">
        <w:rPr>
          <w:sz w:val="32"/>
          <w:szCs w:val="32"/>
        </w:rPr>
        <w:t xml:space="preserve"> (no) </w:t>
      </w:r>
      <w:r>
        <w:rPr>
          <w:sz w:val="32"/>
          <w:szCs w:val="32"/>
        </w:rPr>
        <w:t>, fever</w:t>
      </w:r>
      <w:r w:rsidR="00913BA9">
        <w:rPr>
          <w:sz w:val="32"/>
          <w:szCs w:val="32"/>
        </w:rPr>
        <w:t xml:space="preserve"> (no)</w:t>
      </w:r>
      <w:r>
        <w:rPr>
          <w:sz w:val="32"/>
          <w:szCs w:val="32"/>
        </w:rPr>
        <w:t>, shortness of breath</w:t>
      </w:r>
      <w:r w:rsidR="00913BA9">
        <w:rPr>
          <w:sz w:val="32"/>
          <w:szCs w:val="32"/>
        </w:rPr>
        <w:t xml:space="preserve"> (no)</w:t>
      </w:r>
      <w:r>
        <w:rPr>
          <w:sz w:val="32"/>
          <w:szCs w:val="32"/>
        </w:rPr>
        <w:t>?”</w:t>
      </w:r>
    </w:p>
    <w:p w14:paraId="38BE8338" w14:textId="6CA6DCE4" w:rsidR="00D11A1C" w:rsidRDefault="00D11A1C">
      <w:pPr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F83E3E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COVID test </w:t>
      </w:r>
      <w:r w:rsidR="00F83E3E">
        <w:rPr>
          <w:sz w:val="32"/>
          <w:szCs w:val="32"/>
        </w:rPr>
        <w:t xml:space="preserve">or antibodies test </w:t>
      </w:r>
      <w:r>
        <w:rPr>
          <w:sz w:val="32"/>
          <w:szCs w:val="32"/>
        </w:rPr>
        <w:t>is what you</w:t>
      </w:r>
      <w:r w:rsidR="00913BA9">
        <w:rPr>
          <w:sz w:val="32"/>
          <w:szCs w:val="32"/>
        </w:rPr>
        <w:t>’re</w:t>
      </w:r>
      <w:r>
        <w:rPr>
          <w:sz w:val="32"/>
          <w:szCs w:val="32"/>
        </w:rPr>
        <w:t xml:space="preserve"> seeking, </w:t>
      </w:r>
      <w:r w:rsidR="00F83E3E">
        <w:rPr>
          <w:sz w:val="32"/>
          <w:szCs w:val="32"/>
        </w:rPr>
        <w:t xml:space="preserve">Graves Gilbert CEO Chris Thorn says </w:t>
      </w:r>
      <w:r>
        <w:rPr>
          <w:sz w:val="32"/>
          <w:szCs w:val="32"/>
        </w:rPr>
        <w:t xml:space="preserve">the results usually come back between 48 and 72 hours.  </w:t>
      </w:r>
    </w:p>
    <w:p w14:paraId="01103C02" w14:textId="5BDA76D7" w:rsidR="00D11A1C" w:rsidRDefault="00F83E3E">
      <w:pPr>
        <w:rPr>
          <w:sz w:val="32"/>
          <w:szCs w:val="32"/>
        </w:rPr>
      </w:pPr>
      <w:r>
        <w:rPr>
          <w:sz w:val="32"/>
          <w:szCs w:val="32"/>
        </w:rPr>
        <w:t>In just a</w:t>
      </w:r>
      <w:r w:rsidR="00D11A1C">
        <w:rPr>
          <w:sz w:val="32"/>
          <w:szCs w:val="32"/>
        </w:rPr>
        <w:t xml:space="preserve"> few weeks, </w:t>
      </w:r>
      <w:r w:rsidR="00BF1C33">
        <w:rPr>
          <w:sz w:val="32"/>
          <w:szCs w:val="32"/>
        </w:rPr>
        <w:t xml:space="preserve">he says they </w:t>
      </w:r>
      <w:r w:rsidR="00D11A1C">
        <w:rPr>
          <w:sz w:val="32"/>
          <w:szCs w:val="32"/>
        </w:rPr>
        <w:t>should have a</w:t>
      </w:r>
      <w:r w:rsidR="00913BA9">
        <w:rPr>
          <w:sz w:val="32"/>
          <w:szCs w:val="32"/>
        </w:rPr>
        <w:t>nother</w:t>
      </w:r>
      <w:r w:rsidR="00D11A1C">
        <w:rPr>
          <w:sz w:val="32"/>
          <w:szCs w:val="32"/>
        </w:rPr>
        <w:t xml:space="preserve"> new test that gets results much quicker. </w:t>
      </w:r>
    </w:p>
    <w:p w14:paraId="67D0610D" w14:textId="07E44E90" w:rsidR="008A543F" w:rsidRDefault="00913BA9">
      <w:pPr>
        <w:rPr>
          <w:sz w:val="32"/>
          <w:szCs w:val="32"/>
        </w:rPr>
      </w:pPr>
      <w:r>
        <w:rPr>
          <w:sz w:val="32"/>
          <w:szCs w:val="32"/>
        </w:rPr>
        <w:t>“The avid</w:t>
      </w:r>
      <w:r w:rsidR="008A543F">
        <w:rPr>
          <w:sz w:val="32"/>
          <w:szCs w:val="32"/>
        </w:rPr>
        <w:t xml:space="preserve"> rapid </w:t>
      </w:r>
      <w:r>
        <w:rPr>
          <w:sz w:val="32"/>
          <w:szCs w:val="32"/>
        </w:rPr>
        <w:t xml:space="preserve">test </w:t>
      </w:r>
      <w:r w:rsidR="008A543F">
        <w:rPr>
          <w:sz w:val="32"/>
          <w:szCs w:val="32"/>
        </w:rPr>
        <w:t xml:space="preserve">that everyone is talking about that you can get quick turnaround time.  The accuracy isn’t </w:t>
      </w:r>
      <w:r>
        <w:rPr>
          <w:sz w:val="32"/>
          <w:szCs w:val="32"/>
        </w:rPr>
        <w:t xml:space="preserve">nearly </w:t>
      </w:r>
      <w:r w:rsidR="008A543F">
        <w:rPr>
          <w:sz w:val="32"/>
          <w:szCs w:val="32"/>
        </w:rPr>
        <w:t>as good as the PCR test.”</w:t>
      </w:r>
    </w:p>
    <w:p w14:paraId="1D956FBA" w14:textId="53D2F38F" w:rsidR="00F83E3E" w:rsidRDefault="00F83E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WKU and Graves Gilbert Clinic worked together to reconfigure the space to accommodate the global pandemic and from a staffing standpoint, they are ready to be flexible. </w:t>
      </w:r>
    </w:p>
    <w:p w14:paraId="50AF1051" w14:textId="27F23033" w:rsidR="00E03BA5" w:rsidRDefault="00913BA9">
      <w:pPr>
        <w:rPr>
          <w:sz w:val="32"/>
          <w:szCs w:val="32"/>
        </w:rPr>
      </w:pPr>
      <w:r>
        <w:rPr>
          <w:sz w:val="32"/>
          <w:szCs w:val="32"/>
        </w:rPr>
        <w:t>“W</w:t>
      </w:r>
      <w:r w:rsidR="00E03BA5">
        <w:rPr>
          <w:sz w:val="32"/>
          <w:szCs w:val="32"/>
        </w:rPr>
        <w:t xml:space="preserve">e’ve </w:t>
      </w:r>
      <w:r>
        <w:rPr>
          <w:sz w:val="32"/>
          <w:szCs w:val="32"/>
        </w:rPr>
        <w:t>staffed this to be kind of like</w:t>
      </w:r>
      <w:r w:rsidR="00E03BA5">
        <w:rPr>
          <w:sz w:val="32"/>
          <w:szCs w:val="32"/>
        </w:rPr>
        <w:t xml:space="preserve"> an accordion, if there’s a lot of students in need we can add more resources and when it’s quieter we</w:t>
      </w:r>
      <w:r>
        <w:rPr>
          <w:sz w:val="32"/>
          <w:szCs w:val="32"/>
        </w:rPr>
        <w:t xml:space="preserve">, just </w:t>
      </w:r>
      <w:r w:rsidR="00E03BA5">
        <w:rPr>
          <w:sz w:val="32"/>
          <w:szCs w:val="32"/>
        </w:rPr>
        <w:t>like an accordion</w:t>
      </w:r>
      <w:r>
        <w:rPr>
          <w:sz w:val="32"/>
          <w:szCs w:val="32"/>
        </w:rPr>
        <w:t>, play in and out</w:t>
      </w:r>
      <w:r w:rsidR="00E03BA5">
        <w:rPr>
          <w:sz w:val="32"/>
          <w:szCs w:val="32"/>
        </w:rPr>
        <w:t>.”</w:t>
      </w:r>
    </w:p>
    <w:p w14:paraId="300DBF48" w14:textId="746C5F3C" w:rsidR="00E03BA5" w:rsidRDefault="00F83E3E">
      <w:pPr>
        <w:rPr>
          <w:sz w:val="32"/>
          <w:szCs w:val="32"/>
        </w:rPr>
      </w:pPr>
      <w:r>
        <w:rPr>
          <w:sz w:val="32"/>
          <w:szCs w:val="32"/>
        </w:rPr>
        <w:t xml:space="preserve">Thorn is </w:t>
      </w:r>
      <w:r w:rsidR="00E03BA5">
        <w:rPr>
          <w:sz w:val="32"/>
          <w:szCs w:val="32"/>
        </w:rPr>
        <w:t>encourag</w:t>
      </w:r>
      <w:r>
        <w:rPr>
          <w:sz w:val="32"/>
          <w:szCs w:val="32"/>
        </w:rPr>
        <w:t>ing</w:t>
      </w:r>
      <w:r w:rsidR="00E03BA5">
        <w:rPr>
          <w:sz w:val="32"/>
          <w:szCs w:val="32"/>
        </w:rPr>
        <w:t xml:space="preserve"> the campus community to adhere to the guidelines but </w:t>
      </w:r>
      <w:r>
        <w:rPr>
          <w:sz w:val="32"/>
          <w:szCs w:val="32"/>
        </w:rPr>
        <w:t xml:space="preserve">calls </w:t>
      </w:r>
      <w:r w:rsidR="00E03BA5">
        <w:rPr>
          <w:sz w:val="32"/>
          <w:szCs w:val="32"/>
        </w:rPr>
        <w:t>COVID</w:t>
      </w:r>
      <w:r>
        <w:rPr>
          <w:sz w:val="32"/>
          <w:szCs w:val="32"/>
        </w:rPr>
        <w:t xml:space="preserve">-19 </w:t>
      </w:r>
      <w:r w:rsidR="00E03BA5">
        <w:rPr>
          <w:sz w:val="32"/>
          <w:szCs w:val="32"/>
        </w:rPr>
        <w:t xml:space="preserve">an opportunistic disease.  </w:t>
      </w:r>
    </w:p>
    <w:p w14:paraId="20AE94D8" w14:textId="7F8305C1" w:rsidR="001810E1" w:rsidRDefault="008A543F">
      <w:pPr>
        <w:rPr>
          <w:sz w:val="32"/>
          <w:szCs w:val="32"/>
        </w:rPr>
      </w:pPr>
      <w:r>
        <w:rPr>
          <w:sz w:val="32"/>
          <w:szCs w:val="32"/>
        </w:rPr>
        <w:t xml:space="preserve"> “Right now, the disease,</w:t>
      </w:r>
      <w:r w:rsidR="00913BA9">
        <w:rPr>
          <w:sz w:val="32"/>
          <w:szCs w:val="32"/>
        </w:rPr>
        <w:t xml:space="preserve"> primarily </w:t>
      </w:r>
      <w:r>
        <w:rPr>
          <w:sz w:val="32"/>
          <w:szCs w:val="32"/>
        </w:rPr>
        <w:t>from a hospitalization standpoint, it preys on people w</w:t>
      </w:r>
      <w:r w:rsidR="00913BA9">
        <w:rPr>
          <w:sz w:val="32"/>
          <w:szCs w:val="32"/>
        </w:rPr>
        <w:t>ho have</w:t>
      </w:r>
      <w:r>
        <w:rPr>
          <w:sz w:val="32"/>
          <w:szCs w:val="32"/>
        </w:rPr>
        <w:t xml:space="preserve"> multiple problems, </w:t>
      </w:r>
      <w:r w:rsidR="00913BA9">
        <w:rPr>
          <w:sz w:val="32"/>
          <w:szCs w:val="32"/>
        </w:rPr>
        <w:t xml:space="preserve">if you’re a smoker, </w:t>
      </w:r>
      <w:r>
        <w:rPr>
          <w:sz w:val="32"/>
          <w:szCs w:val="32"/>
        </w:rPr>
        <w:t xml:space="preserve"> diabetic</w:t>
      </w:r>
      <w:r w:rsidR="00913BA9">
        <w:rPr>
          <w:sz w:val="32"/>
          <w:szCs w:val="32"/>
        </w:rPr>
        <w:t>.”</w:t>
      </w:r>
    </w:p>
    <w:p w14:paraId="3AF34595" w14:textId="6080BF56" w:rsidR="00E03BA5" w:rsidRDefault="00E03BA5" w:rsidP="00E03BA5">
      <w:pPr>
        <w:rPr>
          <w:sz w:val="32"/>
          <w:szCs w:val="32"/>
        </w:rPr>
      </w:pPr>
      <w:r>
        <w:rPr>
          <w:sz w:val="32"/>
          <w:szCs w:val="32"/>
        </w:rPr>
        <w:t xml:space="preserve"> “You stay away, six feet away, you wear a mask, you wash your hands, it</w:t>
      </w:r>
      <w:r w:rsidR="007C4758">
        <w:rPr>
          <w:sz w:val="32"/>
          <w:szCs w:val="32"/>
        </w:rPr>
        <w:t>’</w:t>
      </w:r>
      <w:r>
        <w:rPr>
          <w:sz w:val="32"/>
          <w:szCs w:val="32"/>
        </w:rPr>
        <w:t xml:space="preserve">s gonna be very unlikely </w:t>
      </w:r>
      <w:r w:rsidR="00913BA9">
        <w:rPr>
          <w:sz w:val="32"/>
          <w:szCs w:val="32"/>
        </w:rPr>
        <w:t xml:space="preserve">that </w:t>
      </w:r>
      <w:r>
        <w:rPr>
          <w:sz w:val="32"/>
          <w:szCs w:val="32"/>
        </w:rPr>
        <w:t>you’re gonna get sick.”</w:t>
      </w:r>
    </w:p>
    <w:p w14:paraId="654BB1F9" w14:textId="25079EFD" w:rsidR="00E03BA5" w:rsidRDefault="00913BA9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A3532B">
        <w:rPr>
          <w:sz w:val="32"/>
          <w:szCs w:val="32"/>
        </w:rPr>
        <w:t xml:space="preserve">Thorn is encouraging the use of telehealth visits as much as possible to keep exposure to a minimum.  He also suggests students take a picture of their insurance card on their phone so it will be readily available. </w:t>
      </w:r>
    </w:p>
    <w:p w14:paraId="65D1C5E4" w14:textId="6E3B1DFD" w:rsidR="00A3532B" w:rsidRDefault="00A3532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  <w:r w:rsidR="00913BA9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</w:p>
    <w:p w14:paraId="26BDC071" w14:textId="588C71A9" w:rsidR="00A3532B" w:rsidRDefault="00A3532B">
      <w:pPr>
        <w:rPr>
          <w:sz w:val="32"/>
          <w:szCs w:val="32"/>
        </w:rPr>
      </w:pPr>
    </w:p>
    <w:p w14:paraId="0CDC1CC3" w14:textId="603A53A7" w:rsidR="00A3532B" w:rsidRDefault="00D41124">
      <w:pPr>
        <w:rPr>
          <w:sz w:val="32"/>
          <w:szCs w:val="32"/>
        </w:rPr>
      </w:pPr>
      <w:r>
        <w:rPr>
          <w:sz w:val="32"/>
          <w:szCs w:val="32"/>
        </w:rPr>
        <w:t xml:space="preserve">For the latest information on WKU’s reopening plan, log onto www dot wku dot edu slash healthy on the hill. </w:t>
      </w:r>
    </w:p>
    <w:p w14:paraId="38A80C74" w14:textId="0DF50988" w:rsidR="00D41124" w:rsidRDefault="00D4112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395C1BC" w14:textId="26474CC0" w:rsidR="00C31388" w:rsidRPr="001810E1" w:rsidRDefault="00C31388">
      <w:pPr>
        <w:rPr>
          <w:sz w:val="32"/>
          <w:szCs w:val="32"/>
        </w:rPr>
      </w:pPr>
    </w:p>
    <w:sectPr w:rsidR="00C31388" w:rsidRPr="001810E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1"/>
    <w:rsid w:val="001810E1"/>
    <w:rsid w:val="007C4758"/>
    <w:rsid w:val="008000B9"/>
    <w:rsid w:val="008A543F"/>
    <w:rsid w:val="00913BA9"/>
    <w:rsid w:val="00963F4C"/>
    <w:rsid w:val="00A3532B"/>
    <w:rsid w:val="00A5786A"/>
    <w:rsid w:val="00BF1C33"/>
    <w:rsid w:val="00C31388"/>
    <w:rsid w:val="00D11A1C"/>
    <w:rsid w:val="00D41124"/>
    <w:rsid w:val="00E03BA5"/>
    <w:rsid w:val="00E371CE"/>
    <w:rsid w:val="00EA3D15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25B8B"/>
  <w15:chartTrackingRefBased/>
  <w15:docId w15:val="{F17EBB24-F0F9-1C4A-9ABC-B61D3CE1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2020-08-12T20:33:00Z</cp:lastPrinted>
  <dcterms:created xsi:type="dcterms:W3CDTF">2020-08-11T14:59:00Z</dcterms:created>
  <dcterms:modified xsi:type="dcterms:W3CDTF">2020-08-12T20:39:00Z</dcterms:modified>
</cp:coreProperties>
</file>