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8BA2D" w14:textId="4E4D74D8" w:rsidR="005A11B8" w:rsidRDefault="00D57AC7">
      <w:pPr>
        <w:rPr>
          <w:sz w:val="28"/>
          <w:szCs w:val="28"/>
        </w:rPr>
      </w:pPr>
      <w:r>
        <w:rPr>
          <w:sz w:val="28"/>
          <w:szCs w:val="28"/>
        </w:rPr>
        <w:t>WKU Commons Preview – Tour by BOR</w:t>
      </w:r>
    </w:p>
    <w:p w14:paraId="0C887350" w14:textId="3AB7B5E2" w:rsidR="00D57AC7" w:rsidRDefault="00D57AC7">
      <w:pPr>
        <w:rPr>
          <w:sz w:val="28"/>
          <w:szCs w:val="28"/>
        </w:rPr>
      </w:pPr>
      <w:r>
        <w:rPr>
          <w:sz w:val="28"/>
          <w:szCs w:val="28"/>
        </w:rPr>
        <w:t>VFTH</w:t>
      </w:r>
    </w:p>
    <w:p w14:paraId="34C97798" w14:textId="230EE381" w:rsidR="00D57AC7" w:rsidRDefault="00D57AC7">
      <w:pPr>
        <w:rPr>
          <w:sz w:val="28"/>
          <w:szCs w:val="28"/>
        </w:rPr>
      </w:pPr>
      <w:r>
        <w:rPr>
          <w:sz w:val="28"/>
          <w:szCs w:val="28"/>
        </w:rPr>
        <w:t>3/12/20</w:t>
      </w:r>
    </w:p>
    <w:p w14:paraId="0D3A83B0" w14:textId="47B2F288" w:rsidR="00D57AC7" w:rsidRDefault="00FD10AB">
      <w:pPr>
        <w:rPr>
          <w:sz w:val="28"/>
          <w:szCs w:val="28"/>
        </w:rPr>
      </w:pPr>
      <w:r>
        <w:rPr>
          <w:sz w:val="28"/>
          <w:szCs w:val="28"/>
        </w:rPr>
        <w:t xml:space="preserve">Right </w:t>
      </w:r>
      <w:proofErr w:type="gramStart"/>
      <w:r>
        <w:rPr>
          <w:sz w:val="28"/>
          <w:szCs w:val="28"/>
        </w:rPr>
        <w:t>now</w:t>
      </w:r>
      <w:proofErr w:type="gramEnd"/>
      <w:r>
        <w:rPr>
          <w:sz w:val="28"/>
          <w:szCs w:val="28"/>
        </w:rPr>
        <w:t xml:space="preserve"> there’s</w:t>
      </w:r>
      <w:r w:rsidR="00FD458F">
        <w:rPr>
          <w:sz w:val="28"/>
          <w:szCs w:val="28"/>
        </w:rPr>
        <w:t xml:space="preserve"> a huge construction zone at the top of WKU’s campus but </w:t>
      </w:r>
      <w:r>
        <w:rPr>
          <w:sz w:val="28"/>
          <w:szCs w:val="28"/>
        </w:rPr>
        <w:t xml:space="preserve">the end result will be worth the wait. </w:t>
      </w:r>
      <w:r w:rsidR="00FD458F">
        <w:rPr>
          <w:sz w:val="28"/>
          <w:szCs w:val="28"/>
        </w:rPr>
        <w:t xml:space="preserve"> </w:t>
      </w:r>
    </w:p>
    <w:p w14:paraId="4F1DBF26" w14:textId="433AE654" w:rsidR="00FD458F" w:rsidRDefault="00FD458F">
      <w:pPr>
        <w:rPr>
          <w:sz w:val="28"/>
          <w:szCs w:val="28"/>
        </w:rPr>
      </w:pPr>
    </w:p>
    <w:p w14:paraId="45A2EFF8" w14:textId="3A6E1ECF" w:rsidR="00FD458F" w:rsidRDefault="00FD458F">
      <w:pPr>
        <w:rPr>
          <w:sz w:val="28"/>
          <w:szCs w:val="28"/>
        </w:rPr>
      </w:pPr>
      <w:r>
        <w:rPr>
          <w:sz w:val="28"/>
          <w:szCs w:val="28"/>
        </w:rPr>
        <w:t xml:space="preserve">Helm library </w:t>
      </w:r>
      <w:r w:rsidR="00FD10AB">
        <w:rPr>
          <w:sz w:val="28"/>
          <w:szCs w:val="28"/>
        </w:rPr>
        <w:t xml:space="preserve">is being transformed into a space called </w:t>
      </w:r>
      <w:r>
        <w:rPr>
          <w:sz w:val="28"/>
          <w:szCs w:val="28"/>
        </w:rPr>
        <w:t>the WKU Commons and Amy Bingham gives us a pe</w:t>
      </w:r>
      <w:r w:rsidR="00A93C6F">
        <w:rPr>
          <w:sz w:val="28"/>
          <w:szCs w:val="28"/>
        </w:rPr>
        <w:t>e</w:t>
      </w:r>
      <w:r>
        <w:rPr>
          <w:sz w:val="28"/>
          <w:szCs w:val="28"/>
        </w:rPr>
        <w:t xml:space="preserve">k inside in this week’s View from the Hill. </w:t>
      </w:r>
    </w:p>
    <w:p w14:paraId="1766C595" w14:textId="5CB6AA49" w:rsidR="00D57AC7" w:rsidRDefault="00D57AC7">
      <w:pPr>
        <w:rPr>
          <w:sz w:val="28"/>
          <w:szCs w:val="28"/>
        </w:rPr>
      </w:pPr>
    </w:p>
    <w:p w14:paraId="63123E7B" w14:textId="370F2EFD" w:rsidR="00D57AC7" w:rsidRDefault="00E45DC3">
      <w:pPr>
        <w:rPr>
          <w:sz w:val="28"/>
          <w:szCs w:val="28"/>
        </w:rPr>
      </w:pPr>
      <w:r>
        <w:rPr>
          <w:sz w:val="28"/>
          <w:szCs w:val="28"/>
        </w:rPr>
        <w:t xml:space="preserve">Helm Library.  It started out as a gym, transformed into a library and </w:t>
      </w:r>
      <w:r w:rsidR="00FD10AB">
        <w:rPr>
          <w:sz w:val="28"/>
          <w:szCs w:val="28"/>
        </w:rPr>
        <w:t xml:space="preserve"> </w:t>
      </w:r>
      <w:r w:rsidR="00887FE4">
        <w:rPr>
          <w:sz w:val="28"/>
          <w:szCs w:val="28"/>
        </w:rPr>
        <w:t xml:space="preserve">   </w:t>
      </w:r>
      <w:r>
        <w:rPr>
          <w:sz w:val="28"/>
          <w:szCs w:val="28"/>
        </w:rPr>
        <w:t>n</w:t>
      </w:r>
      <w:r w:rsidR="00887FE4">
        <w:rPr>
          <w:sz w:val="28"/>
          <w:szCs w:val="28"/>
        </w:rPr>
        <w:t xml:space="preserve">ow the space is </w:t>
      </w:r>
      <w:r w:rsidR="00FD458F">
        <w:rPr>
          <w:sz w:val="28"/>
          <w:szCs w:val="28"/>
        </w:rPr>
        <w:t xml:space="preserve">being reimagined </w:t>
      </w:r>
      <w:r w:rsidR="00887FE4">
        <w:rPr>
          <w:sz w:val="28"/>
          <w:szCs w:val="28"/>
        </w:rPr>
        <w:t>again</w:t>
      </w:r>
      <w:r w:rsidR="00A93C6F">
        <w:rPr>
          <w:sz w:val="28"/>
          <w:szCs w:val="28"/>
        </w:rPr>
        <w:t xml:space="preserve"> </w:t>
      </w:r>
      <w:proofErr w:type="gramStart"/>
      <w:r w:rsidR="00A93C6F">
        <w:rPr>
          <w:sz w:val="28"/>
          <w:szCs w:val="28"/>
        </w:rPr>
        <w:t xml:space="preserve">- </w:t>
      </w:r>
      <w:r w:rsidR="00887FE4">
        <w:rPr>
          <w:sz w:val="28"/>
          <w:szCs w:val="28"/>
        </w:rPr>
        <w:t xml:space="preserve"> this</w:t>
      </w:r>
      <w:proofErr w:type="gramEnd"/>
      <w:r w:rsidR="00887FE4">
        <w:rPr>
          <w:sz w:val="28"/>
          <w:szCs w:val="28"/>
        </w:rPr>
        <w:t xml:space="preserve"> time </w:t>
      </w:r>
      <w:r w:rsidR="00FD458F">
        <w:rPr>
          <w:sz w:val="28"/>
          <w:szCs w:val="28"/>
        </w:rPr>
        <w:t xml:space="preserve">as a </w:t>
      </w:r>
      <w:r w:rsidR="003A46A3">
        <w:rPr>
          <w:sz w:val="28"/>
          <w:szCs w:val="28"/>
        </w:rPr>
        <w:t xml:space="preserve">place to study, eat and gather at the top of the hill. </w:t>
      </w:r>
    </w:p>
    <w:p w14:paraId="43FB1420" w14:textId="77777777" w:rsidR="003C7736" w:rsidRDefault="003C7736" w:rsidP="00750192">
      <w:pPr>
        <w:rPr>
          <w:sz w:val="28"/>
          <w:szCs w:val="28"/>
        </w:rPr>
      </w:pPr>
    </w:p>
    <w:p w14:paraId="3EAABD63" w14:textId="5C8A62BF" w:rsidR="00750192" w:rsidRDefault="00E45DC3" w:rsidP="00750192">
      <w:pPr>
        <w:rPr>
          <w:sz w:val="28"/>
          <w:szCs w:val="28"/>
        </w:rPr>
      </w:pPr>
      <w:r>
        <w:rPr>
          <w:sz w:val="28"/>
          <w:szCs w:val="28"/>
        </w:rPr>
        <w:t xml:space="preserve">There’s nothing common about the WKU Commons. </w:t>
      </w:r>
    </w:p>
    <w:p w14:paraId="2D5175E3" w14:textId="123FE832" w:rsidR="003B370B" w:rsidRDefault="003B370B" w:rsidP="003B370B">
      <w:pPr>
        <w:rPr>
          <w:sz w:val="28"/>
          <w:szCs w:val="28"/>
        </w:rPr>
      </w:pPr>
      <w:r>
        <w:rPr>
          <w:sz w:val="28"/>
          <w:szCs w:val="28"/>
        </w:rPr>
        <w:t>There’s not another university in the state of Kentucky that has a space like this.”</w:t>
      </w:r>
    </w:p>
    <w:p w14:paraId="0928BF67" w14:textId="2C7036F9" w:rsidR="00750192" w:rsidRDefault="00750192" w:rsidP="003B370B">
      <w:pPr>
        <w:rPr>
          <w:sz w:val="28"/>
          <w:szCs w:val="28"/>
        </w:rPr>
      </w:pPr>
      <w:r>
        <w:rPr>
          <w:sz w:val="28"/>
          <w:szCs w:val="28"/>
        </w:rPr>
        <w:t>WKU’s Board of Regents recently got to see the transformation for themselves.</w:t>
      </w:r>
    </w:p>
    <w:p w14:paraId="7F33EC41" w14:textId="38BB6E1A" w:rsidR="00E45DC3" w:rsidRDefault="00750192" w:rsidP="00E45DC3">
      <w:pPr>
        <w:rPr>
          <w:sz w:val="28"/>
          <w:szCs w:val="28"/>
        </w:rPr>
      </w:pPr>
      <w:r>
        <w:rPr>
          <w:sz w:val="28"/>
          <w:szCs w:val="28"/>
        </w:rPr>
        <w:t xml:space="preserve"> “I think it’s always exciting to go in a building that’s under construction and you really see how</w:t>
      </w:r>
      <w:r w:rsidR="00481672">
        <w:rPr>
          <w:sz w:val="28"/>
          <w:szCs w:val="28"/>
        </w:rPr>
        <w:t xml:space="preserve"> invasive</w:t>
      </w:r>
      <w:r>
        <w:rPr>
          <w:sz w:val="28"/>
          <w:szCs w:val="28"/>
        </w:rPr>
        <w:t xml:space="preserve"> the construction is.”</w:t>
      </w:r>
      <w:r w:rsidR="00E45DC3" w:rsidRPr="00E45DC3">
        <w:rPr>
          <w:sz w:val="28"/>
          <w:szCs w:val="28"/>
        </w:rPr>
        <w:t xml:space="preserve"> </w:t>
      </w:r>
    </w:p>
    <w:p w14:paraId="09F18A11" w14:textId="47E8B2C5" w:rsidR="00E45DC3" w:rsidRDefault="00E45DC3" w:rsidP="00E45DC3">
      <w:pPr>
        <w:rPr>
          <w:sz w:val="28"/>
          <w:szCs w:val="28"/>
        </w:rPr>
      </w:pPr>
      <w:r>
        <w:rPr>
          <w:sz w:val="28"/>
          <w:szCs w:val="28"/>
        </w:rPr>
        <w:t xml:space="preserve">Project Manager </w:t>
      </w:r>
      <w:proofErr w:type="spellStart"/>
      <w:r>
        <w:rPr>
          <w:sz w:val="28"/>
          <w:szCs w:val="28"/>
        </w:rPr>
        <w:t>Kerra</w:t>
      </w:r>
      <w:proofErr w:type="spellEnd"/>
      <w:r>
        <w:rPr>
          <w:sz w:val="28"/>
          <w:szCs w:val="28"/>
        </w:rPr>
        <w:t xml:space="preserve"> Ogden says the unique design features a very open concept. </w:t>
      </w:r>
    </w:p>
    <w:p w14:paraId="124A69D2" w14:textId="097BAE2B" w:rsidR="00E45DC3" w:rsidRPr="00D57AC7" w:rsidRDefault="00E45DC3" w:rsidP="00E45DC3">
      <w:pPr>
        <w:rPr>
          <w:sz w:val="28"/>
          <w:szCs w:val="28"/>
        </w:rPr>
      </w:pPr>
      <w:r>
        <w:rPr>
          <w:sz w:val="28"/>
          <w:szCs w:val="28"/>
        </w:rPr>
        <w:t xml:space="preserve"> “We’re taking portions out of the ceiling to open up the building.  You know you’ll be able to stand on the first floor and look up to the third floor.”</w:t>
      </w:r>
    </w:p>
    <w:p w14:paraId="740762F8" w14:textId="5433C23D" w:rsidR="00750192" w:rsidRDefault="00E17FD6" w:rsidP="007501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1672">
        <w:rPr>
          <w:sz w:val="28"/>
          <w:szCs w:val="28"/>
        </w:rPr>
        <w:t>“Between the first and second floor will be where all the foot traffic is coming in.”</w:t>
      </w:r>
    </w:p>
    <w:p w14:paraId="636EBFA2" w14:textId="7DECF499" w:rsidR="009D4D54" w:rsidRDefault="009D4D54" w:rsidP="00750192">
      <w:pPr>
        <w:rPr>
          <w:sz w:val="28"/>
          <w:szCs w:val="28"/>
        </w:rPr>
      </w:pPr>
      <w:r>
        <w:rPr>
          <w:sz w:val="28"/>
          <w:szCs w:val="28"/>
        </w:rPr>
        <w:t>One of th</w:t>
      </w:r>
      <w:r w:rsidR="00A93C6F">
        <w:rPr>
          <w:sz w:val="28"/>
          <w:szCs w:val="28"/>
        </w:rPr>
        <w:t>e</w:t>
      </w:r>
      <w:r>
        <w:rPr>
          <w:sz w:val="28"/>
          <w:szCs w:val="28"/>
        </w:rPr>
        <w:t xml:space="preserve"> Regents </w:t>
      </w:r>
      <w:r w:rsidR="00A93C6F">
        <w:rPr>
          <w:sz w:val="28"/>
          <w:szCs w:val="28"/>
        </w:rPr>
        <w:t xml:space="preserve">getting a tour </w:t>
      </w:r>
      <w:r>
        <w:rPr>
          <w:sz w:val="28"/>
          <w:szCs w:val="28"/>
        </w:rPr>
        <w:t xml:space="preserve">is </w:t>
      </w:r>
      <w:r w:rsidR="00E45DC3">
        <w:rPr>
          <w:sz w:val="28"/>
          <w:szCs w:val="28"/>
        </w:rPr>
        <w:t xml:space="preserve">Student Government Association </w:t>
      </w:r>
      <w:r>
        <w:rPr>
          <w:sz w:val="28"/>
          <w:szCs w:val="28"/>
        </w:rPr>
        <w:t xml:space="preserve">President Will Harris.  He </w:t>
      </w:r>
      <w:r w:rsidR="00B73B7C">
        <w:rPr>
          <w:sz w:val="28"/>
          <w:szCs w:val="28"/>
        </w:rPr>
        <w:t xml:space="preserve">brought a student perspective to </w:t>
      </w:r>
      <w:r>
        <w:rPr>
          <w:sz w:val="28"/>
          <w:szCs w:val="28"/>
        </w:rPr>
        <w:t xml:space="preserve"> the Commons Committee</w:t>
      </w:r>
      <w:r w:rsidR="00A93C6F">
        <w:rPr>
          <w:sz w:val="28"/>
          <w:szCs w:val="28"/>
        </w:rPr>
        <w:t xml:space="preserve">. </w:t>
      </w:r>
    </w:p>
    <w:p w14:paraId="23172A5D" w14:textId="5F227C93" w:rsidR="009D4D54" w:rsidRDefault="00481672" w:rsidP="009D4D54">
      <w:pPr>
        <w:rPr>
          <w:sz w:val="28"/>
          <w:szCs w:val="28"/>
        </w:rPr>
      </w:pPr>
      <w:r>
        <w:rPr>
          <w:sz w:val="28"/>
          <w:szCs w:val="28"/>
        </w:rPr>
        <w:t xml:space="preserve"> “Number one I’m a student at heart, one of the main things students care about are the food options so working with students on the food options that will be implemented inside the Commons. “</w:t>
      </w:r>
    </w:p>
    <w:p w14:paraId="6848C5B0" w14:textId="6C1902A0" w:rsidR="009D4D54" w:rsidRDefault="009D4D54" w:rsidP="009D4D54">
      <w:pPr>
        <w:rPr>
          <w:sz w:val="28"/>
          <w:szCs w:val="28"/>
        </w:rPr>
      </w:pPr>
      <w:r>
        <w:rPr>
          <w:sz w:val="28"/>
          <w:szCs w:val="28"/>
        </w:rPr>
        <w:t xml:space="preserve">Freshman Catherine </w:t>
      </w:r>
      <w:proofErr w:type="spellStart"/>
      <w:r>
        <w:rPr>
          <w:sz w:val="28"/>
          <w:szCs w:val="28"/>
        </w:rPr>
        <w:t>Mc</w:t>
      </w:r>
      <w:r w:rsidR="00A93C6F">
        <w:rPr>
          <w:sz w:val="28"/>
          <w:szCs w:val="28"/>
        </w:rPr>
        <w:t>A</w:t>
      </w:r>
      <w:r>
        <w:rPr>
          <w:sz w:val="28"/>
          <w:szCs w:val="28"/>
        </w:rPr>
        <w:t>ni</w:t>
      </w:r>
      <w:r w:rsidR="00AD7849">
        <w:rPr>
          <w:sz w:val="28"/>
          <w:szCs w:val="28"/>
        </w:rPr>
        <w:t>n</w:t>
      </w:r>
      <w:r w:rsidR="00A93C6F">
        <w:rPr>
          <w:sz w:val="28"/>
          <w:szCs w:val="28"/>
        </w:rPr>
        <w:t>c</w:t>
      </w:r>
      <w:r>
        <w:rPr>
          <w:sz w:val="28"/>
          <w:szCs w:val="28"/>
        </w:rPr>
        <w:t>h</w:t>
      </w:r>
      <w:proofErr w:type="spellEnd"/>
      <w:r>
        <w:rPr>
          <w:sz w:val="28"/>
          <w:szCs w:val="28"/>
        </w:rPr>
        <w:t xml:space="preserve"> </w:t>
      </w:r>
      <w:r w:rsidR="00155384">
        <w:rPr>
          <w:sz w:val="28"/>
          <w:szCs w:val="28"/>
        </w:rPr>
        <w:t>also got a pe</w:t>
      </w:r>
      <w:r w:rsidR="00A93C6F">
        <w:rPr>
          <w:sz w:val="28"/>
          <w:szCs w:val="28"/>
        </w:rPr>
        <w:t>e</w:t>
      </w:r>
      <w:r w:rsidR="00155384">
        <w:rPr>
          <w:sz w:val="28"/>
          <w:szCs w:val="28"/>
        </w:rPr>
        <w:t xml:space="preserve">k inside.  She’s focusing on the project for one of her architecture classes. </w:t>
      </w:r>
    </w:p>
    <w:p w14:paraId="4AD4EC0B" w14:textId="60AF9179" w:rsidR="009D4D54" w:rsidRDefault="009D4D54" w:rsidP="009D4D54">
      <w:pPr>
        <w:rPr>
          <w:sz w:val="28"/>
          <w:szCs w:val="28"/>
        </w:rPr>
      </w:pPr>
      <w:r>
        <w:rPr>
          <w:sz w:val="28"/>
          <w:szCs w:val="28"/>
        </w:rPr>
        <w:t xml:space="preserve"> “I think it’s just so amazing to have that traditional style of architecture that you associate with university education mixed with this new modern aesthetic.”</w:t>
      </w:r>
    </w:p>
    <w:p w14:paraId="6E115544" w14:textId="59A95870" w:rsidR="00A93C6F" w:rsidRDefault="00D849D5" w:rsidP="00481672">
      <w:pPr>
        <w:rPr>
          <w:sz w:val="28"/>
          <w:szCs w:val="28"/>
        </w:rPr>
      </w:pPr>
      <w:r>
        <w:rPr>
          <w:sz w:val="28"/>
          <w:szCs w:val="28"/>
        </w:rPr>
        <w:t>A modern approach c</w:t>
      </w:r>
      <w:r w:rsidR="00A93C6F">
        <w:rPr>
          <w:sz w:val="28"/>
          <w:szCs w:val="28"/>
        </w:rPr>
        <w:t xml:space="preserve">ombining study space with social space in one of WKU’s most historic buildings. </w:t>
      </w:r>
    </w:p>
    <w:p w14:paraId="05160EAC" w14:textId="767B5027" w:rsidR="00A93C6F" w:rsidRDefault="003C7736" w:rsidP="00481672">
      <w:pPr>
        <w:rPr>
          <w:sz w:val="28"/>
          <w:szCs w:val="28"/>
        </w:rPr>
      </w:pPr>
      <w:r>
        <w:rPr>
          <w:sz w:val="28"/>
          <w:szCs w:val="28"/>
        </w:rPr>
        <w:t>“</w:t>
      </w:r>
      <w:r w:rsidR="00A93C6F">
        <w:rPr>
          <w:sz w:val="28"/>
          <w:szCs w:val="28"/>
        </w:rPr>
        <w:t>On the lower floor it’s a very social space.  We’ve got four dining venues.  As you go up in the building it gets more intellectual.”</w:t>
      </w:r>
    </w:p>
    <w:p w14:paraId="7EC2BD52" w14:textId="73BEE931" w:rsidR="00481672" w:rsidRDefault="00481672" w:rsidP="0048167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“This is </w:t>
      </w:r>
      <w:proofErr w:type="spellStart"/>
      <w:r>
        <w:rPr>
          <w:sz w:val="28"/>
          <w:szCs w:val="28"/>
        </w:rPr>
        <w:t>gonna</w:t>
      </w:r>
      <w:proofErr w:type="spellEnd"/>
      <w:r>
        <w:rPr>
          <w:sz w:val="28"/>
          <w:szCs w:val="28"/>
        </w:rPr>
        <w:t xml:space="preserve"> be a place you </w:t>
      </w:r>
      <w:r w:rsidR="00D849D5">
        <w:rPr>
          <w:sz w:val="28"/>
          <w:szCs w:val="28"/>
        </w:rPr>
        <w:t xml:space="preserve">go </w:t>
      </w:r>
      <w:r>
        <w:rPr>
          <w:sz w:val="28"/>
          <w:szCs w:val="28"/>
        </w:rPr>
        <w:t xml:space="preserve">to the top of the hill, grab something to eat, </w:t>
      </w:r>
      <w:r w:rsidR="00D849D5">
        <w:rPr>
          <w:sz w:val="28"/>
          <w:szCs w:val="28"/>
        </w:rPr>
        <w:t xml:space="preserve">hang out with friends, </w:t>
      </w:r>
      <w:r>
        <w:rPr>
          <w:sz w:val="28"/>
          <w:szCs w:val="28"/>
        </w:rPr>
        <w:t xml:space="preserve">study, whatever it is you need to do, this is </w:t>
      </w:r>
      <w:proofErr w:type="spellStart"/>
      <w:r>
        <w:rPr>
          <w:sz w:val="28"/>
          <w:szCs w:val="28"/>
        </w:rPr>
        <w:t>gonna</w:t>
      </w:r>
      <w:proofErr w:type="spellEnd"/>
      <w:r>
        <w:rPr>
          <w:sz w:val="28"/>
          <w:szCs w:val="28"/>
        </w:rPr>
        <w:t xml:space="preserve"> be the environment for you to do it.”</w:t>
      </w:r>
    </w:p>
    <w:p w14:paraId="192B9DEF" w14:textId="3956A308" w:rsidR="003A46A3" w:rsidRDefault="003A46A3">
      <w:pPr>
        <w:rPr>
          <w:sz w:val="28"/>
          <w:szCs w:val="28"/>
        </w:rPr>
      </w:pPr>
    </w:p>
    <w:p w14:paraId="4A98118F" w14:textId="53E7253E" w:rsidR="003A46A3" w:rsidRDefault="003A46A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WKU Commons at Helm Library is scheduled to open to students in the fall of 2021. </w:t>
      </w:r>
      <w:r w:rsidR="00D849D5">
        <w:rPr>
          <w:sz w:val="28"/>
          <w:szCs w:val="28"/>
        </w:rPr>
        <w:t xml:space="preserve">  Learn more at </w:t>
      </w:r>
      <w:proofErr w:type="spellStart"/>
      <w:r w:rsidR="00D849D5">
        <w:rPr>
          <w:sz w:val="28"/>
          <w:szCs w:val="28"/>
        </w:rPr>
        <w:t>wku</w:t>
      </w:r>
      <w:proofErr w:type="spellEnd"/>
      <w:r w:rsidR="00D849D5">
        <w:rPr>
          <w:sz w:val="28"/>
          <w:szCs w:val="28"/>
        </w:rPr>
        <w:t xml:space="preserve"> dot </w:t>
      </w:r>
      <w:proofErr w:type="spellStart"/>
      <w:r w:rsidR="00D849D5">
        <w:rPr>
          <w:sz w:val="28"/>
          <w:szCs w:val="28"/>
        </w:rPr>
        <w:t>edu</w:t>
      </w:r>
      <w:proofErr w:type="spellEnd"/>
      <w:r w:rsidR="00D849D5">
        <w:rPr>
          <w:sz w:val="28"/>
          <w:szCs w:val="28"/>
        </w:rPr>
        <w:t xml:space="preserve"> slash commons. </w:t>
      </w:r>
    </w:p>
    <w:p w14:paraId="7157D8F1" w14:textId="21BD5C04" w:rsidR="003B370B" w:rsidRDefault="00155384">
      <w:pPr>
        <w:rPr>
          <w:sz w:val="28"/>
          <w:szCs w:val="28"/>
        </w:rPr>
      </w:pPr>
      <w:r>
        <w:rPr>
          <w:sz w:val="28"/>
          <w:szCs w:val="28"/>
        </w:rPr>
        <w:t>With this week’s View from the Hill, I’m Amy Bingham.</w:t>
      </w:r>
    </w:p>
    <w:p w14:paraId="787FB7F4" w14:textId="6272957B" w:rsidR="00155384" w:rsidRPr="00D57AC7" w:rsidRDefault="00155384">
      <w:pPr>
        <w:rPr>
          <w:sz w:val="28"/>
          <w:szCs w:val="28"/>
        </w:rPr>
      </w:pPr>
      <w:r>
        <w:rPr>
          <w:sz w:val="28"/>
          <w:szCs w:val="28"/>
        </w:rPr>
        <w:t>###</w:t>
      </w:r>
    </w:p>
    <w:sectPr w:rsidR="00155384" w:rsidRPr="00D57AC7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C7"/>
    <w:rsid w:val="00155384"/>
    <w:rsid w:val="00286D3B"/>
    <w:rsid w:val="003A46A3"/>
    <w:rsid w:val="003B370B"/>
    <w:rsid w:val="003C7736"/>
    <w:rsid w:val="00431E44"/>
    <w:rsid w:val="00481672"/>
    <w:rsid w:val="005A11B8"/>
    <w:rsid w:val="00750192"/>
    <w:rsid w:val="00887FE4"/>
    <w:rsid w:val="009D4D54"/>
    <w:rsid w:val="00A5786A"/>
    <w:rsid w:val="00A93C6F"/>
    <w:rsid w:val="00AD7849"/>
    <w:rsid w:val="00B73B7C"/>
    <w:rsid w:val="00D57AC7"/>
    <w:rsid w:val="00D849D5"/>
    <w:rsid w:val="00E17FD6"/>
    <w:rsid w:val="00E45DC3"/>
    <w:rsid w:val="00ED25E6"/>
    <w:rsid w:val="00FD10AB"/>
    <w:rsid w:val="00FD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89DF8C"/>
  <w15:chartTrackingRefBased/>
  <w15:docId w15:val="{06D9A3AF-EB2D-6C4A-A7FD-82D93506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2020-03-12T19:33:00Z</cp:lastPrinted>
  <dcterms:created xsi:type="dcterms:W3CDTF">2020-03-09T15:25:00Z</dcterms:created>
  <dcterms:modified xsi:type="dcterms:W3CDTF">2020-03-12T19:34:00Z</dcterms:modified>
</cp:coreProperties>
</file>