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19BF3" w14:textId="77777777" w:rsidR="00F326DC" w:rsidRDefault="00F326DC"/>
    <w:p w14:paraId="0598C180" w14:textId="03030773" w:rsidR="00312703" w:rsidRDefault="00312703">
      <w:pPr>
        <w:rPr>
          <w:sz w:val="32"/>
          <w:szCs w:val="32"/>
        </w:rPr>
      </w:pPr>
      <w:r w:rsidRPr="00312703">
        <w:rPr>
          <w:sz w:val="32"/>
          <w:szCs w:val="32"/>
        </w:rPr>
        <w:t>Freshman Guided Pathways</w:t>
      </w:r>
    </w:p>
    <w:p w14:paraId="26417310" w14:textId="451AF669" w:rsidR="00312703" w:rsidRDefault="00312703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66C001F" w14:textId="77CD302D" w:rsidR="00312703" w:rsidRDefault="00312703">
      <w:pPr>
        <w:rPr>
          <w:sz w:val="32"/>
          <w:szCs w:val="32"/>
        </w:rPr>
      </w:pPr>
      <w:r>
        <w:rPr>
          <w:sz w:val="32"/>
          <w:szCs w:val="32"/>
        </w:rPr>
        <w:t>8/29/19</w:t>
      </w:r>
    </w:p>
    <w:p w14:paraId="15BE3333" w14:textId="60B9D60D" w:rsidR="00312703" w:rsidRDefault="005D2ACB">
      <w:pPr>
        <w:rPr>
          <w:sz w:val="32"/>
          <w:szCs w:val="32"/>
        </w:rPr>
      </w:pPr>
      <w:r>
        <w:rPr>
          <w:sz w:val="32"/>
          <w:szCs w:val="32"/>
        </w:rPr>
        <w:t xml:space="preserve">A raw look at the emotions college freshmen experience is on full display at the Kentucky Museum.  </w:t>
      </w:r>
    </w:p>
    <w:p w14:paraId="622197F1" w14:textId="3DCEDD8E" w:rsidR="005D2ACB" w:rsidRDefault="005D2ACB">
      <w:pPr>
        <w:rPr>
          <w:sz w:val="32"/>
          <w:szCs w:val="32"/>
        </w:rPr>
      </w:pPr>
    </w:p>
    <w:p w14:paraId="441664BB" w14:textId="370DEBD3" w:rsidR="005D2ACB" w:rsidRDefault="005D2ACB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</w:t>
      </w:r>
      <w:r w:rsidR="00E37482">
        <w:rPr>
          <w:sz w:val="32"/>
          <w:szCs w:val="32"/>
        </w:rPr>
        <w:t xml:space="preserve">how this exhibit came to life in this week’s View from the Hill.  </w:t>
      </w:r>
    </w:p>
    <w:p w14:paraId="513FE0E4" w14:textId="1AA36771" w:rsidR="00312703" w:rsidRDefault="00312703">
      <w:pPr>
        <w:rPr>
          <w:sz w:val="32"/>
          <w:szCs w:val="32"/>
        </w:rPr>
      </w:pPr>
    </w:p>
    <w:p w14:paraId="78FC6270" w14:textId="5455986C" w:rsidR="00312703" w:rsidRDefault="00E37482">
      <w:pPr>
        <w:rPr>
          <w:sz w:val="32"/>
          <w:szCs w:val="32"/>
        </w:rPr>
      </w:pPr>
      <w:r>
        <w:rPr>
          <w:sz w:val="32"/>
          <w:szCs w:val="32"/>
        </w:rPr>
        <w:t>They are sophomores now, but last year fifty academically representative freshmen from the Bowling Green area were selected to be a part of Freshmen Guided Pathways, a program that provided them extra support.  Now their journey, including many of their struggles, is part of a</w:t>
      </w:r>
      <w:r w:rsidR="003D5474">
        <w:rPr>
          <w:sz w:val="32"/>
          <w:szCs w:val="32"/>
        </w:rPr>
        <w:t xml:space="preserve"> powerful</w:t>
      </w:r>
      <w:r>
        <w:rPr>
          <w:sz w:val="32"/>
          <w:szCs w:val="32"/>
        </w:rPr>
        <w:t xml:space="preserve"> exhibit</w:t>
      </w:r>
      <w:r w:rsidR="003D5474">
        <w:rPr>
          <w:sz w:val="32"/>
          <w:szCs w:val="32"/>
        </w:rPr>
        <w:t xml:space="preserve">. </w:t>
      </w:r>
    </w:p>
    <w:p w14:paraId="50D079D8" w14:textId="68DF273D" w:rsidR="00312703" w:rsidRDefault="00312703">
      <w:pPr>
        <w:rPr>
          <w:sz w:val="32"/>
          <w:szCs w:val="32"/>
        </w:rPr>
      </w:pPr>
    </w:p>
    <w:p w14:paraId="10C6E3C1" w14:textId="169D2DB6" w:rsidR="001E2F6B" w:rsidRDefault="001E2F6B" w:rsidP="001E2F6B">
      <w:pPr>
        <w:rPr>
          <w:sz w:val="32"/>
          <w:szCs w:val="32"/>
        </w:rPr>
      </w:pPr>
      <w:r>
        <w:rPr>
          <w:sz w:val="32"/>
          <w:szCs w:val="32"/>
        </w:rPr>
        <w:t xml:space="preserve"> “I have no clue where my pic</w:t>
      </w:r>
      <w:r w:rsidR="00BD50B8">
        <w:rPr>
          <w:sz w:val="32"/>
          <w:szCs w:val="32"/>
        </w:rPr>
        <w:t>ture</w:t>
      </w:r>
      <w:r>
        <w:rPr>
          <w:sz w:val="32"/>
          <w:szCs w:val="32"/>
        </w:rPr>
        <w:t xml:space="preserve"> is.”</w:t>
      </w:r>
    </w:p>
    <w:p w14:paraId="60385058" w14:textId="0498117F" w:rsidR="001E2F6B" w:rsidRDefault="001E2F6B" w:rsidP="001E2F6B">
      <w:pPr>
        <w:rPr>
          <w:sz w:val="32"/>
          <w:szCs w:val="32"/>
        </w:rPr>
      </w:pPr>
      <w:r>
        <w:rPr>
          <w:sz w:val="32"/>
          <w:szCs w:val="32"/>
        </w:rPr>
        <w:t xml:space="preserve">Sophomore </w:t>
      </w:r>
      <w:proofErr w:type="spellStart"/>
      <w:r>
        <w:rPr>
          <w:sz w:val="32"/>
          <w:szCs w:val="32"/>
        </w:rPr>
        <w:t>Reily</w:t>
      </w:r>
      <w:proofErr w:type="spellEnd"/>
      <w:r>
        <w:rPr>
          <w:sz w:val="32"/>
          <w:szCs w:val="32"/>
        </w:rPr>
        <w:t xml:space="preserve"> Booker is seeing the exhibit for the first time. </w:t>
      </w:r>
    </w:p>
    <w:p w14:paraId="08085499" w14:textId="7658C13F" w:rsidR="001E2F6B" w:rsidRDefault="001E2F6B" w:rsidP="001E2F6B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B72000">
        <w:rPr>
          <w:sz w:val="32"/>
          <w:szCs w:val="32"/>
        </w:rPr>
        <w:t>T</w:t>
      </w:r>
      <w:r>
        <w:rPr>
          <w:sz w:val="32"/>
          <w:szCs w:val="32"/>
        </w:rPr>
        <w:t>here I am.”</w:t>
      </w:r>
    </w:p>
    <w:p w14:paraId="3A54A9AC" w14:textId="2EA229CB" w:rsidR="001E2F6B" w:rsidRDefault="001E2F6B" w:rsidP="001E2F6B">
      <w:pPr>
        <w:rPr>
          <w:sz w:val="32"/>
          <w:szCs w:val="32"/>
        </w:rPr>
      </w:pPr>
      <w:r>
        <w:rPr>
          <w:sz w:val="32"/>
          <w:szCs w:val="32"/>
        </w:rPr>
        <w:t xml:space="preserve"> “They wanted the realness and that’s what we gave them.”</w:t>
      </w:r>
    </w:p>
    <w:p w14:paraId="4E4647CE" w14:textId="78B69CCB" w:rsidR="00BD50B8" w:rsidRDefault="00BD50B8" w:rsidP="001E2F6B">
      <w:pPr>
        <w:rPr>
          <w:sz w:val="32"/>
          <w:szCs w:val="32"/>
        </w:rPr>
      </w:pPr>
      <w:r>
        <w:rPr>
          <w:sz w:val="32"/>
          <w:szCs w:val="32"/>
        </w:rPr>
        <w:t xml:space="preserve">She’s one of dozens of students who documented their freshman feelings last year. </w:t>
      </w:r>
    </w:p>
    <w:p w14:paraId="65325BF4" w14:textId="1E2A0D4A" w:rsidR="00BD50B8" w:rsidRDefault="00BD50B8" w:rsidP="00BD50B8">
      <w:pPr>
        <w:rPr>
          <w:sz w:val="32"/>
          <w:szCs w:val="32"/>
        </w:rPr>
      </w:pPr>
      <w:r>
        <w:rPr>
          <w:sz w:val="32"/>
          <w:szCs w:val="32"/>
        </w:rPr>
        <w:t xml:space="preserve"> “We believe that everybody needs to be part of a group.”</w:t>
      </w:r>
    </w:p>
    <w:p w14:paraId="08DE5398" w14:textId="21FDC760" w:rsidR="00312703" w:rsidRDefault="007B12EC">
      <w:pPr>
        <w:rPr>
          <w:sz w:val="32"/>
          <w:szCs w:val="32"/>
        </w:rPr>
      </w:pPr>
      <w:r>
        <w:rPr>
          <w:sz w:val="32"/>
          <w:szCs w:val="32"/>
        </w:rPr>
        <w:t xml:space="preserve">“Facing the Freshman Year:  Essential Conversations” is a new exhibit featuring students from the Freshman Guided Pathways program. </w:t>
      </w:r>
    </w:p>
    <w:p w14:paraId="2B5209F6" w14:textId="4E4CA0BB" w:rsidR="007B12EC" w:rsidRDefault="007B12EC" w:rsidP="007B12EC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BD50B8">
        <w:rPr>
          <w:sz w:val="32"/>
          <w:szCs w:val="32"/>
        </w:rPr>
        <w:t>S</w:t>
      </w:r>
      <w:r>
        <w:rPr>
          <w:sz w:val="32"/>
          <w:szCs w:val="32"/>
        </w:rPr>
        <w:t>eeing themselves in these faces and seeing their stories in these stories.  It’s so much more powerful than hearing from the same tired voices</w:t>
      </w:r>
      <w:r w:rsidR="00BD50B8">
        <w:rPr>
          <w:sz w:val="32"/>
          <w:szCs w:val="32"/>
        </w:rPr>
        <w:t xml:space="preserve"> </w:t>
      </w:r>
      <w:r>
        <w:rPr>
          <w:sz w:val="32"/>
          <w:szCs w:val="32"/>
        </w:rPr>
        <w:t>they’ve hear</w:t>
      </w:r>
      <w:r w:rsidR="005D2ACB">
        <w:rPr>
          <w:sz w:val="32"/>
          <w:szCs w:val="32"/>
        </w:rPr>
        <w:t>d</w:t>
      </w:r>
      <w:r>
        <w:rPr>
          <w:sz w:val="32"/>
          <w:szCs w:val="32"/>
        </w:rPr>
        <w:t xml:space="preserve"> it from teachers and parents and college professors.”</w:t>
      </w:r>
    </w:p>
    <w:p w14:paraId="683B2A8B" w14:textId="45FA7BF5" w:rsidR="005D2ACB" w:rsidRDefault="005D2ACB" w:rsidP="005D2ACB">
      <w:pPr>
        <w:rPr>
          <w:sz w:val="32"/>
          <w:szCs w:val="32"/>
        </w:rPr>
      </w:pPr>
      <w:r>
        <w:rPr>
          <w:sz w:val="32"/>
          <w:szCs w:val="32"/>
        </w:rPr>
        <w:t xml:space="preserve"> “I’m an overthinker, I overthink in college </w:t>
      </w:r>
      <w:r w:rsidR="00BD50B8">
        <w:rPr>
          <w:sz w:val="32"/>
          <w:szCs w:val="32"/>
        </w:rPr>
        <w:t>…”</w:t>
      </w:r>
    </w:p>
    <w:p w14:paraId="5734539C" w14:textId="2A52A525" w:rsidR="005D2ACB" w:rsidRDefault="005D2ACB" w:rsidP="005D2ACB">
      <w:pPr>
        <w:rPr>
          <w:sz w:val="32"/>
          <w:szCs w:val="32"/>
        </w:rPr>
      </w:pPr>
      <w:r>
        <w:rPr>
          <w:sz w:val="32"/>
          <w:szCs w:val="32"/>
        </w:rPr>
        <w:t xml:space="preserve">Sophomore Joanna Carey is reading the nugget of wisdom she gleaned from her freshman year in hopes of helping the students coming behind her. </w:t>
      </w:r>
    </w:p>
    <w:p w14:paraId="614C0442" w14:textId="35723966" w:rsidR="005D2ACB" w:rsidRDefault="005D2ACB" w:rsidP="005D2AC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 would love to be able to help them through their first year because </w:t>
      </w:r>
      <w:r w:rsidR="00BD50B8">
        <w:rPr>
          <w:sz w:val="32"/>
          <w:szCs w:val="32"/>
        </w:rPr>
        <w:t xml:space="preserve">I know that </w:t>
      </w:r>
      <w:r>
        <w:rPr>
          <w:sz w:val="32"/>
          <w:szCs w:val="32"/>
        </w:rPr>
        <w:t>it can be tough coming from high school to a university like this.”</w:t>
      </w:r>
    </w:p>
    <w:p w14:paraId="2C38D8B2" w14:textId="7A10DE42" w:rsidR="005D2ACB" w:rsidRDefault="005D2ACB" w:rsidP="005D2ACB">
      <w:pPr>
        <w:rPr>
          <w:sz w:val="32"/>
          <w:szCs w:val="32"/>
        </w:rPr>
      </w:pPr>
      <w:r>
        <w:rPr>
          <w:sz w:val="32"/>
          <w:szCs w:val="32"/>
        </w:rPr>
        <w:t xml:space="preserve"> “I didn’t realize how many of us there were.”</w:t>
      </w:r>
    </w:p>
    <w:p w14:paraId="16F1442D" w14:textId="37C41D08" w:rsidR="005D2ACB" w:rsidRDefault="005D2ACB" w:rsidP="005D2ACB">
      <w:pPr>
        <w:rPr>
          <w:sz w:val="32"/>
          <w:szCs w:val="32"/>
        </w:rPr>
      </w:pPr>
      <w:r>
        <w:rPr>
          <w:sz w:val="32"/>
          <w:szCs w:val="32"/>
        </w:rPr>
        <w:t xml:space="preserve">That connectivity made a difference.  </w:t>
      </w:r>
      <w:r w:rsidR="00BD50B8">
        <w:rPr>
          <w:sz w:val="32"/>
          <w:szCs w:val="32"/>
        </w:rPr>
        <w:t>T</w:t>
      </w:r>
      <w:r>
        <w:rPr>
          <w:sz w:val="32"/>
          <w:szCs w:val="32"/>
        </w:rPr>
        <w:t xml:space="preserve">he program had a 96 percent retention rate after the first semester and 82 percent after the second semester. </w:t>
      </w:r>
    </w:p>
    <w:p w14:paraId="2C432604" w14:textId="742B92DE" w:rsidR="005D2ACB" w:rsidRDefault="003D5474" w:rsidP="005D2AC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D2ACB">
        <w:rPr>
          <w:sz w:val="32"/>
          <w:szCs w:val="32"/>
        </w:rPr>
        <w:t>“It’s like having a team of guidance counselors with you at your beck and call</w:t>
      </w:r>
      <w:r w:rsidR="00BD50B8">
        <w:rPr>
          <w:sz w:val="32"/>
          <w:szCs w:val="32"/>
        </w:rPr>
        <w:t xml:space="preserve"> at any</w:t>
      </w:r>
      <w:r w:rsidR="0027311A">
        <w:rPr>
          <w:sz w:val="32"/>
          <w:szCs w:val="32"/>
        </w:rPr>
        <w:t xml:space="preserve"> </w:t>
      </w:r>
      <w:r w:rsidR="00BD50B8">
        <w:rPr>
          <w:sz w:val="32"/>
          <w:szCs w:val="32"/>
        </w:rPr>
        <w:t xml:space="preserve">time.  </w:t>
      </w:r>
      <w:r w:rsidR="005D2ACB">
        <w:rPr>
          <w:sz w:val="32"/>
          <w:szCs w:val="32"/>
        </w:rPr>
        <w:t xml:space="preserve"> I had their phone call or their email anytime I needed them.”</w:t>
      </w:r>
    </w:p>
    <w:p w14:paraId="6D68977B" w14:textId="46AE4975" w:rsidR="005D2ACB" w:rsidRDefault="005D2ACB" w:rsidP="005D2ACB">
      <w:pPr>
        <w:rPr>
          <w:sz w:val="32"/>
          <w:szCs w:val="32"/>
        </w:rPr>
      </w:pPr>
      <w:r>
        <w:rPr>
          <w:sz w:val="32"/>
          <w:szCs w:val="32"/>
        </w:rPr>
        <w:t xml:space="preserve"> “I wouldn’t have felt confident if it wasn’t for this program and I would have felt really alone.”</w:t>
      </w:r>
    </w:p>
    <w:p w14:paraId="4F90E0E1" w14:textId="69604878" w:rsidR="00BD50B8" w:rsidRDefault="00BD50B8" w:rsidP="005D2ACB">
      <w:pPr>
        <w:rPr>
          <w:sz w:val="32"/>
          <w:szCs w:val="32"/>
        </w:rPr>
      </w:pPr>
      <w:r>
        <w:rPr>
          <w:sz w:val="32"/>
          <w:szCs w:val="32"/>
        </w:rPr>
        <w:t xml:space="preserve">Extra support that turned out to be a game changer. </w:t>
      </w:r>
    </w:p>
    <w:p w14:paraId="3B81F8A0" w14:textId="2744DC41" w:rsidR="00312703" w:rsidRDefault="00312703">
      <w:pPr>
        <w:rPr>
          <w:sz w:val="32"/>
          <w:szCs w:val="32"/>
        </w:rPr>
      </w:pPr>
      <w:r>
        <w:rPr>
          <w:sz w:val="32"/>
          <w:szCs w:val="32"/>
        </w:rPr>
        <w:t xml:space="preserve"> “Had I not had Freshman Guided Pathways I would have been lost in all likelihood.</w:t>
      </w:r>
    </w:p>
    <w:p w14:paraId="7EEA59CD" w14:textId="7F8411A5" w:rsidR="00312703" w:rsidRDefault="00312703">
      <w:pPr>
        <w:rPr>
          <w:sz w:val="32"/>
          <w:szCs w:val="32"/>
        </w:rPr>
      </w:pPr>
    </w:p>
    <w:p w14:paraId="78345BD5" w14:textId="615822E9" w:rsidR="00E37482" w:rsidRDefault="00E3748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This year </w:t>
      </w:r>
      <w:proofErr w:type="gramStart"/>
      <w:r>
        <w:rPr>
          <w:sz w:val="32"/>
          <w:szCs w:val="32"/>
        </w:rPr>
        <w:t>seventy five</w:t>
      </w:r>
      <w:proofErr w:type="gramEnd"/>
      <w:r>
        <w:rPr>
          <w:sz w:val="32"/>
          <w:szCs w:val="32"/>
        </w:rPr>
        <w:t xml:space="preserve"> freshmen have been chosen to be part of Freshmen Guided pathways.  They met with last year’s cohort at a special screening of the exhibit.  If you would like to schedule a tour</w:t>
      </w:r>
      <w:r w:rsidR="00460688">
        <w:rPr>
          <w:sz w:val="32"/>
          <w:szCs w:val="32"/>
        </w:rPr>
        <w:t xml:space="preserve">, log onto </w:t>
      </w:r>
      <w:proofErr w:type="spellStart"/>
      <w:r w:rsidR="00460688">
        <w:rPr>
          <w:sz w:val="32"/>
          <w:szCs w:val="32"/>
        </w:rPr>
        <w:t>wku</w:t>
      </w:r>
      <w:proofErr w:type="spellEnd"/>
      <w:r w:rsidR="00460688">
        <w:rPr>
          <w:sz w:val="32"/>
          <w:szCs w:val="32"/>
        </w:rPr>
        <w:t xml:space="preserve"> dot </w:t>
      </w:r>
      <w:proofErr w:type="spellStart"/>
      <w:r w:rsidR="00460688">
        <w:rPr>
          <w:sz w:val="32"/>
          <w:szCs w:val="32"/>
        </w:rPr>
        <w:t>edu</w:t>
      </w:r>
      <w:proofErr w:type="spellEnd"/>
      <w:r w:rsidR="00460688">
        <w:rPr>
          <w:sz w:val="32"/>
          <w:szCs w:val="32"/>
        </w:rPr>
        <w:t xml:space="preserve"> slash Kentucky museum.</w:t>
      </w:r>
    </w:p>
    <w:p w14:paraId="48B1A47D" w14:textId="7E52D7C1" w:rsidR="003D5474" w:rsidRDefault="003D5474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B2C0A63" w14:textId="0EBC80A6" w:rsidR="003D5474" w:rsidRPr="00312703" w:rsidRDefault="003D547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3D5474" w:rsidRPr="0031270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03"/>
    <w:rsid w:val="001E2F6B"/>
    <w:rsid w:val="0027311A"/>
    <w:rsid w:val="00312703"/>
    <w:rsid w:val="003D5474"/>
    <w:rsid w:val="00460688"/>
    <w:rsid w:val="005C6D8D"/>
    <w:rsid w:val="005D2ACB"/>
    <w:rsid w:val="005D5A11"/>
    <w:rsid w:val="00741026"/>
    <w:rsid w:val="007B12EC"/>
    <w:rsid w:val="00A5786A"/>
    <w:rsid w:val="00B72000"/>
    <w:rsid w:val="00BD50B8"/>
    <w:rsid w:val="00E37482"/>
    <w:rsid w:val="00F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6DE00"/>
  <w15:chartTrackingRefBased/>
  <w15:docId w15:val="{B5D7BA1F-B60E-DF4A-B6D2-7479079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2019-08-30T17:28:00Z</cp:lastPrinted>
  <dcterms:created xsi:type="dcterms:W3CDTF">2019-08-27T18:49:00Z</dcterms:created>
  <dcterms:modified xsi:type="dcterms:W3CDTF">2019-08-30T17:29:00Z</dcterms:modified>
</cp:coreProperties>
</file>