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C3291" w14:textId="77777777" w:rsidR="001F57D8" w:rsidRDefault="00D62ACD">
      <w:r>
        <w:t>CASHA – Center for Applied Science and Health and Aging</w:t>
      </w:r>
    </w:p>
    <w:p w14:paraId="375CA9D6" w14:textId="77777777" w:rsidR="00D62ACD" w:rsidRDefault="00D62ACD">
      <w:r>
        <w:t>VFTH</w:t>
      </w:r>
    </w:p>
    <w:p w14:paraId="78EC4351" w14:textId="77777777" w:rsidR="00D62ACD" w:rsidRDefault="00D62ACD">
      <w:r>
        <w:t>9/19/18</w:t>
      </w:r>
    </w:p>
    <w:p w14:paraId="73A774FC" w14:textId="2BD2ADCC" w:rsidR="00321379" w:rsidRDefault="00EE0FDD">
      <w:r>
        <w:t xml:space="preserve">With a dramatic shift in the aging population in the coming decades, a new center will put </w:t>
      </w:r>
      <w:r w:rsidR="00321379">
        <w:t xml:space="preserve">WKU </w:t>
      </w:r>
      <w:r w:rsidR="00954110">
        <w:t xml:space="preserve">students on the front lines of researching ways to deal with </w:t>
      </w:r>
      <w:r>
        <w:t>aging challenges.</w:t>
      </w:r>
    </w:p>
    <w:p w14:paraId="0A672B2D" w14:textId="77777777" w:rsidR="00EE0FDD" w:rsidRDefault="00EE0FDD"/>
    <w:p w14:paraId="7FF56A91" w14:textId="4C622F5E" w:rsidR="00321379" w:rsidRDefault="00321379">
      <w:r>
        <w:t xml:space="preserve">Amy Bingham has more on the Center for Applied Science and Health and Aging or CASHA in this week’s View from the Hill. </w:t>
      </w:r>
    </w:p>
    <w:p w14:paraId="08599C4B" w14:textId="77777777" w:rsidR="00D62ACD" w:rsidRDefault="00D62ACD"/>
    <w:p w14:paraId="1BDF8CEC" w14:textId="6DC01531" w:rsidR="00D62ACD" w:rsidRDefault="00EE0FDD">
      <w:r>
        <w:t xml:space="preserve">In </w:t>
      </w:r>
      <w:r w:rsidR="00954110">
        <w:t>less than twenty years</w:t>
      </w:r>
      <w:proofErr w:type="gramStart"/>
      <w:r w:rsidR="00954110">
        <w:t xml:space="preserve">, </w:t>
      </w:r>
      <w:r>
        <w:t xml:space="preserve"> the</w:t>
      </w:r>
      <w:proofErr w:type="gramEnd"/>
      <w:r>
        <w:t xml:space="preserve"> number of people over the age of 65 will outnumber children in the United States.   This new aging center will position WKU as a regional leader in aging science. </w:t>
      </w:r>
    </w:p>
    <w:p w14:paraId="6A2E08C8" w14:textId="77777777" w:rsidR="00D62ACD" w:rsidRDefault="00D62ACD"/>
    <w:p w14:paraId="7243D0A5" w14:textId="77777777" w:rsidR="00EE0FDD" w:rsidRDefault="00EE0FDD" w:rsidP="00EE0FDD">
      <w:r>
        <w:t xml:space="preserve">The Center for Applied Science and Health and Aging is already sparking new research opportunities. </w:t>
      </w:r>
    </w:p>
    <w:p w14:paraId="0D1824AE" w14:textId="1C653207" w:rsidR="00EE0FDD" w:rsidRDefault="00EE0FDD" w:rsidP="00EE0FDD">
      <w:r>
        <w:t xml:space="preserve"> “</w:t>
      </w:r>
      <w:r w:rsidR="009106ED">
        <w:t>There’s s</w:t>
      </w:r>
      <w:r>
        <w:t xml:space="preserve">ome faculty members </w:t>
      </w:r>
      <w:r w:rsidR="009106ED">
        <w:t xml:space="preserve">who actually </w:t>
      </w:r>
      <w:r>
        <w:t xml:space="preserve">met at the ribbon cutting and </w:t>
      </w:r>
      <w:r w:rsidR="009106ED">
        <w:t xml:space="preserve">found out </w:t>
      </w:r>
      <w:r>
        <w:t>they had very</w:t>
      </w:r>
      <w:r w:rsidR="009106ED">
        <w:t xml:space="preserve"> similar interest aging related, we are in the process </w:t>
      </w:r>
      <w:proofErr w:type="gramStart"/>
      <w:r w:rsidR="009106ED">
        <w:t xml:space="preserve">of </w:t>
      </w:r>
      <w:r>
        <w:t xml:space="preserve"> getting</w:t>
      </w:r>
      <w:proofErr w:type="gramEnd"/>
      <w:r>
        <w:t xml:space="preserve"> them on board with the center.”</w:t>
      </w:r>
    </w:p>
    <w:p w14:paraId="3E219AA1" w14:textId="32C2A8DF" w:rsidR="00CB179B" w:rsidRDefault="00EE0FDD" w:rsidP="00CB179B">
      <w:r>
        <w:t xml:space="preserve">That’s exactly the kind of collaboration this space </w:t>
      </w:r>
      <w:r w:rsidR="00954110">
        <w:t>at the Center for Research and D</w:t>
      </w:r>
      <w:r>
        <w:t xml:space="preserve">evelopment on Nashville Road was </w:t>
      </w:r>
      <w:r w:rsidR="00CB179B">
        <w:t xml:space="preserve">designed for. </w:t>
      </w:r>
    </w:p>
    <w:p w14:paraId="2BA4548C" w14:textId="713CF3C2" w:rsidR="00CB179B" w:rsidRDefault="009106ED" w:rsidP="00CB179B">
      <w:r>
        <w:t xml:space="preserve"> “We thought l</w:t>
      </w:r>
      <w:r w:rsidR="00CB179B">
        <w:t>et’s create this center where we can have that synergy of all the different disc</w:t>
      </w:r>
      <w:r>
        <w:t>i</w:t>
      </w:r>
      <w:r w:rsidR="00CB179B">
        <w:t xml:space="preserve">plines and </w:t>
      </w:r>
      <w:r>
        <w:t xml:space="preserve">all these </w:t>
      </w:r>
      <w:r w:rsidR="00CB179B">
        <w:t xml:space="preserve">different faculty </w:t>
      </w:r>
      <w:r>
        <w:t>members.”</w:t>
      </w:r>
    </w:p>
    <w:p w14:paraId="5A4C59E5" w14:textId="324633BD" w:rsidR="00CB179B" w:rsidRDefault="00CB179B" w:rsidP="00CB179B">
      <w:r>
        <w:t xml:space="preserve">A graduate class on cognitive linguistics disorders is already getting the community involved by offering a </w:t>
      </w:r>
      <w:proofErr w:type="gramStart"/>
      <w:r>
        <w:t>ten week</w:t>
      </w:r>
      <w:proofErr w:type="gramEnd"/>
      <w:r>
        <w:t xml:space="preserve"> study on dementia prevention and awareness. </w:t>
      </w:r>
    </w:p>
    <w:p w14:paraId="6FA70411" w14:textId="4A6042AD" w:rsidR="00CB179B" w:rsidRDefault="00CB179B" w:rsidP="00CB179B">
      <w:r>
        <w:t xml:space="preserve"> “This is looking at people who are r</w:t>
      </w:r>
      <w:r w:rsidR="003C42A6">
        <w:t xml:space="preserve">eally healthy and doing well.  </w:t>
      </w:r>
      <w:r w:rsidR="009106ED">
        <w:t>Who are living independently in the community.”</w:t>
      </w:r>
    </w:p>
    <w:p w14:paraId="2752B206" w14:textId="69EAC195" w:rsidR="00CB179B" w:rsidRDefault="00CB179B" w:rsidP="00CB179B">
      <w:r>
        <w:t xml:space="preserve"> “We are looking to have practical application for all students involved and while doing that want to benefit every participant and possibly improve memory.”</w:t>
      </w:r>
    </w:p>
    <w:p w14:paraId="2A844D8C" w14:textId="10BD4D42" w:rsidR="00CB179B" w:rsidRDefault="00CB179B" w:rsidP="00CB179B">
      <w:r>
        <w:t>It’s the type of research the Center plans to do more of in the future and the</w:t>
      </w:r>
      <w:r w:rsidR="009106ED">
        <w:t xml:space="preserve"> community will play a big part.</w:t>
      </w:r>
    </w:p>
    <w:p w14:paraId="13FC2E42" w14:textId="6E11700E" w:rsidR="00CB179B" w:rsidRDefault="00CB179B" w:rsidP="00CB179B">
      <w:r>
        <w:lastRenderedPageBreak/>
        <w:t xml:space="preserve"> “I’ve been really encouraged by the amount of people willing to give thei</w:t>
      </w:r>
      <w:r w:rsidR="00954110">
        <w:t>r time to help us with research.”</w:t>
      </w:r>
    </w:p>
    <w:p w14:paraId="4C874B21" w14:textId="444C862E" w:rsidR="00CB179B" w:rsidRDefault="00CB179B" w:rsidP="00CB179B">
      <w:r>
        <w:t xml:space="preserve">With the success of </w:t>
      </w:r>
      <w:proofErr w:type="spellStart"/>
      <w:r>
        <w:t>Bingocize</w:t>
      </w:r>
      <w:proofErr w:type="spellEnd"/>
      <w:r>
        <w:t xml:space="preserve"> over the past five years, Dr. Crandall says the Center will allow </w:t>
      </w:r>
      <w:r w:rsidR="003C42A6">
        <w:t xml:space="preserve">them </w:t>
      </w:r>
      <w:r>
        <w:t>to broaden the</w:t>
      </w:r>
      <w:r w:rsidR="009106ED">
        <w:t xml:space="preserve">ir scope of work. </w:t>
      </w:r>
    </w:p>
    <w:p w14:paraId="7C81597F" w14:textId="1F19574B" w:rsidR="00954110" w:rsidRDefault="003C42A6">
      <w:r>
        <w:t xml:space="preserve">Putting student centered applied research front and center at WKU. </w:t>
      </w:r>
    </w:p>
    <w:p w14:paraId="2E7E18F9" w14:textId="2E04BDC0" w:rsidR="003558DF" w:rsidRDefault="003558DF">
      <w:r>
        <w:t xml:space="preserve"> “The timing couldn’t be any better for the creation of CASHA, the strategic plan, climbing to greater heights and all the other things we’re trying to do.”</w:t>
      </w:r>
    </w:p>
    <w:p w14:paraId="3690DB2E" w14:textId="77777777" w:rsidR="003558DF" w:rsidRDefault="003558DF"/>
    <w:p w14:paraId="79290099" w14:textId="50AED7B3" w:rsidR="00954110" w:rsidRDefault="009106ED">
      <w:bookmarkStart w:id="0" w:name="_GoBack"/>
      <w:bookmarkEnd w:id="0"/>
      <w:r>
        <w:t xml:space="preserve">The “Lets talk about memory” study begins October second.  </w:t>
      </w:r>
      <w:r w:rsidR="00954110">
        <w:t>If you are 55 or over with no neurological iss</w:t>
      </w:r>
      <w:r>
        <w:t>ues and would like to be included</w:t>
      </w:r>
      <w:r w:rsidR="00954110">
        <w:t xml:space="preserve">, you can call 270-745-8998.  </w:t>
      </w:r>
    </w:p>
    <w:p w14:paraId="56F4BB42" w14:textId="529BF57A" w:rsidR="00954110" w:rsidRDefault="00954110">
      <w:r>
        <w:t>With this week’s View from the Hill, I’m Amy Bingham.</w:t>
      </w:r>
    </w:p>
    <w:p w14:paraId="38168292" w14:textId="44252C60" w:rsidR="00954110" w:rsidRDefault="00954110">
      <w:r>
        <w:t>###</w:t>
      </w:r>
    </w:p>
    <w:p w14:paraId="10DC182A" w14:textId="7BC841B7" w:rsidR="00243717" w:rsidRDefault="00243717"/>
    <w:sectPr w:rsidR="00243717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CD"/>
    <w:rsid w:val="001F57D8"/>
    <w:rsid w:val="00243717"/>
    <w:rsid w:val="00321379"/>
    <w:rsid w:val="003558DF"/>
    <w:rsid w:val="003C42A6"/>
    <w:rsid w:val="00671574"/>
    <w:rsid w:val="009106ED"/>
    <w:rsid w:val="00954110"/>
    <w:rsid w:val="00970BB6"/>
    <w:rsid w:val="00CB179B"/>
    <w:rsid w:val="00D62ACD"/>
    <w:rsid w:val="00E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89B0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355</Words>
  <Characters>2024</Characters>
  <Application>Microsoft Macintosh Word</Application>
  <DocSecurity>0</DocSecurity>
  <Lines>16</Lines>
  <Paragraphs>4</Paragraphs>
  <ScaleCrop>false</ScaleCrop>
  <Company>WKU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2018-09-21T15:48:00Z</cp:lastPrinted>
  <dcterms:created xsi:type="dcterms:W3CDTF">2018-09-19T15:03:00Z</dcterms:created>
  <dcterms:modified xsi:type="dcterms:W3CDTF">2018-09-21T15:48:00Z</dcterms:modified>
</cp:coreProperties>
</file>