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666E1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SOKY Film Commission</w:t>
      </w:r>
    </w:p>
    <w:p w14:paraId="47258341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VFTH</w:t>
      </w:r>
    </w:p>
    <w:p w14:paraId="05293354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8/3/17</w:t>
      </w:r>
    </w:p>
    <w:p w14:paraId="18A2C169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Anchor Intro:  Hollywood seems to have found a new home in Horse Cave with three movies shot in less than a year right here in South Central Kentucky. </w:t>
      </w:r>
    </w:p>
    <w:p w14:paraId="36E28CD9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C42210C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WKU students are taking full advantage of the opportunity as Amy Bingham reports in this week’s View from the Hill.  </w:t>
      </w:r>
    </w:p>
    <w:p w14:paraId="7FFA9662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B682350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Amy Intro:  “Mail Order Monster” is the latest movie to wrap production in Horse Cave and it won’t be the last.  Thanks to some tax incentives approved by the state of Kentucky</w:t>
      </w:r>
      <w:proofErr w:type="gramStart"/>
      <w:r>
        <w:rPr>
          <w:rFonts w:ascii="Times New Roman" w:hAnsi="Times New Roman" w:cs="Times New Roman"/>
        </w:rPr>
        <w:t>,  the</w:t>
      </w:r>
      <w:proofErr w:type="gramEnd"/>
      <w:r>
        <w:rPr>
          <w:rFonts w:ascii="Times New Roman" w:hAnsi="Times New Roman" w:cs="Times New Roman"/>
        </w:rPr>
        <w:t xml:space="preserve"> SOKY  Film Commission has built a competitive film industry in this area and the opportunities are not lost on WKU.</w:t>
      </w:r>
    </w:p>
    <w:p w14:paraId="751F9BAF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8A490CB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Supers:</w:t>
      </w:r>
    </w:p>
    <w:p w14:paraId="3C539E47" w14:textId="1C337138" w:rsidR="00903914" w:rsidRDefault="00F64B51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:20</w:t>
      </w:r>
      <w:proofErr w:type="gramEnd"/>
      <w:r>
        <w:rPr>
          <w:rFonts w:ascii="Times New Roman" w:hAnsi="Times New Roman" w:cs="Times New Roman"/>
        </w:rPr>
        <w:t xml:space="preserve"> - :24 </w:t>
      </w:r>
      <w:r w:rsidR="00903914">
        <w:rPr>
          <w:rFonts w:ascii="Times New Roman" w:hAnsi="Times New Roman" w:cs="Times New Roman"/>
        </w:rPr>
        <w:t>Randall Curry \ Horse Cave Mayor</w:t>
      </w:r>
    </w:p>
    <w:p w14:paraId="6EEBDE29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9B6B8F6" w14:textId="7C8B257E" w:rsidR="00903914" w:rsidRDefault="00F64B51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:41</w:t>
      </w:r>
      <w:proofErr w:type="gramEnd"/>
      <w:r>
        <w:rPr>
          <w:rFonts w:ascii="Times New Roman" w:hAnsi="Times New Roman" w:cs="Times New Roman"/>
        </w:rPr>
        <w:t xml:space="preserve"> - :45 </w:t>
      </w:r>
      <w:proofErr w:type="spellStart"/>
      <w:r w:rsidR="00903914">
        <w:rPr>
          <w:rFonts w:ascii="Times New Roman" w:hAnsi="Times New Roman" w:cs="Times New Roman"/>
        </w:rPr>
        <w:t>Branscombe</w:t>
      </w:r>
      <w:proofErr w:type="spellEnd"/>
      <w:r w:rsidR="00903914">
        <w:rPr>
          <w:rFonts w:ascii="Times New Roman" w:hAnsi="Times New Roman" w:cs="Times New Roman"/>
        </w:rPr>
        <w:t xml:space="preserve"> Richmond \ SKFC Advisory Board Member</w:t>
      </w:r>
    </w:p>
    <w:p w14:paraId="21E2AF21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</w:p>
    <w:p w14:paraId="10653ED6" w14:textId="26EBE3D2" w:rsidR="00903914" w:rsidRDefault="00F64B51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:59</w:t>
      </w:r>
      <w:proofErr w:type="gramEnd"/>
      <w:r>
        <w:rPr>
          <w:rFonts w:ascii="Times New Roman" w:hAnsi="Times New Roman" w:cs="Times New Roman"/>
        </w:rPr>
        <w:t xml:space="preserve"> – 1:03 </w:t>
      </w:r>
      <w:r w:rsidR="00903914">
        <w:rPr>
          <w:rFonts w:ascii="Times New Roman" w:hAnsi="Times New Roman" w:cs="Times New Roman"/>
        </w:rPr>
        <w:t>Jeremy Aubrey \ SKFC Internship graduate</w:t>
      </w:r>
    </w:p>
    <w:p w14:paraId="172853EA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27E605" w14:textId="428FB9FE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PKG</w:t>
      </w:r>
      <w:r w:rsidR="00F64B51">
        <w:rPr>
          <w:rFonts w:ascii="Times New Roman" w:hAnsi="Times New Roman" w:cs="Times New Roman"/>
        </w:rPr>
        <w:t xml:space="preserve"> 1:45 </w:t>
      </w:r>
    </w:p>
    <w:p w14:paraId="72AFEF28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(Train)</w:t>
      </w:r>
    </w:p>
    <w:p w14:paraId="6276CB37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8:30  “South Central Kentucky without a doubt has been an outstanding place to produce movies with the scenery we have and the friendly people.”</w:t>
      </w:r>
    </w:p>
    <w:p w14:paraId="6359D940" w14:textId="77777777" w:rsidR="00F64B51" w:rsidRDefault="00F64B51" w:rsidP="00F64B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12:18 “To have something like this come to a small community is great.”</w:t>
      </w:r>
    </w:p>
    <w:p w14:paraId="025EE1C3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old Horse Cave Fire Department has been home base for the Southern Kentucky Film Commission </w:t>
      </w:r>
      <w:proofErr w:type="gramStart"/>
      <w:r>
        <w:rPr>
          <w:rFonts w:ascii="Times New Roman" w:hAnsi="Times New Roman" w:cs="Times New Roman"/>
        </w:rPr>
        <w:t>for not one, not two but three movies shot in this area</w:t>
      </w:r>
      <w:proofErr w:type="gramEnd"/>
      <w:r>
        <w:rPr>
          <w:rFonts w:ascii="Times New Roman" w:hAnsi="Times New Roman" w:cs="Times New Roman"/>
        </w:rPr>
        <w:t xml:space="preserve">. </w:t>
      </w:r>
    </w:p>
    <w:p w14:paraId="0D07B515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7:43 “Everywhere I go people still talk about the first one Uncommon Grace and the majority of it was filmed in an on the streets of Horse Cave.”</w:t>
      </w:r>
    </w:p>
    <w:p w14:paraId="7BBAA5CB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19:34 “It needed rural it needed farms it needed ranches, people and small towns and that’s how this area got picked.”</w:t>
      </w:r>
    </w:p>
    <w:p w14:paraId="4277524D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pumping revenue into the local economy, the </w:t>
      </w:r>
      <w:proofErr w:type="gramStart"/>
      <w:r w:rsidR="00967D34">
        <w:rPr>
          <w:rFonts w:ascii="Times New Roman" w:hAnsi="Times New Roman" w:cs="Times New Roman"/>
        </w:rPr>
        <w:t>productions  also</w:t>
      </w:r>
      <w:proofErr w:type="gramEnd"/>
      <w:r w:rsidR="00967D34">
        <w:rPr>
          <w:rFonts w:ascii="Times New Roman" w:hAnsi="Times New Roman" w:cs="Times New Roman"/>
        </w:rPr>
        <w:t xml:space="preserve"> provide jobs </w:t>
      </w:r>
      <w:r>
        <w:rPr>
          <w:rFonts w:ascii="Times New Roman" w:hAnsi="Times New Roman" w:cs="Times New Roman"/>
        </w:rPr>
        <w:t xml:space="preserve">to folks in the area. </w:t>
      </w:r>
    </w:p>
    <w:p w14:paraId="769D1E60" w14:textId="1C2A13A0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20:00  </w:t>
      </w:r>
      <w:r w:rsidR="00F64B51">
        <w:rPr>
          <w:rFonts w:ascii="Times New Roman" w:hAnsi="Times New Roman" w:cs="Times New Roman"/>
        </w:rPr>
        <w:t>“W</w:t>
      </w:r>
      <w:r>
        <w:rPr>
          <w:rFonts w:ascii="Times New Roman" w:hAnsi="Times New Roman" w:cs="Times New Roman"/>
        </w:rPr>
        <w:t xml:space="preserve">e have 75 % crew </w:t>
      </w:r>
      <w:r w:rsidR="00F64B51">
        <w:rPr>
          <w:rFonts w:ascii="Times New Roman" w:hAnsi="Times New Roman" w:cs="Times New Roman"/>
        </w:rPr>
        <w:t xml:space="preserve">outside of Kentucky </w:t>
      </w:r>
      <w:r>
        <w:rPr>
          <w:rFonts w:ascii="Times New Roman" w:hAnsi="Times New Roman" w:cs="Times New Roman"/>
        </w:rPr>
        <w:t xml:space="preserve">and </w:t>
      </w:r>
      <w:r w:rsidR="00F64B51">
        <w:rPr>
          <w:rFonts w:ascii="Times New Roman" w:hAnsi="Times New Roman" w:cs="Times New Roman"/>
        </w:rPr>
        <w:t xml:space="preserve">we </w:t>
      </w:r>
      <w:r>
        <w:rPr>
          <w:rFonts w:ascii="Times New Roman" w:hAnsi="Times New Roman" w:cs="Times New Roman"/>
        </w:rPr>
        <w:t>train 25 % but this last film had 38 to 40 % local crew.</w:t>
      </w:r>
      <w:r w:rsidR="00F64B51">
        <w:rPr>
          <w:rFonts w:ascii="Times New Roman" w:hAnsi="Times New Roman" w:cs="Times New Roman"/>
        </w:rPr>
        <w:t>”</w:t>
      </w:r>
    </w:p>
    <w:p w14:paraId="153FB067" w14:textId="475F19A3" w:rsidR="00F64B51" w:rsidRDefault="00F64B51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fact, Jeremy Aubrey of Horse Cave went from being an intern to a starring role. </w:t>
      </w:r>
    </w:p>
    <w:p w14:paraId="04A330E1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11:27  “I was working as an intern on Runaway Romance and during production I got a call from the director of Mail order Monster saying she would like to cast me in the lead role for the monster.”</w:t>
      </w:r>
    </w:p>
    <w:p w14:paraId="795EB452" w14:textId="77777777" w:rsidR="00F64B51" w:rsidRDefault="00967D34" w:rsidP="00F64B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Aubrey </w:t>
      </w:r>
      <w:r w:rsidR="00903914">
        <w:rPr>
          <w:rFonts w:ascii="Times New Roman" w:hAnsi="Times New Roman" w:cs="Times New Roman"/>
        </w:rPr>
        <w:t xml:space="preserve">was one of six students who recently graduated from the Southern Kentucky Film Commission professional internship program. </w:t>
      </w:r>
    </w:p>
    <w:p w14:paraId="6709ADD5" w14:textId="413895DD" w:rsidR="00F64B51" w:rsidRDefault="00F64B51" w:rsidP="00F64B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Richmond says the film commission takes full advantage of the close proximity to </w:t>
      </w:r>
      <w:proofErr w:type="gramStart"/>
      <w:r>
        <w:rPr>
          <w:rFonts w:ascii="Times New Roman" w:hAnsi="Times New Roman" w:cs="Times New Roman"/>
        </w:rPr>
        <w:t>WKU which</w:t>
      </w:r>
      <w:proofErr w:type="gramEnd"/>
      <w:r>
        <w:rPr>
          <w:rFonts w:ascii="Times New Roman" w:hAnsi="Times New Roman" w:cs="Times New Roman"/>
        </w:rPr>
        <w:t xml:space="preserve"> began offering a film major just a few years ago. </w:t>
      </w:r>
    </w:p>
    <w:p w14:paraId="4E1116E4" w14:textId="75BD5E61" w:rsidR="00903914" w:rsidRDefault="00F64B51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26:05 “T</w:t>
      </w:r>
      <w:r w:rsidR="00903914">
        <w:rPr>
          <w:rFonts w:ascii="Times New Roman" w:hAnsi="Times New Roman" w:cs="Times New Roman"/>
        </w:rPr>
        <w:t>hey worked in everything from production assistant to camera department to sound.  We had a boom man from WKU he was holding the sound boom.”</w:t>
      </w:r>
    </w:p>
    <w:p w14:paraId="78C2E1BD" w14:textId="4B4640FC" w:rsidR="00903914" w:rsidRDefault="00F64B51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There should be many </w:t>
      </w:r>
      <w:r w:rsidR="00967D34">
        <w:rPr>
          <w:rFonts w:ascii="Times New Roman" w:hAnsi="Times New Roman" w:cs="Times New Roman"/>
        </w:rPr>
        <w:t xml:space="preserve">more movie making </w:t>
      </w:r>
      <w:r>
        <w:rPr>
          <w:rFonts w:ascii="Times New Roman" w:hAnsi="Times New Roman" w:cs="Times New Roman"/>
        </w:rPr>
        <w:t xml:space="preserve">opportunities </w:t>
      </w:r>
      <w:r w:rsidR="00967D34">
        <w:rPr>
          <w:rFonts w:ascii="Times New Roman" w:hAnsi="Times New Roman" w:cs="Times New Roman"/>
        </w:rPr>
        <w:t xml:space="preserve">in the future. </w:t>
      </w:r>
      <w:r w:rsidR="00903914">
        <w:rPr>
          <w:rFonts w:ascii="Times New Roman" w:hAnsi="Times New Roman" w:cs="Times New Roman"/>
        </w:rPr>
        <w:t xml:space="preserve"> </w:t>
      </w:r>
    </w:p>
    <w:p w14:paraId="675B04C5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8:14 “Hopefully this is the beginning of something long term, talking with people in Frankfort, they’re still excited about brining the movie industry to Kentucky.”</w:t>
      </w:r>
    </w:p>
    <w:p w14:paraId="74A83ECB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7DFAB6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TAG</w:t>
      </w:r>
    </w:p>
    <w:p w14:paraId="7D0819D1" w14:textId="775FC718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About 20 WKU students worked on Mail </w:t>
      </w:r>
      <w:r w:rsidR="000A5213">
        <w:rPr>
          <w:rFonts w:ascii="Times New Roman" w:hAnsi="Times New Roman" w:cs="Times New Roman"/>
        </w:rPr>
        <w:t xml:space="preserve">Order Monster.  </w:t>
      </w:r>
      <w:r w:rsidR="00F64B51">
        <w:rPr>
          <w:rFonts w:ascii="Times New Roman" w:hAnsi="Times New Roman" w:cs="Times New Roman"/>
        </w:rPr>
        <w:t xml:space="preserve">The </w:t>
      </w:r>
      <w:r w:rsidR="0070639A">
        <w:rPr>
          <w:rFonts w:ascii="Times New Roman" w:hAnsi="Times New Roman" w:cs="Times New Roman"/>
        </w:rPr>
        <w:t xml:space="preserve">Southern Kentucky </w:t>
      </w:r>
      <w:r>
        <w:rPr>
          <w:rFonts w:ascii="Times New Roman" w:hAnsi="Times New Roman" w:cs="Times New Roman"/>
        </w:rPr>
        <w:t xml:space="preserve">film commission is made up of representatives from Barren, Edmonson, Hart and Warren Counties.  </w:t>
      </w:r>
    </w:p>
    <w:p w14:paraId="3AD350F3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this week’s View from the Hill, I’m Amy Bingham.</w:t>
      </w:r>
    </w:p>
    <w:p w14:paraId="57D55504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###</w:t>
      </w:r>
    </w:p>
    <w:p w14:paraId="2E2B5305" w14:textId="77777777" w:rsidR="00903914" w:rsidRDefault="00903914" w:rsidP="0090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F1CB51E" w14:textId="77777777" w:rsidR="001F57D8" w:rsidRDefault="001F57D8"/>
    <w:sectPr w:rsidR="001F57D8" w:rsidSect="00F64B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14"/>
    <w:rsid w:val="000A5213"/>
    <w:rsid w:val="001F57D8"/>
    <w:rsid w:val="00403227"/>
    <w:rsid w:val="0070639A"/>
    <w:rsid w:val="00903914"/>
    <w:rsid w:val="00967D34"/>
    <w:rsid w:val="00F6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A025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420</Words>
  <Characters>2395</Characters>
  <Application>Microsoft Macintosh Word</Application>
  <DocSecurity>0</DocSecurity>
  <Lines>19</Lines>
  <Paragraphs>5</Paragraphs>
  <ScaleCrop>false</ScaleCrop>
  <Company>WKU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2017-08-03T19:05:00Z</cp:lastPrinted>
  <dcterms:created xsi:type="dcterms:W3CDTF">2017-08-02T14:31:00Z</dcterms:created>
  <dcterms:modified xsi:type="dcterms:W3CDTF">2017-08-03T19:05:00Z</dcterms:modified>
</cp:coreProperties>
</file>