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889E0" w14:textId="77777777" w:rsidR="001F57D8" w:rsidRDefault="00785E23">
      <w:r>
        <w:t>Tap Dance Recruitment Video</w:t>
      </w:r>
    </w:p>
    <w:p w14:paraId="2A9E43B2" w14:textId="77777777" w:rsidR="00785E23" w:rsidRDefault="00785E23">
      <w:r>
        <w:t>VFTH</w:t>
      </w:r>
    </w:p>
    <w:p w14:paraId="1497DE08" w14:textId="77777777" w:rsidR="00785E23" w:rsidRDefault="00785E23">
      <w:r>
        <w:t>6/1/17</w:t>
      </w:r>
    </w:p>
    <w:p w14:paraId="212D8EA2" w14:textId="78EFEA35" w:rsidR="00785E23" w:rsidRDefault="00785E23">
      <w:r>
        <w:t xml:space="preserve">WKU’s Theatre and Dance department has tapped into a unique recruiting tool. </w:t>
      </w:r>
    </w:p>
    <w:p w14:paraId="6BC59964" w14:textId="77777777" w:rsidR="00785E23" w:rsidRDefault="00785E23"/>
    <w:p w14:paraId="169A888B" w14:textId="77777777" w:rsidR="00785E23" w:rsidRDefault="00785E23">
      <w:r>
        <w:t xml:space="preserve">Amy Bingham shows us the </w:t>
      </w:r>
      <w:r w:rsidR="00951EAE">
        <w:t xml:space="preserve">department’s </w:t>
      </w:r>
      <w:r>
        <w:t xml:space="preserve">viral video in this week’s View from the Hill. </w:t>
      </w:r>
    </w:p>
    <w:p w14:paraId="4174EFAC" w14:textId="77777777" w:rsidR="00785E23" w:rsidRDefault="00785E23"/>
    <w:p w14:paraId="3E1B75A6" w14:textId="77777777" w:rsidR="00785E23" w:rsidRDefault="00785E23"/>
    <w:p w14:paraId="3E7D24D1" w14:textId="26F8EAC4" w:rsidR="00785E23" w:rsidRDefault="00785E23">
      <w:r>
        <w:t xml:space="preserve">Last Thursday was National Tap Day </w:t>
      </w:r>
      <w:r w:rsidR="00FE706F">
        <w:t xml:space="preserve">and to celebrate, WKU’s Theatre and Dance department released a flash mob video created to showcase the tap education offered at Western Kentucky University. </w:t>
      </w:r>
    </w:p>
    <w:p w14:paraId="61FA32A7" w14:textId="77777777" w:rsidR="00785E23" w:rsidRDefault="00785E23"/>
    <w:p w14:paraId="13708EE4" w14:textId="36533041" w:rsidR="00785E23" w:rsidRDefault="00951EAE">
      <w:r>
        <w:t xml:space="preserve"> “The WKU Shim Sham Shi</w:t>
      </w:r>
      <w:r w:rsidR="00785E23">
        <w:t>mmy video was an idea I had at the beginning of the semester.”</w:t>
      </w:r>
    </w:p>
    <w:p w14:paraId="602671D4" w14:textId="77777777" w:rsidR="00FE706F" w:rsidRDefault="00FE706F">
      <w:r>
        <w:t xml:space="preserve">WKU Dance Program coordinator Amanda Clark says the tap dance video set out to accomplish three things. </w:t>
      </w:r>
    </w:p>
    <w:p w14:paraId="3DE9CA47" w14:textId="306EF94B" w:rsidR="00785E23" w:rsidRDefault="00785E23">
      <w:r>
        <w:t>One part I wanted to create an interesting, unique recruitment video for the dance program and the department of theatre and dance.”</w:t>
      </w:r>
    </w:p>
    <w:p w14:paraId="4D01CDB9" w14:textId="2C5E7742" w:rsidR="00785E23" w:rsidRDefault="00785E23">
      <w:r>
        <w:t xml:space="preserve"> “Also I wanted to let prospective students know we do offer tap here which a lot of university dance programs do not do.”</w:t>
      </w:r>
    </w:p>
    <w:p w14:paraId="593E1A6E" w14:textId="3F11DD9E" w:rsidR="00785E23" w:rsidRDefault="00785E23">
      <w:r>
        <w:t xml:space="preserve"> “Finally I wanted to celebrate this great American art form that is unique to our society and to our culture.”</w:t>
      </w:r>
    </w:p>
    <w:p w14:paraId="3E88E133" w14:textId="77777777" w:rsidR="00FE706F" w:rsidRDefault="00FE706F">
      <w:r>
        <w:t xml:space="preserve">Clark spread the word about the tap dance flash mob and even had tutorials created so students could learn the dance. </w:t>
      </w:r>
    </w:p>
    <w:p w14:paraId="2434494E" w14:textId="2B6FCA8B" w:rsidR="00785E23" w:rsidRDefault="00785E23">
      <w:r>
        <w:t xml:space="preserve"> “The choreography is not my own this is historic tap dance.  It’s considered the national anthem of tap dance.”</w:t>
      </w:r>
    </w:p>
    <w:p w14:paraId="04ECFEC5" w14:textId="77777777" w:rsidR="00FE706F" w:rsidRDefault="00FE706F" w:rsidP="00FE706F">
      <w:r>
        <w:t xml:space="preserve">Most of the dancers were theatre and dance majors or minors but there were others who just wanted to join in. </w:t>
      </w:r>
    </w:p>
    <w:p w14:paraId="12F67F58" w14:textId="7ABA0FA8" w:rsidR="00FE706F" w:rsidRDefault="00FE706F" w:rsidP="00FE706F">
      <w:r>
        <w:t xml:space="preserve"> “To be able to bring all the students together even those who don’t dance and give them this opportunity to perform is a big deal.”</w:t>
      </w:r>
    </w:p>
    <w:p w14:paraId="15801A27" w14:textId="77777777" w:rsidR="00785E23" w:rsidRDefault="00FE706F">
      <w:r>
        <w:t>Clark says it’s also a big deal that WKU offers lessons in tap every semester.</w:t>
      </w:r>
    </w:p>
    <w:p w14:paraId="6E781312" w14:textId="4EF7A614" w:rsidR="00785E23" w:rsidRDefault="00785E23">
      <w:r>
        <w:t xml:space="preserve"> “We have three different levels for students and that’s really important to the education of dance majors as well as our theatre students wh</w:t>
      </w:r>
      <w:r w:rsidR="00FE706F">
        <w:t>o are concentrating on music th</w:t>
      </w:r>
      <w:r>
        <w:t>eatre.”</w:t>
      </w:r>
    </w:p>
    <w:p w14:paraId="0F808FA1" w14:textId="77777777" w:rsidR="00785E23" w:rsidRDefault="00F53F76">
      <w:proofErr w:type="gramStart"/>
      <w:r>
        <w:t>It’s  too</w:t>
      </w:r>
      <w:proofErr w:type="gramEnd"/>
      <w:r>
        <w:t xml:space="preserve"> soon to tell but Clark is hopeful</w:t>
      </w:r>
      <w:r w:rsidR="00951EAE">
        <w:t xml:space="preserve"> the recruiting tool translates into more dance students shimmying their way to WKU. </w:t>
      </w:r>
    </w:p>
    <w:p w14:paraId="5212D127" w14:textId="0DAB2576" w:rsidR="00785E23" w:rsidRDefault="00785E23">
      <w:r>
        <w:t xml:space="preserve"> “It’s been well received on social media and it’s been a lot of fun.  I think prospective students as well as current students have really enjoyed it.”</w:t>
      </w:r>
    </w:p>
    <w:p w14:paraId="79C8CB53" w14:textId="77777777" w:rsidR="00CB0575" w:rsidRDefault="00CB0575"/>
    <w:p w14:paraId="6E1BB200" w14:textId="77777777" w:rsidR="00951EAE" w:rsidRDefault="00951EAE">
      <w:bookmarkStart w:id="0" w:name="_GoBack"/>
      <w:bookmarkEnd w:id="0"/>
      <w:r>
        <w:t xml:space="preserve">Clark hopes the video will be even bigger next year.  </w:t>
      </w:r>
      <w:proofErr w:type="gramStart"/>
      <w:r>
        <w:t>She’s already been contacted by other dance programs wanting to submit videos to be included in the final product</w:t>
      </w:r>
      <w:proofErr w:type="gramEnd"/>
      <w:r>
        <w:t>.  With this week’s View from the Hill, I’m Amy Bingham.</w:t>
      </w:r>
    </w:p>
    <w:p w14:paraId="37888989" w14:textId="77777777" w:rsidR="00951EAE" w:rsidRDefault="00951EAE">
      <w:r>
        <w:t>###</w:t>
      </w:r>
    </w:p>
    <w:p w14:paraId="0C111707" w14:textId="77777777" w:rsidR="00785E23" w:rsidRDefault="00785E23"/>
    <w:sectPr w:rsidR="00785E23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23"/>
    <w:rsid w:val="001F57D8"/>
    <w:rsid w:val="00785E23"/>
    <w:rsid w:val="00951EAE"/>
    <w:rsid w:val="00CB0575"/>
    <w:rsid w:val="00DF4330"/>
    <w:rsid w:val="00F53F76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FB00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329</Words>
  <Characters>1879</Characters>
  <Application>Microsoft Macintosh Word</Application>
  <DocSecurity>0</DocSecurity>
  <Lines>15</Lines>
  <Paragraphs>4</Paragraphs>
  <ScaleCrop>false</ScaleCrop>
  <Company>WKU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2017-06-02T12:48:00Z</cp:lastPrinted>
  <dcterms:created xsi:type="dcterms:W3CDTF">2017-05-31T19:15:00Z</dcterms:created>
  <dcterms:modified xsi:type="dcterms:W3CDTF">2017-06-02T12:48:00Z</dcterms:modified>
</cp:coreProperties>
</file>