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D8" w:rsidRDefault="00D473CB">
      <w:r>
        <w:t>Jody Richards Statue Unveiled</w:t>
      </w:r>
    </w:p>
    <w:p w:rsidR="00D473CB" w:rsidRDefault="00D473CB">
      <w:r>
        <w:t>VFTH</w:t>
      </w:r>
    </w:p>
    <w:p w:rsidR="00A260CD" w:rsidRDefault="00D473CB">
      <w:r>
        <w:t>11/23/17</w:t>
      </w:r>
    </w:p>
    <w:p w:rsidR="00A260CD" w:rsidRDefault="00A260CD"/>
    <w:p w:rsidR="00D473CB" w:rsidRDefault="000A03F4">
      <w:r>
        <w:t xml:space="preserve">   A longtime Kentucky lawmaker now has a bronze statue on the campus of Western Kentucky University.</w:t>
      </w:r>
    </w:p>
    <w:p w:rsidR="000A03F4" w:rsidRDefault="000A03F4"/>
    <w:p w:rsidR="000A03F4" w:rsidRDefault="000A03F4">
      <w:r>
        <w:t xml:space="preserve">Amy Bingham takes us to the unveiling in this week’s View from the Hill. </w:t>
      </w:r>
    </w:p>
    <w:p w:rsidR="00D473CB" w:rsidRDefault="00D473CB"/>
    <w:p w:rsidR="000A03F4" w:rsidRDefault="000A03F4" w:rsidP="000A03F4">
      <w:r>
        <w:t xml:space="preserve"> “I can not tell you how much it means to me to have this building and this statue as namesakes.”</w:t>
      </w:r>
    </w:p>
    <w:p w:rsidR="000A03F4" w:rsidRDefault="000A03F4" w:rsidP="000A03F4">
      <w:r>
        <w:t xml:space="preserve">Earlier this month hundreds of people were on hand at Jody Richards Hall to celebrate the contributions of the Kentucky state representative </w:t>
      </w:r>
      <w:proofErr w:type="spellStart"/>
      <w:r>
        <w:t>who’se</w:t>
      </w:r>
      <w:proofErr w:type="spellEnd"/>
      <w:r>
        <w:t xml:space="preserve"> career in education began at Western Kentucky University. </w:t>
      </w:r>
    </w:p>
    <w:p w:rsidR="000A03F4" w:rsidRDefault="000A03F4" w:rsidP="000A03F4">
      <w:r>
        <w:t xml:space="preserve"> “For more than 50 years now this university has been an invaluable part of my life.  I have walked this hill as a faculty member, advisor, advocate and devoted fan.”</w:t>
      </w:r>
    </w:p>
    <w:p w:rsidR="000A03F4" w:rsidRDefault="000A03F4" w:rsidP="000A03F4">
      <w:r>
        <w:t>The longtime legisla</w:t>
      </w:r>
      <w:r w:rsidR="004C4EAB">
        <w:t xml:space="preserve">tor got choked up recalling </w:t>
      </w:r>
      <w:r>
        <w:t xml:space="preserve">the importance his parents placed on him and his brother Jim getting a college education. </w:t>
      </w:r>
    </w:p>
    <w:p w:rsidR="000A03F4" w:rsidRDefault="000A03F4" w:rsidP="000A03F4">
      <w:r>
        <w:t xml:space="preserve"> “We went to college through graduate school and never had a debt so I’m very appreciative of that.”</w:t>
      </w:r>
    </w:p>
    <w:p w:rsidR="000A03F4" w:rsidRDefault="000A03F4" w:rsidP="000A03F4">
      <w:r>
        <w:t xml:space="preserve">WKU President Tim </w:t>
      </w:r>
      <w:proofErr w:type="spellStart"/>
      <w:r>
        <w:t>Caboni</w:t>
      </w:r>
      <w:proofErr w:type="spellEnd"/>
      <w:r>
        <w:t xml:space="preserve"> highlighted the former speaker’s significant contributions to the university. </w:t>
      </w:r>
    </w:p>
    <w:p w:rsidR="000A03F4" w:rsidRDefault="000A03F4" w:rsidP="000A03F4">
      <w:r>
        <w:t xml:space="preserve"> “As the commonwealth’s longest serving speaker of the house, he championed higher education reform, the creation of the </w:t>
      </w:r>
      <w:proofErr w:type="spellStart"/>
      <w:r>
        <w:t>Gatton</w:t>
      </w:r>
      <w:proofErr w:type="spellEnd"/>
      <w:r>
        <w:t xml:space="preserve"> Academy at WKU and many policy changes that helped WKU create important programs.”</w:t>
      </w:r>
      <w:r w:rsidR="00E12C4F" w:rsidRPr="00E12C4F">
        <w:t xml:space="preserve"> </w:t>
      </w:r>
    </w:p>
    <w:p w:rsidR="00D473CB" w:rsidRDefault="004C4EAB">
      <w:r>
        <w:t>Still Richards downplayed the honor, choosing instead to focus on those who worked with him.</w:t>
      </w:r>
    </w:p>
    <w:p w:rsidR="00D473CB" w:rsidRDefault="00D473CB">
      <w:r>
        <w:t xml:space="preserve"> “This ceremony is not about me at all it’s about the people I’m proud to have worked with and worked for, about students who attend WKU now and will attend a century from now.”</w:t>
      </w:r>
    </w:p>
    <w:p w:rsidR="00E12C4F" w:rsidRDefault="00E12C4F" w:rsidP="00E12C4F">
      <w:r>
        <w:t xml:space="preserve">With this week’s View from the Hill, I’m Amy Bingham. </w:t>
      </w:r>
    </w:p>
    <w:p w:rsidR="00E12C4F" w:rsidRDefault="00E12C4F">
      <w:r>
        <w:t xml:space="preserve"> </w:t>
      </w:r>
    </w:p>
    <w:p w:rsidR="004C4EAB" w:rsidRDefault="004C4EAB"/>
    <w:p w:rsidR="00E12C4F" w:rsidRDefault="00E12C4F">
      <w:bookmarkStart w:id="0" w:name="_GoBack"/>
      <w:bookmarkEnd w:id="0"/>
      <w:r>
        <w:t xml:space="preserve">Several alumni and friends made gifts to fully fund the creation of the Richards statue which was crafted by world renowned sculptor Russ </w:t>
      </w:r>
      <w:proofErr w:type="spellStart"/>
      <w:r>
        <w:t>Faxon</w:t>
      </w:r>
      <w:proofErr w:type="spellEnd"/>
      <w:r>
        <w:t xml:space="preserve">.  </w:t>
      </w:r>
      <w:proofErr w:type="spellStart"/>
      <w:r>
        <w:t>Faxon</w:t>
      </w:r>
      <w:proofErr w:type="spellEnd"/>
      <w:r>
        <w:t xml:space="preserve"> has created five other bronze sculptures on the WKU campus. </w:t>
      </w:r>
    </w:p>
    <w:p w:rsidR="00E12C4F" w:rsidRDefault="00E12C4F">
      <w:r>
        <w:t>#####</w:t>
      </w:r>
    </w:p>
    <w:sectPr w:rsidR="00E12C4F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CB"/>
    <w:rsid w:val="000A03F4"/>
    <w:rsid w:val="001F57D8"/>
    <w:rsid w:val="004C4EAB"/>
    <w:rsid w:val="00A260CD"/>
    <w:rsid w:val="00C523DA"/>
    <w:rsid w:val="00D473CB"/>
    <w:rsid w:val="00E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8AA5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1531</Characters>
  <Application>Microsoft Macintosh Word</Application>
  <DocSecurity>0</DocSecurity>
  <Lines>12</Lines>
  <Paragraphs>3</Paragraphs>
  <ScaleCrop>false</ScaleCrop>
  <Company>WKU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1</cp:revision>
  <cp:lastPrinted>2017-11-21T19:01:00Z</cp:lastPrinted>
  <dcterms:created xsi:type="dcterms:W3CDTF">2017-11-20T15:29:00Z</dcterms:created>
  <dcterms:modified xsi:type="dcterms:W3CDTF">2017-11-21T19:02:00Z</dcterms:modified>
</cp:coreProperties>
</file>