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2ACED" w14:textId="77777777" w:rsidR="001F57D8" w:rsidRDefault="00ED6261">
      <w:r>
        <w:t>Mobile Dental Unit</w:t>
      </w:r>
    </w:p>
    <w:p w14:paraId="1DC0CF39" w14:textId="77777777" w:rsidR="00ED6261" w:rsidRDefault="00ED6261">
      <w:r>
        <w:t>VFTH</w:t>
      </w:r>
    </w:p>
    <w:p w14:paraId="08DA905B" w14:textId="77777777" w:rsidR="00ED6261" w:rsidRDefault="00ED6261">
      <w:r>
        <w:t>3/24/16</w:t>
      </w:r>
    </w:p>
    <w:p w14:paraId="43E0B3F2" w14:textId="2F6E536E" w:rsidR="00ED6261" w:rsidRDefault="00FE4535">
      <w:r>
        <w:t>WKU’s Institute for Rural Health receives a grant will ensure dental care for ap</w:t>
      </w:r>
      <w:r w:rsidR="0015677E">
        <w:t xml:space="preserve">proximately 16-hundred children over the next two years. </w:t>
      </w:r>
      <w:r>
        <w:t xml:space="preserve">  </w:t>
      </w:r>
    </w:p>
    <w:p w14:paraId="1E64304B" w14:textId="77777777" w:rsidR="00FE4535" w:rsidRDefault="00FE4535"/>
    <w:p w14:paraId="049D7DDF" w14:textId="77777777" w:rsidR="00FE4535" w:rsidRDefault="00FE4535">
      <w:r>
        <w:t xml:space="preserve">Amy Bingham explains how this community outreach works in this week’s View from the Hill. </w:t>
      </w:r>
    </w:p>
    <w:p w14:paraId="28F29893" w14:textId="77777777" w:rsidR="00ED6261" w:rsidRDefault="00ED6261"/>
    <w:p w14:paraId="7DD3FA98" w14:textId="36836127" w:rsidR="00ED6261" w:rsidRDefault="00FE4535">
      <w:r>
        <w:t xml:space="preserve">The project is called “Saving the Teeth of a New Generation of Kentuckians.”  It’s where dental hygienist </w:t>
      </w:r>
      <w:proofErr w:type="gramStart"/>
      <w:r>
        <w:t>take</w:t>
      </w:r>
      <w:proofErr w:type="gramEnd"/>
      <w:r>
        <w:t xml:space="preserve"> their show on the</w:t>
      </w:r>
      <w:r w:rsidR="0015677E">
        <w:t xml:space="preserve"> road (so to speak) for a service learning opportunity.</w:t>
      </w:r>
    </w:p>
    <w:p w14:paraId="48418617" w14:textId="77777777" w:rsidR="00ED6261" w:rsidRDefault="00ED6261"/>
    <w:p w14:paraId="703AE6BF" w14:textId="6932E5DD" w:rsidR="00ED6261" w:rsidRDefault="0015677E">
      <w:r>
        <w:t xml:space="preserve">Elizabeth </w:t>
      </w:r>
      <w:proofErr w:type="spellStart"/>
      <w:r>
        <w:t>Belwood</w:t>
      </w:r>
      <w:proofErr w:type="spellEnd"/>
      <w:r>
        <w:t xml:space="preserve"> \ WKU Senior</w:t>
      </w:r>
    </w:p>
    <w:p w14:paraId="1EB3304A" w14:textId="60A9412D" w:rsidR="0015677E" w:rsidRDefault="0015677E">
      <w:r>
        <w:t>Bonnie Petty \ Supervising Dental Hygienist, IRH</w:t>
      </w:r>
    </w:p>
    <w:p w14:paraId="5B5046F2" w14:textId="583638C8" w:rsidR="0015677E" w:rsidRDefault="0015677E">
      <w:r>
        <w:t>Daniel Carter \ Dental Director, IRH</w:t>
      </w:r>
    </w:p>
    <w:p w14:paraId="31BE975E" w14:textId="332D3DE7" w:rsidR="0015677E" w:rsidRDefault="0015677E">
      <w:r>
        <w:t xml:space="preserve">Dr. Neale </w:t>
      </w:r>
      <w:proofErr w:type="spellStart"/>
      <w:r>
        <w:t>Chumbler</w:t>
      </w:r>
      <w:proofErr w:type="spellEnd"/>
      <w:r>
        <w:t xml:space="preserve"> \ Dean, College of Health and Human Services</w:t>
      </w:r>
    </w:p>
    <w:p w14:paraId="77C1C8BD" w14:textId="77777777" w:rsidR="0015677E" w:rsidRDefault="0015677E"/>
    <w:p w14:paraId="675C4DCC" w14:textId="69AC9A50" w:rsidR="00ED6261" w:rsidRDefault="00ED6261">
      <w:r>
        <w:t xml:space="preserve"> “Open big for me again.”</w:t>
      </w:r>
    </w:p>
    <w:p w14:paraId="5B217475" w14:textId="1DA8CF46" w:rsidR="00ED6261" w:rsidRDefault="00ED6261" w:rsidP="00ED6261">
      <w:r>
        <w:t xml:space="preserve"> “Our highlight of our semester is getting to come on the mobile dental unit.”</w:t>
      </w:r>
    </w:p>
    <w:p w14:paraId="2D7D952E" w14:textId="77777777" w:rsidR="007D461F" w:rsidRDefault="00ED6261" w:rsidP="00ED6261">
      <w:r>
        <w:t xml:space="preserve">Elizabeth </w:t>
      </w:r>
      <w:proofErr w:type="spellStart"/>
      <w:r>
        <w:t>Belwood</w:t>
      </w:r>
      <w:proofErr w:type="spellEnd"/>
      <w:r>
        <w:t xml:space="preserve"> will soon graduate from WKU’s Dental Hygiene program</w:t>
      </w:r>
      <w:r w:rsidR="002C24AF">
        <w:t>.</w:t>
      </w:r>
    </w:p>
    <w:p w14:paraId="45D0D609" w14:textId="70246C98" w:rsidR="00ED6261" w:rsidRDefault="008B3988" w:rsidP="00ED6261">
      <w:r>
        <w:t xml:space="preserve"> “From t</w:t>
      </w:r>
      <w:r w:rsidR="00ED6261">
        <w:t>he first time I went on the mobile dental unit to now I feel like I’ve grown so much as a dental hygienist.”</w:t>
      </w:r>
    </w:p>
    <w:p w14:paraId="77AFE651" w14:textId="77777777" w:rsidR="007D461F" w:rsidRDefault="007D461F" w:rsidP="00ED6261">
      <w:r>
        <w:t xml:space="preserve">WKU’s dental hygiene students get out of the clinic a couple of times each semester and hop on board the Institute for Rural Health’s dental mobile unit. </w:t>
      </w:r>
    </w:p>
    <w:p w14:paraId="3223A378" w14:textId="4066FDF4" w:rsidR="00ED6261" w:rsidRDefault="00ED6261">
      <w:r>
        <w:t xml:space="preserve"> “That gives them a great opportunity to learn about public health not only as dentistry but managing children as patients cause that’</w:t>
      </w:r>
      <w:r w:rsidR="008B3988">
        <w:t>s whole different set of skills.”</w:t>
      </w:r>
    </w:p>
    <w:p w14:paraId="1C42F7C1" w14:textId="77777777" w:rsidR="002C24AF" w:rsidRDefault="002C24AF" w:rsidP="002C24AF">
      <w:r>
        <w:t xml:space="preserve">Visiting schools across the BRADD region, IRH works with Family Resource Coordinators to identify students to see. </w:t>
      </w:r>
    </w:p>
    <w:p w14:paraId="502773B0" w14:textId="4A29417F" w:rsidR="002C24AF" w:rsidRDefault="002C24AF" w:rsidP="002C24AF">
      <w:r>
        <w:t xml:space="preserve"> “A big buzz word in academia is service learning.  We’ve been doing service learning since before it was cool.”</w:t>
      </w:r>
    </w:p>
    <w:p w14:paraId="148E1935" w14:textId="77777777" w:rsidR="007D461F" w:rsidRDefault="00D92E6D">
      <w:r>
        <w:t>Around for fourteen years</w:t>
      </w:r>
      <w:proofErr w:type="gramStart"/>
      <w:r>
        <w:t xml:space="preserve">, </w:t>
      </w:r>
      <w:r w:rsidR="007D461F">
        <w:t xml:space="preserve"> </w:t>
      </w:r>
      <w:r w:rsidR="005D71EE">
        <w:t>a</w:t>
      </w:r>
      <w:proofErr w:type="gramEnd"/>
      <w:r w:rsidR="005D71EE">
        <w:t xml:space="preserve"> </w:t>
      </w:r>
      <w:r w:rsidR="007D461F">
        <w:t xml:space="preserve">recent grant from the Jessie Ball DuPont Fund will ensure the mobile unit reaches underserved areas for another two years. </w:t>
      </w:r>
    </w:p>
    <w:p w14:paraId="2A69B9CE" w14:textId="2BC28665" w:rsidR="007D461F" w:rsidRDefault="007D461F" w:rsidP="007D461F">
      <w:r>
        <w:t xml:space="preserve"> “It’s special because it’s </w:t>
      </w:r>
      <w:proofErr w:type="spellStart"/>
      <w:r>
        <w:t>gonna</w:t>
      </w:r>
      <w:proofErr w:type="spellEnd"/>
      <w:r>
        <w:t xml:space="preserve"> give students a chance to see a dentist that might not have had one.”</w:t>
      </w:r>
    </w:p>
    <w:p w14:paraId="1FC54475" w14:textId="77777777" w:rsidR="002C24AF" w:rsidRDefault="002C24AF">
      <w:r>
        <w:t xml:space="preserve">It’s a responsibility students like Elizabeth, who are about to enter the real world of </w:t>
      </w:r>
      <w:r w:rsidR="005D71EE">
        <w:t>dental hygiene, don’t take lightl</w:t>
      </w:r>
      <w:r>
        <w:t xml:space="preserve">y. </w:t>
      </w:r>
    </w:p>
    <w:p w14:paraId="6DE004BB" w14:textId="60AAA1B0" w:rsidR="00ED6261" w:rsidRDefault="00ED6261">
      <w:r>
        <w:t xml:space="preserve"> “</w:t>
      </w:r>
      <w:r w:rsidR="008B3988">
        <w:t>A</w:t>
      </w:r>
      <w:r>
        <w:t xml:space="preserve"> lot of children aren’t getting help they need.  Because of mobile dental unit they are starting to get it.”</w:t>
      </w:r>
    </w:p>
    <w:p w14:paraId="46227E08" w14:textId="77777777" w:rsidR="00ED6261" w:rsidRDefault="00ED6261"/>
    <w:p w14:paraId="107FAB8B" w14:textId="30B5974E" w:rsidR="00ED6261" w:rsidRDefault="0015677E">
      <w:bookmarkStart w:id="0" w:name="_GoBack"/>
      <w:bookmarkEnd w:id="0"/>
      <w:r>
        <w:t xml:space="preserve">Dean </w:t>
      </w:r>
      <w:proofErr w:type="spellStart"/>
      <w:r>
        <w:t>Chumbler</w:t>
      </w:r>
      <w:proofErr w:type="spellEnd"/>
      <w:r>
        <w:t xml:space="preserve"> calls the </w:t>
      </w:r>
      <w:r w:rsidR="008B3988">
        <w:t xml:space="preserve">120,000 dollar </w:t>
      </w:r>
      <w:r>
        <w:t xml:space="preserve">grant a momentous gift not only for the Institute for Rural Health, but also for the College of Health and Human Services. </w:t>
      </w:r>
    </w:p>
    <w:p w14:paraId="0CE4AAB9" w14:textId="77777777" w:rsidR="00ED6261" w:rsidRDefault="00ED6261">
      <w:r>
        <w:lastRenderedPageBreak/>
        <w:t>With this week’s View from the Hill, I’m Amy Bingham.</w:t>
      </w:r>
    </w:p>
    <w:p w14:paraId="3B7629AA" w14:textId="77777777" w:rsidR="00ED6261" w:rsidRDefault="00ED6261">
      <w:r>
        <w:t>###</w:t>
      </w:r>
    </w:p>
    <w:sectPr w:rsidR="00ED6261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261"/>
    <w:rsid w:val="0015677E"/>
    <w:rsid w:val="001F57D8"/>
    <w:rsid w:val="002C24AF"/>
    <w:rsid w:val="005D71EE"/>
    <w:rsid w:val="0070520D"/>
    <w:rsid w:val="007D461F"/>
    <w:rsid w:val="008B3988"/>
    <w:rsid w:val="00CB7F72"/>
    <w:rsid w:val="00D92E6D"/>
    <w:rsid w:val="00ED6261"/>
    <w:rsid w:val="00FE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39B0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327</Words>
  <Characters>1868</Characters>
  <Application>Microsoft Macintosh Word</Application>
  <DocSecurity>0</DocSecurity>
  <Lines>15</Lines>
  <Paragraphs>4</Paragraphs>
  <ScaleCrop>false</ScaleCrop>
  <Company>WKU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2016-03-25T15:38:00Z</cp:lastPrinted>
  <dcterms:created xsi:type="dcterms:W3CDTF">2016-03-22T20:31:00Z</dcterms:created>
  <dcterms:modified xsi:type="dcterms:W3CDTF">2016-03-25T15:39:00Z</dcterms:modified>
</cp:coreProperties>
</file>