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49EC8" w14:textId="77777777" w:rsidR="001F57D8" w:rsidRDefault="005B75DD">
      <w:r>
        <w:t>Topper Corner</w:t>
      </w:r>
    </w:p>
    <w:p w14:paraId="639C4741" w14:textId="77777777" w:rsidR="005B75DD" w:rsidRDefault="005B75DD">
      <w:r>
        <w:t>VFTH</w:t>
      </w:r>
    </w:p>
    <w:p w14:paraId="7D667854" w14:textId="77777777" w:rsidR="005B75DD" w:rsidRDefault="005B75DD">
      <w:r>
        <w:t>12/1/16</w:t>
      </w:r>
    </w:p>
    <w:p w14:paraId="5F23280C" w14:textId="77777777" w:rsidR="005B75DD" w:rsidRDefault="005B75DD">
      <w:r>
        <w:t>Anchor Intro</w:t>
      </w:r>
      <w:proofErr w:type="gramStart"/>
      <w:r>
        <w:t>:</w:t>
      </w:r>
      <w:r w:rsidR="00FA302C">
        <w:t xml:space="preserve">   The</w:t>
      </w:r>
      <w:proofErr w:type="gramEnd"/>
      <w:r w:rsidR="00FA302C">
        <w:t xml:space="preserve"> new ice skating rink is adding to the excitement of downtown Bowling Green and WKU has a presence in the midst of it all.  </w:t>
      </w:r>
    </w:p>
    <w:p w14:paraId="62C4462C" w14:textId="77777777" w:rsidR="00FA302C" w:rsidRDefault="00FA302C"/>
    <w:p w14:paraId="1EC502D1" w14:textId="77777777" w:rsidR="00FA302C" w:rsidRDefault="00FA302C">
      <w:r>
        <w:t xml:space="preserve">Amy Bingham shows us how Topper Corner adds a unique flair in this week’s View from the Hill. </w:t>
      </w:r>
    </w:p>
    <w:p w14:paraId="0709D6EF" w14:textId="77777777" w:rsidR="005B75DD" w:rsidRDefault="005B75DD"/>
    <w:p w14:paraId="1F873B7C" w14:textId="77777777" w:rsidR="005B75DD" w:rsidRDefault="005B75DD">
      <w:r>
        <w:t>Amy Intro</w:t>
      </w:r>
      <w:proofErr w:type="gramStart"/>
      <w:r>
        <w:t>:</w:t>
      </w:r>
      <w:r w:rsidR="00FA302C">
        <w:t xml:space="preserve">   The</w:t>
      </w:r>
      <w:proofErr w:type="gramEnd"/>
      <w:r w:rsidR="00FA302C">
        <w:t xml:space="preserve"> concept behind Topper Corner is completely different than the WKU Store on campus.  Think art galle</w:t>
      </w:r>
      <w:r w:rsidR="00461A67">
        <w:t xml:space="preserve">ry combined with gift boutique </w:t>
      </w:r>
      <w:proofErr w:type="gramStart"/>
      <w:r w:rsidR="00461A67">
        <w:t>and  a</w:t>
      </w:r>
      <w:proofErr w:type="gramEnd"/>
      <w:r w:rsidR="00461A67">
        <w:t xml:space="preserve"> little coffee on the side. </w:t>
      </w:r>
    </w:p>
    <w:p w14:paraId="2201C16A" w14:textId="77777777" w:rsidR="005B75DD" w:rsidRDefault="005B75DD"/>
    <w:p w14:paraId="3865D048" w14:textId="77777777" w:rsidR="005B75DD" w:rsidRDefault="005B75DD">
      <w:r>
        <w:t>Supers:</w:t>
      </w:r>
    </w:p>
    <w:p w14:paraId="34F42CA7" w14:textId="77777777" w:rsidR="002E66F9" w:rsidRDefault="002E66F9" w:rsidP="002E66F9">
      <w:proofErr w:type="gramStart"/>
      <w:r>
        <w:t>:20</w:t>
      </w:r>
      <w:proofErr w:type="gramEnd"/>
      <w:r>
        <w:t xml:space="preserve"> - :24 Gary </w:t>
      </w:r>
      <w:proofErr w:type="spellStart"/>
      <w:r>
        <w:t>Meszaros</w:t>
      </w:r>
      <w:proofErr w:type="spellEnd"/>
      <w:r>
        <w:t xml:space="preserve"> \ Assistant V.P, Business and Auxiliary Services</w:t>
      </w:r>
    </w:p>
    <w:p w14:paraId="1661DBFC" w14:textId="77777777" w:rsidR="00461A67" w:rsidRDefault="002E66F9">
      <w:r>
        <w:t xml:space="preserve">1:10 – 1:14 </w:t>
      </w:r>
      <w:r w:rsidR="00461A67">
        <w:t>Rebecca Elder \ Store Manager, Topper Corner</w:t>
      </w:r>
    </w:p>
    <w:p w14:paraId="434119CE" w14:textId="77777777" w:rsidR="005B75DD" w:rsidRDefault="005B75DD"/>
    <w:p w14:paraId="3387C3B6" w14:textId="77777777" w:rsidR="005B75DD" w:rsidRDefault="005B75DD">
      <w:r>
        <w:t>PKG</w:t>
      </w:r>
      <w:r w:rsidR="002E66F9">
        <w:t xml:space="preserve"> 1:33 </w:t>
      </w:r>
    </w:p>
    <w:p w14:paraId="7A6BE8B7" w14:textId="77777777" w:rsidR="003E37EB" w:rsidRDefault="003E37EB" w:rsidP="003E37EB">
      <w:r>
        <w:t xml:space="preserve">Topper Corner is soaking up </w:t>
      </w:r>
      <w:proofErr w:type="gramStart"/>
      <w:r>
        <w:t>it’s</w:t>
      </w:r>
      <w:proofErr w:type="gramEnd"/>
      <w:r>
        <w:t xml:space="preserve"> prime location in downtown Bowling Green. </w:t>
      </w:r>
    </w:p>
    <w:p w14:paraId="18CBBF40" w14:textId="77777777" w:rsidR="002D0D12" w:rsidRDefault="002D0D12" w:rsidP="003E37EB">
      <w:r>
        <w:t>2:16  “This whole area has really kind of come alive and generated a lot of energy and buzz.”</w:t>
      </w:r>
    </w:p>
    <w:p w14:paraId="5B74BD02" w14:textId="77777777" w:rsidR="003E37EB" w:rsidRDefault="003E37EB" w:rsidP="003E37EB">
      <w:r>
        <w:t xml:space="preserve">It doesn’t hurt that there’s a Starbucks right next door. </w:t>
      </w:r>
    </w:p>
    <w:p w14:paraId="2883EFDD" w14:textId="77777777" w:rsidR="003E37EB" w:rsidRDefault="003E37EB" w:rsidP="003E37EB">
      <w:r>
        <w:t xml:space="preserve">8:13 “We’re hoping synergies between the two work real well as customers come for </w:t>
      </w:r>
      <w:proofErr w:type="spellStart"/>
      <w:r>
        <w:t>starbucks</w:t>
      </w:r>
      <w:proofErr w:type="spellEnd"/>
      <w:r>
        <w:t xml:space="preserve"> and shop or come shop and have </w:t>
      </w:r>
      <w:proofErr w:type="spellStart"/>
      <w:r>
        <w:t>starbucks</w:t>
      </w:r>
      <w:proofErr w:type="spellEnd"/>
      <w:r>
        <w:t xml:space="preserve"> it’s the best of both worlds.”</w:t>
      </w:r>
    </w:p>
    <w:p w14:paraId="6895A79B" w14:textId="77777777" w:rsidR="003E37EB" w:rsidRDefault="003E37EB" w:rsidP="003E37EB">
      <w:r>
        <w:t xml:space="preserve">The package </w:t>
      </w:r>
      <w:proofErr w:type="gramStart"/>
      <w:r>
        <w:t xml:space="preserve">deal </w:t>
      </w:r>
      <w:r w:rsidR="002D0D12">
        <w:t xml:space="preserve"> of</w:t>
      </w:r>
      <w:proofErr w:type="gramEnd"/>
      <w:r w:rsidR="002D0D12">
        <w:t xml:space="preserve"> Starbucks and Topper Corner </w:t>
      </w:r>
      <w:r>
        <w:t xml:space="preserve">is the result of a unique partnership between </w:t>
      </w:r>
      <w:r w:rsidR="002E66F9">
        <w:t xml:space="preserve">WKU and Stadium Park Plaza developer </w:t>
      </w:r>
      <w:r>
        <w:t xml:space="preserve">Jerry </w:t>
      </w:r>
      <w:proofErr w:type="spellStart"/>
      <w:r>
        <w:t>Katzoff</w:t>
      </w:r>
      <w:proofErr w:type="spellEnd"/>
      <w:r>
        <w:t xml:space="preserve">. </w:t>
      </w:r>
    </w:p>
    <w:p w14:paraId="504BD999" w14:textId="77777777" w:rsidR="00ED68AA" w:rsidRDefault="00A65985" w:rsidP="00ED68AA">
      <w:r>
        <w:t>“Initially he tried to get his own Starbucks but he couldn’t do that, he had to go through the process where he to go through our current dining services since they had the franchise they were able to bring one down here.”</w:t>
      </w:r>
      <w:r>
        <w:br/>
      </w:r>
      <w:r w:rsidR="00ED68AA">
        <w:t xml:space="preserve">By showcasing student, faculty and alumni art—you never know what you’ll find when you walk </w:t>
      </w:r>
      <w:r>
        <w:t>in Topper Café.</w:t>
      </w:r>
    </w:p>
    <w:p w14:paraId="08E798D4" w14:textId="77777777" w:rsidR="002D0D12" w:rsidRDefault="002D0D12" w:rsidP="002D0D12">
      <w:r>
        <w:t>1:35 “We really want this to be a venue where they have the ability to sell art they are producing.  Not just art, photography as well.”</w:t>
      </w:r>
    </w:p>
    <w:p w14:paraId="37DEB31D" w14:textId="77777777" w:rsidR="002D0D12" w:rsidRDefault="00461A67" w:rsidP="002D0D12">
      <w:r>
        <w:t>With it’s unique inventory, which includes some Hot Rods apparel, it’s easy to see that Topper Corner has it’s own identity.</w:t>
      </w:r>
    </w:p>
    <w:p w14:paraId="758A3EEA" w14:textId="77777777" w:rsidR="005B75DD" w:rsidRDefault="005B75DD">
      <w:r>
        <w:t>3:35 “I think there’s a bit of a misconception that we are the Nashville Road store and we are a completely different concept than that.”</w:t>
      </w:r>
    </w:p>
    <w:p w14:paraId="539C9FFA" w14:textId="77777777" w:rsidR="00461A67" w:rsidRDefault="00461A67" w:rsidP="00461A67">
      <w:r>
        <w:t xml:space="preserve">A standing room only crowd at </w:t>
      </w:r>
      <w:proofErr w:type="gramStart"/>
      <w:r>
        <w:t>the  October</w:t>
      </w:r>
      <w:proofErr w:type="gramEnd"/>
      <w:r>
        <w:t xml:space="preserve"> ribbon cutting sent a clear message, you can now enjoy a bit of WKU in downtown Bowling Green.</w:t>
      </w:r>
      <w:r w:rsidRPr="00461A67">
        <w:t xml:space="preserve"> </w:t>
      </w:r>
    </w:p>
    <w:p w14:paraId="3AB21529" w14:textId="77777777" w:rsidR="00461A67" w:rsidRDefault="005B75DD">
      <w:r>
        <w:t>5:20 “It’s a charming store, we’re very proud of it and hope</w:t>
      </w:r>
      <w:r w:rsidR="00461A67">
        <w:t xml:space="preserve"> people will come and see it.”</w:t>
      </w:r>
    </w:p>
    <w:p w14:paraId="5CE2897A" w14:textId="77777777" w:rsidR="005B75DD" w:rsidRDefault="005B75DD"/>
    <w:p w14:paraId="79C10760" w14:textId="77777777" w:rsidR="00461A67" w:rsidRDefault="00461A67">
      <w:r>
        <w:t>TAG</w:t>
      </w:r>
    </w:p>
    <w:p w14:paraId="7D44E9F4" w14:textId="77777777" w:rsidR="00461A67" w:rsidRDefault="002E66F9">
      <w:r>
        <w:t xml:space="preserve">Topper Corner will have extended hours until nine pm tomorrow night for the Gallery Hop offering refreshments and a small gift for all visitors.  They will be open </w:t>
      </w:r>
      <w:r>
        <w:lastRenderedPageBreak/>
        <w:t xml:space="preserve">regular hours on Saturday from 10 am to 5 pm if you want to stop in after the Bowling Green Christmas parade. </w:t>
      </w:r>
    </w:p>
    <w:p w14:paraId="57D02E0D" w14:textId="77777777" w:rsidR="002E66F9" w:rsidRDefault="002E66F9">
      <w:r>
        <w:t>With this week’s View from the Hill, I’m Amy Bingham.</w:t>
      </w:r>
    </w:p>
    <w:p w14:paraId="68837EAA" w14:textId="77777777" w:rsidR="002E66F9" w:rsidRDefault="002E66F9">
      <w:r>
        <w:t>###</w:t>
      </w:r>
    </w:p>
    <w:p w14:paraId="179F26B6" w14:textId="77777777" w:rsidR="00461A67" w:rsidRDefault="00461A67"/>
    <w:p w14:paraId="4F9CDD9F" w14:textId="77777777" w:rsidR="00461A67" w:rsidRDefault="00461A67">
      <w:bookmarkStart w:id="0" w:name="_GoBack"/>
      <w:bookmarkEnd w:id="0"/>
    </w:p>
    <w:sectPr w:rsidR="00461A67"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5DD"/>
    <w:rsid w:val="001A00E4"/>
    <w:rsid w:val="001F57D8"/>
    <w:rsid w:val="002D0D12"/>
    <w:rsid w:val="002E66F9"/>
    <w:rsid w:val="003E37EB"/>
    <w:rsid w:val="00461A67"/>
    <w:rsid w:val="005B75DD"/>
    <w:rsid w:val="00A65985"/>
    <w:rsid w:val="00BC0DE6"/>
    <w:rsid w:val="00ED68AA"/>
    <w:rsid w:val="00F60360"/>
    <w:rsid w:val="00FA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8E17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364</Words>
  <Characters>2078</Characters>
  <Application>Microsoft Macintosh Word</Application>
  <DocSecurity>0</DocSecurity>
  <Lines>17</Lines>
  <Paragraphs>4</Paragraphs>
  <ScaleCrop>false</ScaleCrop>
  <Company>WKU</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2</cp:revision>
  <cp:lastPrinted>2016-12-01T16:00:00Z</cp:lastPrinted>
  <dcterms:created xsi:type="dcterms:W3CDTF">2016-11-30T14:54:00Z</dcterms:created>
  <dcterms:modified xsi:type="dcterms:W3CDTF">2016-12-01T19:47:00Z</dcterms:modified>
</cp:coreProperties>
</file>