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D8" w:rsidRDefault="00610D64">
      <w:r>
        <w:t>Star Therapy Dog</w:t>
      </w:r>
    </w:p>
    <w:p w:rsidR="00610D64" w:rsidRDefault="00610D64">
      <w:r>
        <w:t>VFTH</w:t>
      </w:r>
    </w:p>
    <w:p w:rsidR="00610D64" w:rsidRDefault="00610D64">
      <w:r>
        <w:t>11/24/16</w:t>
      </w:r>
    </w:p>
    <w:p w:rsidR="00610D64" w:rsidRDefault="00AF3B9A">
      <w:r>
        <w:t xml:space="preserve">A furry </w:t>
      </w:r>
      <w:proofErr w:type="gramStart"/>
      <w:r>
        <w:t>four legged</w:t>
      </w:r>
      <w:proofErr w:type="gramEnd"/>
      <w:r>
        <w:t xml:space="preserve"> friend is serving as an ambassador of sorts for WKU’s Counseling and Testing Center. </w:t>
      </w:r>
    </w:p>
    <w:p w:rsidR="00AF3B9A" w:rsidRDefault="00AF3B9A"/>
    <w:p w:rsidR="00AF3B9A" w:rsidRDefault="00AF3B9A">
      <w:r>
        <w:t xml:space="preserve">Amy Bingham introduces us to </w:t>
      </w:r>
      <w:r w:rsidR="0029128C">
        <w:t>“</w:t>
      </w:r>
      <w:r>
        <w:t>Star</w:t>
      </w:r>
      <w:r w:rsidR="0029128C">
        <w:t>”</w:t>
      </w:r>
      <w:r>
        <w:t xml:space="preserve"> in this week’s View from the Hill. </w:t>
      </w:r>
    </w:p>
    <w:p w:rsidR="00610D64" w:rsidRDefault="00610D64"/>
    <w:p w:rsidR="00AF3B9A" w:rsidRDefault="00AF3B9A"/>
    <w:p w:rsidR="00610D64" w:rsidRDefault="0029128C">
      <w:proofErr w:type="gramStart"/>
      <w:r>
        <w:t xml:space="preserve">Anxiety and depression, </w:t>
      </w:r>
      <w:r w:rsidR="00AF3B9A">
        <w:t xml:space="preserve">relationship difficulties </w:t>
      </w:r>
      <w:r>
        <w:t>even homesickness.</w:t>
      </w:r>
      <w:proofErr w:type="gramEnd"/>
      <w:r>
        <w:t xml:space="preserve">   WKU students can seek therapy for these and other issues at the Counseling and Testing Center. </w:t>
      </w:r>
      <w:r w:rsidR="00AF3B9A">
        <w:t xml:space="preserve">   For more than a year now, a therapy dog has been around to help ease a difficult </w:t>
      </w:r>
      <w:r w:rsidR="00676AC8">
        <w:t xml:space="preserve">situation.  </w:t>
      </w:r>
    </w:p>
    <w:p w:rsidR="00610D64" w:rsidRDefault="00610D64"/>
    <w:p w:rsidR="00676AC8" w:rsidRDefault="00676AC8" w:rsidP="00676AC8">
      <w:r>
        <w:t xml:space="preserve"> “We get out on campus two or three times a day for sure and just wander around.”</w:t>
      </w:r>
    </w:p>
    <w:p w:rsidR="00676AC8" w:rsidRDefault="00676AC8" w:rsidP="00676AC8">
      <w:r>
        <w:t xml:space="preserve">Staff Therapist Betsy Pierce is the primary caretaker of Star, an Australian Shepherd poodle mix. </w:t>
      </w:r>
    </w:p>
    <w:p w:rsidR="00676AC8" w:rsidRDefault="00676AC8" w:rsidP="00676AC8">
      <w:r>
        <w:t xml:space="preserve"> “She certainly is a conversation starter.  People say oh can I pet your dog and I explain who the dog is and that she’s not my dog, she’s the center’s dog.”</w:t>
      </w:r>
    </w:p>
    <w:p w:rsidR="00676AC8" w:rsidRDefault="00A96A6B" w:rsidP="00676AC8">
      <w:r>
        <w:t>Since September of 2015, Star</w:t>
      </w:r>
      <w:r w:rsidR="00DA231D">
        <w:t>, named for the white spot on her chest</w:t>
      </w:r>
      <w:proofErr w:type="gramStart"/>
      <w:r w:rsidR="00DA231D">
        <w:t xml:space="preserve">, </w:t>
      </w:r>
      <w:r>
        <w:t xml:space="preserve"> has</w:t>
      </w:r>
      <w:proofErr w:type="gramEnd"/>
      <w:r w:rsidR="00AA5604">
        <w:t xml:space="preserve"> </w:t>
      </w:r>
      <w:r w:rsidR="00676AC8">
        <w:t xml:space="preserve">made herself at home </w:t>
      </w:r>
      <w:r w:rsidR="00AA5604">
        <w:t xml:space="preserve">at WKU’s </w:t>
      </w:r>
      <w:r>
        <w:t xml:space="preserve"> C</w:t>
      </w:r>
      <w:r w:rsidR="00676AC8">
        <w:t>ounseling and</w:t>
      </w:r>
      <w:r>
        <w:t xml:space="preserve"> T</w:t>
      </w:r>
      <w:r w:rsidR="00AA5604">
        <w:t>esting center.</w:t>
      </w:r>
    </w:p>
    <w:p w:rsidR="00676AC8" w:rsidRDefault="00676AC8" w:rsidP="00676AC8">
      <w:r>
        <w:t xml:space="preserve"> “There are toys everywhere.  Toys in almost every office here that are Star’s and she has chairs and her spots in each office.”</w:t>
      </w:r>
    </w:p>
    <w:p w:rsidR="00676AC8" w:rsidRDefault="00676AC8" w:rsidP="00676AC8">
      <w:r>
        <w:t xml:space="preserve">It’s </w:t>
      </w:r>
      <w:r w:rsidR="00A96A6B">
        <w:t>in these offices</w:t>
      </w:r>
      <w:r>
        <w:t xml:space="preserve"> that students seeking counseling can interact with Star if they choose to do so. </w:t>
      </w:r>
    </w:p>
    <w:p w:rsidR="00676AC8" w:rsidRDefault="00676AC8" w:rsidP="00676AC8">
      <w:r>
        <w:t xml:space="preserve"> “</w:t>
      </w:r>
      <w:r w:rsidR="00A96A6B">
        <w:t xml:space="preserve">If they want to interact with her it’s just like you see here. </w:t>
      </w:r>
      <w:r>
        <w:t>She can sit by them or sit at their feet.  The goal is they are more comfortable in therapy hour.”</w:t>
      </w:r>
    </w:p>
    <w:p w:rsidR="00AA5604" w:rsidRDefault="00AA5604" w:rsidP="00676AC8">
      <w:r>
        <w:t>The Aussie Doodle also se</w:t>
      </w:r>
      <w:r w:rsidR="00A96A6B">
        <w:t>rves as the Center’s unofficial ambassador.</w:t>
      </w:r>
      <w:r>
        <w:t xml:space="preserve"> </w:t>
      </w:r>
    </w:p>
    <w:p w:rsidR="00676AC8" w:rsidRDefault="00AA5604" w:rsidP="00676AC8">
      <w:r>
        <w:t xml:space="preserve"> “Anytime we can show up whether it’s our staff or with her to get the word out that this is for WKU students please come if you need to.’</w:t>
      </w:r>
    </w:p>
    <w:p w:rsidR="00610D64" w:rsidRDefault="00AA5604">
      <w:r>
        <w:t>So what is it about Star that makes her the perfect pup for this type of position?</w:t>
      </w:r>
    </w:p>
    <w:p w:rsidR="00610D64" w:rsidRDefault="00610D64">
      <w:r>
        <w:t xml:space="preserve"> “Her personality for one.  She is definitely a people person.  She has liked all the students she has come in contact with.”</w:t>
      </w:r>
    </w:p>
    <w:p w:rsidR="00610D64" w:rsidRDefault="00A96A6B">
      <w:r>
        <w:t>Star is always game for the next adventure, even dressing up for Halloween last month.</w:t>
      </w:r>
    </w:p>
    <w:p w:rsidR="00610D64" w:rsidRDefault="00A96A6B">
      <w:proofErr w:type="gramStart"/>
      <w:r>
        <w:t>And getting more and more comfortable with her rising profile at WKU.</w:t>
      </w:r>
      <w:proofErr w:type="gramEnd"/>
    </w:p>
    <w:p w:rsidR="00610D64" w:rsidRDefault="00610D64">
      <w:r>
        <w:t xml:space="preserve"> “She is becoming well known on campus.”</w:t>
      </w:r>
    </w:p>
    <w:p w:rsidR="00610D64" w:rsidRDefault="00610D64"/>
    <w:p w:rsidR="00DA231D" w:rsidRDefault="00AD46CC">
      <w:bookmarkStart w:id="0" w:name="_GoBack"/>
      <w:bookmarkEnd w:id="0"/>
      <w:r>
        <w:t xml:space="preserve">Any WKU student can use the services offered at the Counseling and Testing Center.  The phone number is 745-3159. </w:t>
      </w:r>
    </w:p>
    <w:p w:rsidR="00AD46CC" w:rsidRDefault="00AD46CC">
      <w:r>
        <w:t>With this week’s View from the Hill, I’m Amy Bingham.</w:t>
      </w:r>
    </w:p>
    <w:p w:rsidR="00AD46CC" w:rsidRDefault="00AD46CC">
      <w:r>
        <w:t>###</w:t>
      </w:r>
    </w:p>
    <w:p w:rsidR="00A96A6B" w:rsidRDefault="00A96A6B"/>
    <w:p w:rsidR="00610D64" w:rsidRDefault="00610D64"/>
    <w:sectPr w:rsidR="00610D64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64"/>
    <w:rsid w:val="001F57D8"/>
    <w:rsid w:val="0029128C"/>
    <w:rsid w:val="004051BE"/>
    <w:rsid w:val="00610D64"/>
    <w:rsid w:val="00676AC8"/>
    <w:rsid w:val="009E5DB5"/>
    <w:rsid w:val="00A96A6B"/>
    <w:rsid w:val="00AA5604"/>
    <w:rsid w:val="00AD46CC"/>
    <w:rsid w:val="00AF3B9A"/>
    <w:rsid w:val="00B5115E"/>
    <w:rsid w:val="00D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8AA5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319</Words>
  <Characters>1822</Characters>
  <Application>Microsoft Macintosh Word</Application>
  <DocSecurity>0</DocSecurity>
  <Lines>15</Lines>
  <Paragraphs>4</Paragraphs>
  <ScaleCrop>false</ScaleCrop>
  <Company>WKU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1</cp:revision>
  <cp:lastPrinted>2016-11-22T16:33:00Z</cp:lastPrinted>
  <dcterms:created xsi:type="dcterms:W3CDTF">2016-11-21T15:55:00Z</dcterms:created>
  <dcterms:modified xsi:type="dcterms:W3CDTF">2016-11-22T16:34:00Z</dcterms:modified>
</cp:coreProperties>
</file>