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E2F90" w14:textId="77777777" w:rsidR="001F57D8" w:rsidRDefault="00057989">
      <w:r>
        <w:t>Access Control</w:t>
      </w:r>
    </w:p>
    <w:p w14:paraId="0C834B35" w14:textId="77777777" w:rsidR="00057989" w:rsidRDefault="00057989">
      <w:r>
        <w:t>VFTH</w:t>
      </w:r>
    </w:p>
    <w:p w14:paraId="23E8E3F5" w14:textId="77777777" w:rsidR="00057989" w:rsidRDefault="00057989">
      <w:r>
        <w:t>1/29/14</w:t>
      </w:r>
    </w:p>
    <w:p w14:paraId="387E0536" w14:textId="0443083F" w:rsidR="00057989" w:rsidRDefault="00BF3767">
      <w:r>
        <w:t xml:space="preserve">With campus safety a top priority, Western Kentucky University is locking down efforts to keep doors secure. </w:t>
      </w:r>
    </w:p>
    <w:p w14:paraId="559AC3B1" w14:textId="77777777" w:rsidR="00BF3767" w:rsidRDefault="00BF3767"/>
    <w:p w14:paraId="2D524202" w14:textId="77777777" w:rsidR="00BF3767" w:rsidRDefault="00BF3767">
      <w:r>
        <w:t xml:space="preserve">Amy Bingham explains in this week’s View from the Hill. </w:t>
      </w:r>
    </w:p>
    <w:p w14:paraId="47BAFEFF" w14:textId="77777777" w:rsidR="00BF3767" w:rsidRDefault="00BF3767"/>
    <w:p w14:paraId="6BD56649" w14:textId="1AA00B64" w:rsidR="00057989" w:rsidRDefault="00BF3767">
      <w:r>
        <w:t xml:space="preserve">Could advanced technology mean keys will someday be a thing of the past?   Maybe not completely, but a push is underway on WKU’s campus to </w:t>
      </w:r>
      <w:r w:rsidR="00BC37F6">
        <w:t>add more</w:t>
      </w:r>
      <w:r>
        <w:t xml:space="preserve"> electronic access and streamline campus security. </w:t>
      </w:r>
    </w:p>
    <w:p w14:paraId="74C1DCB4" w14:textId="77777777" w:rsidR="00057989" w:rsidRDefault="00057989"/>
    <w:p w14:paraId="535E36B6" w14:textId="77777777" w:rsidR="00057989" w:rsidRDefault="00057989"/>
    <w:p w14:paraId="6065CAEB" w14:textId="08E1BF24" w:rsidR="00057989" w:rsidRDefault="00057989">
      <w:r>
        <w:t>Quentin Hughes</w:t>
      </w:r>
      <w:r w:rsidR="00BF3767">
        <w:t xml:space="preserve"> \ Access Control Administrator</w:t>
      </w:r>
    </w:p>
    <w:p w14:paraId="3C267B4E" w14:textId="576E8A50" w:rsidR="00BC37F6" w:rsidRDefault="00BC37F6">
      <w:r>
        <w:t>Ron Rizzo \ Staff Engineer</w:t>
      </w:r>
    </w:p>
    <w:p w14:paraId="2B552253" w14:textId="46BD0EC8" w:rsidR="00057989" w:rsidRDefault="00057989">
      <w:r>
        <w:t>Ben Johnson</w:t>
      </w:r>
      <w:r w:rsidR="00BF3767">
        <w:t xml:space="preserve"> \ Asst. Dir., Planning, Design &amp; Construction</w:t>
      </w:r>
    </w:p>
    <w:p w14:paraId="220B1D4F" w14:textId="77777777" w:rsidR="000D3722" w:rsidRDefault="000D3722"/>
    <w:p w14:paraId="1F70229D" w14:textId="2F3809AF" w:rsidR="000D3722" w:rsidRDefault="000D3722">
      <w:r>
        <w:t>TAG FOR SUPER</w:t>
      </w:r>
    </w:p>
    <w:p w14:paraId="2BEC9C61" w14:textId="13BC93FE" w:rsidR="000D3722" w:rsidRDefault="000D3722">
      <w:hyperlink r:id="rId5" w:history="1">
        <w:r w:rsidRPr="00177E11">
          <w:rPr>
            <w:rStyle w:val="Hyperlink"/>
          </w:rPr>
          <w:t>www.stanleysaferschools.com</w:t>
        </w:r>
      </w:hyperlink>
      <w:r>
        <w:t xml:space="preserve"> \ VOTE DAILY FOR WKU THROUGH 2/13/15</w:t>
      </w:r>
    </w:p>
    <w:p w14:paraId="7C128C76" w14:textId="77777777" w:rsidR="00057989" w:rsidRDefault="00057989"/>
    <w:p w14:paraId="11ADF3A3" w14:textId="77777777" w:rsidR="00057989" w:rsidRDefault="00BF3767">
      <w:r>
        <w:t>Lots of doors mean lots of keys at WKU.</w:t>
      </w:r>
    </w:p>
    <w:p w14:paraId="59687FF7" w14:textId="5DECE1D3" w:rsidR="00057989" w:rsidRDefault="00057989">
      <w:r>
        <w:t xml:space="preserve"> “We have records for over 10,500 key holders on WKU campus and satellite campuses.”</w:t>
      </w:r>
    </w:p>
    <w:p w14:paraId="19021913" w14:textId="77777777" w:rsidR="00BF3767" w:rsidRDefault="00BF3767">
      <w:r>
        <w:t>When those keys are lost, stolen or not turned in, the cost to change the locks adds up.</w:t>
      </w:r>
    </w:p>
    <w:p w14:paraId="0088A86D" w14:textId="63A04D51" w:rsidR="00BF3767" w:rsidRDefault="00BF3767" w:rsidP="00BF3767">
      <w:r>
        <w:t xml:space="preserve"> “I usually tell people if they have two or more keys the replacement cost for us to return compromised key system to secure state will be close to a thousand dollars.”</w:t>
      </w:r>
    </w:p>
    <w:p w14:paraId="15B20BC2" w14:textId="77777777" w:rsidR="00BF3767" w:rsidRDefault="00BC37F6" w:rsidP="00BF3767">
      <w:r>
        <w:t xml:space="preserve">Access control administrator Quentin Hughes is leading WKU’s effort to transition away from keys and to a more efficient electronic access. </w:t>
      </w:r>
    </w:p>
    <w:p w14:paraId="6A79C0C1" w14:textId="17C30B53" w:rsidR="00057989" w:rsidRDefault="00057989">
      <w:r>
        <w:t xml:space="preserve"> “If a metal key is cut and issued</w:t>
      </w:r>
      <w:r w:rsidR="00431CF7">
        <w:t xml:space="preserve">, if </w:t>
      </w:r>
      <w:proofErr w:type="gramStart"/>
      <w:r w:rsidR="00431CF7">
        <w:t>its</w:t>
      </w:r>
      <w:proofErr w:type="gramEnd"/>
      <w:r w:rsidR="00431CF7">
        <w:t xml:space="preserve"> out there you can’t turn it off, it’s gone.  Electronic access control, a card, you simply just click a button and deactivate the card.”</w:t>
      </w:r>
    </w:p>
    <w:p w14:paraId="5BE4A90E" w14:textId="77777777" w:rsidR="00431CF7" w:rsidRDefault="00BC37F6">
      <w:r>
        <w:t xml:space="preserve">That type of monitoring is especially handy in the engineering building where 85% of it is already equipped with access control doors. </w:t>
      </w:r>
    </w:p>
    <w:p w14:paraId="6E3666AF" w14:textId="30961C09" w:rsidR="00BC37F6" w:rsidRDefault="00BC37F6">
      <w:r>
        <w:t xml:space="preserve"> “It’s important that we give students access to the equipment or to use the computer software that’s required to achieve their job/task.”</w:t>
      </w:r>
    </w:p>
    <w:p w14:paraId="380E374B" w14:textId="77777777" w:rsidR="00BC37F6" w:rsidRDefault="00BC37F6" w:rsidP="00BC37F6">
      <w:r>
        <w:t>More than a dozen other buildings on campus have some sort of electronic control and which can be monitored 24/7.</w:t>
      </w:r>
      <w:r w:rsidRPr="00BC37F6">
        <w:t xml:space="preserve"> </w:t>
      </w:r>
    </w:p>
    <w:p w14:paraId="1001B30C" w14:textId="09BE578B" w:rsidR="00BC37F6" w:rsidRDefault="00BC37F6" w:rsidP="00BC37F6">
      <w:r>
        <w:t xml:space="preserve"> “It’s a matter of reduced timing in terms of response to regain security in terms of lost of stolen cards.”</w:t>
      </w:r>
    </w:p>
    <w:p w14:paraId="2C3E97C5" w14:textId="77777777" w:rsidR="00BC37F6" w:rsidRDefault="00BC37F6" w:rsidP="00BC37F6">
      <w:r>
        <w:t xml:space="preserve">Cost is the biggest barrier to implementing access </w:t>
      </w:r>
      <w:proofErr w:type="gramStart"/>
      <w:r>
        <w:t>control which</w:t>
      </w:r>
      <w:proofErr w:type="gramEnd"/>
      <w:r>
        <w:t xml:space="preserve"> is why this transition will be a long process. </w:t>
      </w:r>
    </w:p>
    <w:p w14:paraId="7851342F" w14:textId="663133E7" w:rsidR="00BC37F6" w:rsidRDefault="00BC37F6" w:rsidP="00BC37F6">
      <w:r>
        <w:lastRenderedPageBreak/>
        <w:t xml:space="preserve"> “ I think at some point in time keys may go away but it’s </w:t>
      </w:r>
      <w:proofErr w:type="spellStart"/>
      <w:r>
        <w:t>gonna</w:t>
      </w:r>
      <w:proofErr w:type="spellEnd"/>
      <w:r>
        <w:t xml:space="preserve"> be a while.  We’re </w:t>
      </w:r>
      <w:proofErr w:type="spellStart"/>
      <w:r>
        <w:t>gonna</w:t>
      </w:r>
      <w:proofErr w:type="spellEnd"/>
      <w:r>
        <w:t xml:space="preserve"> be running both systems for a very long time.”</w:t>
      </w:r>
    </w:p>
    <w:p w14:paraId="08A11EE8" w14:textId="77777777" w:rsidR="00B6542A" w:rsidRDefault="00B6542A" w:rsidP="00BC37F6"/>
    <w:p w14:paraId="207DDBAF" w14:textId="77777777" w:rsidR="00BC37F6" w:rsidRDefault="00BC37F6" w:rsidP="00BC37F6">
      <w:bookmarkStart w:id="0" w:name="_GoBack"/>
      <w:bookmarkEnd w:id="0"/>
      <w:r>
        <w:t xml:space="preserve">WKU is currently in the running for a 200 thousand dollar </w:t>
      </w:r>
      <w:proofErr w:type="gramStart"/>
      <w:r>
        <w:t>grant which Hughes says</w:t>
      </w:r>
      <w:proofErr w:type="gramEnd"/>
      <w:r>
        <w:t xml:space="preserve"> would pay for 15 to 20 access control doors.  </w:t>
      </w:r>
    </w:p>
    <w:p w14:paraId="17617EAD" w14:textId="77777777" w:rsidR="00BC37F6" w:rsidRDefault="00BC37F6" w:rsidP="00BC37F6">
      <w:r>
        <w:t xml:space="preserve">You can help them win by logging onto stanleysaferschools.com and vote for WKU. </w:t>
      </w:r>
    </w:p>
    <w:p w14:paraId="12456BDF" w14:textId="77777777" w:rsidR="00BC37F6" w:rsidRDefault="00BC37F6" w:rsidP="00BC37F6">
      <w:r>
        <w:t>The contest ends February 13</w:t>
      </w:r>
      <w:r w:rsidRPr="00BC37F6">
        <w:rPr>
          <w:vertAlign w:val="superscript"/>
        </w:rPr>
        <w:t>th</w:t>
      </w:r>
      <w:r>
        <w:t xml:space="preserve">. </w:t>
      </w:r>
    </w:p>
    <w:p w14:paraId="0C480642" w14:textId="77777777" w:rsidR="00BC37F6" w:rsidRDefault="00BC37F6" w:rsidP="00BC37F6">
      <w:r>
        <w:t>With this week’s View from the Hill, I’m Amy Bingham.</w:t>
      </w:r>
    </w:p>
    <w:p w14:paraId="4224C6F3" w14:textId="77777777" w:rsidR="00BC37F6" w:rsidRDefault="00BC37F6" w:rsidP="00BC37F6">
      <w:r>
        <w:t>###</w:t>
      </w:r>
    </w:p>
    <w:p w14:paraId="17F1423B" w14:textId="77777777" w:rsidR="00BC37F6" w:rsidRDefault="00BC37F6" w:rsidP="00BC37F6"/>
    <w:p w14:paraId="1D867EC5" w14:textId="77777777" w:rsidR="00BC37F6" w:rsidRDefault="00BC37F6"/>
    <w:p w14:paraId="4BB9FAEC" w14:textId="77777777" w:rsidR="00431CF7" w:rsidRDefault="00431CF7"/>
    <w:p w14:paraId="38DC01C8" w14:textId="77777777" w:rsidR="00431CF7" w:rsidRDefault="00431CF7"/>
    <w:sectPr w:rsidR="00431CF7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89"/>
    <w:rsid w:val="00057989"/>
    <w:rsid w:val="000D3722"/>
    <w:rsid w:val="001F57D8"/>
    <w:rsid w:val="00331DF8"/>
    <w:rsid w:val="00431CF7"/>
    <w:rsid w:val="00B6542A"/>
    <w:rsid w:val="00BC37F6"/>
    <w:rsid w:val="00B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BB93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7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anleysaferschool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361</Words>
  <Characters>2059</Characters>
  <Application>Microsoft Macintosh Word</Application>
  <DocSecurity>0</DocSecurity>
  <Lines>17</Lines>
  <Paragraphs>4</Paragraphs>
  <ScaleCrop>false</ScaleCrop>
  <Company>WKU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2015-01-30T16:07:00Z</cp:lastPrinted>
  <dcterms:created xsi:type="dcterms:W3CDTF">2015-01-28T08:37:00Z</dcterms:created>
  <dcterms:modified xsi:type="dcterms:W3CDTF">2015-01-30T16:08:00Z</dcterms:modified>
</cp:coreProperties>
</file>