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75B94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German Teacher Honored</w:t>
      </w:r>
    </w:p>
    <w:p w14:paraId="54A0E9DF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VFTH</w:t>
      </w:r>
    </w:p>
    <w:p w14:paraId="3C38F730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3/6/14</w:t>
      </w:r>
    </w:p>
    <w:p w14:paraId="706FCAD8" w14:textId="4E80630B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German teacher who lends her expertise to WKU's International Student teaching program is honored for her commitment.</w:t>
      </w:r>
    </w:p>
    <w:p w14:paraId="0BC5BB94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BB9E107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Amy Bingham explains how WKU benefits from this unique partnership in this week's View from the Hill.</w:t>
      </w:r>
    </w:p>
    <w:p w14:paraId="64FA8F39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AFABD70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English teacher Heike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Armbrust</w:t>
      </w:r>
      <w:proofErr w:type="spellEnd"/>
      <w:r>
        <w:rPr>
          <w:rFonts w:ascii="Calibri" w:hAnsi="Calibri" w:cs="Calibri"/>
          <w:sz w:val="28"/>
          <w:szCs w:val="28"/>
        </w:rPr>
        <w:t>  is</w:t>
      </w:r>
      <w:proofErr w:type="gramEnd"/>
      <w:r>
        <w:rPr>
          <w:rFonts w:ascii="Calibri" w:hAnsi="Calibri" w:cs="Calibri"/>
          <w:sz w:val="28"/>
          <w:szCs w:val="28"/>
        </w:rPr>
        <w:t xml:space="preserve"> prepping these ten WKU student teachers for their upcoming international student teaching experience in Germany.</w:t>
      </w:r>
    </w:p>
    <w:p w14:paraId="00426FCC" w14:textId="2E647124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"The students need to be prepared.  It's not just sending them to us.  They need to know about the cultural differences."</w:t>
      </w:r>
    </w:p>
    <w:p w14:paraId="0FC78D33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 the past six years </w:t>
      </w:r>
      <w:proofErr w:type="spellStart"/>
      <w:r>
        <w:rPr>
          <w:rFonts w:ascii="Calibri" w:hAnsi="Calibri" w:cs="Calibri"/>
          <w:sz w:val="28"/>
          <w:szCs w:val="28"/>
        </w:rPr>
        <w:t>Armbrust</w:t>
      </w:r>
      <w:proofErr w:type="spellEnd"/>
      <w:r>
        <w:rPr>
          <w:rFonts w:ascii="Calibri" w:hAnsi="Calibri" w:cs="Calibri"/>
          <w:sz w:val="28"/>
          <w:szCs w:val="28"/>
        </w:rPr>
        <w:t xml:space="preserve"> has been involved in </w:t>
      </w:r>
      <w:proofErr w:type="spellStart"/>
      <w:r>
        <w:rPr>
          <w:rFonts w:ascii="Calibri" w:hAnsi="Calibri" w:cs="Calibri"/>
          <w:sz w:val="28"/>
          <w:szCs w:val="28"/>
        </w:rPr>
        <w:t>german</w:t>
      </w:r>
      <w:proofErr w:type="spellEnd"/>
      <w:r>
        <w:rPr>
          <w:rFonts w:ascii="Calibri" w:hAnsi="Calibri" w:cs="Calibri"/>
          <w:sz w:val="28"/>
          <w:szCs w:val="28"/>
        </w:rPr>
        <w:t xml:space="preserve"> exchange programs at three Warren County High Schools.  Last year, she took the next step by facilitating WKU's International Student Teaching in her native country.</w:t>
      </w:r>
    </w:p>
    <w:p w14:paraId="758097D2" w14:textId="5E554B3E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"She takes these kids and treats them like they are her own kids and that's the beauty of the program."</w:t>
      </w:r>
    </w:p>
    <w:p w14:paraId="614D47A2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Brian Campbell was part of Heike's student teaching group last year.  He can vou</w:t>
      </w:r>
      <w:r w:rsidR="00490BC1">
        <w:rPr>
          <w:rFonts w:ascii="Calibri" w:hAnsi="Calibri" w:cs="Calibri"/>
          <w:sz w:val="28"/>
          <w:szCs w:val="28"/>
        </w:rPr>
        <w:t xml:space="preserve">ch for all the </w:t>
      </w:r>
      <w:proofErr w:type="gramStart"/>
      <w:r w:rsidR="00490BC1">
        <w:rPr>
          <w:rFonts w:ascii="Calibri" w:hAnsi="Calibri" w:cs="Calibri"/>
          <w:sz w:val="28"/>
          <w:szCs w:val="28"/>
        </w:rPr>
        <w:t xml:space="preserve">planning </w:t>
      </w:r>
      <w:r>
        <w:rPr>
          <w:rFonts w:ascii="Calibri" w:hAnsi="Calibri" w:cs="Calibri"/>
          <w:sz w:val="28"/>
          <w:szCs w:val="28"/>
        </w:rPr>
        <w:t xml:space="preserve"> she</w:t>
      </w:r>
      <w:proofErr w:type="gramEnd"/>
      <w:r>
        <w:rPr>
          <w:rFonts w:ascii="Calibri" w:hAnsi="Calibri" w:cs="Calibri"/>
          <w:sz w:val="28"/>
          <w:szCs w:val="28"/>
        </w:rPr>
        <w:t xml:space="preserve"> put into providing students a comprehensive German experience.</w:t>
      </w:r>
    </w:p>
    <w:p w14:paraId="6CC1F6ED" w14:textId="09346936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""Not every group had a Heike.  We had the advantage.  Other groups had a great experience but we had the best one."</w:t>
      </w:r>
    </w:p>
    <w:p w14:paraId="682AE392" w14:textId="77777777" w:rsidR="005D27AB" w:rsidRDefault="00490BC1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a surprise ceremony</w:t>
      </w:r>
      <w:proofErr w:type="gramStart"/>
      <w:r>
        <w:rPr>
          <w:rFonts w:ascii="Calibri" w:hAnsi="Calibri" w:cs="Calibri"/>
          <w:sz w:val="28"/>
          <w:szCs w:val="28"/>
        </w:rPr>
        <w:t>,  </w:t>
      </w:r>
      <w:r w:rsidR="005D27AB">
        <w:rPr>
          <w:rFonts w:ascii="Calibri" w:hAnsi="Calibri" w:cs="Calibri"/>
          <w:sz w:val="28"/>
          <w:szCs w:val="28"/>
        </w:rPr>
        <w:t>WKU</w:t>
      </w:r>
      <w:proofErr w:type="gramEnd"/>
      <w:r w:rsidR="005D27AB">
        <w:rPr>
          <w:rFonts w:ascii="Calibri" w:hAnsi="Calibri" w:cs="Calibri"/>
          <w:sz w:val="28"/>
          <w:szCs w:val="28"/>
        </w:rPr>
        <w:t xml:space="preserve"> President Gary </w:t>
      </w:r>
      <w:proofErr w:type="spellStart"/>
      <w:r w:rsidR="005D27AB">
        <w:rPr>
          <w:rFonts w:ascii="Calibri" w:hAnsi="Calibri" w:cs="Calibri"/>
          <w:sz w:val="28"/>
          <w:szCs w:val="28"/>
        </w:rPr>
        <w:t>Ransdell</w:t>
      </w:r>
      <w:proofErr w:type="spellEnd"/>
      <w:r w:rsidR="005D27AB">
        <w:rPr>
          <w:rFonts w:ascii="Calibri" w:hAnsi="Calibri" w:cs="Calibri"/>
          <w:sz w:val="28"/>
          <w:szCs w:val="28"/>
        </w:rPr>
        <w:t xml:space="preserve"> honored </w:t>
      </w:r>
      <w:proofErr w:type="spellStart"/>
      <w:r w:rsidR="005D27AB">
        <w:rPr>
          <w:rFonts w:ascii="Calibri" w:hAnsi="Calibri" w:cs="Calibri"/>
          <w:sz w:val="28"/>
          <w:szCs w:val="28"/>
        </w:rPr>
        <w:t>Armbrust</w:t>
      </w:r>
      <w:proofErr w:type="spellEnd"/>
      <w:r w:rsidR="005D27AB">
        <w:rPr>
          <w:rFonts w:ascii="Calibri" w:hAnsi="Calibri" w:cs="Calibri"/>
          <w:sz w:val="28"/>
          <w:szCs w:val="28"/>
        </w:rPr>
        <w:t xml:space="preserve"> with a Kentucky Colonel and resolution to declare her an honorary alumni.</w:t>
      </w:r>
    </w:p>
    <w:p w14:paraId="50695372" w14:textId="3AB4EE5F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"I did not expect anything.  Totally surprised."</w:t>
      </w:r>
    </w:p>
    <w:p w14:paraId="73B31C78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Program director </w:t>
      </w:r>
      <w:proofErr w:type="gramStart"/>
      <w:r>
        <w:rPr>
          <w:rFonts w:ascii="Calibri" w:hAnsi="Calibri" w:cs="Calibri"/>
          <w:sz w:val="28"/>
          <w:szCs w:val="28"/>
        </w:rPr>
        <w:t>Fred  Carter</w:t>
      </w:r>
      <w:proofErr w:type="gramEnd"/>
      <w:r>
        <w:rPr>
          <w:rFonts w:ascii="Calibri" w:hAnsi="Calibri" w:cs="Calibri"/>
          <w:sz w:val="28"/>
          <w:szCs w:val="28"/>
        </w:rPr>
        <w:t xml:space="preserve"> says it's well deserved because of the extra effort and level of comfort  she provides.</w:t>
      </w:r>
    </w:p>
    <w:p w14:paraId="3958228D" w14:textId="4A297D5D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"It's very reassuring to them once they get off the plane that they see someone they recognize from having spent a weekend here prior to their trip."</w:t>
      </w:r>
    </w:p>
    <w:p w14:paraId="053257EA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Armbrust</w:t>
      </w:r>
      <w:proofErr w:type="spellEnd"/>
      <w:r>
        <w:rPr>
          <w:rFonts w:ascii="Calibri" w:hAnsi="Calibri" w:cs="Calibri"/>
          <w:sz w:val="28"/>
          <w:szCs w:val="28"/>
        </w:rPr>
        <w:t xml:space="preserve"> says she developed a lov</w:t>
      </w:r>
      <w:r w:rsidR="00490BC1">
        <w:rPr>
          <w:rFonts w:ascii="Calibri" w:hAnsi="Calibri" w:cs="Calibri"/>
          <w:sz w:val="28"/>
          <w:szCs w:val="28"/>
        </w:rPr>
        <w:t xml:space="preserve">e for America at the age of six so it’s the perfect job for her. </w:t>
      </w:r>
    </w:p>
    <w:p w14:paraId="77635391" w14:textId="34BB443C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"For me, it's my American dream come true, I love it."</w:t>
      </w:r>
    </w:p>
    <w:p w14:paraId="3889DE48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With this week's View from the </w:t>
      </w:r>
      <w:proofErr w:type="spellStart"/>
      <w:r>
        <w:rPr>
          <w:rFonts w:ascii="Calibri" w:hAnsi="Calibri" w:cs="Calibri"/>
          <w:sz w:val="28"/>
          <w:szCs w:val="28"/>
        </w:rPr>
        <w:t>HIll</w:t>
      </w:r>
      <w:proofErr w:type="spellEnd"/>
      <w:r>
        <w:rPr>
          <w:rFonts w:ascii="Calibri" w:hAnsi="Calibri" w:cs="Calibri"/>
          <w:sz w:val="28"/>
          <w:szCs w:val="28"/>
        </w:rPr>
        <w:t>, I'm Amy Bingham.</w:t>
      </w:r>
    </w:p>
    <w:p w14:paraId="1C214CB2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1C0CD27" w14:textId="77777777" w:rsidR="005D27AB" w:rsidRDefault="00490BC1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Next month, a total of  </w:t>
      </w:r>
      <w:r w:rsidR="005D27AB">
        <w:rPr>
          <w:rFonts w:ascii="Calibri" w:hAnsi="Calibri" w:cs="Calibri"/>
          <w:sz w:val="28"/>
          <w:szCs w:val="28"/>
        </w:rPr>
        <w:t>57 WKU student teachers will travel to eight locations around the world to complete their international student teaching assignment.</w:t>
      </w:r>
    </w:p>
    <w:p w14:paraId="4C8B2CE1" w14:textId="77777777" w:rsidR="005D27AB" w:rsidRDefault="005D27AB" w:rsidP="005D27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####  </w:t>
      </w:r>
    </w:p>
    <w:p w14:paraId="12459A2B" w14:textId="77777777" w:rsidR="001F57D8" w:rsidRDefault="001F57D8"/>
    <w:sectPr w:rsidR="001F57D8" w:rsidSect="00490B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AB"/>
    <w:rsid w:val="000638B7"/>
    <w:rsid w:val="001F57D8"/>
    <w:rsid w:val="00490BC1"/>
    <w:rsid w:val="005D27AB"/>
    <w:rsid w:val="009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9877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1688</Characters>
  <Application>Microsoft Macintosh Word</Application>
  <DocSecurity>0</DocSecurity>
  <Lines>14</Lines>
  <Paragraphs>3</Paragraphs>
  <ScaleCrop>false</ScaleCrop>
  <Company>WKU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2014-03-07T16:24:00Z</cp:lastPrinted>
  <dcterms:created xsi:type="dcterms:W3CDTF">2014-03-05T14:02:00Z</dcterms:created>
  <dcterms:modified xsi:type="dcterms:W3CDTF">2014-03-07T16:24:00Z</dcterms:modified>
</cp:coreProperties>
</file>