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97D6E" w14:textId="77777777" w:rsidR="00766FD9" w:rsidRDefault="00766FD9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Imagewest</w:t>
      </w:r>
      <w:proofErr w:type="spellEnd"/>
      <w:r>
        <w:rPr>
          <w:rFonts w:ascii="Tahoma" w:hAnsi="Tahoma" w:cs="Tahoma"/>
          <w:sz w:val="26"/>
          <w:szCs w:val="26"/>
        </w:rPr>
        <w:t>/St. Department</w:t>
      </w:r>
    </w:p>
    <w:p w14:paraId="6F4DA28D" w14:textId="77777777" w:rsidR="00766FD9" w:rsidRDefault="00766FD9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VFTH</w:t>
      </w:r>
    </w:p>
    <w:p w14:paraId="1061E0E7" w14:textId="77777777" w:rsidR="00766FD9" w:rsidRDefault="00766FD9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1/2/13</w:t>
      </w:r>
    </w:p>
    <w:p w14:paraId="15FDC421" w14:textId="77777777" w:rsidR="000C1753" w:rsidRDefault="000C1753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</w:p>
    <w:p w14:paraId="4359E108" w14:textId="77777777" w:rsidR="00766FD9" w:rsidRDefault="00766FD9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WKU's student-run advertising and PR agency, </w:t>
      </w:r>
      <w:proofErr w:type="spellStart"/>
      <w:r>
        <w:rPr>
          <w:rFonts w:ascii="Tahoma" w:hAnsi="Tahoma" w:cs="Tahoma"/>
          <w:sz w:val="26"/>
          <w:szCs w:val="26"/>
        </w:rPr>
        <w:t>Imagewest</w:t>
      </w:r>
      <w:proofErr w:type="spellEnd"/>
      <w:r>
        <w:rPr>
          <w:rFonts w:ascii="Tahoma" w:hAnsi="Tahoma" w:cs="Tahoma"/>
          <w:sz w:val="26"/>
          <w:szCs w:val="26"/>
        </w:rPr>
        <w:t xml:space="preserve">, has a big project to complete in the </w:t>
      </w:r>
      <w:proofErr w:type="gramStart"/>
      <w:r>
        <w:rPr>
          <w:rFonts w:ascii="Tahoma" w:hAnsi="Tahoma" w:cs="Tahoma"/>
          <w:sz w:val="26"/>
          <w:szCs w:val="26"/>
        </w:rPr>
        <w:t>new year</w:t>
      </w:r>
      <w:proofErr w:type="gramEnd"/>
      <w:r>
        <w:rPr>
          <w:rFonts w:ascii="Tahoma" w:hAnsi="Tahoma" w:cs="Tahoma"/>
          <w:sz w:val="26"/>
          <w:szCs w:val="26"/>
        </w:rPr>
        <w:t>, for the US Department of State.</w:t>
      </w:r>
    </w:p>
    <w:p w14:paraId="6A1ACED7" w14:textId="77777777" w:rsidR="00766FD9" w:rsidRDefault="00766FD9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Amy Bingham has more on the huge opportunity advertising students are getting in this week's View from the Hill.</w:t>
      </w:r>
    </w:p>
    <w:p w14:paraId="217DED44" w14:textId="77777777" w:rsidR="000C1753" w:rsidRDefault="000C1753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</w:p>
    <w:p w14:paraId="77041767" w14:textId="77777777" w:rsidR="00766FD9" w:rsidRDefault="00766FD9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When the US Department of State was looking to reach a younger demographic to recruit Foreign Service Officers, a </w:t>
      </w:r>
      <w:proofErr w:type="spellStart"/>
      <w:r>
        <w:rPr>
          <w:rFonts w:ascii="Tahoma" w:hAnsi="Tahoma" w:cs="Tahoma"/>
          <w:sz w:val="26"/>
          <w:szCs w:val="26"/>
        </w:rPr>
        <w:t>google</w:t>
      </w:r>
      <w:proofErr w:type="spellEnd"/>
      <w:r>
        <w:rPr>
          <w:rFonts w:ascii="Tahoma" w:hAnsi="Tahoma" w:cs="Tahoma"/>
          <w:sz w:val="26"/>
          <w:szCs w:val="26"/>
        </w:rPr>
        <w:t xml:space="preserve"> search led them to </w:t>
      </w:r>
      <w:proofErr w:type="spellStart"/>
      <w:r>
        <w:rPr>
          <w:rFonts w:ascii="Tahoma" w:hAnsi="Tahoma" w:cs="Tahoma"/>
          <w:sz w:val="26"/>
          <w:szCs w:val="26"/>
        </w:rPr>
        <w:t>Imagewest</w:t>
      </w:r>
      <w:proofErr w:type="spellEnd"/>
      <w:r>
        <w:rPr>
          <w:rFonts w:ascii="Tahoma" w:hAnsi="Tahoma" w:cs="Tahoma"/>
          <w:sz w:val="26"/>
          <w:szCs w:val="26"/>
        </w:rPr>
        <w:t>.</w:t>
      </w:r>
    </w:p>
    <w:p w14:paraId="7302B21E" w14:textId="77777777" w:rsidR="00766FD9" w:rsidRDefault="00766FD9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"The challenge was to create a very strategic very concrete campaign that could be effective for target area of Kentucky and Tennessee specifically."</w:t>
      </w:r>
    </w:p>
    <w:p w14:paraId="497811B9" w14:textId="77777777" w:rsidR="00766FD9" w:rsidRDefault="00766FD9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Weather kept the State Department representative from coming to campus, but WKU's Interactive Video Services allowed the presentation to go on via </w:t>
      </w:r>
      <w:proofErr w:type="spellStart"/>
      <w:r>
        <w:rPr>
          <w:rFonts w:ascii="Tahoma" w:hAnsi="Tahoma" w:cs="Tahoma"/>
          <w:sz w:val="26"/>
          <w:szCs w:val="26"/>
        </w:rPr>
        <w:t>skype</w:t>
      </w:r>
      <w:proofErr w:type="spellEnd"/>
      <w:r>
        <w:rPr>
          <w:rFonts w:ascii="Tahoma" w:hAnsi="Tahoma" w:cs="Tahoma"/>
          <w:sz w:val="26"/>
          <w:szCs w:val="26"/>
        </w:rPr>
        <w:t>.</w:t>
      </w:r>
    </w:p>
    <w:p w14:paraId="1E4CC48B" w14:textId="77777777" w:rsidR="00766FD9" w:rsidRDefault="00766FD9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"We gave an overview of what our research was, what we've been conducting this semester and results of those."</w:t>
      </w:r>
    </w:p>
    <w:p w14:paraId="021CD647" w14:textId="77777777" w:rsidR="00766FD9" w:rsidRDefault="00766FD9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The </w:t>
      </w:r>
      <w:proofErr w:type="gramStart"/>
      <w:r>
        <w:rPr>
          <w:rFonts w:ascii="Tahoma" w:hAnsi="Tahoma" w:cs="Tahoma"/>
          <w:sz w:val="26"/>
          <w:szCs w:val="26"/>
        </w:rPr>
        <w:t>two semester</w:t>
      </w:r>
      <w:proofErr w:type="gramEnd"/>
      <w:r>
        <w:rPr>
          <w:rFonts w:ascii="Tahoma" w:hAnsi="Tahoma" w:cs="Tahoma"/>
          <w:sz w:val="26"/>
          <w:szCs w:val="26"/>
        </w:rPr>
        <w:t xml:space="preserve"> project is a unique opportunity for account and design teams to gain real world experience.</w:t>
      </w:r>
    </w:p>
    <w:p w14:paraId="275503BD" w14:textId="77777777" w:rsidR="00766FD9" w:rsidRDefault="00766FD9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" We have to know it like the back of our hand. We're not able to fulfill their needs if we don't know what their needs are."</w:t>
      </w:r>
    </w:p>
    <w:p w14:paraId="037D2802" w14:textId="77777777" w:rsidR="00766FD9" w:rsidRDefault="00766FD9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Impressed with the proposal, the Department of State will now move forward with spring semester students to execute the campaign.</w:t>
      </w:r>
    </w:p>
    <w:p w14:paraId="73747DA2" w14:textId="77777777" w:rsidR="00766FD9" w:rsidRDefault="00766FD9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"It's been hard work and it's been a long semester. I'm really pleased to see that she's satisfied by the whole project."</w:t>
      </w:r>
    </w:p>
    <w:p w14:paraId="5704B6CC" w14:textId="77777777" w:rsidR="00766FD9" w:rsidRDefault="00766FD9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"Very few college advertising seniors can say they worked for the state department before graduation. That's huge."</w:t>
      </w:r>
    </w:p>
    <w:p w14:paraId="6AE58F31" w14:textId="77777777" w:rsidR="00766FD9" w:rsidRDefault="00766FD9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With this week's View from the Hill, I'm Amy Bingham.</w:t>
      </w:r>
    </w:p>
    <w:p w14:paraId="03B337E6" w14:textId="77777777" w:rsidR="000C1753" w:rsidRDefault="000C1753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</w:p>
    <w:p w14:paraId="0D743804" w14:textId="77777777" w:rsidR="00766FD9" w:rsidRDefault="00766FD9" w:rsidP="00766FD9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bookmarkStart w:id="0" w:name="_GoBack"/>
      <w:bookmarkEnd w:id="0"/>
      <w:proofErr w:type="spellStart"/>
      <w:r>
        <w:rPr>
          <w:rFonts w:ascii="Tahoma" w:hAnsi="Tahoma" w:cs="Tahoma"/>
          <w:sz w:val="26"/>
          <w:szCs w:val="26"/>
        </w:rPr>
        <w:t>Imagewest</w:t>
      </w:r>
      <w:proofErr w:type="spellEnd"/>
      <w:r>
        <w:rPr>
          <w:rFonts w:ascii="Tahoma" w:hAnsi="Tahoma" w:cs="Tahoma"/>
          <w:sz w:val="26"/>
          <w:szCs w:val="26"/>
        </w:rPr>
        <w:t xml:space="preserve"> was one of four student groups from around the country chosen to participate in the project.  WKU students involved each received a letter of recommendation from the Department of State for their efforts on the campaign.</w:t>
      </w:r>
    </w:p>
    <w:p w14:paraId="3E95B38A" w14:textId="77777777" w:rsidR="001F57D8" w:rsidRDefault="00766FD9" w:rsidP="00766FD9">
      <w:r>
        <w:rPr>
          <w:rFonts w:ascii="Tahoma" w:hAnsi="Tahoma" w:cs="Tahoma"/>
          <w:sz w:val="26"/>
          <w:szCs w:val="26"/>
        </w:rPr>
        <w:t>####</w:t>
      </w:r>
    </w:p>
    <w:sectPr w:rsidR="001F57D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D9"/>
    <w:rsid w:val="000C1753"/>
    <w:rsid w:val="001F57D8"/>
    <w:rsid w:val="0076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4B6A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1487</Characters>
  <Application>Microsoft Macintosh Word</Application>
  <DocSecurity>0</DocSecurity>
  <Lines>12</Lines>
  <Paragraphs>3</Paragraphs>
  <ScaleCrop>false</ScaleCrop>
  <Company>WKU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2014-01-16T18:48:00Z</cp:lastPrinted>
  <dcterms:created xsi:type="dcterms:W3CDTF">2014-01-09T21:41:00Z</dcterms:created>
  <dcterms:modified xsi:type="dcterms:W3CDTF">2014-01-16T18:48:00Z</dcterms:modified>
</cp:coreProperties>
</file>