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8B" w:rsidRDefault="005A6A8B">
      <w:r>
        <w:t>Homecoming Preview</w:t>
      </w:r>
    </w:p>
    <w:p w:rsidR="005A6A8B" w:rsidRDefault="005A6A8B">
      <w:r>
        <w:t>10/24/13</w:t>
      </w:r>
    </w:p>
    <w:p w:rsidR="005A6A8B" w:rsidRDefault="005A6A8B">
      <w:r>
        <w:t>VFTH</w:t>
      </w:r>
    </w:p>
    <w:p w:rsidR="00E0071F" w:rsidRDefault="00E0071F">
      <w:r>
        <w:t xml:space="preserve">It’s Homecoming week at WKU and alums </w:t>
      </w:r>
      <w:proofErr w:type="gramStart"/>
      <w:r>
        <w:t>who</w:t>
      </w:r>
      <w:proofErr w:type="gramEnd"/>
      <w:r>
        <w:t xml:space="preserve"> haven’t visited since last year are in for a real treat. </w:t>
      </w:r>
    </w:p>
    <w:p w:rsidR="005A6A8B" w:rsidRDefault="00E0071F">
      <w:r>
        <w:t xml:space="preserve">Amy Bingham explains in this week’s View from the Hill. </w:t>
      </w:r>
    </w:p>
    <w:p w:rsidR="005A6A8B" w:rsidRDefault="005A6A8B"/>
    <w:p w:rsidR="005B3AF8" w:rsidRDefault="005B3AF8">
      <w:r>
        <w:t xml:space="preserve">The addition of the </w:t>
      </w:r>
      <w:proofErr w:type="spellStart"/>
      <w:r>
        <w:t>Augenstein</w:t>
      </w:r>
      <w:proofErr w:type="spellEnd"/>
      <w:r>
        <w:t xml:space="preserve"> Alumni Center means </w:t>
      </w:r>
      <w:r w:rsidR="00E0071F">
        <w:t>WKU Alumni truly have a place to call home n</w:t>
      </w:r>
      <w:r w:rsidR="008B217E">
        <w:t>ow when they return to the hill, especially for homecoming.</w:t>
      </w:r>
      <w:r w:rsidR="00E0071F">
        <w:t xml:space="preserve"> </w:t>
      </w:r>
    </w:p>
    <w:p w:rsidR="005B3AF8" w:rsidRDefault="005B3AF8"/>
    <w:p w:rsidR="005A6A8B" w:rsidRDefault="005A6A8B"/>
    <w:p w:rsidR="00B70D40" w:rsidRDefault="00B70D40" w:rsidP="00B70D40">
      <w:r>
        <w:t xml:space="preserve"> “It’s special.  It’s our home, it’s the home of every alum that walks through these doors.”</w:t>
      </w:r>
    </w:p>
    <w:p w:rsidR="00B70D40" w:rsidRDefault="00B70D40" w:rsidP="00B70D40">
      <w:r>
        <w:t xml:space="preserve">The </w:t>
      </w:r>
      <w:proofErr w:type="spellStart"/>
      <w:r>
        <w:t>Augenstein</w:t>
      </w:r>
      <w:proofErr w:type="spellEnd"/>
      <w:r>
        <w:t xml:space="preserve"> Alumni Center, which opened in April, will be on full display for homecoming. </w:t>
      </w:r>
    </w:p>
    <w:p w:rsidR="00B70D40" w:rsidRDefault="00B70D40" w:rsidP="00B70D40">
      <w:r>
        <w:t xml:space="preserve"> “It’s something that people/alums really can’t appreciate until they come and actually take a look at it.  There’s not a more special time on any college campus than homecoming.”</w:t>
      </w:r>
    </w:p>
    <w:p w:rsidR="00B70D40" w:rsidRDefault="00B70D40" w:rsidP="00B70D40">
      <w:r>
        <w:t xml:space="preserve">From the unique </w:t>
      </w:r>
      <w:proofErr w:type="spellStart"/>
      <w:r>
        <w:t>cupula</w:t>
      </w:r>
      <w:proofErr w:type="spellEnd"/>
      <w:r>
        <w:t xml:space="preserve"> inspired woodwork to the museum featuring Big Red’s first costume</w:t>
      </w:r>
      <w:proofErr w:type="gramStart"/>
      <w:r>
        <w:t>,  Alumni</w:t>
      </w:r>
      <w:proofErr w:type="gramEnd"/>
      <w:r>
        <w:t xml:space="preserve"> staff </w:t>
      </w:r>
      <w:r w:rsidR="008B217E">
        <w:t xml:space="preserve"> members </w:t>
      </w:r>
      <w:r>
        <w:t>want alums to soak up every WKU detail.</w:t>
      </w:r>
    </w:p>
    <w:p w:rsidR="00B70D40" w:rsidRDefault="00B70D40" w:rsidP="00B70D40">
      <w:r>
        <w:t xml:space="preserve"> “There’s a lot of history everywhere you look in here so people should come back and will come back to see all that, it’s magnificent.”</w:t>
      </w:r>
      <w:r w:rsidRPr="00B70D40">
        <w:t xml:space="preserve"> </w:t>
      </w:r>
    </w:p>
    <w:p w:rsidR="00B70D40" w:rsidRDefault="00B70D40" w:rsidP="00B70D40">
      <w:r>
        <w:t xml:space="preserve"> “Saturday the building will be open for tours and tailgating, there will be a band and kids activities…great time to come for free and enjoy what the building has to offer.”</w:t>
      </w:r>
    </w:p>
    <w:p w:rsidR="005A6A8B" w:rsidRDefault="005B3AF8">
      <w:r>
        <w:t>The football team, which is looking to get back on the winning track against Troy Saturday, influenced the theme for Homecoming.</w:t>
      </w:r>
    </w:p>
    <w:p w:rsidR="00FE302F" w:rsidRDefault="00FE302F" w:rsidP="00FE302F">
      <w:r>
        <w:t xml:space="preserve"> “This year’s theme of Bright lights red city, it was pretty unanimous that it was the best one, our football team has “it’s </w:t>
      </w:r>
      <w:proofErr w:type="spellStart"/>
      <w:r>
        <w:t>showtime</w:t>
      </w:r>
      <w:proofErr w:type="spellEnd"/>
      <w:r>
        <w:t>” as their theme and this theme tied in well with it.”</w:t>
      </w:r>
    </w:p>
    <w:p w:rsidR="00FE302F" w:rsidRDefault="005B3AF8" w:rsidP="00FE302F">
      <w:r>
        <w:t xml:space="preserve">But when the game ends, that doesn’t Homecoming activities are over.  </w:t>
      </w:r>
      <w:r w:rsidR="00927C44">
        <w:t xml:space="preserve">Fifth Quarter will be held at </w:t>
      </w:r>
      <w:r w:rsidR="008B217E">
        <w:t xml:space="preserve">The </w:t>
      </w:r>
      <w:proofErr w:type="spellStart"/>
      <w:r w:rsidR="00FE302F">
        <w:t>Augenstein</w:t>
      </w:r>
      <w:proofErr w:type="spellEnd"/>
      <w:r w:rsidR="00FE302F">
        <w:t xml:space="preserve"> Alumni Center featuring the band Match Daddy. </w:t>
      </w:r>
    </w:p>
    <w:p w:rsidR="00FE302F" w:rsidRDefault="005A6A8B">
      <w:r>
        <w:t xml:space="preserve"> “We heard so many years how we didn’t have anything for alums after the homecoming game and having the building gives us that opportunity where you don’t have to go home.”</w:t>
      </w:r>
    </w:p>
    <w:p w:rsidR="00FE302F" w:rsidRDefault="00FE302F"/>
    <w:p w:rsidR="008B217E" w:rsidRDefault="005B3AF8">
      <w:r>
        <w:t xml:space="preserve">Don’t forget all the Friday homecoming activities including the parade that begins at five, Concert in the park and Big Red’s Roar.  Tickets are still available for the Justin Moore concert tomorrow night at eight at Diddle Arena.  </w:t>
      </w:r>
    </w:p>
    <w:p w:rsidR="008B217E" w:rsidRDefault="008B217E">
      <w:proofErr w:type="gramStart"/>
      <w:r>
        <w:t>For a complete list of homecoming activities and to find out about tickets to Fifth Quarter…</w:t>
      </w:r>
      <w:r w:rsidR="005B3AF8">
        <w:t xml:space="preserve">log onto </w:t>
      </w:r>
      <w:hyperlink r:id="rId4" w:history="1">
        <w:r w:rsidRPr="0089680D">
          <w:rPr>
            <w:rStyle w:val="Hyperlink"/>
          </w:rPr>
          <w:t>www.alumni.wku.edu/homecoming</w:t>
        </w:r>
      </w:hyperlink>
      <w:r>
        <w:t>.</w:t>
      </w:r>
      <w:proofErr w:type="gramEnd"/>
    </w:p>
    <w:p w:rsidR="005B3AF8" w:rsidRDefault="005B3AF8">
      <w:r>
        <w:t>With this week’s View from the Hill, I’m Amy Bingham.</w:t>
      </w:r>
    </w:p>
    <w:p w:rsidR="005A6A8B" w:rsidRDefault="005B3AF8">
      <w:r>
        <w:t>###</w:t>
      </w:r>
    </w:p>
    <w:sectPr w:rsidR="005A6A8B" w:rsidSect="005A6A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A6A8B"/>
    <w:rsid w:val="0006787D"/>
    <w:rsid w:val="002B4C1D"/>
    <w:rsid w:val="005A6A8B"/>
    <w:rsid w:val="005B3AF8"/>
    <w:rsid w:val="008B217E"/>
    <w:rsid w:val="008C3D43"/>
    <w:rsid w:val="00924CBA"/>
    <w:rsid w:val="00927C44"/>
    <w:rsid w:val="00951066"/>
    <w:rsid w:val="00AD72B1"/>
    <w:rsid w:val="00AE49E4"/>
    <w:rsid w:val="00B70D40"/>
    <w:rsid w:val="00D162C2"/>
    <w:rsid w:val="00E0071F"/>
    <w:rsid w:val="00FE302F"/>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B3AF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lumni.wku.edu/homecomin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369</Words>
  <Characters>2108</Characters>
  <Application>Microsoft Macintosh Word</Application>
  <DocSecurity>0</DocSecurity>
  <Lines>17</Lines>
  <Paragraphs>4</Paragraphs>
  <ScaleCrop>false</ScaleCrop>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4</cp:revision>
  <cp:lastPrinted>2013-10-25T16:22:00Z</cp:lastPrinted>
  <dcterms:created xsi:type="dcterms:W3CDTF">2013-10-22T19:10:00Z</dcterms:created>
  <dcterms:modified xsi:type="dcterms:W3CDTF">2013-10-25T16:22:00Z</dcterms:modified>
</cp:coreProperties>
</file>