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Michelle Clark-Heard</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VFTH</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11/15/12</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It’s a new era for Lady Topper basketball as Michelle Clark-Heard settles into her position as head coach.</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In this week's View from the Hill, Amy Bingham talks with Coach Heard about her return to WKU.</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Michelle Clark-</w:t>
      </w:r>
      <w:proofErr w:type="gramStart"/>
      <w:r>
        <w:rPr>
          <w:rFonts w:ascii="Helvetica" w:hAnsi="Helvetica" w:cs="Helvetica"/>
          <w:sz w:val="22"/>
          <w:szCs w:val="22"/>
        </w:rPr>
        <w:t>Heard  is</w:t>
      </w:r>
      <w:proofErr w:type="gramEnd"/>
      <w:r>
        <w:rPr>
          <w:rFonts w:ascii="Helvetica" w:hAnsi="Helvetica" w:cs="Helvetica"/>
          <w:sz w:val="22"/>
          <w:szCs w:val="22"/>
        </w:rPr>
        <w:t xml:space="preserve"> off to a winning start after her squad grabbed an 80 to 69 win over  Murray State in the season opener.   It's an exciting time for the coach who has her own history with the storied program.</w:t>
      </w:r>
    </w:p>
    <w:p w:rsidR="006E233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When Michelle Clark-Heard was named Lady Topper Head Coach on March 22nd, she called it her dreams job. 6:14 "Returning to Bowling Green and being head coach at WKU is something I've only had t</w:t>
      </w:r>
      <w:r w:rsidR="006E233D">
        <w:rPr>
          <w:rFonts w:ascii="Helvetica" w:hAnsi="Helvetica" w:cs="Helvetica"/>
          <w:sz w:val="22"/>
          <w:szCs w:val="22"/>
        </w:rPr>
        <w:t xml:space="preserve">he opportunity to dream about. </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Eight months later, she still feels that way.</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 xml:space="preserve">"I am excited.  Every day I wake up in the morning and I have the opportunity to </w:t>
      </w:r>
      <w:proofErr w:type="gramStart"/>
      <w:r>
        <w:rPr>
          <w:rFonts w:ascii="Helvetica" w:hAnsi="Helvetica" w:cs="Helvetica"/>
          <w:sz w:val="22"/>
          <w:szCs w:val="22"/>
        </w:rPr>
        <w:t>drive</w:t>
      </w:r>
      <w:proofErr w:type="gramEnd"/>
      <w:r>
        <w:rPr>
          <w:rFonts w:ascii="Helvetica" w:hAnsi="Helvetica" w:cs="Helvetica"/>
          <w:sz w:val="22"/>
          <w:szCs w:val="22"/>
        </w:rPr>
        <w:t xml:space="preserve"> here to campus, walk into this office.   It's a blessing."</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It's also a familiar setting for the coach.  Clark-Heard was part of four NCAA teams during her career as a Lady Topper.</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"Who wouldn't want to go back to an unbelievable program where it was top in the nation, been to three final fours, done all these great things."</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She's already seen some familiar faces from the past.</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"When we had our exhibition game and I walk out and go over to the bench and I see fans that were here when I was a player, it's amazing."</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Now Coach Heard has the opportunity to make her mark as head coach.</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 xml:space="preserve">"The players, they are incredible, ever since I got here just buying in, coming in hanging out and getting to know me." cut to </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 xml:space="preserve">" I </w:t>
      </w:r>
      <w:proofErr w:type="spellStart"/>
      <w:r>
        <w:rPr>
          <w:rFonts w:ascii="Helvetica" w:hAnsi="Helvetica" w:cs="Helvetica"/>
          <w:sz w:val="22"/>
          <w:szCs w:val="22"/>
        </w:rPr>
        <w:t>push'em</w:t>
      </w:r>
      <w:proofErr w:type="spellEnd"/>
      <w:r>
        <w:rPr>
          <w:rFonts w:ascii="Helvetica" w:hAnsi="Helvetica" w:cs="Helvetica"/>
          <w:sz w:val="22"/>
          <w:szCs w:val="22"/>
        </w:rPr>
        <w:t>, we work hard but they know I love '</w:t>
      </w:r>
      <w:proofErr w:type="spellStart"/>
      <w:r>
        <w:rPr>
          <w:rFonts w:ascii="Helvetica" w:hAnsi="Helvetica" w:cs="Helvetica"/>
          <w:sz w:val="22"/>
          <w:szCs w:val="22"/>
        </w:rPr>
        <w:t>em</w:t>
      </w:r>
      <w:proofErr w:type="spellEnd"/>
      <w:r>
        <w:rPr>
          <w:rFonts w:ascii="Helvetica" w:hAnsi="Helvetica" w:cs="Helvetica"/>
          <w:sz w:val="22"/>
          <w:szCs w:val="22"/>
        </w:rPr>
        <w:t xml:space="preserve"> and am going to do anything in the world for them.</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Just five players returned from last year's squad with four more added during the late signing period, but Coach Heard says challenges are what coaching is all about.</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"It's like a chess match, every day you can figure out how you can combat what you don't have, to figure out what your strengths are to be a positive."</w:t>
      </w:r>
    </w:p>
    <w:p w:rsidR="00A86EBD" w:rsidRDefault="00547F63"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Coach Heard says her ultimate goal is to return the Lady Toppers to the top 25.</w:t>
      </w:r>
      <w:r w:rsidR="00A86EBD">
        <w:rPr>
          <w:rFonts w:ascii="Helvetica" w:hAnsi="Helvetica" w:cs="Helvetica"/>
          <w:sz w:val="22"/>
          <w:szCs w:val="22"/>
        </w:rPr>
        <w:t xml:space="preserve">You can see </w:t>
      </w:r>
      <w:r>
        <w:rPr>
          <w:rFonts w:ascii="Helvetica" w:hAnsi="Helvetica" w:cs="Helvetica"/>
          <w:sz w:val="22"/>
          <w:szCs w:val="22"/>
        </w:rPr>
        <w:t>them</w:t>
      </w:r>
      <w:r w:rsidR="006E233D">
        <w:rPr>
          <w:rFonts w:ascii="Helvetica" w:hAnsi="Helvetica" w:cs="Helvetica"/>
          <w:sz w:val="22"/>
          <w:szCs w:val="22"/>
        </w:rPr>
        <w:t xml:space="preserve"> </w:t>
      </w:r>
      <w:r w:rsidR="00A86EBD">
        <w:rPr>
          <w:rFonts w:ascii="Helvetica" w:hAnsi="Helvetica" w:cs="Helvetica"/>
          <w:sz w:val="22"/>
          <w:szCs w:val="22"/>
        </w:rPr>
        <w:t xml:space="preserve">in action </w:t>
      </w:r>
      <w:proofErr w:type="gramStart"/>
      <w:r w:rsidR="00A86EBD">
        <w:rPr>
          <w:rFonts w:ascii="Helvetica" w:hAnsi="Helvetica" w:cs="Helvetica"/>
          <w:sz w:val="22"/>
          <w:szCs w:val="22"/>
        </w:rPr>
        <w:t>Saturday  against</w:t>
      </w:r>
      <w:proofErr w:type="gramEnd"/>
      <w:r w:rsidR="00A86EBD">
        <w:rPr>
          <w:rFonts w:ascii="Helvetica" w:hAnsi="Helvetica" w:cs="Helvetica"/>
          <w:sz w:val="22"/>
          <w:szCs w:val="22"/>
        </w:rPr>
        <w:t xml:space="preserve"> Northern Kentucky University.  Tip off is at 5:30 followed by the men's team taking on Western Carolina in the BB&amp;T Classic.</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r>
        <w:rPr>
          <w:rFonts w:ascii="Helvetica" w:hAnsi="Helvetica" w:cs="Helvetica"/>
          <w:sz w:val="22"/>
          <w:szCs w:val="22"/>
        </w:rPr>
        <w:t>With this week's View from the Hill, I'm Amy Bingham.</w:t>
      </w: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p>
    <w:p w:rsidR="00A86EBD" w:rsidRDefault="00A86EBD" w:rsidP="00A86EBD">
      <w:pPr>
        <w:widowControl w:val="0"/>
        <w:autoSpaceDE w:val="0"/>
        <w:autoSpaceDN w:val="0"/>
        <w:adjustRightInd w:val="0"/>
        <w:spacing w:after="200" w:line="276" w:lineRule="auto"/>
        <w:rPr>
          <w:rFonts w:ascii="Helvetica" w:hAnsi="Helvetica" w:cs="Helvetica"/>
          <w:sz w:val="22"/>
          <w:szCs w:val="22"/>
        </w:rPr>
      </w:pPr>
    </w:p>
    <w:p w:rsidR="00FB4216" w:rsidRPr="00A86EBD" w:rsidRDefault="00FB4216" w:rsidP="00A86EBD"/>
    <w:sectPr w:rsidR="00FB4216" w:rsidRPr="00A86EBD" w:rsidSect="00A86EBD">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83674"/>
    <w:rsid w:val="00273DD2"/>
    <w:rsid w:val="002A6A39"/>
    <w:rsid w:val="002B2373"/>
    <w:rsid w:val="00547F63"/>
    <w:rsid w:val="006E233D"/>
    <w:rsid w:val="00A34A9A"/>
    <w:rsid w:val="00A86EBD"/>
    <w:rsid w:val="00CB4DFF"/>
    <w:rsid w:val="00D22DC4"/>
    <w:rsid w:val="00F74247"/>
    <w:rsid w:val="00F83674"/>
    <w:rsid w:val="00FB4216"/>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370</Words>
  <Characters>2110</Characters>
  <Application>Microsoft Macintosh Word</Application>
  <DocSecurity>0</DocSecurity>
  <Lines>17</Lines>
  <Paragraphs>4</Paragraphs>
  <ScaleCrop>false</ScaleCrop>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3</cp:revision>
  <cp:lastPrinted>2012-11-15T21:01:00Z</cp:lastPrinted>
  <dcterms:created xsi:type="dcterms:W3CDTF">2012-11-13T22:03:00Z</dcterms:created>
  <dcterms:modified xsi:type="dcterms:W3CDTF">2012-11-15T21:02:00Z</dcterms:modified>
</cp:coreProperties>
</file>