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D91" w:rsidRDefault="007F6D91">
      <w:r>
        <w:t>Oklahoma Director</w:t>
      </w:r>
    </w:p>
    <w:p w:rsidR="007F6D91" w:rsidRDefault="007F6D91">
      <w:r>
        <w:t>VFTH</w:t>
      </w:r>
    </w:p>
    <w:p w:rsidR="007F6D91" w:rsidRDefault="007F6D91">
      <w:r>
        <w:t>2/2/12</w:t>
      </w:r>
    </w:p>
    <w:p w:rsidR="00510754" w:rsidRDefault="00510754">
      <w:r>
        <w:t xml:space="preserve">A WKU Alumni, </w:t>
      </w:r>
      <w:proofErr w:type="gramStart"/>
      <w:r>
        <w:t>whose</w:t>
      </w:r>
      <w:proofErr w:type="gramEnd"/>
      <w:r>
        <w:t xml:space="preserve"> had success on Broadway and on the big screen is back on campus directing “Oklahoma” for </w:t>
      </w:r>
      <w:proofErr w:type="spellStart"/>
      <w:r w:rsidR="00AC4F10">
        <w:t>WKU</w:t>
      </w:r>
      <w:r>
        <w:t>’s</w:t>
      </w:r>
      <w:proofErr w:type="spellEnd"/>
      <w:r>
        <w:t xml:space="preserve"> Theatre and Dance department.</w:t>
      </w:r>
    </w:p>
    <w:p w:rsidR="00AC4F10" w:rsidRDefault="00AC4F10"/>
    <w:p w:rsidR="00510754" w:rsidRDefault="00510754">
      <w:r>
        <w:t>In this week’s View from the Hill, Amy Bingham talks to Jeremy Benton about the role WKU has played in his success.</w:t>
      </w:r>
    </w:p>
    <w:p w:rsidR="007F6D91" w:rsidRDefault="007F6D91"/>
    <w:p w:rsidR="00510754" w:rsidRDefault="00CE18DE">
      <w:r>
        <w:t>Jeremy B</w:t>
      </w:r>
      <w:r w:rsidR="00510754">
        <w:t xml:space="preserve">enton is an internationally </w:t>
      </w:r>
      <w:proofErr w:type="gramStart"/>
      <w:r w:rsidR="00510754">
        <w:t>recogni</w:t>
      </w:r>
      <w:r w:rsidR="00780619">
        <w:t>zed  actor</w:t>
      </w:r>
      <w:proofErr w:type="gramEnd"/>
      <w:r w:rsidR="00780619">
        <w:t xml:space="preserve">, dancer and director.  He’s </w:t>
      </w:r>
      <w:r w:rsidR="00510754">
        <w:t xml:space="preserve">worked with people like </w:t>
      </w:r>
      <w:proofErr w:type="spellStart"/>
      <w:r w:rsidR="00510754">
        <w:t>Uma</w:t>
      </w:r>
      <w:proofErr w:type="spellEnd"/>
      <w:r w:rsidR="00510754">
        <w:t xml:space="preserve"> </w:t>
      </w:r>
      <w:proofErr w:type="spellStart"/>
      <w:r w:rsidR="00510754">
        <w:t>Thurmon</w:t>
      </w:r>
      <w:proofErr w:type="spellEnd"/>
      <w:r w:rsidR="00510754">
        <w:t>, Shirley Jones and Mel Brooks to name a few.  But he’s quick to mention he owes a lot of his success to his alma mater, WKU.</w:t>
      </w:r>
    </w:p>
    <w:p w:rsidR="007F6D91" w:rsidRDefault="007F6D91"/>
    <w:p w:rsidR="00CE18DE" w:rsidRDefault="00CE18DE" w:rsidP="00CE18DE">
      <w:r>
        <w:t>Jeremy Benton started tap dancing when he was five years old.</w:t>
      </w:r>
      <w:r w:rsidRPr="00CE18DE">
        <w:t xml:space="preserve"> </w:t>
      </w:r>
    </w:p>
    <w:p w:rsidR="00CE18DE" w:rsidRDefault="00CE18DE" w:rsidP="00CE18DE">
      <w:r>
        <w:t xml:space="preserve"> “It was all about the shoes, the wonderful noisy shoes.”</w:t>
      </w:r>
    </w:p>
    <w:p w:rsidR="00CE18DE" w:rsidRDefault="00CE18DE" w:rsidP="00CE18DE">
      <w:r>
        <w:t>The native of Springfield Tennessee also loved to play baseball.</w:t>
      </w:r>
    </w:p>
    <w:p w:rsidR="00CE18DE" w:rsidRDefault="00CE18DE" w:rsidP="00CE18DE">
      <w:r>
        <w:t xml:space="preserve"> “I always played first base because a, I was tall and b, because I was in dance I could do the splits so I had the longest reach of the team.”</w:t>
      </w:r>
    </w:p>
    <w:p w:rsidR="00CE18DE" w:rsidRDefault="00CE18DE" w:rsidP="00CE18DE">
      <w:r>
        <w:t>Dance e</w:t>
      </w:r>
      <w:r w:rsidR="00780619">
        <w:t xml:space="preserve">ventually won out </w:t>
      </w:r>
      <w:r>
        <w:t>and in 1993, Benton decided to pursue his craft at WKU.</w:t>
      </w:r>
      <w:r w:rsidRPr="00CE18DE">
        <w:t xml:space="preserve"> </w:t>
      </w:r>
    </w:p>
    <w:p w:rsidR="00780619" w:rsidRDefault="00CE18DE" w:rsidP="00CE18DE">
      <w:r>
        <w:t xml:space="preserve"> “The department was so strong, I came and saw a performance and was blown away.”</w:t>
      </w:r>
    </w:p>
    <w:p w:rsidR="00780619" w:rsidRDefault="00780619" w:rsidP="00780619">
      <w:r>
        <w:t>There was something else that intrigued him about Western.</w:t>
      </w:r>
      <w:r w:rsidRPr="00780619">
        <w:t xml:space="preserve"> </w:t>
      </w:r>
    </w:p>
    <w:p w:rsidR="00780619" w:rsidRDefault="00780619" w:rsidP="00780619">
      <w:r>
        <w:t xml:space="preserve"> “If you have the chops you get to join in the gang, there’s not that political if you’re a senior you get this automatically.”</w:t>
      </w:r>
    </w:p>
    <w:p w:rsidR="00780619" w:rsidRDefault="00780619" w:rsidP="00CE18DE">
      <w:r>
        <w:t>After graduation, Benton continued to bounce around the Regional Theatre Circuit.</w:t>
      </w:r>
    </w:p>
    <w:p w:rsidR="00780619" w:rsidRDefault="00283D37" w:rsidP="00CE18DE">
      <w:pPr>
        <w:rPr>
          <w:rFonts w:ascii="Times" w:hAnsi="Times" w:cs="Times New Roman"/>
          <w:sz w:val="20"/>
          <w:szCs w:val="20"/>
        </w:rPr>
      </w:pPr>
      <w:r>
        <w:t>9ish “I tell my students it’s 80 % being prepared and the rest is waiting for the door do open.”</w:t>
      </w:r>
      <w:r w:rsidR="00780619" w:rsidRPr="00780619">
        <w:rPr>
          <w:rFonts w:ascii="Times" w:hAnsi="Times" w:cs="Times New Roman"/>
          <w:sz w:val="20"/>
          <w:szCs w:val="20"/>
        </w:rPr>
        <w:t xml:space="preserve"> </w:t>
      </w:r>
    </w:p>
    <w:p w:rsidR="00780619" w:rsidRDefault="00FB11D3" w:rsidP="00780619">
      <w:r>
        <w:rPr>
          <w:rFonts w:ascii="Times" w:hAnsi="Times" w:cs="Times New Roman"/>
          <w:sz w:val="20"/>
          <w:szCs w:val="20"/>
        </w:rPr>
        <w:t>Jeremy’s door opened when he was asked to serve</w:t>
      </w:r>
      <w:r w:rsidR="00780619" w:rsidRPr="00AC4F10">
        <w:rPr>
          <w:rFonts w:ascii="Times" w:hAnsi="Times" w:cs="Times New Roman"/>
          <w:sz w:val="20"/>
          <w:szCs w:val="20"/>
        </w:rPr>
        <w:t xml:space="preserve"> as Dance Captain of th</w:t>
      </w:r>
      <w:r w:rsidR="00D244F2">
        <w:rPr>
          <w:rFonts w:ascii="Times" w:hAnsi="Times" w:cs="Times New Roman"/>
          <w:sz w:val="20"/>
          <w:szCs w:val="20"/>
        </w:rPr>
        <w:t>e 1st National tour of 42nd Street and later joined the Broadway Company playing</w:t>
      </w:r>
      <w:r w:rsidR="00780619" w:rsidRPr="00AC4F10">
        <w:rPr>
          <w:rFonts w:ascii="Times" w:hAnsi="Times" w:cs="Times New Roman"/>
          <w:sz w:val="20"/>
          <w:szCs w:val="20"/>
        </w:rPr>
        <w:t xml:space="preserve"> the role of Billy </w:t>
      </w:r>
      <w:proofErr w:type="spellStart"/>
      <w:r w:rsidR="00780619" w:rsidRPr="00AC4F10">
        <w:rPr>
          <w:rFonts w:ascii="Times" w:hAnsi="Times" w:cs="Times New Roman"/>
          <w:sz w:val="20"/>
          <w:szCs w:val="20"/>
        </w:rPr>
        <w:t>Lawlor</w:t>
      </w:r>
      <w:proofErr w:type="spellEnd"/>
      <w:r w:rsidR="00780619" w:rsidRPr="00AC4F10">
        <w:rPr>
          <w:rFonts w:ascii="Times" w:hAnsi="Times" w:cs="Times New Roman"/>
          <w:sz w:val="20"/>
          <w:szCs w:val="20"/>
        </w:rPr>
        <w:t xml:space="preserve"> opposite Shirley Jones</w:t>
      </w:r>
      <w:r w:rsidR="00780619">
        <w:rPr>
          <w:rFonts w:ascii="Times" w:hAnsi="Times" w:cs="Times New Roman"/>
          <w:sz w:val="20"/>
          <w:szCs w:val="20"/>
        </w:rPr>
        <w:t>.</w:t>
      </w:r>
      <w:r w:rsidR="00780619" w:rsidRPr="00780619">
        <w:t xml:space="preserve"> </w:t>
      </w:r>
    </w:p>
    <w:p w:rsidR="00780619" w:rsidRDefault="00780619" w:rsidP="00780619">
      <w:r>
        <w:t xml:space="preserve"> “I’ll always remember thinking I’m kissing Mrs. Partridge on Broadway, it was surreal.”</w:t>
      </w:r>
    </w:p>
    <w:p w:rsidR="00780619" w:rsidRDefault="00780619" w:rsidP="00780619">
      <w:r>
        <w:t>During that run, he auditione</w:t>
      </w:r>
      <w:r w:rsidR="00FB11D3">
        <w:t>d for</w:t>
      </w:r>
      <w:r>
        <w:t xml:space="preserve"> </w:t>
      </w:r>
      <w:r w:rsidR="00FB11D3">
        <w:t>“</w:t>
      </w:r>
      <w:r>
        <w:t>The Producers</w:t>
      </w:r>
      <w:r w:rsidR="00FB11D3">
        <w:t>”</w:t>
      </w:r>
      <w:r>
        <w:t>.</w:t>
      </w:r>
    </w:p>
    <w:p w:rsidR="00780619" w:rsidRDefault="00283D37" w:rsidP="00283D37">
      <w:r>
        <w:t xml:space="preserve"> “I remember her saying where in the world have you been because tap is my thing and they were looking for those six featured tappers in that section.”</w:t>
      </w:r>
    </w:p>
    <w:p w:rsidR="00D244F2" w:rsidRDefault="00780619" w:rsidP="00283D37">
      <w:r>
        <w:t xml:space="preserve">Now, Benton has come full circle, teaching a bi-term class and directing the University’s </w:t>
      </w:r>
      <w:r w:rsidR="00D244F2">
        <w:t xml:space="preserve">February </w:t>
      </w:r>
      <w:r>
        <w:t>production of Oklahoma.</w:t>
      </w:r>
    </w:p>
    <w:p w:rsidR="00D244F2" w:rsidRDefault="00D244F2" w:rsidP="00283D37">
      <w:r>
        <w:t xml:space="preserve"> “He’s really captivating, when he talks the room shuts up and everyone listens.”</w:t>
      </w:r>
    </w:p>
    <w:p w:rsidR="001C37F9" w:rsidRDefault="00D244F2" w:rsidP="00283D37">
      <w:r>
        <w:t xml:space="preserve"> “We’ve really never had a musical theater dance professor so he brings a sense of the real world as far as musical theatre goes.”</w:t>
      </w:r>
    </w:p>
    <w:p w:rsidR="00D244F2" w:rsidRDefault="00D244F2" w:rsidP="00283D37">
      <w:r>
        <w:t>So a childhood dream continues to impact the University that made it all possible.</w:t>
      </w:r>
    </w:p>
    <w:p w:rsidR="00780619" w:rsidRDefault="007F6D91">
      <w:r>
        <w:t xml:space="preserve"> “I always knew I wanted to wind up possibly in Manhattan or somewhere in this business.”</w:t>
      </w:r>
    </w:p>
    <w:p w:rsidR="00327162" w:rsidRDefault="00327162"/>
    <w:p w:rsidR="00780619" w:rsidRDefault="00780619">
      <w:r>
        <w:t>Oklahoma runs from February 24</w:t>
      </w:r>
      <w:r w:rsidRPr="00780619">
        <w:rPr>
          <w:vertAlign w:val="superscript"/>
        </w:rPr>
        <w:t>th</w:t>
      </w:r>
      <w:r>
        <w:t xml:space="preserve"> thru 26</w:t>
      </w:r>
      <w:r w:rsidRPr="00780619">
        <w:rPr>
          <w:vertAlign w:val="superscript"/>
        </w:rPr>
        <w:t>th</w:t>
      </w:r>
      <w:r>
        <w:t xml:space="preserve"> at Van Meter Hall.  For tickets call 1-800-5-Big Red.  Mean</w:t>
      </w:r>
      <w:r w:rsidR="00360C53">
        <w:t xml:space="preserve">while Benton returns to </w:t>
      </w:r>
      <w:proofErr w:type="gramStart"/>
      <w:r w:rsidR="00360C53">
        <w:t xml:space="preserve">Manhattan </w:t>
      </w:r>
      <w:r>
        <w:t xml:space="preserve"> in</w:t>
      </w:r>
      <w:proofErr w:type="gramEnd"/>
      <w:r>
        <w:t xml:space="preserve"> mid-March.</w:t>
      </w:r>
    </w:p>
    <w:p w:rsidR="007F6D91" w:rsidRPr="00780619" w:rsidRDefault="00780619">
      <w:r>
        <w:t>With this week’s View from the Hill, I’m Amy Bingham.</w:t>
      </w:r>
    </w:p>
    <w:p w:rsidR="00AC4F10" w:rsidRDefault="00FB11D3" w:rsidP="00AC4F10">
      <w:r>
        <w:t>####</w:t>
      </w:r>
    </w:p>
    <w:sectPr w:rsidR="00AC4F10" w:rsidSect="00AC4F10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F6D91"/>
    <w:rsid w:val="00040A2E"/>
    <w:rsid w:val="001C37F9"/>
    <w:rsid w:val="00283D37"/>
    <w:rsid w:val="00327162"/>
    <w:rsid w:val="00360C53"/>
    <w:rsid w:val="003D6256"/>
    <w:rsid w:val="00510754"/>
    <w:rsid w:val="00780619"/>
    <w:rsid w:val="007F6D91"/>
    <w:rsid w:val="00AC4F10"/>
    <w:rsid w:val="00CE18DE"/>
    <w:rsid w:val="00D244F2"/>
    <w:rsid w:val="00D476B5"/>
    <w:rsid w:val="00FB11D3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AE9"/>
  </w:style>
  <w:style w:type="paragraph" w:styleId="Heading2">
    <w:name w:val="heading 2"/>
    <w:basedOn w:val="Normal"/>
    <w:link w:val="Heading2Char"/>
    <w:uiPriority w:val="9"/>
    <w:rsid w:val="00AC4F10"/>
    <w:pPr>
      <w:spacing w:beforeLines="1" w:afterLines="1"/>
      <w:outlineLvl w:val="1"/>
    </w:pPr>
    <w:rPr>
      <w:rFonts w:ascii="Times" w:hAnsi="Times"/>
      <w:b/>
      <w:sz w:val="36"/>
      <w:szCs w:val="20"/>
    </w:rPr>
  </w:style>
  <w:style w:type="paragraph" w:styleId="Heading3">
    <w:name w:val="heading 3"/>
    <w:basedOn w:val="Normal"/>
    <w:link w:val="Heading3Char"/>
    <w:uiPriority w:val="9"/>
    <w:rsid w:val="00AC4F10"/>
    <w:pPr>
      <w:spacing w:beforeLines="1" w:afterLines="1"/>
      <w:outlineLvl w:val="2"/>
    </w:pPr>
    <w:rPr>
      <w:rFonts w:ascii="Times" w:hAnsi="Times"/>
      <w:b/>
      <w:sz w:val="27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AC4F10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Emphasis">
    <w:name w:val="Emphasis"/>
    <w:basedOn w:val="DefaultParagraphFont"/>
    <w:uiPriority w:val="20"/>
    <w:rsid w:val="00AC4F10"/>
    <w:rPr>
      <w:i/>
    </w:rPr>
  </w:style>
  <w:style w:type="character" w:customStyle="1" w:styleId="Heading2Char">
    <w:name w:val="Heading 2 Char"/>
    <w:basedOn w:val="DefaultParagraphFont"/>
    <w:link w:val="Heading2"/>
    <w:uiPriority w:val="9"/>
    <w:rsid w:val="00AC4F10"/>
    <w:rPr>
      <w:rFonts w:ascii="Times" w:hAnsi="Times"/>
      <w:b/>
      <w:sz w:val="36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C4F10"/>
    <w:rPr>
      <w:rFonts w:ascii="Times" w:hAnsi="Times"/>
      <w:b/>
      <w:sz w:val="27"/>
      <w:szCs w:val="20"/>
    </w:rPr>
  </w:style>
  <w:style w:type="character" w:styleId="Hyperlink">
    <w:name w:val="Hyperlink"/>
    <w:basedOn w:val="DefaultParagraphFont"/>
    <w:uiPriority w:val="99"/>
    <w:rsid w:val="00AC4F10"/>
    <w:rPr>
      <w:color w:val="0000FF"/>
      <w:u w:val="single"/>
    </w:rPr>
  </w:style>
  <w:style w:type="character" w:styleId="Strong">
    <w:name w:val="Strong"/>
    <w:basedOn w:val="DefaultParagraphFont"/>
    <w:uiPriority w:val="22"/>
    <w:rsid w:val="00AC4F10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0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1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5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377</Words>
  <Characters>2154</Characters>
  <Application>Microsoft Macintosh Word</Application>
  <DocSecurity>0</DocSecurity>
  <Lines>17</Lines>
  <Paragraphs>4</Paragraphs>
  <ScaleCrop>false</ScaleCrop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 Staff</dc:creator>
  <cp:keywords/>
  <cp:lastModifiedBy>Amy DeCesare Staff</cp:lastModifiedBy>
  <cp:revision>4</cp:revision>
  <cp:lastPrinted>2012-02-02T21:59:00Z</cp:lastPrinted>
  <dcterms:created xsi:type="dcterms:W3CDTF">2012-01-31T19:37:00Z</dcterms:created>
  <dcterms:modified xsi:type="dcterms:W3CDTF">2012-02-02T22:00:00Z</dcterms:modified>
</cp:coreProperties>
</file>