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6D" w:rsidRDefault="0022796D">
      <w:r>
        <w:t>Confucius Institute Opens</w:t>
      </w:r>
    </w:p>
    <w:p w:rsidR="0022796D" w:rsidRDefault="0022796D">
      <w:r>
        <w:t>VFTH</w:t>
      </w:r>
    </w:p>
    <w:p w:rsidR="0022796D" w:rsidRDefault="0022796D">
      <w:r>
        <w:t>5/26/11</w:t>
      </w:r>
    </w:p>
    <w:p w:rsidR="0022796D" w:rsidRDefault="0022796D">
      <w:r>
        <w:t>If you’d like to</w:t>
      </w:r>
      <w:r w:rsidR="00C32135">
        <w:t xml:space="preserve"> experience China without trave</w:t>
      </w:r>
      <w:r>
        <w:t>ling half way around the world, look no further than Helm Library on the campus of Western Kentucky University.</w:t>
      </w:r>
    </w:p>
    <w:p w:rsidR="0022796D" w:rsidRDefault="0022796D">
      <w:r>
        <w:t xml:space="preserve">In this week’s View from the Hill, Amy Bingham takes us inside the </w:t>
      </w:r>
      <w:r w:rsidR="00274B8D">
        <w:t xml:space="preserve">brand new </w:t>
      </w:r>
      <w:r>
        <w:t>Chinese Learning Center at WKU’s Confucius Institute.</w:t>
      </w:r>
    </w:p>
    <w:p w:rsidR="0022796D" w:rsidRDefault="0022796D"/>
    <w:p w:rsidR="0022796D" w:rsidRDefault="000B4797">
      <w:r>
        <w:t>Everything about the Chinese tradition comes alive in a newly transformed space inside WKU’s Helm Library.  What better way to mark the grand opening of the Confucius Institute Chinese Learning Center than with traditional Chinese entertainment.</w:t>
      </w:r>
    </w:p>
    <w:p w:rsidR="0022796D" w:rsidRDefault="0022796D"/>
    <w:p w:rsidR="00C32135" w:rsidRDefault="00C32135">
      <w:r>
        <w:t>Hundreds of people got their first look inside the Chinese Learning Center after being led in by traditional Chinese Lion dancers.</w:t>
      </w:r>
    </w:p>
    <w:p w:rsidR="00C32135" w:rsidRDefault="00C32135" w:rsidP="00C32135">
      <w:r>
        <w:t>The Center is anchored by non other than Confucius himself.</w:t>
      </w:r>
      <w:r w:rsidRPr="00C32135">
        <w:t xml:space="preserve"> </w:t>
      </w:r>
    </w:p>
    <w:p w:rsidR="00D43793" w:rsidRDefault="00D43793" w:rsidP="00C32135">
      <w:r>
        <w:t xml:space="preserve"> “The highlight of the CLC</w:t>
      </w:r>
      <w:r w:rsidR="00C32135">
        <w:t xml:space="preserve"> is the statue of Confucius that was donated to us by Hanban, which is our sponsor and that showcases and sets the tone for the room.”</w:t>
      </w:r>
    </w:p>
    <w:p w:rsidR="00C32135" w:rsidRDefault="00D43793" w:rsidP="00C32135">
      <w:r>
        <w:t>Seven plasma TV’s are stationed around the Center showcasing a particular part of the Asian culture.</w:t>
      </w:r>
    </w:p>
    <w:p w:rsidR="00D43793" w:rsidRDefault="000B4797">
      <w:r>
        <w:t xml:space="preserve"> “All of them are interactive, you j</w:t>
      </w:r>
      <w:r w:rsidR="00C32135">
        <w:t>ust hit the scre</w:t>
      </w:r>
      <w:r>
        <w:t>en and it gives a little history about them.”</w:t>
      </w:r>
    </w:p>
    <w:p w:rsidR="000B4797" w:rsidRDefault="00D43793">
      <w:r>
        <w:t>For example on the Chinese paper cut, you just enter your birthdate….</w:t>
      </w:r>
    </w:p>
    <w:p w:rsidR="00D43793" w:rsidRDefault="00C32135">
      <w:r>
        <w:t xml:space="preserve"> “And</w:t>
      </w:r>
      <w:r w:rsidR="000B4797">
        <w:t xml:space="preserve"> it will bring up the sign that corresponds to that particular birth year.”</w:t>
      </w:r>
    </w:p>
    <w:p w:rsidR="000B4797" w:rsidRDefault="00D43793">
      <w:r>
        <w:t>It’s truly a room filled with authentic Chinese displays.</w:t>
      </w:r>
    </w:p>
    <w:p w:rsidR="00D43793" w:rsidRDefault="000B4797">
      <w:r>
        <w:t xml:space="preserve"> “We have the Peking opera, the Chinese food culture, Kung fu and calligraphy</w:t>
      </w:r>
      <w:r w:rsidR="00447251">
        <w:t>, we have Chinese instruments</w:t>
      </w:r>
      <w:r>
        <w:t xml:space="preserve"> located at the various stations.”</w:t>
      </w:r>
      <w:r w:rsidR="00D43793" w:rsidRPr="00D43793">
        <w:t xml:space="preserve"> </w:t>
      </w:r>
    </w:p>
    <w:p w:rsidR="00D43793" w:rsidRDefault="00D43793">
      <w:r>
        <w:t>So it’s only natural the grand opening would be filled with authentic Chinese entertainment…</w:t>
      </w:r>
    </w:p>
    <w:p w:rsidR="00447251" w:rsidRDefault="00780B66" w:rsidP="00447251">
      <w:r>
        <w:t>Students returning this fall are in for a real treat.</w:t>
      </w:r>
    </w:p>
    <w:p w:rsidR="00447251" w:rsidRDefault="00447251" w:rsidP="00447251">
      <w:r>
        <w:t xml:space="preserve"> “It is going to be a phenomenal place.”</w:t>
      </w:r>
    </w:p>
    <w:p w:rsidR="00780B66" w:rsidRDefault="00780B66"/>
    <w:p w:rsidR="00780B66" w:rsidRDefault="00780B66"/>
    <w:p w:rsidR="00274B8D" w:rsidRDefault="00780B66">
      <w:r>
        <w:t>Confucius Institute Director Wei-Ping Pan says eleven teachers were placed in elementary, middle and high schools this past year.   Eighteen more wil</w:t>
      </w:r>
      <w:r w:rsidR="00274B8D">
        <w:t>l arrive from China this summer and be placed in 21 schools.</w:t>
      </w:r>
    </w:p>
    <w:p w:rsidR="00780B66" w:rsidRDefault="00780B66">
      <w:r>
        <w:t xml:space="preserve">  The CI also offers Chinese language and culture classes for the university and the community.   With this week’s View from the Hill, I’m Amy Bingham.</w:t>
      </w:r>
    </w:p>
    <w:p w:rsidR="000B4797" w:rsidRDefault="00780B66">
      <w:r>
        <w:t>####</w:t>
      </w:r>
    </w:p>
    <w:sectPr w:rsidR="000B4797" w:rsidSect="0022796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2796D"/>
    <w:rsid w:val="000B4797"/>
    <w:rsid w:val="0022796D"/>
    <w:rsid w:val="00274B8D"/>
    <w:rsid w:val="00397FA6"/>
    <w:rsid w:val="00447251"/>
    <w:rsid w:val="00483F6D"/>
    <w:rsid w:val="004F2807"/>
    <w:rsid w:val="00780B66"/>
    <w:rsid w:val="009950E8"/>
    <w:rsid w:val="00C32135"/>
    <w:rsid w:val="00D43793"/>
    <w:rsid w:val="00E1092C"/>
    <w:rsid w:val="00E85EC2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A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Macintosh Word</Application>
  <DocSecurity>0</DocSecurity>
  <Lines>13</Lines>
  <Paragraphs>3</Paragraphs>
  <ScaleCrop>false</ScaleCrop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2011-05-27T16:02:00Z</cp:lastPrinted>
  <dcterms:created xsi:type="dcterms:W3CDTF">2011-06-17T15:55:00Z</dcterms:created>
  <dcterms:modified xsi:type="dcterms:W3CDTF">2011-06-17T15:55:00Z</dcterms:modified>
</cp:coreProperties>
</file>