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0" w:rsidRDefault="005F7A50">
      <w:r>
        <w:t>KY Teacher Hall of Fame</w:t>
      </w:r>
    </w:p>
    <w:p w:rsidR="005F7A50" w:rsidRDefault="005F7A50">
      <w:r>
        <w:t>VFTH</w:t>
      </w:r>
    </w:p>
    <w:p w:rsidR="005F7A50" w:rsidRDefault="005F7A50">
      <w:r>
        <w:t>3/3/11</w:t>
      </w:r>
    </w:p>
    <w:p w:rsidR="005F7A50" w:rsidRDefault="005F7A50">
      <w:r>
        <w:t>Anchor Intro:  Three more outstanding Kentucky teachers have been inducted into the Kentucky Teacher Hall of Fame following a ceremony this week in Frankfort.</w:t>
      </w:r>
    </w:p>
    <w:p w:rsidR="005F7A50" w:rsidRDefault="005F7A50"/>
    <w:p w:rsidR="005F7A50" w:rsidRDefault="005F7A50">
      <w:r>
        <w:t>Amy Bingham has more o</w:t>
      </w:r>
      <w:r w:rsidR="00955DB6">
        <w:t>n the teachers from Butler, Jefferson and Boyd counties in this</w:t>
      </w:r>
      <w:r>
        <w:t xml:space="preserve"> week’s View from the Hill.</w:t>
      </w:r>
    </w:p>
    <w:p w:rsidR="005F7A50" w:rsidRDefault="005F7A50"/>
    <w:p w:rsidR="00955DB6" w:rsidRDefault="005F7A50">
      <w:r>
        <w:t>Amy Intro:   One inductee is still in the classroom, one has been retired for only one year and sadly</w:t>
      </w:r>
      <w:r w:rsidR="00955DB6">
        <w:t>,</w:t>
      </w:r>
      <w:r>
        <w:t xml:space="preserve"> one did not live to see this accolade bestowed on her.  </w:t>
      </w:r>
    </w:p>
    <w:p w:rsidR="005F7A50" w:rsidRDefault="005F7A50" w:rsidP="00955DB6">
      <w:r>
        <w:t>But all three had proud family and friends on hand to witness the prestigious honor</w:t>
      </w:r>
      <w:r w:rsidR="00EC5DFC">
        <w:t>.</w:t>
      </w:r>
      <w:r>
        <w:t xml:space="preserve"> </w:t>
      </w:r>
    </w:p>
    <w:p w:rsidR="005F7A50" w:rsidRDefault="005F7A50"/>
    <w:p w:rsidR="00B4645F" w:rsidRDefault="005F7A50">
      <w:r>
        <w:t>Supers:</w:t>
      </w:r>
    </w:p>
    <w:p w:rsidR="00955DB6" w:rsidRDefault="00B4645F">
      <w:r>
        <w:t>:00 - :04 Steve Beshear \ Kentucky Governor</w:t>
      </w:r>
    </w:p>
    <w:p w:rsidR="00955DB6" w:rsidRDefault="00B4645F">
      <w:r>
        <w:t xml:space="preserve">:20 - :24 </w:t>
      </w:r>
      <w:r w:rsidR="00955DB6">
        <w:t xml:space="preserve">Marquita </w:t>
      </w:r>
      <w:r>
        <w:t xml:space="preserve">Hankins </w:t>
      </w:r>
      <w:r w:rsidR="00955DB6">
        <w:t>Hamilton \ Artie Hankins’ Daughter</w:t>
      </w:r>
    </w:p>
    <w:p w:rsidR="00955DB6" w:rsidRDefault="00B4645F">
      <w:r>
        <w:t xml:space="preserve">1:10 – 1:14 </w:t>
      </w:r>
      <w:r w:rsidR="00955DB6">
        <w:t>Patricia Morris \ Retired Teacher, Jefferson County</w:t>
      </w:r>
    </w:p>
    <w:p w:rsidR="005F7A50" w:rsidRDefault="00B4645F">
      <w:r>
        <w:t xml:space="preserve">1:47 – 1:51 </w:t>
      </w:r>
      <w:r w:rsidR="00955DB6">
        <w:t>Deidra Patton \ Boyd County Schools</w:t>
      </w:r>
    </w:p>
    <w:p w:rsidR="005F7A50" w:rsidRDefault="005F7A50"/>
    <w:p w:rsidR="005F7A50" w:rsidRDefault="005F7A50">
      <w:r>
        <w:t>PKG:</w:t>
      </w:r>
      <w:r w:rsidR="00B4645F">
        <w:t xml:space="preserve">  2:18 </w:t>
      </w:r>
    </w:p>
    <w:p w:rsidR="005F7A50" w:rsidRDefault="005F7A50"/>
    <w:p w:rsidR="006B067A" w:rsidRDefault="006B067A">
      <w:r>
        <w:t>3:47 “Teaching is more of a calling than it is a profession.”</w:t>
      </w:r>
    </w:p>
    <w:p w:rsidR="006B067A" w:rsidRDefault="006B067A">
      <w:r>
        <w:t>Governor Steve Beshear was among many offering congratulati</w:t>
      </w:r>
      <w:r w:rsidR="00955DB6">
        <w:t>ons to the newest class of</w:t>
      </w:r>
      <w:r>
        <w:t xml:space="preserve"> the Kentucky Teacher Hall of Fame.</w:t>
      </w:r>
    </w:p>
    <w:p w:rsidR="005F7A50" w:rsidRDefault="00955DB6">
      <w:r>
        <w:t xml:space="preserve">Among them, </w:t>
      </w:r>
      <w:r w:rsidR="006B067A">
        <w:t>the late Artie Johnson Hankins of Morgantown who taught for 44 years in Butler County.  She died one year ago this week.</w:t>
      </w:r>
    </w:p>
    <w:p w:rsidR="006B067A" w:rsidRDefault="005F7A50">
      <w:r>
        <w:t>23:43 “She would have loved it, she would have loved it.  I wish she could have been here.”</w:t>
      </w:r>
    </w:p>
    <w:p w:rsidR="006B067A" w:rsidRDefault="006B067A">
      <w:r>
        <w:t>Hankins daughter says during the depression, her mothe</w:t>
      </w:r>
      <w:r w:rsidR="00955DB6">
        <w:t xml:space="preserve">r borrowed 250 dollars from an </w:t>
      </w:r>
      <w:r>
        <w:t xml:space="preserve">uncle to </w:t>
      </w:r>
      <w:r w:rsidR="00955DB6">
        <w:t xml:space="preserve">attend </w:t>
      </w:r>
      <w:r>
        <w:t xml:space="preserve">Western </w:t>
      </w:r>
      <w:r w:rsidR="00955DB6">
        <w:t>Kentucky State Teachers College, now known as WKU.</w:t>
      </w:r>
    </w:p>
    <w:p w:rsidR="006B067A" w:rsidRDefault="006B067A">
      <w:r>
        <w:t>After Mrs. Hankins death last year, the family established a 250 dollar scholarship for Butler County students attending WKU.</w:t>
      </w:r>
    </w:p>
    <w:p w:rsidR="005F7A50" w:rsidRDefault="006B067A">
      <w:r>
        <w:t>Now, ironically, 250 dollars is part of th</w:t>
      </w:r>
      <w:r w:rsidR="00955DB6">
        <w:t>e reward of being named to the Kentucky Teacher Hall of F</w:t>
      </w:r>
      <w:r>
        <w:t>ame.</w:t>
      </w:r>
    </w:p>
    <w:p w:rsidR="006B067A" w:rsidRDefault="005F7A50">
      <w:r>
        <w:t>28:30 “We loved her and were proud of her and were glad others loved her and were proud of her too.”</w:t>
      </w:r>
    </w:p>
    <w:p w:rsidR="00955DB6" w:rsidRDefault="006B067A" w:rsidP="006535D9">
      <w:r>
        <w:t xml:space="preserve">Patricia </w:t>
      </w:r>
      <w:r w:rsidR="006535D9">
        <w:t xml:space="preserve">Morris of Louisville says she feels like a novice compared to someone like Ms. Artie.  </w:t>
      </w:r>
    </w:p>
    <w:p w:rsidR="006535D9" w:rsidRDefault="006535D9" w:rsidP="006535D9">
      <w:r>
        <w:t xml:space="preserve">Morris taught for 30 years in Jefferson County before retiring last year.  She says she </w:t>
      </w:r>
      <w:r w:rsidR="00955DB6">
        <w:t>always knew what career she wanted.</w:t>
      </w:r>
      <w:r w:rsidRPr="006535D9">
        <w:t xml:space="preserve"> </w:t>
      </w:r>
    </w:p>
    <w:p w:rsidR="006535D9" w:rsidRDefault="006535D9" w:rsidP="006535D9">
      <w:r>
        <w:t>35:48 “I always have taught.  My mother let me teach school when I was eight in our basement and I would bring in the neighborhood kids in the summer.  I was the teacher though, they had to be the pupils.”</w:t>
      </w:r>
    </w:p>
    <w:p w:rsidR="006535D9" w:rsidRDefault="00955DB6" w:rsidP="006535D9">
      <w:r>
        <w:t xml:space="preserve">Morris says being recognized by </w:t>
      </w:r>
      <w:r w:rsidR="006535D9">
        <w:t>of the legislature is a true honor but the real reward is sending students on the right path.</w:t>
      </w:r>
    </w:p>
    <w:p w:rsidR="00955DB6" w:rsidRDefault="005F7A50">
      <w:r>
        <w:t>32:08 “I’m honored but I also feel I should be humbled because I’ve had the icing on the cake and this is more.”</w:t>
      </w:r>
    </w:p>
    <w:p w:rsidR="00955DB6" w:rsidRDefault="006535D9">
      <w:r>
        <w:t>Deidra Patton has been a teacher for 28 yea</w:t>
      </w:r>
      <w:r w:rsidR="00955DB6">
        <w:t>rs.  She still coordinates the Gifted and T</w:t>
      </w:r>
      <w:r>
        <w:t xml:space="preserve">alented program in Boyd County. </w:t>
      </w:r>
    </w:p>
    <w:p w:rsidR="006535D9" w:rsidRDefault="006535D9">
      <w:r>
        <w:t xml:space="preserve"> She says her creative spirit and varied interest</w:t>
      </w:r>
      <w:r w:rsidR="00955DB6">
        <w:t>s</w:t>
      </w:r>
      <w:r>
        <w:t xml:space="preserve"> all led to one thing.</w:t>
      </w:r>
    </w:p>
    <w:p w:rsidR="005F7A50" w:rsidRDefault="005F7A50">
      <w:r>
        <w:t>5:21 “It always came back to teaching.  Basically as a teacher you can be an architect because you design lessons, you can be an actor because you have a captive audience.”</w:t>
      </w:r>
    </w:p>
    <w:p w:rsidR="006535D9" w:rsidRDefault="006535D9">
      <w:r>
        <w:t>The excitement</w:t>
      </w:r>
      <w:r w:rsidR="00EC5DFC">
        <w:t xml:space="preserve"> surrounding the events at the C</w:t>
      </w:r>
      <w:r>
        <w:t xml:space="preserve">apitol prompted her to recall a favorite quote from her </w:t>
      </w:r>
      <w:r w:rsidR="00955DB6">
        <w:t xml:space="preserve">junior high grammer </w:t>
      </w:r>
      <w:r>
        <w:t>teacher.</w:t>
      </w:r>
    </w:p>
    <w:p w:rsidR="006535D9" w:rsidRDefault="005F7A50">
      <w:r>
        <w:t>9:54 “She said good better best, never let it rest until your good becomes your better and your better becomes your best and that’s my class motto.”</w:t>
      </w:r>
    </w:p>
    <w:p w:rsidR="006535D9" w:rsidRDefault="006535D9"/>
    <w:p w:rsidR="006535D9" w:rsidRDefault="006535D9">
      <w:r>
        <w:t>TAG-</w:t>
      </w:r>
    </w:p>
    <w:p w:rsidR="006535D9" w:rsidRDefault="006535D9">
      <w:r>
        <w:t>The Kentucky Teacher Hall of Fame was created in 2000 through a gift from former Governor Loui</w:t>
      </w:r>
      <w:r w:rsidR="00955DB6">
        <w:t>e</w:t>
      </w:r>
      <w:r>
        <w:t xml:space="preserve"> B. Nunn.  WK</w:t>
      </w:r>
      <w:r w:rsidR="00955DB6">
        <w:t xml:space="preserve">U was selected as it’s home because of the school’s </w:t>
      </w:r>
      <w:r>
        <w:t xml:space="preserve">more than 100 year history in teacher education.  The </w:t>
      </w:r>
      <w:r w:rsidR="00955DB6">
        <w:t xml:space="preserve">Hall of Fame </w:t>
      </w:r>
      <w:r>
        <w:t>plaques are displayed in Gary A. Ransdall Hall on WKU’s campus.</w:t>
      </w:r>
    </w:p>
    <w:p w:rsidR="006535D9" w:rsidRDefault="006535D9">
      <w:r>
        <w:t>With this week’s View from the Hill, I’m Amy Bingham.</w:t>
      </w:r>
    </w:p>
    <w:p w:rsidR="005F7A50" w:rsidRDefault="006535D9">
      <w:r>
        <w:t>###</w:t>
      </w:r>
    </w:p>
    <w:sectPr w:rsidR="005F7A50" w:rsidSect="005F7A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7A50"/>
    <w:rsid w:val="005003A6"/>
    <w:rsid w:val="005F7A50"/>
    <w:rsid w:val="006535D9"/>
    <w:rsid w:val="006B067A"/>
    <w:rsid w:val="006D5129"/>
    <w:rsid w:val="00955DB6"/>
    <w:rsid w:val="00A31811"/>
    <w:rsid w:val="00A63295"/>
    <w:rsid w:val="00B4645F"/>
    <w:rsid w:val="00D048D6"/>
    <w:rsid w:val="00EC5DFC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Macintosh Word</Application>
  <DocSecurity>0</DocSecurity>
  <Lines>23</Lines>
  <Paragraphs>5</Paragraphs>
  <ScaleCrop>false</ScaleCrop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2011-03-03T17:05:00Z</cp:lastPrinted>
  <dcterms:created xsi:type="dcterms:W3CDTF">2011-05-02T20:37:00Z</dcterms:created>
  <dcterms:modified xsi:type="dcterms:W3CDTF">2011-05-02T20:37:00Z</dcterms:modified>
</cp:coreProperties>
</file>