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EA" w:rsidRDefault="009045EA">
      <w:r>
        <w:t>WKU Energy Savings</w:t>
      </w:r>
    </w:p>
    <w:p w:rsidR="009045EA" w:rsidRDefault="009045EA">
      <w:r>
        <w:t>VFTH</w:t>
      </w:r>
    </w:p>
    <w:p w:rsidR="009045EA" w:rsidRDefault="009045EA">
      <w:r>
        <w:t>6/30/11</w:t>
      </w:r>
    </w:p>
    <w:p w:rsidR="009045EA" w:rsidRDefault="009045EA">
      <w:r>
        <w:t>Rain</w:t>
      </w:r>
      <w:r w:rsidR="008C4166">
        <w:t>-</w:t>
      </w:r>
      <w:r>
        <w:t>water harvesting, reduced summer hours and upgrading thousands of lightbulbs.  These are just some of the many ways WKU continues to reduce it’s carbon footprint.</w:t>
      </w:r>
    </w:p>
    <w:p w:rsidR="009045EA" w:rsidRDefault="009045EA"/>
    <w:p w:rsidR="009045EA" w:rsidRDefault="009045EA">
      <w:r>
        <w:t>In this week’s View from the Hill, Amy Bingham looks at how the latest energy saving measures are paying off on campus.</w:t>
      </w:r>
    </w:p>
    <w:p w:rsidR="009045EA" w:rsidRDefault="009045EA"/>
    <w:p w:rsidR="009C29BC" w:rsidRDefault="009C29BC" w:rsidP="009C29BC">
      <w:r>
        <w:t>When it comes to conserving energy, W</w:t>
      </w:r>
      <w:r w:rsidR="004C524B">
        <w:t xml:space="preserve">estern </w:t>
      </w:r>
      <w:r>
        <w:t>K</w:t>
      </w:r>
      <w:r w:rsidR="004C524B">
        <w:t xml:space="preserve">entucky </w:t>
      </w:r>
      <w:r>
        <w:t>U</w:t>
      </w:r>
      <w:r w:rsidR="004C524B">
        <w:t>niversity</w:t>
      </w:r>
      <w:r>
        <w:t xml:space="preserve"> has all sorts of efforts in place, many you probably don’t know about.</w:t>
      </w:r>
    </w:p>
    <w:p w:rsidR="009C29BC" w:rsidRDefault="009C29BC"/>
    <w:p w:rsidR="009C29BC" w:rsidRDefault="009C29BC" w:rsidP="009C29BC">
      <w:r>
        <w:t xml:space="preserve">You’ve probably never even noticed this tan-colored tank near the entrance of Facilities Management, or this one, beside Health Services.  </w:t>
      </w:r>
    </w:p>
    <w:p w:rsidR="009C29BC" w:rsidRDefault="009C29BC" w:rsidP="009C29BC">
      <w:r>
        <w:t>But these cisterns actually harvest rainwater.</w:t>
      </w:r>
      <w:r w:rsidRPr="009C29BC">
        <w:t xml:space="preserve"> </w:t>
      </w:r>
    </w:p>
    <w:p w:rsidR="009C29BC" w:rsidRDefault="009C29BC" w:rsidP="009C29BC">
      <w:r>
        <w:t xml:space="preserve"> “</w:t>
      </w:r>
      <w:r w:rsidR="008C4166">
        <w:t>T</w:t>
      </w:r>
      <w:r>
        <w:t xml:space="preserve">he one by Facilities Management is collecting rain water </w:t>
      </w:r>
      <w:r w:rsidR="008C4166">
        <w:t>from the gutter of PS1 and littl</w:t>
      </w:r>
      <w:r>
        <w:t>e bit of filtration and those are used to irrigate local gardens.”</w:t>
      </w:r>
    </w:p>
    <w:p w:rsidR="009C29BC" w:rsidRDefault="009C29BC" w:rsidP="009C29BC">
      <w:r>
        <w:t>And when was the last time you were on the roof of the Preston Center?  Well this is what you would f</w:t>
      </w:r>
      <w:r w:rsidR="00484BF8">
        <w:t>ind – a solar collector to preheat the swimming pool.</w:t>
      </w:r>
    </w:p>
    <w:p w:rsidR="009C29BC" w:rsidRDefault="008C4166" w:rsidP="009C29BC">
      <w:r>
        <w:t xml:space="preserve"> “That glycol </w:t>
      </w:r>
      <w:r w:rsidR="009C29BC">
        <w:t xml:space="preserve">in black tubing heats up really hot with the sun and travels down thru a closed loop system </w:t>
      </w:r>
      <w:r>
        <w:t>warms up the pool water.”</w:t>
      </w:r>
    </w:p>
    <w:p w:rsidR="00484BF8" w:rsidRDefault="00484BF8" w:rsidP="00484BF8">
      <w:r>
        <w:t>WKU has also retrofitted or replaced more than seventy thousand lights in 35 buildings including both parking structures.</w:t>
      </w:r>
      <w:r w:rsidRPr="00484BF8">
        <w:t xml:space="preserve"> </w:t>
      </w:r>
    </w:p>
    <w:p w:rsidR="00484BF8" w:rsidRDefault="00484BF8" w:rsidP="00484BF8">
      <w:r>
        <w:t xml:space="preserve"> “T</w:t>
      </w:r>
      <w:r w:rsidR="008C4166">
        <w:t xml:space="preserve">hey </w:t>
      </w:r>
      <w:r>
        <w:t xml:space="preserve"> have fewer fixtures, each uses less energy but the light is better.”</w:t>
      </w:r>
    </w:p>
    <w:p w:rsidR="00484BF8" w:rsidRDefault="00484BF8" w:rsidP="00484BF8">
      <w:r>
        <w:t xml:space="preserve">Trimming 500 kilowatts of electricity usage </w:t>
      </w:r>
      <w:r w:rsidR="004C524B">
        <w:t xml:space="preserve">at WKU </w:t>
      </w:r>
      <w:r>
        <w:t>recently resulted in a check for more than one hundred thousand dollars from TVA.</w:t>
      </w:r>
      <w:r w:rsidRPr="00484BF8">
        <w:t xml:space="preserve"> </w:t>
      </w:r>
    </w:p>
    <w:p w:rsidR="00484BF8" w:rsidRDefault="00484BF8" w:rsidP="00484BF8">
      <w:r>
        <w:t xml:space="preserve"> “</w:t>
      </w:r>
      <w:r w:rsidR="008C4166">
        <w:t>By us reducing our summer peak</w:t>
      </w:r>
      <w:r>
        <w:t>, we were able to save money and thus we provide incentives to institutions such as WKU to do that.”</w:t>
      </w:r>
    </w:p>
    <w:p w:rsidR="00484BF8" w:rsidRDefault="00484BF8" w:rsidP="00484BF8">
      <w:r>
        <w:t>WKU employees are helping out too, by working a reduced summer schedule of 7:30 to from mid-May through mid-August.</w:t>
      </w:r>
    </w:p>
    <w:p w:rsidR="00484BF8" w:rsidRDefault="00484BF8" w:rsidP="00484BF8">
      <w:r>
        <w:t xml:space="preserve"> “That’s terrific for employees but it also allows us to use less energy in the peak high demand</w:t>
      </w:r>
      <w:r w:rsidR="008C4166">
        <w:t xml:space="preserve"> hours in the  afternoon hours </w:t>
      </w:r>
      <w:r>
        <w:t>when energy is at it most expensive cost.”</w:t>
      </w:r>
    </w:p>
    <w:p w:rsidR="00B01DB3" w:rsidRDefault="00B01DB3"/>
    <w:p w:rsidR="004C524B" w:rsidRDefault="004C524B">
      <w:r>
        <w:t>In all, WKU invested more than 9.6 million dollars in energy saving measures, with a guaranteed energy savings of more than one million dollars each year.</w:t>
      </w:r>
    </w:p>
    <w:p w:rsidR="004C524B" w:rsidRDefault="004C524B">
      <w:r>
        <w:t>With this week’s View from the Hill, I’m Amy Bingham.</w:t>
      </w:r>
    </w:p>
    <w:p w:rsidR="009045EA" w:rsidRDefault="004C524B">
      <w:r>
        <w:t>###</w:t>
      </w:r>
    </w:p>
    <w:p w:rsidR="009C29BC" w:rsidRDefault="009C29BC"/>
    <w:sectPr w:rsidR="009C29BC" w:rsidSect="009C29B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45EA"/>
    <w:rsid w:val="003C0A06"/>
    <w:rsid w:val="00484BF8"/>
    <w:rsid w:val="004C524B"/>
    <w:rsid w:val="00672789"/>
    <w:rsid w:val="007D42AA"/>
    <w:rsid w:val="008C4166"/>
    <w:rsid w:val="009045EA"/>
    <w:rsid w:val="009C29BC"/>
    <w:rsid w:val="00A9069A"/>
    <w:rsid w:val="00AB2331"/>
    <w:rsid w:val="00B01DB3"/>
    <w:rsid w:val="00D9633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0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Macintosh Word</Application>
  <DocSecurity>0</DocSecurity>
  <Lines>14</Lines>
  <Paragraphs>3</Paragraphs>
  <ScaleCrop>false</ScaleCrop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2011-06-30T19:22:00Z</cp:lastPrinted>
  <dcterms:created xsi:type="dcterms:W3CDTF">2011-07-01T15:29:00Z</dcterms:created>
  <dcterms:modified xsi:type="dcterms:W3CDTF">2011-07-01T15:29:00Z</dcterms:modified>
</cp:coreProperties>
</file>