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0E" w:rsidRPr="007D1B97" w:rsidRDefault="00D6540E" w:rsidP="00D654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1B97">
        <w:rPr>
          <w:rFonts w:ascii="Times New Roman" w:eastAsia="Times New Roman" w:hAnsi="Times New Roman" w:cs="Times New Roman"/>
          <w:b/>
          <w:sz w:val="24"/>
          <w:szCs w:val="24"/>
        </w:rPr>
        <w:t>Potter College of Arts &amp; Letters</w:t>
      </w:r>
    </w:p>
    <w:p w:rsidR="00D6540E" w:rsidRPr="007D1B97" w:rsidRDefault="00D6540E" w:rsidP="00D6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B97">
        <w:rPr>
          <w:rFonts w:ascii="Times New Roman" w:eastAsia="Times New Roman" w:hAnsi="Times New Roman" w:cs="Times New Roman"/>
          <w:b/>
          <w:bCs/>
          <w:sz w:val="24"/>
          <w:szCs w:val="24"/>
        </w:rPr>
        <w:t>Western Kentucky University</w:t>
      </w:r>
    </w:p>
    <w:p w:rsidR="00D6540E" w:rsidRPr="007D1B97" w:rsidRDefault="00D6540E" w:rsidP="00D65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B97">
        <w:rPr>
          <w:rFonts w:ascii="Times New Roman" w:eastAsia="Times New Roman" w:hAnsi="Times New Roman" w:cs="Times New Roman"/>
          <w:b/>
          <w:bCs/>
          <w:sz w:val="24"/>
          <w:szCs w:val="24"/>
        </w:rPr>
        <w:t>745-2345</w:t>
      </w:r>
    </w:p>
    <w:p w:rsidR="00D6540E" w:rsidRPr="007D1B97" w:rsidRDefault="00D6540E" w:rsidP="00D6540E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40E" w:rsidRPr="007D1B97" w:rsidRDefault="00D6540E" w:rsidP="00D654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B97">
        <w:rPr>
          <w:rFonts w:ascii="Times New Roman" w:eastAsia="Times New Roman" w:hAnsi="Times New Roman" w:cs="Times New Roman"/>
          <w:b/>
          <w:sz w:val="24"/>
          <w:szCs w:val="24"/>
        </w:rPr>
        <w:t>REPORT TO THE UNIVERSITY CURRICULUM COMMITTEE</w:t>
      </w:r>
    </w:p>
    <w:p w:rsidR="00D6540E" w:rsidRPr="007D1B97" w:rsidRDefault="00D6540E" w:rsidP="00D6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40E" w:rsidRPr="007D1B97" w:rsidRDefault="00D6540E" w:rsidP="00D6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November 18</w:t>
      </w:r>
      <w:r w:rsidRPr="007D1B97">
        <w:rPr>
          <w:rFonts w:ascii="Times New Roman" w:eastAsia="Times New Roman" w:hAnsi="Times New Roman" w:cs="Times New Roman"/>
          <w:sz w:val="24"/>
          <w:szCs w:val="24"/>
        </w:rPr>
        <w:t>, 2014</w:t>
      </w:r>
    </w:p>
    <w:p w:rsidR="00D6540E" w:rsidRPr="007D1B97" w:rsidRDefault="00D6540E" w:rsidP="00D6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40E" w:rsidRPr="007D1B97" w:rsidRDefault="00D6540E" w:rsidP="00D65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B97">
        <w:rPr>
          <w:rFonts w:ascii="Times New Roman" w:eastAsia="Times New Roman" w:hAnsi="Times New Roman" w:cs="Times New Roman"/>
          <w:sz w:val="24"/>
          <w:szCs w:val="24"/>
        </w:rPr>
        <w:t>The Potter College of Arts &amp; Letters submits the following items for consideration: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28"/>
        <w:gridCol w:w="7122"/>
      </w:tblGrid>
      <w:tr w:rsidR="00D6540E" w:rsidRPr="007D1B97" w:rsidTr="00D6540E">
        <w:trPr>
          <w:trHeight w:val="44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0E" w:rsidRPr="007D1B97" w:rsidRDefault="00D6540E" w:rsidP="006246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B97">
              <w:rPr>
                <w:rFonts w:ascii="Times New Roman" w:eastAsia="Times New Roman" w:hAnsi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0E" w:rsidRPr="007D1B97" w:rsidRDefault="00D6540E" w:rsidP="006246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B97">
              <w:rPr>
                <w:rFonts w:ascii="Times New Roman" w:eastAsia="Times New Roman" w:hAnsi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D6540E" w:rsidRPr="007D1B97" w:rsidTr="00D6540E">
        <w:trPr>
          <w:trHeight w:val="44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0E" w:rsidRPr="007D1B97" w:rsidRDefault="00D6540E" w:rsidP="00D654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0E" w:rsidRDefault="00D6540E" w:rsidP="00D6540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D6540E" w:rsidRDefault="00D6540E" w:rsidP="00D654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COMM 460 Organizational Interviewing</w:t>
            </w:r>
          </w:p>
          <w:p w:rsidR="00D6540E" w:rsidRPr="00B64285" w:rsidRDefault="00D6540E" w:rsidP="00D654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Contact: Blair Thompson, </w:t>
            </w:r>
            <w:hyperlink r:id="rId5" w:history="1">
              <w:r w:rsidRPr="009F765C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blair.thompson@wku.edu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, 5-5889</w:t>
            </w:r>
          </w:p>
        </w:tc>
      </w:tr>
      <w:tr w:rsidR="00D6540E" w:rsidRPr="007D1B97" w:rsidTr="00D6540E">
        <w:trPr>
          <w:trHeight w:val="44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0E" w:rsidRDefault="00D6540E" w:rsidP="00D654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0E" w:rsidRDefault="00D6540E" w:rsidP="00D6540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Delete a Course</w:t>
            </w:r>
          </w:p>
          <w:p w:rsidR="00D6540E" w:rsidRDefault="00D6540E" w:rsidP="00D654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COMM 161 Business and Professional Communication</w:t>
            </w:r>
          </w:p>
          <w:p w:rsidR="00D6540E" w:rsidRPr="00B64285" w:rsidRDefault="00D6540E" w:rsidP="00D654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Contact: Blair Thompson, </w:t>
            </w:r>
            <w:hyperlink r:id="rId6" w:history="1">
              <w:r w:rsidRPr="009F765C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blair.thompson@wku.edu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, 5-5889</w:t>
            </w:r>
          </w:p>
        </w:tc>
      </w:tr>
    </w:tbl>
    <w:p w:rsidR="00CA50E0" w:rsidRDefault="00CA50E0" w:rsidP="00D6540E"/>
    <w:p w:rsidR="00CA50E0" w:rsidRDefault="00CA50E0">
      <w:r>
        <w:br w:type="page"/>
      </w:r>
    </w:p>
    <w:p w:rsidR="00CA50E0" w:rsidRPr="00CA50E0" w:rsidRDefault="00CA50E0" w:rsidP="00CA50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lastRenderedPageBreak/>
        <w:t>Proposal Date: September 15, 2014</w:t>
      </w:r>
    </w:p>
    <w:p w:rsidR="00CA50E0" w:rsidRPr="00CA50E0" w:rsidRDefault="00CA50E0" w:rsidP="00CA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Potter College of Arts &amp; Letters</w:t>
      </w:r>
    </w:p>
    <w:p w:rsidR="00CA50E0" w:rsidRPr="00CA50E0" w:rsidRDefault="00CA50E0" w:rsidP="00CA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Department of Communication</w:t>
      </w:r>
    </w:p>
    <w:p w:rsidR="00CA50E0" w:rsidRPr="00CA50E0" w:rsidRDefault="00CA50E0" w:rsidP="00CA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Proposal to Revise Course Prerequisites/</w:t>
      </w:r>
      <w:proofErr w:type="spellStart"/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Corequisites</w:t>
      </w:r>
      <w:proofErr w:type="spellEnd"/>
    </w:p>
    <w:p w:rsidR="00CA50E0" w:rsidRPr="00CA50E0" w:rsidRDefault="00CA50E0" w:rsidP="00CA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(Consent Item)</w:t>
      </w: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0E0" w:rsidRPr="00CA50E0" w:rsidRDefault="00CA50E0" w:rsidP="00CA50E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 xml:space="preserve">Contact Person: Blair Thompson, </w:t>
      </w:r>
      <w:hyperlink r:id="rId7" w:history="1">
        <w:r w:rsidRPr="00CA50E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blair.thompson@wku.edu</w:t>
        </w:r>
      </w:hyperlink>
      <w:r w:rsidRPr="00CA50E0">
        <w:rPr>
          <w:rFonts w:ascii="Times New Roman" w:eastAsia="Times New Roman" w:hAnsi="Times New Roman" w:cs="Times New Roman"/>
          <w:sz w:val="24"/>
          <w:szCs w:val="24"/>
        </w:rPr>
        <w:t>, 745-5889</w:t>
      </w:r>
    </w:p>
    <w:p w:rsidR="00CA50E0" w:rsidRPr="00CA50E0" w:rsidRDefault="00CA50E0" w:rsidP="00CA50E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50E0" w:rsidRPr="00CA50E0" w:rsidRDefault="00CA50E0" w:rsidP="00CA50E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ab/>
        <w:t>Identification of course:</w:t>
      </w:r>
    </w:p>
    <w:p w:rsidR="00CA50E0" w:rsidRPr="00CA50E0" w:rsidRDefault="00CA50E0" w:rsidP="00CA50E0">
      <w:pPr>
        <w:numPr>
          <w:ilvl w:val="1"/>
          <w:numId w:val="1"/>
        </w:numPr>
        <w:spacing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>Course prefix (subject area) and number: COMM 460</w:t>
      </w:r>
    </w:p>
    <w:p w:rsidR="00CA50E0" w:rsidRPr="00CA50E0" w:rsidRDefault="00CA50E0" w:rsidP="00CA50E0">
      <w:pPr>
        <w:numPr>
          <w:ilvl w:val="1"/>
          <w:numId w:val="1"/>
        </w:numPr>
        <w:spacing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 xml:space="preserve">Course title:  </w:t>
      </w:r>
      <w:r w:rsidRPr="00CA50E0">
        <w:rPr>
          <w:rFonts w:ascii="Times New Roman" w:eastAsia="Calibri" w:hAnsi="Times New Roman" w:cs="Times New Roman"/>
          <w:sz w:val="24"/>
          <w:szCs w:val="24"/>
        </w:rPr>
        <w:t>Organizational Interviewing</w:t>
      </w:r>
    </w:p>
    <w:p w:rsidR="00CA50E0" w:rsidRPr="00CA50E0" w:rsidRDefault="00CA50E0" w:rsidP="00CA50E0">
      <w:pPr>
        <w:tabs>
          <w:tab w:val="left" w:pos="36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50E0" w:rsidRPr="00CA50E0" w:rsidRDefault="00CA50E0" w:rsidP="00CA50E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Current prerequisites requirements: </w:t>
      </w:r>
    </w:p>
    <w:p w:rsidR="00CA50E0" w:rsidRPr="00CA50E0" w:rsidRDefault="00CA50E0" w:rsidP="00CA50E0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Calibri" w:hAnsi="Times New Roman" w:cs="Times New Roman"/>
          <w:sz w:val="24"/>
          <w:szCs w:val="24"/>
        </w:rPr>
        <w:t>Prerequisites: COMM 200. Non-majors will have no pre-requisites.</w:t>
      </w:r>
    </w:p>
    <w:p w:rsidR="00CA50E0" w:rsidRPr="00CA50E0" w:rsidRDefault="00CA50E0" w:rsidP="00CA50E0">
      <w:pPr>
        <w:spacing w:after="200" w:line="276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A50E0">
        <w:rPr>
          <w:rFonts w:ascii="Times New Roman" w:eastAsia="Calibri" w:hAnsi="Times New Roman" w:cs="Times New Roman"/>
          <w:sz w:val="24"/>
          <w:szCs w:val="24"/>
        </w:rPr>
        <w:t>Corequisites</w:t>
      </w:r>
      <w:proofErr w:type="spellEnd"/>
      <w:r w:rsidRPr="00CA50E0">
        <w:rPr>
          <w:rFonts w:ascii="Times New Roman" w:eastAsia="Calibri" w:hAnsi="Times New Roman" w:cs="Times New Roman"/>
          <w:sz w:val="24"/>
          <w:szCs w:val="24"/>
        </w:rPr>
        <w:t>: COMM 300 or instructor permission. Non-majors will have no pre-requisites.</w:t>
      </w:r>
    </w:p>
    <w:p w:rsidR="00CA50E0" w:rsidRPr="00CA50E0" w:rsidRDefault="00CA50E0" w:rsidP="00CA50E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Proposed prerequisites requirements: </w:t>
      </w:r>
    </w:p>
    <w:p w:rsidR="00CA50E0" w:rsidRPr="00CA50E0" w:rsidRDefault="00CA50E0" w:rsidP="00CA50E0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CA50E0">
        <w:rPr>
          <w:rFonts w:ascii="Times New Roman" w:eastAsia="Calibri" w:hAnsi="Times New Roman" w:cs="Times New Roman"/>
          <w:sz w:val="24"/>
          <w:szCs w:val="24"/>
        </w:rPr>
        <w:t>Prerequisites: COMM 200 for majors only.</w:t>
      </w:r>
    </w:p>
    <w:p w:rsidR="00CA50E0" w:rsidRPr="00CA50E0" w:rsidRDefault="00CA50E0" w:rsidP="00CA50E0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CA50E0">
        <w:rPr>
          <w:rFonts w:ascii="Times New Roman" w:eastAsia="Calibri" w:hAnsi="Times New Roman" w:cs="Times New Roman"/>
          <w:sz w:val="24"/>
          <w:szCs w:val="24"/>
        </w:rPr>
        <w:t>Prerequisites/</w:t>
      </w:r>
      <w:proofErr w:type="spellStart"/>
      <w:r w:rsidRPr="00CA50E0">
        <w:rPr>
          <w:rFonts w:ascii="Times New Roman" w:eastAsia="Calibri" w:hAnsi="Times New Roman" w:cs="Times New Roman"/>
          <w:sz w:val="24"/>
          <w:szCs w:val="24"/>
        </w:rPr>
        <w:t>Corequisites</w:t>
      </w:r>
      <w:proofErr w:type="spellEnd"/>
      <w:r w:rsidRPr="00CA50E0">
        <w:rPr>
          <w:rFonts w:ascii="Times New Roman" w:eastAsia="Calibri" w:hAnsi="Times New Roman" w:cs="Times New Roman"/>
          <w:sz w:val="24"/>
          <w:szCs w:val="24"/>
        </w:rPr>
        <w:t xml:space="preserve">: COMM 300 or instructor permission for majors only. </w:t>
      </w:r>
    </w:p>
    <w:p w:rsidR="00CA50E0" w:rsidRPr="00CA50E0" w:rsidRDefault="00CA50E0" w:rsidP="00CA50E0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CA50E0">
        <w:rPr>
          <w:rFonts w:ascii="Times New Roman" w:eastAsia="Calibri" w:hAnsi="Times New Roman" w:cs="Times New Roman"/>
          <w:sz w:val="24"/>
          <w:szCs w:val="24"/>
        </w:rPr>
        <w:t xml:space="preserve">Junior or </w:t>
      </w:r>
      <w:proofErr w:type="gramStart"/>
      <w:r w:rsidRPr="00CA50E0">
        <w:rPr>
          <w:rFonts w:ascii="Times New Roman" w:eastAsia="Calibri" w:hAnsi="Times New Roman" w:cs="Times New Roman"/>
          <w:sz w:val="24"/>
          <w:szCs w:val="24"/>
        </w:rPr>
        <w:t>Senior</w:t>
      </w:r>
      <w:proofErr w:type="gramEnd"/>
      <w:r w:rsidRPr="00CA50E0">
        <w:rPr>
          <w:rFonts w:ascii="Times New Roman" w:eastAsia="Calibri" w:hAnsi="Times New Roman" w:cs="Times New Roman"/>
          <w:sz w:val="24"/>
          <w:szCs w:val="24"/>
        </w:rPr>
        <w:t xml:space="preserve"> standing for students outside the major. </w:t>
      </w:r>
    </w:p>
    <w:p w:rsidR="00CA50E0" w:rsidRPr="00CA50E0" w:rsidRDefault="00CA50E0" w:rsidP="00CA50E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0E0" w:rsidRPr="00CA50E0" w:rsidRDefault="00CA50E0" w:rsidP="00CA50E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ab/>
        <w:t>Rationale for the revision of prerequisites/</w:t>
      </w:r>
      <w:proofErr w:type="spellStart"/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corequisites</w:t>
      </w:r>
      <w:proofErr w:type="spellEnd"/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/special requirements:</w:t>
      </w:r>
    </w:p>
    <w:p w:rsidR="00CA50E0" w:rsidRPr="00CA50E0" w:rsidRDefault="00CA50E0" w:rsidP="00CA50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>There is a high demand from students</w:t>
      </w: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>to take this course.  Making the pre and co-requisites a requirement for only majors will allow and encourage non-majors to take the course.</w:t>
      </w:r>
    </w:p>
    <w:p w:rsidR="00CA50E0" w:rsidRPr="00CA50E0" w:rsidRDefault="00CA50E0" w:rsidP="00CA50E0">
      <w:pPr>
        <w:spacing w:after="0" w:line="280" w:lineRule="exact"/>
        <w:ind w:left="45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0E0" w:rsidRPr="00CA50E0" w:rsidRDefault="00CA50E0" w:rsidP="00CA50E0">
      <w:pPr>
        <w:spacing w:after="0" w:line="280" w:lineRule="exact"/>
        <w:ind w:left="72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Effect on completion of major/minor sequence: 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 xml:space="preserve">None.  </w:t>
      </w:r>
    </w:p>
    <w:p w:rsidR="00CA50E0" w:rsidRPr="00CA50E0" w:rsidRDefault="00CA50E0" w:rsidP="00CA50E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0E0" w:rsidRPr="00CA50E0" w:rsidRDefault="00CA50E0" w:rsidP="00CA50E0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Proposed term for implementation:  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 xml:space="preserve">Fall 2015 </w:t>
      </w:r>
    </w:p>
    <w:p w:rsidR="00CA50E0" w:rsidRPr="00CA50E0" w:rsidRDefault="00CA50E0" w:rsidP="00CA50E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>Department of Communication: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________9-12-14____</w:t>
      </w: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Potter College Curriculum Committee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10-09-14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Undergraduate Curriculum Committee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University Senate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CA50E0" w:rsidRPr="00CA50E0" w:rsidRDefault="00CA50E0" w:rsidP="00CA50E0">
      <w:pPr>
        <w:tabs>
          <w:tab w:val="left" w:pos="21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50E0" w:rsidRPr="00CA50E0" w:rsidRDefault="00CA50E0" w:rsidP="00CA50E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CA50E0">
        <w:rPr>
          <w:rFonts w:ascii="Times New Roman" w:eastAsia="Calibri" w:hAnsi="Times New Roman" w:cs="Times New Roman"/>
          <w:b/>
          <w:sz w:val="24"/>
          <w:szCs w:val="24"/>
        </w:rPr>
        <w:t>Attached: Course Inventory Form</w:t>
      </w:r>
    </w:p>
    <w:p w:rsidR="00CA50E0" w:rsidRPr="00CA50E0" w:rsidRDefault="00CA50E0" w:rsidP="00CA5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lastRenderedPageBreak/>
        <w:t>Proposal Date: October 8, 2013</w:t>
      </w:r>
    </w:p>
    <w:p w:rsidR="00CA50E0" w:rsidRPr="00CA50E0" w:rsidRDefault="00CA50E0" w:rsidP="00CA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Potter College of Arts &amp; Letters</w:t>
      </w:r>
    </w:p>
    <w:p w:rsidR="00CA50E0" w:rsidRPr="00CA50E0" w:rsidRDefault="00CA50E0" w:rsidP="00CA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Department of Communication</w:t>
      </w:r>
    </w:p>
    <w:p w:rsidR="00CA50E0" w:rsidRPr="00CA50E0" w:rsidRDefault="00CA50E0" w:rsidP="00CA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Proposal to Delete a Course</w:t>
      </w:r>
    </w:p>
    <w:p w:rsidR="00CA50E0" w:rsidRPr="00CA50E0" w:rsidRDefault="00CA50E0" w:rsidP="00CA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(Consent Item)</w:t>
      </w: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 xml:space="preserve">Contact Person:  Blair Thompson, </w:t>
      </w:r>
      <w:hyperlink r:id="rId8" w:history="1">
        <w:r w:rsidRPr="00CA50E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blair.thompson@wku.edu</w:t>
        </w:r>
      </w:hyperlink>
      <w:r w:rsidRPr="00CA50E0">
        <w:rPr>
          <w:rFonts w:ascii="Times New Roman" w:eastAsia="Times New Roman" w:hAnsi="Times New Roman" w:cs="Times New Roman"/>
          <w:sz w:val="24"/>
          <w:szCs w:val="24"/>
        </w:rPr>
        <w:t>, 745-5889</w:t>
      </w: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ab/>
        <w:t>Identification of course:</w:t>
      </w:r>
    </w:p>
    <w:p w:rsidR="00CA50E0" w:rsidRPr="00CA50E0" w:rsidRDefault="00CA50E0" w:rsidP="00CA50E0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>Current course prefix (subject area) and number:  COMM 161</w:t>
      </w:r>
    </w:p>
    <w:p w:rsidR="00CA50E0" w:rsidRPr="00CA50E0" w:rsidRDefault="00CA50E0" w:rsidP="00CA50E0">
      <w:pPr>
        <w:numPr>
          <w:ilvl w:val="1"/>
          <w:numId w:val="2"/>
        </w:numPr>
        <w:tabs>
          <w:tab w:val="left" w:pos="990"/>
        </w:tabs>
        <w:spacing w:after="0" w:line="240" w:lineRule="auto"/>
        <w:ind w:left="576" w:hanging="144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>Course title: Business and Professional Communication</w:t>
      </w:r>
    </w:p>
    <w:p w:rsidR="00CA50E0" w:rsidRPr="00CA50E0" w:rsidRDefault="00CA50E0" w:rsidP="00CA50E0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Rationale for the course suspension: </w:t>
      </w:r>
      <w:r w:rsidRPr="00CA50E0">
        <w:rPr>
          <w:rFonts w:ascii="Times New Roman" w:eastAsia="Calibri" w:hAnsi="Times New Roman" w:cs="Times New Roman"/>
          <w:sz w:val="24"/>
          <w:szCs w:val="24"/>
        </w:rPr>
        <w:t>As part of the new Colonnade Program, COMM 161 is no longer listed as a general education option, so 161 has been deleted.</w:t>
      </w:r>
    </w:p>
    <w:p w:rsidR="00CA50E0" w:rsidRPr="00CA50E0" w:rsidRDefault="00CA50E0" w:rsidP="00CA50E0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Effect of course suspension on programs or other departments, if known: 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 xml:space="preserve">inclusion of COMM 145 in the </w:t>
      </w:r>
      <w:r w:rsidRPr="00CA50E0">
        <w:rPr>
          <w:rFonts w:ascii="Times New Roman" w:eastAsia="Calibri" w:hAnsi="Times New Roman" w:cs="Times New Roman"/>
          <w:sz w:val="24"/>
          <w:szCs w:val="24"/>
        </w:rPr>
        <w:t>Colonnade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 xml:space="preserve"> meets other departments’ needs for students to fulfill their communication requirement.  </w:t>
      </w:r>
    </w:p>
    <w:p w:rsidR="00CA50E0" w:rsidRPr="00CA50E0" w:rsidRDefault="00CA50E0" w:rsidP="00CA50E0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Proposed term for implementation: 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>Fall 2015</w:t>
      </w:r>
    </w:p>
    <w:p w:rsidR="00CA50E0" w:rsidRPr="00CA50E0" w:rsidRDefault="00CA50E0" w:rsidP="00CA50E0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0E0" w:rsidRPr="00CA50E0" w:rsidRDefault="00CA50E0" w:rsidP="00CA50E0">
      <w:pPr>
        <w:spacing w:after="0" w:line="28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>5.     Dates of prior committee approvals:</w:t>
      </w: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A50E0" w:rsidRPr="00CA50E0" w:rsidRDefault="00CA50E0" w:rsidP="00CA50E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>Department of Communication: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_________9-12-14_________</w:t>
      </w: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PCAL Curriculum Committee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10-09-2014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Undergraduate Curriculum Committee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University Senate</w:t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</w:r>
      <w:r w:rsidRPr="00CA50E0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CA50E0" w:rsidRPr="00CA50E0" w:rsidRDefault="00CA50E0" w:rsidP="00CA50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A50E0" w:rsidRPr="00CA50E0" w:rsidRDefault="00CA50E0" w:rsidP="00CA5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50E0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Attachment:  Course Inventory Form</w:t>
      </w:r>
    </w:p>
    <w:p w:rsidR="00B80403" w:rsidRDefault="00903D64" w:rsidP="00CA50E0">
      <w:pPr>
        <w:spacing w:after="200" w:line="276" w:lineRule="auto"/>
      </w:pPr>
    </w:p>
    <w:sectPr w:rsidR="00B80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C6F6A"/>
    <w:multiLevelType w:val="multilevel"/>
    <w:tmpl w:val="63E025D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3075F9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C2"/>
    <w:rsid w:val="00903D64"/>
    <w:rsid w:val="00AC05C2"/>
    <w:rsid w:val="00CA50E0"/>
    <w:rsid w:val="00D6540E"/>
    <w:rsid w:val="00F8521B"/>
    <w:rsid w:val="00F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00663-7078-4602-B4CA-2F85DA4B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654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654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6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ir.thompson@wk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ir.thompson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ir.thompson@wku.edu" TargetMode="External"/><Relationship Id="rId5" Type="http://schemas.openxmlformats.org/officeDocument/2006/relationships/hyperlink" Target="mailto:blair.thompson@wk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Markin</dc:creator>
  <cp:keywords/>
  <dc:description/>
  <cp:lastModifiedBy>Fallon Willoughby</cp:lastModifiedBy>
  <cp:revision>2</cp:revision>
  <dcterms:created xsi:type="dcterms:W3CDTF">2014-11-07T18:11:00Z</dcterms:created>
  <dcterms:modified xsi:type="dcterms:W3CDTF">2014-11-07T18:11:00Z</dcterms:modified>
</cp:coreProperties>
</file>