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8A" w:rsidRDefault="00C342B8" w:rsidP="00C34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1C7EA3">
        <w:rPr>
          <w:rFonts w:ascii="Times New Roman" w:hAnsi="Times New Roman" w:cs="Times New Roman"/>
          <w:sz w:val="24"/>
          <w:szCs w:val="24"/>
        </w:rPr>
        <w:t>February 12</w:t>
      </w:r>
      <w:r w:rsidR="00EB4533">
        <w:rPr>
          <w:rFonts w:ascii="Times New Roman" w:hAnsi="Times New Roman" w:cs="Times New Roman"/>
          <w:sz w:val="24"/>
          <w:szCs w:val="24"/>
        </w:rPr>
        <w:t>, 2015</w:t>
      </w:r>
    </w:p>
    <w:p w:rsidR="00D140ED" w:rsidRDefault="00D140ED" w:rsidP="00C342B8">
      <w:pPr>
        <w:rPr>
          <w:rFonts w:ascii="Times New Roman" w:hAnsi="Times New Roman" w:cs="Times New Roman"/>
          <w:sz w:val="24"/>
          <w:szCs w:val="24"/>
        </w:rPr>
      </w:pPr>
    </w:p>
    <w:p w:rsidR="00D22860" w:rsidRDefault="00D22860" w:rsidP="00D22860">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action items for consideration at the </w:t>
      </w:r>
      <w:r w:rsidR="001C7EA3">
        <w:rPr>
          <w:rFonts w:ascii="Times New Roman" w:hAnsi="Times New Roman" w:cs="Times New Roman"/>
          <w:sz w:val="24"/>
          <w:szCs w:val="24"/>
        </w:rPr>
        <w:t xml:space="preserve">February </w:t>
      </w:r>
      <w:r w:rsidR="00EB4533">
        <w:rPr>
          <w:rFonts w:ascii="Times New Roman" w:hAnsi="Times New Roman" w:cs="Times New Roman"/>
          <w:sz w:val="24"/>
          <w:szCs w:val="24"/>
        </w:rPr>
        <w:t>2015</w:t>
      </w:r>
      <w:r>
        <w:rPr>
          <w:rFonts w:ascii="Times New Roman" w:hAnsi="Times New Roman" w:cs="Times New Roman"/>
          <w:sz w:val="24"/>
          <w:szCs w:val="24"/>
        </w:rPr>
        <w:t xml:space="preserve">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BB2E6F" w:rsidTr="003945B2">
        <w:tc>
          <w:tcPr>
            <w:tcW w:w="1548" w:type="dxa"/>
          </w:tcPr>
          <w:p w:rsidR="00BB2E6F" w:rsidRDefault="00BB2E6F" w:rsidP="00F7647C">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B4533" w:rsidRDefault="00EB4533" w:rsidP="00EB453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BB2E6F" w:rsidRDefault="001C7EA3" w:rsidP="00F7647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490, Senior Research, 3 hrs. </w:t>
            </w:r>
          </w:p>
          <w:p w:rsidR="00BB2E6F" w:rsidRDefault="00BB2E6F" w:rsidP="001C7EA3">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w:t>
            </w:r>
            <w:r w:rsidR="001C7EA3">
              <w:rPr>
                <w:rFonts w:ascii="Times New Roman" w:hAnsi="Times New Roman" w:cs="Times New Roman"/>
                <w:sz w:val="24"/>
                <w:szCs w:val="24"/>
              </w:rPr>
              <w:t xml:space="preserve">Neal Downing, </w:t>
            </w:r>
            <w:hyperlink r:id="rId6" w:history="1">
              <w:r w:rsidR="001C7EA3" w:rsidRPr="00476E15">
                <w:rPr>
                  <w:rStyle w:val="Hyperlink"/>
                  <w:rFonts w:ascii="Times New Roman" w:hAnsi="Times New Roman"/>
                  <w:sz w:val="24"/>
                  <w:szCs w:val="24"/>
                </w:rPr>
                <w:t>neal.downing@wku.edu</w:t>
              </w:r>
            </w:hyperlink>
            <w:r w:rsidR="001C7EA3">
              <w:rPr>
                <w:rFonts w:ascii="Times New Roman" w:hAnsi="Times New Roman" w:cs="Times New Roman"/>
                <w:sz w:val="24"/>
                <w:szCs w:val="24"/>
              </w:rPr>
              <w:t>, x6302</w:t>
            </w:r>
          </w:p>
        </w:tc>
      </w:tr>
      <w:tr w:rsidR="00BB2E6F" w:rsidTr="003945B2">
        <w:tc>
          <w:tcPr>
            <w:tcW w:w="1548" w:type="dxa"/>
          </w:tcPr>
          <w:p w:rsidR="00BB2E6F"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1C7EA3" w:rsidRDefault="001C7EA3" w:rsidP="001C7EA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1C7EA3"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490-M1, Senior Research Module 1, 1 hr. </w:t>
            </w:r>
          </w:p>
          <w:p w:rsidR="00BB2E6F" w:rsidRPr="0017569D"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Neal Downing, </w:t>
            </w:r>
            <w:hyperlink r:id="rId7" w:history="1">
              <w:r w:rsidRPr="00476E15">
                <w:rPr>
                  <w:rStyle w:val="Hyperlink"/>
                  <w:rFonts w:ascii="Times New Roman" w:hAnsi="Times New Roman"/>
                  <w:sz w:val="24"/>
                  <w:szCs w:val="24"/>
                </w:rPr>
                <w:t>neal.downing@wku.edu</w:t>
              </w:r>
            </w:hyperlink>
            <w:r>
              <w:rPr>
                <w:rFonts w:ascii="Times New Roman" w:hAnsi="Times New Roman" w:cs="Times New Roman"/>
                <w:sz w:val="24"/>
                <w:szCs w:val="24"/>
              </w:rPr>
              <w:t>, x6302</w:t>
            </w:r>
          </w:p>
        </w:tc>
      </w:tr>
      <w:tr w:rsidR="00BB2E6F" w:rsidTr="003945B2">
        <w:tc>
          <w:tcPr>
            <w:tcW w:w="1548" w:type="dxa"/>
          </w:tcPr>
          <w:p w:rsidR="00BB2E6F"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1C7EA3" w:rsidRDefault="001C7EA3" w:rsidP="001C7EA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1C7EA3"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490-M2, Senior Research Module 2, 1 hr. </w:t>
            </w:r>
          </w:p>
          <w:p w:rsidR="00BB2E6F" w:rsidRDefault="001C7EA3" w:rsidP="001C7EA3">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Neal Downing, </w:t>
            </w:r>
            <w:hyperlink r:id="rId8" w:history="1">
              <w:r w:rsidRPr="00476E15">
                <w:rPr>
                  <w:rStyle w:val="Hyperlink"/>
                  <w:rFonts w:ascii="Times New Roman" w:hAnsi="Times New Roman"/>
                  <w:sz w:val="24"/>
                  <w:szCs w:val="24"/>
                </w:rPr>
                <w:t>neal.downing@wku.edu</w:t>
              </w:r>
            </w:hyperlink>
            <w:r>
              <w:rPr>
                <w:rFonts w:ascii="Times New Roman" w:hAnsi="Times New Roman" w:cs="Times New Roman"/>
                <w:sz w:val="24"/>
                <w:szCs w:val="24"/>
              </w:rPr>
              <w:t>, x6302</w:t>
            </w:r>
          </w:p>
        </w:tc>
      </w:tr>
      <w:tr w:rsidR="002D103D" w:rsidTr="003945B2">
        <w:tc>
          <w:tcPr>
            <w:tcW w:w="1548" w:type="dxa"/>
          </w:tcPr>
          <w:p w:rsidR="002D103D"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1C7EA3" w:rsidRDefault="001C7EA3" w:rsidP="001C7EA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1C7EA3"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490-M3, Senior Research Module 3, 1 hr. </w:t>
            </w:r>
          </w:p>
          <w:p w:rsidR="002D103D" w:rsidRPr="002D103D"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Neal Downing, </w:t>
            </w:r>
            <w:hyperlink r:id="rId9" w:history="1">
              <w:r w:rsidRPr="00476E15">
                <w:rPr>
                  <w:rStyle w:val="Hyperlink"/>
                  <w:rFonts w:ascii="Times New Roman" w:hAnsi="Times New Roman"/>
                  <w:sz w:val="24"/>
                  <w:szCs w:val="24"/>
                </w:rPr>
                <w:t>neal.downing@wku.edu</w:t>
              </w:r>
            </w:hyperlink>
            <w:r>
              <w:rPr>
                <w:rFonts w:ascii="Times New Roman" w:hAnsi="Times New Roman" w:cs="Times New Roman"/>
                <w:sz w:val="24"/>
                <w:szCs w:val="24"/>
              </w:rPr>
              <w:t>, x6302</w:t>
            </w:r>
          </w:p>
        </w:tc>
      </w:tr>
      <w:tr w:rsidR="002D103D" w:rsidTr="003945B2">
        <w:tc>
          <w:tcPr>
            <w:tcW w:w="1548" w:type="dxa"/>
          </w:tcPr>
          <w:p w:rsidR="002D103D" w:rsidRDefault="002D103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1C7EA3" w:rsidRDefault="001C7EA3" w:rsidP="001C7EA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1C7EA3"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PSYS 290, Supervised Study in Psychology, 1-3 hrs. </w:t>
            </w:r>
          </w:p>
          <w:p w:rsidR="002D103D" w:rsidRPr="002D103D"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Steven Haggbloom, </w:t>
            </w:r>
            <w:hyperlink r:id="rId10" w:history="1">
              <w:r w:rsidRPr="00476E15">
                <w:rPr>
                  <w:rStyle w:val="Hyperlink"/>
                  <w:rFonts w:ascii="Times New Roman" w:hAnsi="Times New Roman"/>
                  <w:sz w:val="24"/>
                  <w:szCs w:val="24"/>
                </w:rPr>
                <w:t>steven.haggbloom@wku.edu</w:t>
              </w:r>
            </w:hyperlink>
            <w:r>
              <w:rPr>
                <w:rFonts w:ascii="Times New Roman" w:hAnsi="Times New Roman" w:cs="Times New Roman"/>
                <w:sz w:val="24"/>
                <w:szCs w:val="24"/>
              </w:rPr>
              <w:t>, x4427</w:t>
            </w:r>
          </w:p>
        </w:tc>
      </w:tr>
      <w:tr w:rsidR="00EB4533" w:rsidTr="003945B2">
        <w:tc>
          <w:tcPr>
            <w:tcW w:w="1548" w:type="dxa"/>
          </w:tcPr>
          <w:p w:rsidR="00EB4533" w:rsidRDefault="00EB453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1C7EA3" w:rsidRDefault="001C7EA3" w:rsidP="001C7EA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1C7EA3"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PSYS 331, Psychology of Learning, 3 hrs. </w:t>
            </w:r>
          </w:p>
          <w:p w:rsidR="00EB4533" w:rsidRDefault="001C7EA3" w:rsidP="001C7EA3">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Steven Haggbloom, </w:t>
            </w:r>
            <w:hyperlink r:id="rId11" w:history="1">
              <w:r w:rsidRPr="00476E15">
                <w:rPr>
                  <w:rStyle w:val="Hyperlink"/>
                  <w:rFonts w:ascii="Times New Roman" w:hAnsi="Times New Roman"/>
                  <w:sz w:val="24"/>
                  <w:szCs w:val="24"/>
                </w:rPr>
                <w:t>steven.haggbloom@wku.edu</w:t>
              </w:r>
            </w:hyperlink>
            <w:r>
              <w:rPr>
                <w:rFonts w:ascii="Times New Roman" w:hAnsi="Times New Roman" w:cs="Times New Roman"/>
                <w:sz w:val="24"/>
                <w:szCs w:val="24"/>
              </w:rPr>
              <w:t>, x4427</w:t>
            </w:r>
          </w:p>
        </w:tc>
      </w:tr>
      <w:tr w:rsidR="00EB4533" w:rsidTr="003945B2">
        <w:tc>
          <w:tcPr>
            <w:tcW w:w="1548" w:type="dxa"/>
          </w:tcPr>
          <w:p w:rsidR="00EB4533" w:rsidRDefault="00EB453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1C7EA3" w:rsidRDefault="001C7EA3" w:rsidP="001C7EA3">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1C7EA3"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PSYS 490, Research, Readings or Special Projects in Psychology, 1-3 hrs. </w:t>
            </w:r>
          </w:p>
          <w:p w:rsidR="00887F27" w:rsidRPr="00887F27" w:rsidRDefault="001C7EA3" w:rsidP="001C7EA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Steven Haggbloom, </w:t>
            </w:r>
            <w:hyperlink r:id="rId12" w:history="1">
              <w:r w:rsidRPr="00476E15">
                <w:rPr>
                  <w:rStyle w:val="Hyperlink"/>
                  <w:rFonts w:ascii="Times New Roman" w:hAnsi="Times New Roman"/>
                  <w:sz w:val="24"/>
                  <w:szCs w:val="24"/>
                </w:rPr>
                <w:t>steven.haggbloom@wku.edu</w:t>
              </w:r>
            </w:hyperlink>
            <w:r>
              <w:rPr>
                <w:rFonts w:ascii="Times New Roman" w:hAnsi="Times New Roman" w:cs="Times New Roman"/>
                <w:sz w:val="24"/>
                <w:szCs w:val="24"/>
              </w:rPr>
              <w:t>, x4427</w:t>
            </w:r>
          </w:p>
        </w:tc>
      </w:tr>
    </w:tbl>
    <w:p w:rsidR="00A62331" w:rsidRPr="00F21D9A" w:rsidRDefault="00A62331" w:rsidP="00A62331"/>
    <w:p w:rsidR="00A62331" w:rsidRPr="00F21D9A" w:rsidRDefault="00A62331" w:rsidP="00A62331">
      <w:pPr>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BB2E6F" w:rsidRDefault="00BB2E6F" w:rsidP="00F7647C">
      <w:pPr>
        <w:ind w:left="5040"/>
      </w:pPr>
    </w:p>
    <w:p w:rsidR="00B91A8D" w:rsidRDefault="00B91A8D"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F73D66" w:rsidRDefault="00F73D66" w:rsidP="00A62331">
      <w:pPr>
        <w:tabs>
          <w:tab w:val="left" w:pos="450"/>
        </w:tabs>
        <w:spacing w:line="280" w:lineRule="exact"/>
      </w:pPr>
    </w:p>
    <w:p w:rsidR="001C7EA3" w:rsidRDefault="001C7EA3" w:rsidP="00A62331">
      <w:pPr>
        <w:tabs>
          <w:tab w:val="left" w:pos="450"/>
        </w:tabs>
        <w:spacing w:line="280" w:lineRule="exact"/>
      </w:pPr>
    </w:p>
    <w:p w:rsidR="002A6F59" w:rsidRDefault="002A6F59" w:rsidP="00A1719D">
      <w:pPr>
        <w:jc w:val="right"/>
      </w:pPr>
      <w:r>
        <w:lastRenderedPageBreak/>
        <w:t>Proposal Date: 12/05/2014</w:t>
      </w:r>
    </w:p>
    <w:p w:rsidR="002A6F59" w:rsidRDefault="002A6F59" w:rsidP="00A1719D">
      <w:pPr>
        <w:jc w:val="center"/>
        <w:rPr>
          <w:b/>
        </w:rPr>
      </w:pPr>
      <w:r>
        <w:rPr>
          <w:b/>
        </w:rPr>
        <w:t xml:space="preserve">Ogden College of Science and Engineering </w:t>
      </w:r>
    </w:p>
    <w:p w:rsidR="002A6F59" w:rsidRDefault="002A6F59" w:rsidP="00A1719D">
      <w:pPr>
        <w:jc w:val="center"/>
        <w:rPr>
          <w:b/>
        </w:rPr>
      </w:pPr>
      <w:r>
        <w:rPr>
          <w:b/>
        </w:rPr>
        <w:t>Department of Architectural and Manufacturing Sciences</w:t>
      </w:r>
    </w:p>
    <w:p w:rsidR="002A6F59" w:rsidRDefault="002A6F59" w:rsidP="00A1719D">
      <w:pPr>
        <w:jc w:val="center"/>
        <w:rPr>
          <w:b/>
        </w:rPr>
      </w:pPr>
      <w:r>
        <w:rPr>
          <w:b/>
        </w:rPr>
        <w:t>Proposal to Make Multiple Revisions to a Course</w:t>
      </w:r>
    </w:p>
    <w:p w:rsidR="002A6F59" w:rsidRDefault="002A6F59" w:rsidP="00A1719D">
      <w:pPr>
        <w:jc w:val="center"/>
        <w:rPr>
          <w:b/>
        </w:rPr>
      </w:pPr>
      <w:r>
        <w:rPr>
          <w:b/>
        </w:rPr>
        <w:t>(Action Item)</w:t>
      </w:r>
    </w:p>
    <w:p w:rsidR="002A6F59" w:rsidRDefault="002A6F59" w:rsidP="00A1719D">
      <w:pPr>
        <w:rPr>
          <w:b/>
        </w:rPr>
      </w:pPr>
    </w:p>
    <w:p w:rsidR="002A6F59" w:rsidRPr="001A4197" w:rsidRDefault="002A6F59" w:rsidP="001A4197">
      <w:pPr>
        <w:spacing w:line="280" w:lineRule="exact"/>
        <w:contextualSpacing/>
      </w:pPr>
      <w:r w:rsidRPr="001A4197">
        <w:t xml:space="preserve">Contact Person:  </w:t>
      </w:r>
      <w:r>
        <w:t xml:space="preserve">Neal Downing / </w:t>
      </w:r>
      <w:hyperlink r:id="rId13" w:history="1">
        <w:r w:rsidRPr="00D355EA">
          <w:rPr>
            <w:rStyle w:val="Hyperlink"/>
          </w:rPr>
          <w:t>neal.downing@wku.edu</w:t>
        </w:r>
      </w:hyperlink>
      <w:r>
        <w:t xml:space="preserve"> / 270-745-6302</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1.</w:t>
      </w:r>
      <w:r w:rsidRPr="001A4197">
        <w:rPr>
          <w:b/>
        </w:rPr>
        <w:tab/>
        <w:t>Identification of course:</w:t>
      </w:r>
    </w:p>
    <w:p w:rsidR="002A6F59" w:rsidRPr="001A4197" w:rsidRDefault="002A6F59" w:rsidP="002A6F59">
      <w:pPr>
        <w:numPr>
          <w:ilvl w:val="1"/>
          <w:numId w:val="2"/>
        </w:numPr>
        <w:spacing w:line="280" w:lineRule="exact"/>
        <w:contextualSpacing/>
      </w:pPr>
      <w:r w:rsidRPr="001A4197">
        <w:t xml:space="preserve">Current course prefix (subject area) and number:  </w:t>
      </w:r>
      <w:r>
        <w:t>AMS 490</w:t>
      </w:r>
      <w:r>
        <w:tab/>
      </w:r>
      <w:r>
        <w:tab/>
      </w:r>
      <w:r>
        <w:tab/>
      </w:r>
    </w:p>
    <w:p w:rsidR="002A6F59" w:rsidRPr="001A4197" w:rsidRDefault="002A6F59" w:rsidP="002A6F59">
      <w:pPr>
        <w:numPr>
          <w:ilvl w:val="1"/>
          <w:numId w:val="2"/>
        </w:numPr>
        <w:spacing w:line="280" w:lineRule="exact"/>
        <w:contextualSpacing/>
      </w:pPr>
      <w:r w:rsidRPr="001A4197">
        <w:t>Course title:</w:t>
      </w:r>
      <w:r>
        <w:t xml:space="preserve"> Senior Research</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2.</w:t>
      </w:r>
      <w:r w:rsidRPr="001A4197">
        <w:rPr>
          <w:b/>
        </w:rPr>
        <w:tab/>
        <w:t>Revise course title:</w:t>
      </w:r>
      <w:r>
        <w:rPr>
          <w:b/>
        </w:rPr>
        <w:t xml:space="preserve"> NA</w:t>
      </w:r>
    </w:p>
    <w:p w:rsidR="002A6F59" w:rsidRDefault="002A6F59" w:rsidP="001A4197">
      <w:pPr>
        <w:spacing w:line="280" w:lineRule="exact"/>
        <w:contextualSpacing/>
        <w:rPr>
          <w:b/>
        </w:rPr>
      </w:pPr>
    </w:p>
    <w:p w:rsidR="002A6F59" w:rsidRPr="001A4197" w:rsidRDefault="002A6F59" w:rsidP="001A4197">
      <w:pPr>
        <w:spacing w:line="280" w:lineRule="exact"/>
        <w:contextualSpacing/>
        <w:rPr>
          <w:b/>
        </w:rPr>
      </w:pPr>
      <w:r w:rsidRPr="001A4197">
        <w:rPr>
          <w:b/>
        </w:rPr>
        <w:t>3.</w:t>
      </w:r>
      <w:r w:rsidRPr="001A4197">
        <w:rPr>
          <w:b/>
        </w:rPr>
        <w:tab/>
        <w:t>Revise course number:</w:t>
      </w:r>
      <w:r>
        <w:rPr>
          <w:b/>
        </w:rPr>
        <w:t xml:space="preserve"> NA</w:t>
      </w:r>
    </w:p>
    <w:p w:rsidR="002A6F59" w:rsidRPr="001A4197" w:rsidRDefault="002A6F59" w:rsidP="001A4197">
      <w:pPr>
        <w:spacing w:line="280" w:lineRule="exact"/>
        <w:contextualSpacing/>
        <w:rPr>
          <w:b/>
        </w:rPr>
      </w:pPr>
    </w:p>
    <w:p w:rsidR="002A6F59" w:rsidRPr="001A4197" w:rsidRDefault="002A6F59" w:rsidP="001A4197">
      <w:pPr>
        <w:spacing w:line="280" w:lineRule="exact"/>
        <w:contextualSpacing/>
        <w:rPr>
          <w:b/>
        </w:rPr>
      </w:pPr>
      <w:r w:rsidRPr="001A4197">
        <w:rPr>
          <w:b/>
        </w:rPr>
        <w:t>4.</w:t>
      </w:r>
      <w:r w:rsidRPr="001A4197">
        <w:rPr>
          <w:b/>
        </w:rPr>
        <w:tab/>
        <w:t>Revise course prerequisites:</w:t>
      </w:r>
    </w:p>
    <w:p w:rsidR="002A6F59" w:rsidRDefault="002A6F59" w:rsidP="001A4197">
      <w:pPr>
        <w:spacing w:line="280" w:lineRule="exact"/>
        <w:ind w:left="720"/>
        <w:contextualSpacing/>
      </w:pPr>
      <w:r w:rsidRPr="001A4197">
        <w:t>4.1</w:t>
      </w:r>
      <w:r w:rsidRPr="001A4197">
        <w:tab/>
        <w:t>Current prerequisites/corequisites/special requirements: (indicate which)</w:t>
      </w:r>
    </w:p>
    <w:p w:rsidR="002A6F59" w:rsidRPr="001A4197" w:rsidRDefault="002A6F59" w:rsidP="007B35FA">
      <w:pPr>
        <w:spacing w:line="280" w:lineRule="exact"/>
        <w:ind w:left="1440"/>
        <w:contextualSpacing/>
      </w:pPr>
      <w:r>
        <w:t xml:space="preserve">Pre-requisite: </w:t>
      </w:r>
      <w:r w:rsidRPr="007B35FA">
        <w:t>Completion of a 9 / 10 cr. hr. specialty area in either Architectural or Manufacturing Sciences</w:t>
      </w:r>
    </w:p>
    <w:p w:rsidR="002A6F59" w:rsidRPr="001A4197" w:rsidRDefault="002A6F59" w:rsidP="001A4197">
      <w:pPr>
        <w:spacing w:line="280" w:lineRule="exact"/>
        <w:ind w:left="720"/>
        <w:contextualSpacing/>
      </w:pPr>
      <w:r w:rsidRPr="001A4197">
        <w:t>4.2</w:t>
      </w:r>
      <w:r w:rsidRPr="001A4197">
        <w:tab/>
        <w:t>Proposed prerequisites:</w:t>
      </w:r>
      <w:r>
        <w:t xml:space="preserve"> Consent of the i</w:t>
      </w:r>
      <w:r w:rsidRPr="007B35FA">
        <w:t>nstructor</w:t>
      </w:r>
    </w:p>
    <w:p w:rsidR="002A6F59" w:rsidRDefault="002A6F59" w:rsidP="001A4197">
      <w:pPr>
        <w:spacing w:line="280" w:lineRule="exact"/>
        <w:ind w:left="720"/>
        <w:contextualSpacing/>
      </w:pPr>
      <w:r w:rsidRPr="001A4197">
        <w:t>4.3</w:t>
      </w:r>
      <w:r w:rsidRPr="001A4197">
        <w:tab/>
        <w:t>Rationale for revision of course prerequisites:</w:t>
      </w:r>
    </w:p>
    <w:p w:rsidR="002A6F59" w:rsidRPr="001A4197" w:rsidRDefault="002A6F59" w:rsidP="007B35FA">
      <w:pPr>
        <w:spacing w:line="280" w:lineRule="exact"/>
        <w:ind w:left="1440"/>
        <w:contextualSpacing/>
      </w:pPr>
      <w:r>
        <w:t>Students will be permitted to enroll in this 400-level course at the appropriate time, as determined by the instructor.</w:t>
      </w:r>
    </w:p>
    <w:p w:rsidR="002A6F59" w:rsidRPr="001A4197" w:rsidRDefault="002A6F59" w:rsidP="001A4197">
      <w:pPr>
        <w:spacing w:line="280" w:lineRule="exact"/>
        <w:ind w:left="720"/>
        <w:contextualSpacing/>
      </w:pPr>
      <w:r w:rsidRPr="001A4197">
        <w:t>4.4</w:t>
      </w:r>
      <w:r w:rsidRPr="001A4197">
        <w:tab/>
        <w:t>Effect on completion of major/minor sequence:</w:t>
      </w:r>
      <w:r>
        <w:t xml:space="preserve"> none</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5.</w:t>
      </w:r>
      <w:r w:rsidRPr="001A4197">
        <w:rPr>
          <w:b/>
        </w:rPr>
        <w:tab/>
        <w:t>Revise course catalog listing:</w:t>
      </w:r>
      <w:r>
        <w:rPr>
          <w:b/>
        </w:rPr>
        <w:t xml:space="preserve"> </w:t>
      </w:r>
    </w:p>
    <w:p w:rsidR="002A6F59" w:rsidRPr="001A4197" w:rsidRDefault="002A6F59" w:rsidP="00915416">
      <w:pPr>
        <w:numPr>
          <w:ilvl w:val="1"/>
          <w:numId w:val="5"/>
        </w:numPr>
        <w:spacing w:line="280" w:lineRule="exact"/>
        <w:contextualSpacing/>
      </w:pPr>
      <w:r w:rsidRPr="001A4197">
        <w:t>Current course catalog listing:</w:t>
      </w:r>
      <w:r>
        <w:t xml:space="preserve"> </w:t>
      </w:r>
      <w:r w:rsidRPr="007B35FA">
        <w:t>(3) Students work on research projects utilizing skills and knowledge from prior courses in the program. Projects performed, when possible, for local industry or architectural/construction firms. Lecture and laboratory. Course Fee</w:t>
      </w:r>
    </w:p>
    <w:p w:rsidR="002A6F59" w:rsidRPr="001A4197" w:rsidRDefault="002A6F59" w:rsidP="00915416">
      <w:pPr>
        <w:numPr>
          <w:ilvl w:val="1"/>
          <w:numId w:val="5"/>
        </w:numPr>
        <w:spacing w:line="280" w:lineRule="exact"/>
        <w:contextualSpacing/>
      </w:pPr>
      <w:r w:rsidRPr="001A4197">
        <w:t>Proposed course catalog listing:</w:t>
      </w:r>
      <w:r>
        <w:t xml:space="preserve"> (3) </w:t>
      </w:r>
      <w:r w:rsidRPr="007B35FA">
        <w:t xml:space="preserve">Students work on a </w:t>
      </w:r>
      <w:r>
        <w:t>c</w:t>
      </w:r>
      <w:r w:rsidRPr="007B35FA">
        <w:t>apstone research project utilizing skills and knowledge from prior courses in their degree program. Projects performed, when p</w:t>
      </w:r>
      <w:r>
        <w:t xml:space="preserve">ossible, for a specific client or </w:t>
      </w:r>
      <w:r w:rsidRPr="007B35FA">
        <w:t>local industry</w:t>
      </w:r>
      <w:r>
        <w:t>.</w:t>
      </w:r>
      <w:r w:rsidRPr="007B35FA">
        <w:t xml:space="preserve"> Lecture and laboratory. Course Fee</w:t>
      </w:r>
      <w:r>
        <w:t>.</w:t>
      </w:r>
    </w:p>
    <w:p w:rsidR="002A6F59" w:rsidRDefault="002A6F59" w:rsidP="00915416">
      <w:pPr>
        <w:numPr>
          <w:ilvl w:val="1"/>
          <w:numId w:val="5"/>
        </w:numPr>
        <w:spacing w:line="280" w:lineRule="exact"/>
        <w:contextualSpacing/>
      </w:pPr>
      <w:r w:rsidRPr="001A4197">
        <w:t>Rationale for revision of course catalog listing:</w:t>
      </w:r>
    </w:p>
    <w:p w:rsidR="002A6F59" w:rsidRPr="001A4197" w:rsidRDefault="002A6F59" w:rsidP="007B35FA">
      <w:pPr>
        <w:spacing w:line="280" w:lineRule="exact"/>
        <w:ind w:left="1440"/>
        <w:contextualSpacing/>
      </w:pPr>
      <w:r>
        <w:t>Minor wording changes emphasis the nature of AMS 490 as a capstone course and simplification of description as local industry includes architectural/construction firms.</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6.</w:t>
      </w:r>
      <w:r w:rsidRPr="001A4197">
        <w:rPr>
          <w:b/>
        </w:rPr>
        <w:tab/>
        <w:t>Revise course credit hours:</w:t>
      </w:r>
      <w:r>
        <w:rPr>
          <w:b/>
        </w:rPr>
        <w:t xml:space="preserve"> NA</w:t>
      </w:r>
    </w:p>
    <w:p w:rsidR="002A6F59" w:rsidRPr="001A4197" w:rsidRDefault="002A6F59" w:rsidP="001A4197">
      <w:pPr>
        <w:spacing w:line="280" w:lineRule="exact"/>
        <w:contextualSpacing/>
      </w:pPr>
    </w:p>
    <w:p w:rsidR="002A6F59" w:rsidRPr="001A4197" w:rsidRDefault="002A6F59" w:rsidP="001A4197">
      <w:pPr>
        <w:spacing w:line="280" w:lineRule="exact"/>
        <w:contextualSpacing/>
      </w:pPr>
      <w:r w:rsidRPr="00163417">
        <w:rPr>
          <w:b/>
        </w:rPr>
        <w:t>7.</w:t>
      </w:r>
      <w:r w:rsidRPr="001A4197">
        <w:tab/>
      </w:r>
      <w:r w:rsidRPr="00C27FA7">
        <w:rPr>
          <w:b/>
        </w:rPr>
        <w:t>Revise grade type:</w:t>
      </w:r>
      <w:r>
        <w:rPr>
          <w:b/>
        </w:rPr>
        <w:t xml:space="preserve"> NA</w:t>
      </w:r>
    </w:p>
    <w:p w:rsidR="002A6F59" w:rsidRPr="001A4197" w:rsidRDefault="002A6F59" w:rsidP="001A4197">
      <w:pPr>
        <w:spacing w:line="280" w:lineRule="exact"/>
        <w:contextualSpacing/>
      </w:pPr>
    </w:p>
    <w:p w:rsidR="002A6F59" w:rsidRDefault="002A6F59" w:rsidP="001A4197">
      <w:pPr>
        <w:spacing w:line="280" w:lineRule="exact"/>
        <w:contextualSpacing/>
        <w:rPr>
          <w:b/>
        </w:rPr>
      </w:pPr>
      <w:r w:rsidRPr="001A4197">
        <w:rPr>
          <w:b/>
        </w:rPr>
        <w:t>8.</w:t>
      </w:r>
      <w:r w:rsidRPr="001A4197">
        <w:rPr>
          <w:b/>
        </w:rPr>
        <w:tab/>
        <w:t>Proposed term for implementation:</w:t>
      </w:r>
      <w:r>
        <w:rPr>
          <w:b/>
        </w:rPr>
        <w:t xml:space="preserve"> </w:t>
      </w:r>
    </w:p>
    <w:p w:rsidR="002A6F59" w:rsidRPr="00AD6452" w:rsidRDefault="002A6F59" w:rsidP="00AD6452">
      <w:pPr>
        <w:spacing w:line="280" w:lineRule="exact"/>
        <w:ind w:firstLine="720"/>
        <w:contextualSpacing/>
      </w:pPr>
      <w:r w:rsidRPr="00AD6452">
        <w:t>201530</w:t>
      </w:r>
    </w:p>
    <w:p w:rsidR="002A6F59" w:rsidRPr="001A4197" w:rsidRDefault="002A6F59" w:rsidP="001A4197">
      <w:pPr>
        <w:spacing w:line="280" w:lineRule="exact"/>
        <w:contextualSpacing/>
        <w:rPr>
          <w:b/>
        </w:rPr>
      </w:pPr>
    </w:p>
    <w:p w:rsidR="002A6F59" w:rsidRDefault="002A6F59" w:rsidP="007C582E">
      <w:pPr>
        <w:spacing w:line="280" w:lineRule="exact"/>
        <w:contextualSpacing/>
        <w:rPr>
          <w:b/>
        </w:rPr>
      </w:pPr>
      <w:r w:rsidRPr="001A4197">
        <w:rPr>
          <w:b/>
        </w:rPr>
        <w:t>9.</w:t>
      </w:r>
      <w:r w:rsidRPr="001A4197">
        <w:rPr>
          <w:b/>
        </w:rPr>
        <w:tab/>
        <w:t>Dates of prior committee approvals:</w:t>
      </w:r>
    </w:p>
    <w:p w:rsidR="002A6F59" w:rsidRDefault="002A6F59" w:rsidP="0036693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549"/>
        <w:gridCol w:w="3091"/>
      </w:tblGrid>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727AFF">
            <w:r w:rsidRPr="00027F01">
              <w:lastRenderedPageBreak/>
              <w:t>Department</w:t>
            </w:r>
            <w:r>
              <w:t xml:space="preserve"> of Architectural &amp; Manufacturing Sciences</w:t>
            </w:r>
          </w:p>
        </w:tc>
        <w:tc>
          <w:tcPr>
            <w:tcW w:w="3128" w:type="dxa"/>
            <w:tcBorders>
              <w:top w:val="nil"/>
              <w:left w:val="nil"/>
              <w:bottom w:val="single" w:sz="4" w:space="0" w:color="auto"/>
              <w:right w:val="nil"/>
            </w:tcBorders>
          </w:tcPr>
          <w:p w:rsidR="002A6F59" w:rsidRPr="00AD41A3" w:rsidRDefault="002A6F59" w:rsidP="005F46E8">
            <w:r>
              <w:t>12/05/2014</w:t>
            </w: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2A6F59" w:rsidRPr="002A6F59" w:rsidRDefault="002A6F59" w:rsidP="005F46E8">
            <w:r w:rsidRPr="002A6F59">
              <w:t>2/05/2015</w:t>
            </w: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2A6F59" w:rsidRPr="00027F01" w:rsidRDefault="002A6F59" w:rsidP="005F46E8">
            <w:pPr>
              <w:rPr>
                <w:b/>
                <w:u w:val="single"/>
              </w:rPr>
            </w:pP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5F46E8">
            <w:r w:rsidRPr="00027F01">
              <w:t>University Senate</w:t>
            </w:r>
          </w:p>
        </w:tc>
        <w:tc>
          <w:tcPr>
            <w:tcW w:w="3128" w:type="dxa"/>
            <w:tcBorders>
              <w:top w:val="single" w:sz="4" w:space="0" w:color="auto"/>
              <w:left w:val="nil"/>
              <w:bottom w:val="single" w:sz="4" w:space="0" w:color="auto"/>
              <w:right w:val="nil"/>
            </w:tcBorders>
          </w:tcPr>
          <w:p w:rsidR="002A6F59" w:rsidRPr="00027F01" w:rsidRDefault="002A6F59" w:rsidP="005F46E8">
            <w:pPr>
              <w:rPr>
                <w:b/>
                <w:u w:val="single"/>
              </w:rPr>
            </w:pPr>
          </w:p>
        </w:tc>
      </w:tr>
    </w:tbl>
    <w:p w:rsidR="002A6F59" w:rsidRDefault="002A6F59" w:rsidP="0036693C">
      <w:pPr>
        <w:rPr>
          <w:b/>
        </w:rPr>
      </w:pPr>
    </w:p>
    <w:p w:rsidR="002A6F59" w:rsidRDefault="002A6F59" w:rsidP="00A1719D"/>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Default="002A6F59" w:rsidP="00A1719D">
      <w:pPr>
        <w:rPr>
          <w:b/>
          <w:u w:val="single"/>
        </w:rPr>
      </w:pPr>
    </w:p>
    <w:p w:rsidR="002A6F59" w:rsidRPr="003F070A" w:rsidRDefault="002A6F59" w:rsidP="00A1719D">
      <w:pPr>
        <w:rPr>
          <w:b/>
          <w:u w:val="single"/>
        </w:rPr>
      </w:pPr>
    </w:p>
    <w:p w:rsidR="002A6F59" w:rsidRDefault="002A6F59" w:rsidP="00A1719D">
      <w:pPr>
        <w:jc w:val="right"/>
      </w:pPr>
      <w:r>
        <w:lastRenderedPageBreak/>
        <w:t>Proposal Date: 12/05/2014</w:t>
      </w:r>
    </w:p>
    <w:p w:rsidR="002A6F59" w:rsidRDefault="002A6F59" w:rsidP="00A1719D">
      <w:pPr>
        <w:jc w:val="center"/>
        <w:rPr>
          <w:b/>
        </w:rPr>
      </w:pPr>
      <w:r>
        <w:rPr>
          <w:b/>
        </w:rPr>
        <w:t xml:space="preserve">Ogden College of Science and Engineering </w:t>
      </w:r>
    </w:p>
    <w:p w:rsidR="002A6F59" w:rsidRDefault="002A6F59" w:rsidP="00A1719D">
      <w:pPr>
        <w:jc w:val="center"/>
        <w:rPr>
          <w:b/>
        </w:rPr>
      </w:pPr>
      <w:r>
        <w:rPr>
          <w:b/>
        </w:rPr>
        <w:t>Department of Architectural and Manufacturing Sciences</w:t>
      </w:r>
    </w:p>
    <w:p w:rsidR="002A6F59" w:rsidRDefault="002A6F59" w:rsidP="00A1719D">
      <w:pPr>
        <w:jc w:val="center"/>
        <w:rPr>
          <w:b/>
        </w:rPr>
      </w:pPr>
      <w:r>
        <w:rPr>
          <w:b/>
        </w:rPr>
        <w:t>Proposal to Make Multiple Revisions to a Course</w:t>
      </w:r>
    </w:p>
    <w:p w:rsidR="002A6F59" w:rsidRDefault="002A6F59" w:rsidP="00A1719D">
      <w:pPr>
        <w:jc w:val="center"/>
        <w:rPr>
          <w:b/>
        </w:rPr>
      </w:pPr>
      <w:r>
        <w:rPr>
          <w:b/>
        </w:rPr>
        <w:t>(Action Item)</w:t>
      </w:r>
    </w:p>
    <w:p w:rsidR="002A6F59" w:rsidRDefault="002A6F59" w:rsidP="00A1719D">
      <w:pPr>
        <w:rPr>
          <w:b/>
        </w:rPr>
      </w:pPr>
    </w:p>
    <w:p w:rsidR="002A6F59" w:rsidRPr="001A4197" w:rsidRDefault="002A6F59" w:rsidP="001A4197">
      <w:pPr>
        <w:spacing w:line="280" w:lineRule="exact"/>
        <w:contextualSpacing/>
      </w:pPr>
      <w:r w:rsidRPr="001A4197">
        <w:t xml:space="preserve">Contact Person:  </w:t>
      </w:r>
      <w:r>
        <w:t xml:space="preserve">Neal Downing / </w:t>
      </w:r>
      <w:hyperlink r:id="rId14" w:history="1">
        <w:r w:rsidRPr="00D355EA">
          <w:rPr>
            <w:rStyle w:val="Hyperlink"/>
          </w:rPr>
          <w:t>neal.downing@wku.edu</w:t>
        </w:r>
      </w:hyperlink>
      <w:r>
        <w:t xml:space="preserve"> / 270-745-6302</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1.</w:t>
      </w:r>
      <w:r w:rsidRPr="001A4197">
        <w:rPr>
          <w:b/>
        </w:rPr>
        <w:tab/>
        <w:t>Identification of course:</w:t>
      </w:r>
    </w:p>
    <w:p w:rsidR="002A6F59" w:rsidRPr="001A4197" w:rsidRDefault="002A6F59" w:rsidP="00915416">
      <w:pPr>
        <w:numPr>
          <w:ilvl w:val="1"/>
          <w:numId w:val="7"/>
        </w:numPr>
        <w:spacing w:line="280" w:lineRule="exact"/>
        <w:contextualSpacing/>
      </w:pPr>
      <w:r w:rsidRPr="001A4197">
        <w:t xml:space="preserve">Current course prefix (subject area) and number:  </w:t>
      </w:r>
      <w:r>
        <w:t>AMS 490-M1</w:t>
      </w:r>
      <w:r>
        <w:tab/>
      </w:r>
      <w:r>
        <w:tab/>
      </w:r>
      <w:r>
        <w:tab/>
      </w:r>
    </w:p>
    <w:p w:rsidR="002A6F59" w:rsidRPr="001A4197" w:rsidRDefault="002A6F59" w:rsidP="00915416">
      <w:pPr>
        <w:numPr>
          <w:ilvl w:val="1"/>
          <w:numId w:val="7"/>
        </w:numPr>
        <w:spacing w:line="280" w:lineRule="exact"/>
        <w:contextualSpacing/>
      </w:pPr>
      <w:r w:rsidRPr="001A4197">
        <w:t>Course title:</w:t>
      </w:r>
      <w:r>
        <w:t xml:space="preserve"> Senior Research Module 1</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2.</w:t>
      </w:r>
      <w:r w:rsidRPr="001A4197">
        <w:rPr>
          <w:b/>
        </w:rPr>
        <w:tab/>
        <w:t>Revise course title:</w:t>
      </w:r>
      <w:r>
        <w:rPr>
          <w:b/>
        </w:rPr>
        <w:t xml:space="preserve"> NA</w:t>
      </w:r>
    </w:p>
    <w:p w:rsidR="002A6F59" w:rsidRDefault="002A6F59" w:rsidP="001A4197">
      <w:pPr>
        <w:spacing w:line="280" w:lineRule="exact"/>
        <w:contextualSpacing/>
        <w:rPr>
          <w:b/>
        </w:rPr>
      </w:pPr>
    </w:p>
    <w:p w:rsidR="002A6F59" w:rsidRPr="001A4197" w:rsidRDefault="002A6F59" w:rsidP="001A4197">
      <w:pPr>
        <w:spacing w:line="280" w:lineRule="exact"/>
        <w:contextualSpacing/>
        <w:rPr>
          <w:b/>
        </w:rPr>
      </w:pPr>
      <w:r w:rsidRPr="001A4197">
        <w:rPr>
          <w:b/>
        </w:rPr>
        <w:t>3.</w:t>
      </w:r>
      <w:r w:rsidRPr="001A4197">
        <w:rPr>
          <w:b/>
        </w:rPr>
        <w:tab/>
        <w:t>Revise course number:</w:t>
      </w:r>
      <w:r>
        <w:rPr>
          <w:b/>
        </w:rPr>
        <w:t xml:space="preserve"> NA</w:t>
      </w:r>
    </w:p>
    <w:p w:rsidR="002A6F59" w:rsidRPr="001A4197" w:rsidRDefault="002A6F59" w:rsidP="001A4197">
      <w:pPr>
        <w:spacing w:line="280" w:lineRule="exact"/>
        <w:contextualSpacing/>
        <w:rPr>
          <w:b/>
        </w:rPr>
      </w:pPr>
    </w:p>
    <w:p w:rsidR="002A6F59" w:rsidRPr="001A4197" w:rsidRDefault="002A6F59" w:rsidP="001A4197">
      <w:pPr>
        <w:spacing w:line="280" w:lineRule="exact"/>
        <w:contextualSpacing/>
        <w:rPr>
          <w:b/>
        </w:rPr>
      </w:pPr>
      <w:r w:rsidRPr="001A4197">
        <w:rPr>
          <w:b/>
        </w:rPr>
        <w:t>4.</w:t>
      </w:r>
      <w:r w:rsidRPr="001A4197">
        <w:rPr>
          <w:b/>
        </w:rPr>
        <w:tab/>
        <w:t>Revise course prerequisites:</w:t>
      </w:r>
    </w:p>
    <w:p w:rsidR="002A6F59" w:rsidRDefault="002A6F59" w:rsidP="001A4197">
      <w:pPr>
        <w:spacing w:line="280" w:lineRule="exact"/>
        <w:ind w:left="720"/>
        <w:contextualSpacing/>
      </w:pPr>
      <w:r w:rsidRPr="001A4197">
        <w:t>4.1</w:t>
      </w:r>
      <w:r w:rsidRPr="001A4197">
        <w:tab/>
        <w:t>Current prerequisites/corequisites/special requirements: (indicate which)</w:t>
      </w:r>
    </w:p>
    <w:p w:rsidR="002A6F59" w:rsidRPr="001A4197" w:rsidRDefault="002A6F59" w:rsidP="007B35FA">
      <w:pPr>
        <w:spacing w:line="280" w:lineRule="exact"/>
        <w:ind w:left="1440"/>
        <w:contextualSpacing/>
      </w:pPr>
      <w:r>
        <w:t xml:space="preserve">Pre-requisite: </w:t>
      </w:r>
      <w:r w:rsidRPr="007B35FA">
        <w:t>Completion of a 9 / 10 cr. hr. specialty area in either Architectural or Manufacturing Sciences</w:t>
      </w:r>
    </w:p>
    <w:p w:rsidR="002A6F59" w:rsidRDefault="002A6F59" w:rsidP="001A4197">
      <w:pPr>
        <w:spacing w:line="280" w:lineRule="exact"/>
        <w:ind w:left="720"/>
        <w:contextualSpacing/>
      </w:pPr>
      <w:r w:rsidRPr="001A4197">
        <w:t>4.2</w:t>
      </w:r>
      <w:r w:rsidRPr="001A4197">
        <w:tab/>
        <w:t>Proposed prerequisites:</w:t>
      </w:r>
      <w:r>
        <w:t xml:space="preserve"> </w:t>
      </w:r>
    </w:p>
    <w:p w:rsidR="002A6F59" w:rsidRPr="001A4197" w:rsidRDefault="002A6F59" w:rsidP="00BB4157">
      <w:pPr>
        <w:spacing w:line="280" w:lineRule="exact"/>
        <w:ind w:left="720" w:firstLine="720"/>
        <w:contextualSpacing/>
      </w:pPr>
      <w:r>
        <w:t>Consent of the i</w:t>
      </w:r>
      <w:r w:rsidRPr="007B35FA">
        <w:t>nstructor</w:t>
      </w:r>
    </w:p>
    <w:p w:rsidR="002A6F59" w:rsidRDefault="002A6F59" w:rsidP="001A4197">
      <w:pPr>
        <w:spacing w:line="280" w:lineRule="exact"/>
        <w:ind w:left="720"/>
        <w:contextualSpacing/>
      </w:pPr>
      <w:r w:rsidRPr="001A4197">
        <w:t>4.3</w:t>
      </w:r>
      <w:r w:rsidRPr="001A4197">
        <w:tab/>
        <w:t>Rationale for revision of course prerequisites/co</w:t>
      </w:r>
      <w:r>
        <w:t>-</w:t>
      </w:r>
      <w:r w:rsidRPr="001A4197">
        <w:t>requisites/special requirements:</w:t>
      </w:r>
    </w:p>
    <w:p w:rsidR="002A6F59" w:rsidRPr="001A4197" w:rsidRDefault="002A6F59" w:rsidP="007B35FA">
      <w:pPr>
        <w:spacing w:line="280" w:lineRule="exact"/>
        <w:ind w:left="1440"/>
        <w:contextualSpacing/>
      </w:pPr>
      <w:r>
        <w:t>Students will be permitted to enroll in this 400-level course at the appropriate time, as determined by the instructor.</w:t>
      </w:r>
    </w:p>
    <w:p w:rsidR="002A6F59" w:rsidRDefault="002A6F59" w:rsidP="001A4197">
      <w:pPr>
        <w:spacing w:line="280" w:lineRule="exact"/>
        <w:ind w:left="720"/>
        <w:contextualSpacing/>
      </w:pPr>
      <w:r w:rsidRPr="001A4197">
        <w:t>4.4</w:t>
      </w:r>
      <w:r w:rsidRPr="001A4197">
        <w:tab/>
        <w:t>Effect on completion of major/minor sequence:</w:t>
      </w:r>
      <w:r>
        <w:t xml:space="preserve"> </w:t>
      </w:r>
    </w:p>
    <w:p w:rsidR="002A6F59" w:rsidRPr="001A4197" w:rsidRDefault="002A6F59" w:rsidP="00694A9A">
      <w:pPr>
        <w:spacing w:line="280" w:lineRule="exact"/>
        <w:ind w:left="720" w:firstLine="720"/>
        <w:contextualSpacing/>
      </w:pPr>
      <w:r>
        <w:t>None</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5.</w:t>
      </w:r>
      <w:r w:rsidRPr="001A4197">
        <w:rPr>
          <w:b/>
        </w:rPr>
        <w:tab/>
        <w:t>Revise course catalog listing:</w:t>
      </w:r>
      <w:r>
        <w:rPr>
          <w:b/>
        </w:rPr>
        <w:t xml:space="preserve"> </w:t>
      </w:r>
    </w:p>
    <w:p w:rsidR="002A6F59" w:rsidRDefault="002A6F59" w:rsidP="00915416">
      <w:pPr>
        <w:numPr>
          <w:ilvl w:val="1"/>
          <w:numId w:val="8"/>
        </w:numPr>
        <w:spacing w:line="280" w:lineRule="exact"/>
        <w:contextualSpacing/>
      </w:pPr>
      <w:r w:rsidRPr="00256F74">
        <w:t>Current course catalog listing: (1) Students work on research projects utilizing skills and knowledge from prior courses in the program. Projects performed, when possible, for local industry or architectural/construction firms.</w:t>
      </w:r>
    </w:p>
    <w:p w:rsidR="002A6F59" w:rsidRDefault="002A6F59" w:rsidP="00915416">
      <w:pPr>
        <w:numPr>
          <w:ilvl w:val="1"/>
          <w:numId w:val="8"/>
        </w:numPr>
        <w:spacing w:line="280" w:lineRule="exact"/>
        <w:contextualSpacing/>
      </w:pPr>
      <w:r w:rsidRPr="00256F74">
        <w:t xml:space="preserve">Proposed course catalog listing: </w:t>
      </w:r>
      <w:r>
        <w:t xml:space="preserve">(1) </w:t>
      </w:r>
      <w:r w:rsidRPr="00256F74">
        <w:t>Students work on research projects utilizing skills and knowledge from prior courses in the program. Projects performed, when possible, for local industry. Course Fee</w:t>
      </w:r>
      <w:r>
        <w:t>.</w:t>
      </w:r>
    </w:p>
    <w:p w:rsidR="002A6F59" w:rsidRPr="00256F74" w:rsidRDefault="002A6F59" w:rsidP="00915416">
      <w:pPr>
        <w:numPr>
          <w:ilvl w:val="1"/>
          <w:numId w:val="8"/>
        </w:numPr>
        <w:spacing w:line="280" w:lineRule="exact"/>
        <w:contextualSpacing/>
      </w:pPr>
      <w:r w:rsidRPr="00256F74">
        <w:t>Rationale for revision of course catalog listing:</w:t>
      </w:r>
    </w:p>
    <w:p w:rsidR="002A6F59" w:rsidRPr="001A4197" w:rsidRDefault="002A6F59" w:rsidP="007B35FA">
      <w:pPr>
        <w:spacing w:line="280" w:lineRule="exact"/>
        <w:ind w:left="1440"/>
        <w:contextualSpacing/>
      </w:pPr>
      <w:r>
        <w:t>Simplification of description as local industry includes architectural/construction firms.</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6.</w:t>
      </w:r>
      <w:r w:rsidRPr="001A4197">
        <w:rPr>
          <w:b/>
        </w:rPr>
        <w:tab/>
        <w:t>Revise course credit hours:</w:t>
      </w:r>
      <w:r>
        <w:rPr>
          <w:b/>
        </w:rPr>
        <w:t xml:space="preserve"> NA</w:t>
      </w:r>
    </w:p>
    <w:p w:rsidR="002A6F59" w:rsidRPr="001A4197" w:rsidRDefault="002A6F59" w:rsidP="001A4197">
      <w:pPr>
        <w:spacing w:line="280" w:lineRule="exact"/>
        <w:contextualSpacing/>
      </w:pPr>
    </w:p>
    <w:p w:rsidR="002A6F59" w:rsidRPr="001A4197" w:rsidRDefault="002A6F59" w:rsidP="001A4197">
      <w:pPr>
        <w:spacing w:line="280" w:lineRule="exact"/>
        <w:contextualSpacing/>
      </w:pPr>
      <w:r w:rsidRPr="00163417">
        <w:rPr>
          <w:b/>
        </w:rPr>
        <w:t>7.</w:t>
      </w:r>
      <w:r w:rsidRPr="001A4197">
        <w:tab/>
      </w:r>
      <w:r w:rsidRPr="00C27FA7">
        <w:rPr>
          <w:b/>
        </w:rPr>
        <w:t>Revise grade type:</w:t>
      </w:r>
      <w:r>
        <w:rPr>
          <w:b/>
        </w:rPr>
        <w:t xml:space="preserve"> NA</w:t>
      </w:r>
    </w:p>
    <w:p w:rsidR="002A6F59" w:rsidRPr="001A4197" w:rsidRDefault="002A6F59" w:rsidP="001A4197">
      <w:pPr>
        <w:spacing w:line="280" w:lineRule="exact"/>
        <w:contextualSpacing/>
      </w:pPr>
    </w:p>
    <w:p w:rsidR="002A6F59" w:rsidRDefault="002A6F59" w:rsidP="001A4197">
      <w:pPr>
        <w:spacing w:line="280" w:lineRule="exact"/>
        <w:contextualSpacing/>
        <w:rPr>
          <w:b/>
        </w:rPr>
      </w:pPr>
      <w:r w:rsidRPr="001A4197">
        <w:rPr>
          <w:b/>
        </w:rPr>
        <w:t>8.</w:t>
      </w:r>
      <w:r w:rsidRPr="001A4197">
        <w:rPr>
          <w:b/>
        </w:rPr>
        <w:tab/>
        <w:t>Proposed term for implementation:</w:t>
      </w:r>
      <w:r>
        <w:rPr>
          <w:b/>
        </w:rPr>
        <w:t xml:space="preserve"> </w:t>
      </w:r>
    </w:p>
    <w:p w:rsidR="002A6F59" w:rsidRPr="00694A9A" w:rsidRDefault="002A6F59" w:rsidP="00694A9A">
      <w:pPr>
        <w:spacing w:line="280" w:lineRule="exact"/>
        <w:ind w:firstLine="720"/>
        <w:contextualSpacing/>
      </w:pPr>
      <w:r w:rsidRPr="00694A9A">
        <w:t>201530</w:t>
      </w:r>
    </w:p>
    <w:p w:rsidR="002A6F59" w:rsidRDefault="002A6F59" w:rsidP="001A4197">
      <w:pPr>
        <w:spacing w:line="280" w:lineRule="exact"/>
        <w:contextualSpacing/>
        <w:rPr>
          <w:b/>
        </w:rPr>
      </w:pPr>
    </w:p>
    <w:p w:rsidR="002A6F59" w:rsidRDefault="002A6F59" w:rsidP="001A4197">
      <w:pPr>
        <w:spacing w:line="280" w:lineRule="exact"/>
        <w:contextualSpacing/>
        <w:rPr>
          <w:b/>
        </w:rPr>
      </w:pPr>
    </w:p>
    <w:p w:rsidR="002A6F59" w:rsidRPr="001A4197" w:rsidRDefault="002A6F59" w:rsidP="001A4197">
      <w:pPr>
        <w:spacing w:line="280" w:lineRule="exact"/>
        <w:contextualSpacing/>
        <w:rPr>
          <w:b/>
        </w:rPr>
      </w:pPr>
    </w:p>
    <w:p w:rsidR="002A6F59" w:rsidRDefault="002A6F59" w:rsidP="007C582E">
      <w:pPr>
        <w:spacing w:line="280" w:lineRule="exact"/>
        <w:contextualSpacing/>
        <w:rPr>
          <w:b/>
        </w:rPr>
      </w:pPr>
      <w:r w:rsidRPr="001A4197">
        <w:rPr>
          <w:b/>
        </w:rPr>
        <w:t>9.</w:t>
      </w:r>
      <w:r w:rsidRPr="001A4197">
        <w:rPr>
          <w:b/>
        </w:rPr>
        <w:tab/>
        <w:t>Dates of prior committee approvals:</w:t>
      </w:r>
    </w:p>
    <w:p w:rsidR="002A6F59" w:rsidRDefault="002A6F59" w:rsidP="0036693C">
      <w:pPr>
        <w:rPr>
          <w:b/>
        </w:rPr>
      </w:pPr>
      <w:r>
        <w:rPr>
          <w:b/>
        </w:rPr>
        <w:lastRenderedPageBreak/>
        <w:tab/>
      </w:r>
    </w:p>
    <w:tbl>
      <w:tblPr>
        <w:tblStyle w:val="TableGrid"/>
        <w:tblW w:w="0" w:type="auto"/>
        <w:tblInd w:w="720" w:type="dxa"/>
        <w:tblCellMar>
          <w:left w:w="0" w:type="dxa"/>
          <w:right w:w="115" w:type="dxa"/>
        </w:tblCellMar>
        <w:tblLook w:val="04A0" w:firstRow="1" w:lastRow="0" w:firstColumn="1" w:lastColumn="0" w:noHBand="0" w:noVBand="1"/>
      </w:tblPr>
      <w:tblGrid>
        <w:gridCol w:w="5549"/>
        <w:gridCol w:w="3091"/>
      </w:tblGrid>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727AFF">
            <w:r w:rsidRPr="00027F01">
              <w:t>Department</w:t>
            </w:r>
            <w:r>
              <w:t xml:space="preserve"> of Architectural &amp; Manufacturing Sciences</w:t>
            </w:r>
          </w:p>
        </w:tc>
        <w:tc>
          <w:tcPr>
            <w:tcW w:w="3128" w:type="dxa"/>
            <w:tcBorders>
              <w:top w:val="nil"/>
              <w:left w:val="nil"/>
              <w:bottom w:val="single" w:sz="4" w:space="0" w:color="auto"/>
              <w:right w:val="nil"/>
            </w:tcBorders>
          </w:tcPr>
          <w:p w:rsidR="002A6F59" w:rsidRPr="00AD41A3" w:rsidRDefault="002A6F59" w:rsidP="005F46E8">
            <w:r>
              <w:t>12/05/2014</w:t>
            </w: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2A6F59" w:rsidRPr="002A6F59" w:rsidRDefault="002A6F59" w:rsidP="005F46E8">
            <w:r>
              <w:t>2/05/2015</w:t>
            </w: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2A6F59" w:rsidRPr="00027F01" w:rsidRDefault="002A6F59" w:rsidP="005F46E8">
            <w:pPr>
              <w:rPr>
                <w:b/>
                <w:u w:val="single"/>
              </w:rPr>
            </w:pP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5F46E8">
            <w:r w:rsidRPr="00027F01">
              <w:t>University Senate</w:t>
            </w:r>
          </w:p>
        </w:tc>
        <w:tc>
          <w:tcPr>
            <w:tcW w:w="3128" w:type="dxa"/>
            <w:tcBorders>
              <w:top w:val="single" w:sz="4" w:space="0" w:color="auto"/>
              <w:left w:val="nil"/>
              <w:bottom w:val="single" w:sz="4" w:space="0" w:color="auto"/>
              <w:right w:val="nil"/>
            </w:tcBorders>
          </w:tcPr>
          <w:p w:rsidR="002A6F59" w:rsidRPr="00027F01" w:rsidRDefault="002A6F59" w:rsidP="005F46E8">
            <w:pPr>
              <w:rPr>
                <w:b/>
                <w:u w:val="single"/>
              </w:rPr>
            </w:pPr>
          </w:p>
        </w:tc>
      </w:tr>
    </w:tbl>
    <w:p w:rsidR="002A6F59" w:rsidRDefault="002A6F59" w:rsidP="0036693C">
      <w:pPr>
        <w:rPr>
          <w:b/>
        </w:rPr>
      </w:pPr>
    </w:p>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Pr="003F070A" w:rsidRDefault="002A6F59" w:rsidP="00A1719D">
      <w:pPr>
        <w:rPr>
          <w:b/>
          <w:u w:val="single"/>
        </w:rPr>
      </w:pPr>
    </w:p>
    <w:p w:rsidR="002A6F59" w:rsidRDefault="002A6F59" w:rsidP="00A1719D">
      <w:pPr>
        <w:jc w:val="right"/>
      </w:pPr>
      <w:r>
        <w:lastRenderedPageBreak/>
        <w:t>Proposal Date: 12/05/2014</w:t>
      </w:r>
    </w:p>
    <w:p w:rsidR="002A6F59" w:rsidRDefault="002A6F59" w:rsidP="00A1719D">
      <w:pPr>
        <w:jc w:val="center"/>
        <w:rPr>
          <w:b/>
        </w:rPr>
      </w:pPr>
      <w:r>
        <w:rPr>
          <w:b/>
        </w:rPr>
        <w:t xml:space="preserve">Ogden College of Science and Engineering </w:t>
      </w:r>
    </w:p>
    <w:p w:rsidR="002A6F59" w:rsidRDefault="002A6F59" w:rsidP="00A1719D">
      <w:pPr>
        <w:jc w:val="center"/>
        <w:rPr>
          <w:b/>
        </w:rPr>
      </w:pPr>
      <w:r>
        <w:rPr>
          <w:b/>
        </w:rPr>
        <w:t>Department of Architectural and Manufacturing Sciences</w:t>
      </w:r>
    </w:p>
    <w:p w:rsidR="002A6F59" w:rsidRDefault="002A6F59" w:rsidP="00A1719D">
      <w:pPr>
        <w:jc w:val="center"/>
        <w:rPr>
          <w:b/>
        </w:rPr>
      </w:pPr>
      <w:r>
        <w:rPr>
          <w:b/>
        </w:rPr>
        <w:t>Proposal to Make Multiple Revisions to a Course</w:t>
      </w:r>
    </w:p>
    <w:p w:rsidR="002A6F59" w:rsidRDefault="002A6F59" w:rsidP="00A1719D">
      <w:pPr>
        <w:jc w:val="center"/>
        <w:rPr>
          <w:b/>
        </w:rPr>
      </w:pPr>
      <w:r>
        <w:rPr>
          <w:b/>
        </w:rPr>
        <w:t>(Action Item)</w:t>
      </w:r>
    </w:p>
    <w:p w:rsidR="002A6F59" w:rsidRDefault="002A6F59" w:rsidP="00A1719D">
      <w:pPr>
        <w:rPr>
          <w:b/>
        </w:rPr>
      </w:pPr>
    </w:p>
    <w:p w:rsidR="002A6F59" w:rsidRPr="001A4197" w:rsidRDefault="002A6F59" w:rsidP="001A4197">
      <w:pPr>
        <w:spacing w:line="280" w:lineRule="exact"/>
        <w:contextualSpacing/>
      </w:pPr>
      <w:r w:rsidRPr="001A4197">
        <w:t xml:space="preserve">Contact Person:  </w:t>
      </w:r>
      <w:r>
        <w:t xml:space="preserve">Neal Downing / </w:t>
      </w:r>
      <w:hyperlink r:id="rId15" w:history="1">
        <w:r w:rsidRPr="00D355EA">
          <w:rPr>
            <w:rStyle w:val="Hyperlink"/>
          </w:rPr>
          <w:t>neal.downing@wku.edu</w:t>
        </w:r>
      </w:hyperlink>
      <w:r>
        <w:t xml:space="preserve"> / 270-745-6302</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1.</w:t>
      </w:r>
      <w:r w:rsidRPr="001A4197">
        <w:rPr>
          <w:b/>
        </w:rPr>
        <w:tab/>
        <w:t>Identification of course:</w:t>
      </w:r>
    </w:p>
    <w:p w:rsidR="002A6F59" w:rsidRPr="001A4197" w:rsidRDefault="002A6F59" w:rsidP="00915416">
      <w:pPr>
        <w:numPr>
          <w:ilvl w:val="1"/>
          <w:numId w:val="9"/>
        </w:numPr>
        <w:spacing w:line="280" w:lineRule="exact"/>
        <w:contextualSpacing/>
      </w:pPr>
      <w:r w:rsidRPr="001A4197">
        <w:t xml:space="preserve">Current course prefix (subject area) and number:  </w:t>
      </w:r>
      <w:r>
        <w:t>AMS 490-M2</w:t>
      </w:r>
      <w:r>
        <w:tab/>
      </w:r>
      <w:r>
        <w:tab/>
      </w:r>
      <w:r>
        <w:tab/>
      </w:r>
    </w:p>
    <w:p w:rsidR="002A6F59" w:rsidRPr="001A4197" w:rsidRDefault="002A6F59" w:rsidP="00915416">
      <w:pPr>
        <w:numPr>
          <w:ilvl w:val="1"/>
          <w:numId w:val="9"/>
        </w:numPr>
        <w:spacing w:line="280" w:lineRule="exact"/>
        <w:contextualSpacing/>
      </w:pPr>
      <w:r w:rsidRPr="001A4197">
        <w:t>Course title:</w:t>
      </w:r>
      <w:r>
        <w:t xml:space="preserve"> Senior Research Module 2</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2.</w:t>
      </w:r>
      <w:r w:rsidRPr="001A4197">
        <w:rPr>
          <w:b/>
        </w:rPr>
        <w:tab/>
        <w:t>Revise course title:</w:t>
      </w:r>
      <w:r>
        <w:rPr>
          <w:b/>
        </w:rPr>
        <w:t xml:space="preserve"> NA</w:t>
      </w:r>
    </w:p>
    <w:p w:rsidR="002A6F59" w:rsidRDefault="002A6F59" w:rsidP="001A4197">
      <w:pPr>
        <w:spacing w:line="280" w:lineRule="exact"/>
        <w:contextualSpacing/>
        <w:rPr>
          <w:b/>
        </w:rPr>
      </w:pPr>
    </w:p>
    <w:p w:rsidR="002A6F59" w:rsidRPr="001A4197" w:rsidRDefault="002A6F59" w:rsidP="001A4197">
      <w:pPr>
        <w:spacing w:line="280" w:lineRule="exact"/>
        <w:contextualSpacing/>
        <w:rPr>
          <w:b/>
        </w:rPr>
      </w:pPr>
      <w:r w:rsidRPr="001A4197">
        <w:rPr>
          <w:b/>
        </w:rPr>
        <w:t>3.</w:t>
      </w:r>
      <w:r w:rsidRPr="001A4197">
        <w:rPr>
          <w:b/>
        </w:rPr>
        <w:tab/>
        <w:t>Revise course number:</w:t>
      </w:r>
      <w:r>
        <w:rPr>
          <w:b/>
        </w:rPr>
        <w:t xml:space="preserve"> NA</w:t>
      </w:r>
    </w:p>
    <w:p w:rsidR="002A6F59" w:rsidRPr="001A4197" w:rsidRDefault="002A6F59" w:rsidP="001A4197">
      <w:pPr>
        <w:spacing w:line="280" w:lineRule="exact"/>
        <w:contextualSpacing/>
        <w:rPr>
          <w:b/>
        </w:rPr>
      </w:pPr>
    </w:p>
    <w:p w:rsidR="002A6F59" w:rsidRPr="001A4197" w:rsidRDefault="002A6F59" w:rsidP="001A4197">
      <w:pPr>
        <w:spacing w:line="280" w:lineRule="exact"/>
        <w:contextualSpacing/>
        <w:rPr>
          <w:b/>
        </w:rPr>
      </w:pPr>
      <w:r w:rsidRPr="001A4197">
        <w:rPr>
          <w:b/>
        </w:rPr>
        <w:t>4.</w:t>
      </w:r>
      <w:r w:rsidRPr="001A4197">
        <w:rPr>
          <w:b/>
        </w:rPr>
        <w:tab/>
        <w:t>Revise course prerequisites:</w:t>
      </w:r>
    </w:p>
    <w:p w:rsidR="002A6F59" w:rsidRDefault="002A6F59" w:rsidP="001A4197">
      <w:pPr>
        <w:spacing w:line="280" w:lineRule="exact"/>
        <w:ind w:left="720"/>
        <w:contextualSpacing/>
      </w:pPr>
      <w:r w:rsidRPr="001A4197">
        <w:t>4.1</w:t>
      </w:r>
      <w:r w:rsidRPr="001A4197">
        <w:tab/>
        <w:t>Current prerequisites/corequisites/special requirements: (indicate which)</w:t>
      </w:r>
    </w:p>
    <w:p w:rsidR="002A6F59" w:rsidRPr="001A4197" w:rsidRDefault="002A6F59" w:rsidP="007B35FA">
      <w:pPr>
        <w:spacing w:line="280" w:lineRule="exact"/>
        <w:ind w:left="1440"/>
        <w:contextualSpacing/>
      </w:pPr>
      <w:r>
        <w:t xml:space="preserve">Pre-requisite: </w:t>
      </w:r>
      <w:r w:rsidRPr="006F2810">
        <w:t>AMS 490-M1.</w:t>
      </w:r>
      <w:r>
        <w:t xml:space="preserve"> </w:t>
      </w:r>
    </w:p>
    <w:p w:rsidR="002A6F59" w:rsidRDefault="002A6F59" w:rsidP="0089061A">
      <w:pPr>
        <w:spacing w:line="280" w:lineRule="exact"/>
        <w:ind w:left="1440" w:hanging="720"/>
        <w:contextualSpacing/>
      </w:pPr>
      <w:r w:rsidRPr="001A4197">
        <w:t>4.2</w:t>
      </w:r>
      <w:r w:rsidRPr="001A4197">
        <w:tab/>
        <w:t>Proposed prerequisites:</w:t>
      </w:r>
      <w:r>
        <w:t xml:space="preserve"> </w:t>
      </w:r>
    </w:p>
    <w:p w:rsidR="002A6F59" w:rsidRPr="001A4197" w:rsidRDefault="002A6F59" w:rsidP="005C6C5C">
      <w:pPr>
        <w:spacing w:line="280" w:lineRule="exact"/>
        <w:ind w:left="1440"/>
        <w:contextualSpacing/>
      </w:pPr>
      <w:r>
        <w:t>AMS 490-M1 or c</w:t>
      </w:r>
      <w:r w:rsidRPr="007B35FA">
        <w:t xml:space="preserve">onsent of the </w:t>
      </w:r>
      <w:r>
        <w:t>i</w:t>
      </w:r>
      <w:r w:rsidRPr="007B35FA">
        <w:t>nstructor</w:t>
      </w:r>
      <w:r>
        <w:t>.</w:t>
      </w:r>
    </w:p>
    <w:p w:rsidR="002A6F59" w:rsidRDefault="002A6F59" w:rsidP="001A4197">
      <w:pPr>
        <w:spacing w:line="280" w:lineRule="exact"/>
        <w:ind w:left="720"/>
        <w:contextualSpacing/>
      </w:pPr>
      <w:r w:rsidRPr="001A4197">
        <w:t>4.3</w:t>
      </w:r>
      <w:r w:rsidRPr="001A4197">
        <w:tab/>
        <w:t>Rationale for revision of course prerequisites:</w:t>
      </w:r>
    </w:p>
    <w:p w:rsidR="002A6F59" w:rsidRPr="001A4197" w:rsidRDefault="002A6F59" w:rsidP="007B35FA">
      <w:pPr>
        <w:spacing w:line="280" w:lineRule="exact"/>
        <w:ind w:left="1440"/>
        <w:contextualSpacing/>
      </w:pPr>
      <w:r>
        <w:t>Students will be permitted to enroll in this 400-level course at the appropriate time, as determined by the instructor.</w:t>
      </w:r>
    </w:p>
    <w:p w:rsidR="002A6F59" w:rsidRDefault="002A6F59" w:rsidP="001A4197">
      <w:pPr>
        <w:spacing w:line="280" w:lineRule="exact"/>
        <w:ind w:left="720"/>
        <w:contextualSpacing/>
      </w:pPr>
      <w:r w:rsidRPr="001A4197">
        <w:t>4.4</w:t>
      </w:r>
      <w:r w:rsidRPr="001A4197">
        <w:tab/>
        <w:t>Effect on completion of major/minor sequence:</w:t>
      </w:r>
      <w:r>
        <w:t xml:space="preserve"> </w:t>
      </w:r>
    </w:p>
    <w:p w:rsidR="002A6F59" w:rsidRPr="001A4197" w:rsidRDefault="002A6F59" w:rsidP="005C6C5C">
      <w:pPr>
        <w:spacing w:line="280" w:lineRule="exact"/>
        <w:ind w:left="720" w:firstLine="720"/>
        <w:contextualSpacing/>
      </w:pPr>
      <w:r>
        <w:t>None</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5.</w:t>
      </w:r>
      <w:r w:rsidRPr="001A4197">
        <w:rPr>
          <w:b/>
        </w:rPr>
        <w:tab/>
        <w:t>Revise course catalog listing:</w:t>
      </w:r>
      <w:r>
        <w:rPr>
          <w:b/>
        </w:rPr>
        <w:t xml:space="preserve"> </w:t>
      </w:r>
    </w:p>
    <w:p w:rsidR="002A6F59" w:rsidRDefault="002A6F59" w:rsidP="00915416">
      <w:pPr>
        <w:numPr>
          <w:ilvl w:val="1"/>
          <w:numId w:val="10"/>
        </w:numPr>
        <w:spacing w:line="280" w:lineRule="exact"/>
        <w:contextualSpacing/>
      </w:pPr>
      <w:r w:rsidRPr="00256F74">
        <w:t xml:space="preserve">Current course catalog listing: </w:t>
      </w:r>
      <w:r w:rsidRPr="0089061A">
        <w:t>(1) Students work on research projects utilizing skills and knowledge from prior courses in the program. Projects performed, when possible, for local industry or architectural/construction firms. Course Fee</w:t>
      </w:r>
    </w:p>
    <w:p w:rsidR="002A6F59" w:rsidRDefault="002A6F59" w:rsidP="00915416">
      <w:pPr>
        <w:numPr>
          <w:ilvl w:val="1"/>
          <w:numId w:val="10"/>
        </w:numPr>
        <w:spacing w:line="280" w:lineRule="exact"/>
        <w:contextualSpacing/>
      </w:pPr>
      <w:r w:rsidRPr="00256F74">
        <w:t xml:space="preserve">Proposed course catalog listing: </w:t>
      </w:r>
      <w:r>
        <w:t xml:space="preserve">(1) </w:t>
      </w:r>
      <w:r w:rsidRPr="00256F74">
        <w:t>Students work on research projects utilizing skills and knowledge from prior courses in the program. Projects performed, when possible, for local industry. Course Fee</w:t>
      </w:r>
      <w:r>
        <w:t>.</w:t>
      </w:r>
    </w:p>
    <w:p w:rsidR="002A6F59" w:rsidRPr="00256F74" w:rsidRDefault="002A6F59" w:rsidP="00915416">
      <w:pPr>
        <w:numPr>
          <w:ilvl w:val="1"/>
          <w:numId w:val="10"/>
        </w:numPr>
        <w:spacing w:line="280" w:lineRule="exact"/>
        <w:contextualSpacing/>
      </w:pPr>
      <w:r w:rsidRPr="00256F74">
        <w:t>Rationale for revision of course catalog listing:</w:t>
      </w:r>
    </w:p>
    <w:p w:rsidR="002A6F59" w:rsidRPr="00220286" w:rsidRDefault="002A6F59" w:rsidP="00220286">
      <w:pPr>
        <w:pStyle w:val="ListParagraph"/>
        <w:spacing w:line="280" w:lineRule="exact"/>
        <w:ind w:firstLine="720"/>
      </w:pPr>
      <w:r w:rsidRPr="00220286">
        <w:t>Simplification of description as local industry includes architectural/construction firms.</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6.</w:t>
      </w:r>
      <w:r w:rsidRPr="001A4197">
        <w:rPr>
          <w:b/>
        </w:rPr>
        <w:tab/>
        <w:t>Revise course credit hours:</w:t>
      </w:r>
      <w:r>
        <w:rPr>
          <w:b/>
        </w:rPr>
        <w:t xml:space="preserve"> NA</w:t>
      </w:r>
    </w:p>
    <w:p w:rsidR="002A6F59" w:rsidRPr="001A4197" w:rsidRDefault="002A6F59" w:rsidP="001A4197">
      <w:pPr>
        <w:spacing w:line="280" w:lineRule="exact"/>
        <w:contextualSpacing/>
      </w:pPr>
    </w:p>
    <w:p w:rsidR="002A6F59" w:rsidRPr="001A4197" w:rsidRDefault="002A6F59" w:rsidP="001A4197">
      <w:pPr>
        <w:spacing w:line="280" w:lineRule="exact"/>
        <w:contextualSpacing/>
      </w:pPr>
      <w:r w:rsidRPr="00163417">
        <w:rPr>
          <w:b/>
        </w:rPr>
        <w:t>7.</w:t>
      </w:r>
      <w:r w:rsidRPr="001A4197">
        <w:tab/>
      </w:r>
      <w:r w:rsidRPr="00C27FA7">
        <w:rPr>
          <w:b/>
        </w:rPr>
        <w:t>Revise grade type:</w:t>
      </w:r>
      <w:r>
        <w:rPr>
          <w:b/>
        </w:rPr>
        <w:t xml:space="preserve"> NA</w:t>
      </w:r>
    </w:p>
    <w:p w:rsidR="002A6F59" w:rsidRPr="001A4197" w:rsidRDefault="002A6F59" w:rsidP="001A4197">
      <w:pPr>
        <w:spacing w:line="280" w:lineRule="exact"/>
        <w:contextualSpacing/>
      </w:pPr>
      <w:r w:rsidRPr="001A4197">
        <w:tab/>
      </w:r>
    </w:p>
    <w:p w:rsidR="002A6F59" w:rsidRDefault="002A6F59" w:rsidP="001A4197">
      <w:pPr>
        <w:spacing w:line="280" w:lineRule="exact"/>
        <w:contextualSpacing/>
        <w:rPr>
          <w:b/>
        </w:rPr>
      </w:pPr>
      <w:r w:rsidRPr="001A4197">
        <w:rPr>
          <w:b/>
        </w:rPr>
        <w:t>8.</w:t>
      </w:r>
      <w:r w:rsidRPr="001A4197">
        <w:rPr>
          <w:b/>
        </w:rPr>
        <w:tab/>
        <w:t>Proposed term for implementation:</w:t>
      </w:r>
      <w:r>
        <w:rPr>
          <w:b/>
        </w:rPr>
        <w:t xml:space="preserve"> </w:t>
      </w:r>
    </w:p>
    <w:p w:rsidR="002A6F59" w:rsidRDefault="002A6F59" w:rsidP="005C6C5C">
      <w:pPr>
        <w:spacing w:line="280" w:lineRule="exact"/>
        <w:ind w:firstLine="720"/>
        <w:contextualSpacing/>
      </w:pPr>
      <w:r w:rsidRPr="005C6C5C">
        <w:t>201530</w:t>
      </w:r>
    </w:p>
    <w:p w:rsidR="002A6F59" w:rsidRDefault="002A6F59" w:rsidP="005C6C5C">
      <w:pPr>
        <w:spacing w:line="280" w:lineRule="exact"/>
        <w:ind w:firstLine="720"/>
        <w:contextualSpacing/>
      </w:pPr>
    </w:p>
    <w:p w:rsidR="002A6F59" w:rsidRPr="005C6C5C" w:rsidRDefault="002A6F59" w:rsidP="005C6C5C">
      <w:pPr>
        <w:spacing w:line="280" w:lineRule="exact"/>
        <w:ind w:firstLine="720"/>
        <w:contextualSpacing/>
      </w:pPr>
    </w:p>
    <w:p w:rsidR="002A6F59" w:rsidRPr="001A4197" w:rsidRDefault="002A6F59" w:rsidP="001A4197">
      <w:pPr>
        <w:spacing w:line="280" w:lineRule="exact"/>
        <w:contextualSpacing/>
        <w:rPr>
          <w:b/>
        </w:rPr>
      </w:pPr>
    </w:p>
    <w:p w:rsidR="002A6F59" w:rsidRDefault="002A6F59" w:rsidP="007C582E">
      <w:pPr>
        <w:spacing w:line="280" w:lineRule="exact"/>
        <w:contextualSpacing/>
        <w:rPr>
          <w:b/>
        </w:rPr>
      </w:pPr>
      <w:r w:rsidRPr="001A4197">
        <w:rPr>
          <w:b/>
        </w:rPr>
        <w:t>9.</w:t>
      </w:r>
      <w:r w:rsidRPr="001A4197">
        <w:rPr>
          <w:b/>
        </w:rPr>
        <w:tab/>
        <w:t>Dates of prior committee approvals:</w:t>
      </w:r>
    </w:p>
    <w:p w:rsidR="002A6F59" w:rsidRDefault="002A6F59" w:rsidP="0036693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549"/>
        <w:gridCol w:w="3091"/>
      </w:tblGrid>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727AFF">
            <w:r w:rsidRPr="00027F01">
              <w:lastRenderedPageBreak/>
              <w:t>Department</w:t>
            </w:r>
            <w:r>
              <w:t xml:space="preserve"> of Architectural &amp; Manufacturing Sciences</w:t>
            </w:r>
          </w:p>
        </w:tc>
        <w:tc>
          <w:tcPr>
            <w:tcW w:w="3128" w:type="dxa"/>
            <w:tcBorders>
              <w:top w:val="nil"/>
              <w:left w:val="nil"/>
              <w:bottom w:val="single" w:sz="4" w:space="0" w:color="auto"/>
              <w:right w:val="nil"/>
            </w:tcBorders>
          </w:tcPr>
          <w:p w:rsidR="002A6F59" w:rsidRPr="00AD41A3" w:rsidRDefault="002A6F59" w:rsidP="005F46E8">
            <w:r>
              <w:t>12/05/2014</w:t>
            </w: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2A6F59" w:rsidRPr="002A6F59" w:rsidRDefault="002A6F59" w:rsidP="005F46E8">
            <w:r>
              <w:t>2/05/2015</w:t>
            </w: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2A6F59" w:rsidRPr="00027F01" w:rsidRDefault="002A6F59" w:rsidP="005F46E8">
            <w:pPr>
              <w:rPr>
                <w:b/>
                <w:u w:val="single"/>
              </w:rPr>
            </w:pP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5F46E8">
            <w:r w:rsidRPr="00027F01">
              <w:t>University Senate</w:t>
            </w:r>
          </w:p>
        </w:tc>
        <w:tc>
          <w:tcPr>
            <w:tcW w:w="3128" w:type="dxa"/>
            <w:tcBorders>
              <w:top w:val="single" w:sz="4" w:space="0" w:color="auto"/>
              <w:left w:val="nil"/>
              <w:bottom w:val="single" w:sz="4" w:space="0" w:color="auto"/>
              <w:right w:val="nil"/>
            </w:tcBorders>
          </w:tcPr>
          <w:p w:rsidR="002A6F59" w:rsidRPr="00027F01" w:rsidRDefault="002A6F59" w:rsidP="005F46E8">
            <w:pPr>
              <w:rPr>
                <w:b/>
                <w:u w:val="single"/>
              </w:rPr>
            </w:pPr>
          </w:p>
        </w:tc>
      </w:tr>
    </w:tbl>
    <w:p w:rsidR="002A6F59" w:rsidRDefault="002A6F59" w:rsidP="0036693C">
      <w:pPr>
        <w:rPr>
          <w:b/>
        </w:rPr>
      </w:pPr>
    </w:p>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Default="002A6F59" w:rsidP="00A1719D"/>
    <w:p w:rsidR="002A6F59" w:rsidRPr="003F070A" w:rsidRDefault="002A6F59" w:rsidP="00A1719D">
      <w:pPr>
        <w:rPr>
          <w:b/>
          <w:u w:val="single"/>
        </w:rPr>
      </w:pPr>
    </w:p>
    <w:p w:rsidR="002A6F59" w:rsidRDefault="002A6F59" w:rsidP="00A1719D">
      <w:pPr>
        <w:jc w:val="right"/>
      </w:pPr>
      <w:r>
        <w:lastRenderedPageBreak/>
        <w:t>Proposal Date: 12/05/2014</w:t>
      </w:r>
    </w:p>
    <w:p w:rsidR="002A6F59" w:rsidRDefault="002A6F59" w:rsidP="00A1719D">
      <w:pPr>
        <w:jc w:val="center"/>
        <w:rPr>
          <w:b/>
        </w:rPr>
      </w:pPr>
      <w:r>
        <w:rPr>
          <w:b/>
        </w:rPr>
        <w:t xml:space="preserve">Ogden College of Science and Engineering </w:t>
      </w:r>
    </w:p>
    <w:p w:rsidR="002A6F59" w:rsidRDefault="002A6F59" w:rsidP="00A1719D">
      <w:pPr>
        <w:jc w:val="center"/>
        <w:rPr>
          <w:b/>
        </w:rPr>
      </w:pPr>
      <w:r>
        <w:rPr>
          <w:b/>
        </w:rPr>
        <w:t>Department of Architectural and Manufacturing Sciences</w:t>
      </w:r>
    </w:p>
    <w:p w:rsidR="002A6F59" w:rsidRDefault="002A6F59" w:rsidP="00A1719D">
      <w:pPr>
        <w:jc w:val="center"/>
        <w:rPr>
          <w:b/>
        </w:rPr>
      </w:pPr>
      <w:r>
        <w:rPr>
          <w:b/>
        </w:rPr>
        <w:t>Proposal to Make Multiple Revisions to a Course</w:t>
      </w:r>
    </w:p>
    <w:p w:rsidR="002A6F59" w:rsidRDefault="002A6F59" w:rsidP="00A1719D">
      <w:pPr>
        <w:jc w:val="center"/>
        <w:rPr>
          <w:b/>
        </w:rPr>
      </w:pPr>
      <w:r>
        <w:rPr>
          <w:b/>
        </w:rPr>
        <w:t>(Action Item)</w:t>
      </w:r>
    </w:p>
    <w:p w:rsidR="002A6F59" w:rsidRDefault="002A6F59" w:rsidP="00A1719D">
      <w:pPr>
        <w:rPr>
          <w:b/>
        </w:rPr>
      </w:pPr>
    </w:p>
    <w:p w:rsidR="002A6F59" w:rsidRPr="001A4197" w:rsidRDefault="002A6F59" w:rsidP="001A4197">
      <w:pPr>
        <w:spacing w:line="280" w:lineRule="exact"/>
        <w:contextualSpacing/>
      </w:pPr>
      <w:r w:rsidRPr="001A4197">
        <w:t xml:space="preserve">Contact Person:  </w:t>
      </w:r>
      <w:r>
        <w:t xml:space="preserve">Neal Downing / </w:t>
      </w:r>
      <w:hyperlink r:id="rId16" w:history="1">
        <w:r w:rsidRPr="00D355EA">
          <w:rPr>
            <w:rStyle w:val="Hyperlink"/>
          </w:rPr>
          <w:t>neal.downing@wku.edu</w:t>
        </w:r>
      </w:hyperlink>
      <w:r>
        <w:t xml:space="preserve"> / 270-745-6302</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1.</w:t>
      </w:r>
      <w:r w:rsidRPr="001A4197">
        <w:rPr>
          <w:b/>
        </w:rPr>
        <w:tab/>
        <w:t>Identification of course:</w:t>
      </w:r>
    </w:p>
    <w:p w:rsidR="002A6F59" w:rsidRPr="001A4197" w:rsidRDefault="002A6F59" w:rsidP="00915416">
      <w:pPr>
        <w:numPr>
          <w:ilvl w:val="1"/>
          <w:numId w:val="11"/>
        </w:numPr>
        <w:spacing w:line="280" w:lineRule="exact"/>
        <w:contextualSpacing/>
      </w:pPr>
      <w:r w:rsidRPr="001A4197">
        <w:t xml:space="preserve">Current course prefix (subject area) and number:  </w:t>
      </w:r>
      <w:r>
        <w:t>AMS 490-M3</w:t>
      </w:r>
      <w:r>
        <w:tab/>
      </w:r>
      <w:r>
        <w:tab/>
      </w:r>
    </w:p>
    <w:p w:rsidR="002A6F59" w:rsidRPr="001A4197" w:rsidRDefault="002A6F59" w:rsidP="00915416">
      <w:pPr>
        <w:numPr>
          <w:ilvl w:val="1"/>
          <w:numId w:val="11"/>
        </w:numPr>
        <w:spacing w:line="280" w:lineRule="exact"/>
        <w:contextualSpacing/>
      </w:pPr>
      <w:r w:rsidRPr="001A4197">
        <w:t>Course title:</w:t>
      </w:r>
      <w:r>
        <w:t xml:space="preserve"> Senior Research Module 3</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2.</w:t>
      </w:r>
      <w:r w:rsidRPr="001A4197">
        <w:rPr>
          <w:b/>
        </w:rPr>
        <w:tab/>
        <w:t>Revise course title:</w:t>
      </w:r>
      <w:r>
        <w:rPr>
          <w:b/>
        </w:rPr>
        <w:t xml:space="preserve"> NA</w:t>
      </w:r>
    </w:p>
    <w:p w:rsidR="002A6F59" w:rsidRDefault="002A6F59" w:rsidP="001A4197">
      <w:pPr>
        <w:spacing w:line="280" w:lineRule="exact"/>
        <w:contextualSpacing/>
        <w:rPr>
          <w:b/>
        </w:rPr>
      </w:pPr>
    </w:p>
    <w:p w:rsidR="002A6F59" w:rsidRPr="001A4197" w:rsidRDefault="002A6F59" w:rsidP="001A4197">
      <w:pPr>
        <w:spacing w:line="280" w:lineRule="exact"/>
        <w:contextualSpacing/>
        <w:rPr>
          <w:b/>
        </w:rPr>
      </w:pPr>
      <w:r w:rsidRPr="001A4197">
        <w:rPr>
          <w:b/>
        </w:rPr>
        <w:t>3.</w:t>
      </w:r>
      <w:r w:rsidRPr="001A4197">
        <w:rPr>
          <w:b/>
        </w:rPr>
        <w:tab/>
        <w:t>Revise course number:</w:t>
      </w:r>
      <w:r>
        <w:rPr>
          <w:b/>
        </w:rPr>
        <w:t xml:space="preserve"> NA</w:t>
      </w:r>
    </w:p>
    <w:p w:rsidR="002A6F59" w:rsidRPr="001A4197" w:rsidRDefault="002A6F59" w:rsidP="001A4197">
      <w:pPr>
        <w:spacing w:line="280" w:lineRule="exact"/>
        <w:contextualSpacing/>
        <w:rPr>
          <w:b/>
        </w:rPr>
      </w:pPr>
    </w:p>
    <w:p w:rsidR="002A6F59" w:rsidRPr="001A4197" w:rsidRDefault="002A6F59" w:rsidP="001A4197">
      <w:pPr>
        <w:spacing w:line="280" w:lineRule="exact"/>
        <w:contextualSpacing/>
        <w:rPr>
          <w:b/>
        </w:rPr>
      </w:pPr>
      <w:r w:rsidRPr="001A4197">
        <w:rPr>
          <w:b/>
        </w:rPr>
        <w:t>4.</w:t>
      </w:r>
      <w:r w:rsidRPr="001A4197">
        <w:rPr>
          <w:b/>
        </w:rPr>
        <w:tab/>
        <w:t>Revise course prerequisites:</w:t>
      </w:r>
    </w:p>
    <w:p w:rsidR="002A6F59" w:rsidRDefault="002A6F59" w:rsidP="001A4197">
      <w:pPr>
        <w:spacing w:line="280" w:lineRule="exact"/>
        <w:ind w:left="720"/>
        <w:contextualSpacing/>
      </w:pPr>
      <w:r w:rsidRPr="001A4197">
        <w:t>4.1</w:t>
      </w:r>
      <w:r w:rsidRPr="001A4197">
        <w:tab/>
        <w:t>Current prerequisites/corequisites/special requirements: (indicate which)</w:t>
      </w:r>
    </w:p>
    <w:p w:rsidR="002A6F59" w:rsidRPr="001A4197" w:rsidRDefault="002A6F59" w:rsidP="007B35FA">
      <w:pPr>
        <w:spacing w:line="280" w:lineRule="exact"/>
        <w:ind w:left="1440"/>
        <w:contextualSpacing/>
      </w:pPr>
      <w:r>
        <w:t>Pre-requisite: AMS 490-M2</w:t>
      </w:r>
      <w:r w:rsidRPr="006F2810">
        <w:t>.</w:t>
      </w:r>
      <w:r>
        <w:t xml:space="preserve"> </w:t>
      </w:r>
    </w:p>
    <w:p w:rsidR="002A6F59" w:rsidRDefault="002A6F59" w:rsidP="0089061A">
      <w:pPr>
        <w:spacing w:line="280" w:lineRule="exact"/>
        <w:ind w:left="1440" w:hanging="720"/>
        <w:contextualSpacing/>
      </w:pPr>
      <w:r w:rsidRPr="001A4197">
        <w:t>4.2</w:t>
      </w:r>
      <w:r w:rsidRPr="001A4197">
        <w:tab/>
        <w:t>Proposed prerequisites:</w:t>
      </w:r>
      <w:r>
        <w:t xml:space="preserve"> </w:t>
      </w:r>
    </w:p>
    <w:p w:rsidR="002A6F59" w:rsidRPr="001A4197" w:rsidRDefault="002A6F59" w:rsidP="008050BC">
      <w:pPr>
        <w:spacing w:line="280" w:lineRule="exact"/>
        <w:ind w:left="1440"/>
        <w:contextualSpacing/>
      </w:pPr>
      <w:r>
        <w:t>AMS 490-M2 or consent of the i</w:t>
      </w:r>
      <w:r w:rsidRPr="007B35FA">
        <w:t>nstructor</w:t>
      </w:r>
    </w:p>
    <w:p w:rsidR="002A6F59" w:rsidRDefault="002A6F59" w:rsidP="001A4197">
      <w:pPr>
        <w:spacing w:line="280" w:lineRule="exact"/>
        <w:ind w:left="720"/>
        <w:contextualSpacing/>
      </w:pPr>
      <w:r w:rsidRPr="001A4197">
        <w:t>4.3</w:t>
      </w:r>
      <w:r w:rsidRPr="001A4197">
        <w:tab/>
        <w:t>Rationale for revision of course prerequisites:</w:t>
      </w:r>
    </w:p>
    <w:p w:rsidR="002A6F59" w:rsidRPr="001A4197" w:rsidRDefault="002A6F59" w:rsidP="008050BC">
      <w:pPr>
        <w:spacing w:line="280" w:lineRule="exact"/>
        <w:ind w:left="1440"/>
        <w:contextualSpacing/>
      </w:pPr>
      <w:r>
        <w:t>Students will be permitted to enroll in this 400-level course at the appropriate time, as determined by the instructor.</w:t>
      </w:r>
    </w:p>
    <w:p w:rsidR="002A6F59" w:rsidRDefault="002A6F59" w:rsidP="001A4197">
      <w:pPr>
        <w:spacing w:line="280" w:lineRule="exact"/>
        <w:ind w:left="720"/>
        <w:contextualSpacing/>
      </w:pPr>
      <w:r w:rsidRPr="001A4197">
        <w:t>4.4</w:t>
      </w:r>
      <w:r w:rsidRPr="001A4197">
        <w:tab/>
        <w:t>Effect on completion of major/minor sequence:</w:t>
      </w:r>
      <w:r>
        <w:t xml:space="preserve"> </w:t>
      </w:r>
    </w:p>
    <w:p w:rsidR="002A6F59" w:rsidRPr="001A4197" w:rsidRDefault="002A6F59" w:rsidP="008050BC">
      <w:pPr>
        <w:spacing w:line="280" w:lineRule="exact"/>
        <w:ind w:left="720" w:firstLine="720"/>
        <w:contextualSpacing/>
      </w:pPr>
      <w:r>
        <w:t>None</w:t>
      </w:r>
    </w:p>
    <w:p w:rsidR="002A6F59" w:rsidRPr="001A4197" w:rsidRDefault="002A6F59" w:rsidP="001A4197">
      <w:pPr>
        <w:spacing w:line="280" w:lineRule="exact"/>
        <w:contextualSpacing/>
      </w:pPr>
    </w:p>
    <w:p w:rsidR="002A6F59" w:rsidRPr="001A4197" w:rsidRDefault="002A6F59" w:rsidP="001A4197">
      <w:pPr>
        <w:spacing w:line="280" w:lineRule="exact"/>
        <w:contextualSpacing/>
        <w:rPr>
          <w:b/>
        </w:rPr>
      </w:pPr>
      <w:r w:rsidRPr="001A4197">
        <w:rPr>
          <w:b/>
        </w:rPr>
        <w:t>5.</w:t>
      </w:r>
      <w:r w:rsidRPr="001A4197">
        <w:rPr>
          <w:b/>
        </w:rPr>
        <w:tab/>
        <w:t>Revise course catalog listing:</w:t>
      </w:r>
      <w:r>
        <w:rPr>
          <w:b/>
        </w:rPr>
        <w:t xml:space="preserve"> </w:t>
      </w:r>
    </w:p>
    <w:p w:rsidR="002A6F59" w:rsidRDefault="002A6F59" w:rsidP="00915416">
      <w:pPr>
        <w:numPr>
          <w:ilvl w:val="1"/>
          <w:numId w:val="12"/>
        </w:numPr>
        <w:spacing w:line="280" w:lineRule="exact"/>
        <w:contextualSpacing/>
      </w:pPr>
      <w:r w:rsidRPr="00256F74">
        <w:t xml:space="preserve">Current course catalog listing: </w:t>
      </w:r>
      <w:r>
        <w:t>(1) S</w:t>
      </w:r>
      <w:r w:rsidRPr="0089061A">
        <w:t>tudents work on research projects utilizing skills and knowledge from prior courses in the program. Projects performed, when possible, for local industry or architectural/construction firms. Course Fee</w:t>
      </w:r>
    </w:p>
    <w:p w:rsidR="002A6F59" w:rsidRDefault="002A6F59" w:rsidP="00915416">
      <w:pPr>
        <w:numPr>
          <w:ilvl w:val="1"/>
          <w:numId w:val="12"/>
        </w:numPr>
        <w:spacing w:line="280" w:lineRule="exact"/>
        <w:contextualSpacing/>
      </w:pPr>
      <w:r w:rsidRPr="00256F74">
        <w:t>Proposed course catalog listing:</w:t>
      </w:r>
      <w:r>
        <w:t xml:space="preserve"> (1)</w:t>
      </w:r>
      <w:r w:rsidRPr="00256F74">
        <w:t xml:space="preserve"> Students work on research projects utilizing skills and knowledge from prior courses in the program. Projects performed, when possible, for local industry. Course Fee</w:t>
      </w:r>
      <w:r>
        <w:t>.</w:t>
      </w:r>
    </w:p>
    <w:p w:rsidR="002A6F59" w:rsidRPr="00256F74" w:rsidRDefault="002A6F59" w:rsidP="00915416">
      <w:pPr>
        <w:numPr>
          <w:ilvl w:val="1"/>
          <w:numId w:val="12"/>
        </w:numPr>
        <w:spacing w:line="280" w:lineRule="exact"/>
        <w:contextualSpacing/>
      </w:pPr>
      <w:r w:rsidRPr="00256F74">
        <w:t>Rationale for revision of course catalog listing:</w:t>
      </w:r>
    </w:p>
    <w:p w:rsidR="002A6F59" w:rsidRDefault="002A6F59" w:rsidP="00911AC9">
      <w:pPr>
        <w:spacing w:line="280" w:lineRule="exact"/>
        <w:ind w:left="720" w:firstLine="720"/>
        <w:contextualSpacing/>
      </w:pPr>
      <w:r w:rsidRPr="00911AC9">
        <w:t>Simplification of description as local industry includes architectural/construction firms.</w:t>
      </w:r>
    </w:p>
    <w:p w:rsidR="002A6F59" w:rsidRPr="001A4197" w:rsidRDefault="002A6F59" w:rsidP="00911AC9">
      <w:pPr>
        <w:spacing w:line="280" w:lineRule="exact"/>
        <w:ind w:left="720" w:firstLine="720"/>
        <w:contextualSpacing/>
      </w:pPr>
    </w:p>
    <w:p w:rsidR="002A6F59" w:rsidRPr="001A4197" w:rsidRDefault="002A6F59" w:rsidP="001A4197">
      <w:pPr>
        <w:spacing w:line="280" w:lineRule="exact"/>
        <w:contextualSpacing/>
        <w:rPr>
          <w:b/>
        </w:rPr>
      </w:pPr>
      <w:r w:rsidRPr="001A4197">
        <w:rPr>
          <w:b/>
        </w:rPr>
        <w:t>6.</w:t>
      </w:r>
      <w:r w:rsidRPr="001A4197">
        <w:rPr>
          <w:b/>
        </w:rPr>
        <w:tab/>
        <w:t>Revise course credit hours:</w:t>
      </w:r>
      <w:r>
        <w:rPr>
          <w:b/>
        </w:rPr>
        <w:t xml:space="preserve"> NA</w:t>
      </w:r>
    </w:p>
    <w:p w:rsidR="002A6F59" w:rsidRPr="001A4197" w:rsidRDefault="002A6F59" w:rsidP="001A4197">
      <w:pPr>
        <w:spacing w:line="280" w:lineRule="exact"/>
        <w:contextualSpacing/>
      </w:pPr>
    </w:p>
    <w:p w:rsidR="002A6F59" w:rsidRPr="001A4197" w:rsidRDefault="002A6F59" w:rsidP="001A4197">
      <w:pPr>
        <w:spacing w:line="280" w:lineRule="exact"/>
        <w:contextualSpacing/>
      </w:pPr>
      <w:r w:rsidRPr="00163417">
        <w:rPr>
          <w:b/>
        </w:rPr>
        <w:t>7.</w:t>
      </w:r>
      <w:r w:rsidRPr="001A4197">
        <w:tab/>
      </w:r>
      <w:r w:rsidRPr="00C27FA7">
        <w:rPr>
          <w:b/>
        </w:rPr>
        <w:t>Revise grade type:</w:t>
      </w:r>
      <w:r>
        <w:rPr>
          <w:b/>
        </w:rPr>
        <w:t xml:space="preserve"> NA</w:t>
      </w:r>
    </w:p>
    <w:p w:rsidR="002A6F59" w:rsidRPr="001A4197" w:rsidRDefault="002A6F59" w:rsidP="001A4197">
      <w:pPr>
        <w:spacing w:line="280" w:lineRule="exact"/>
        <w:contextualSpacing/>
      </w:pPr>
    </w:p>
    <w:p w:rsidR="002A6F59" w:rsidRDefault="002A6F59" w:rsidP="001A4197">
      <w:pPr>
        <w:spacing w:line="280" w:lineRule="exact"/>
        <w:contextualSpacing/>
        <w:rPr>
          <w:b/>
        </w:rPr>
      </w:pPr>
      <w:r w:rsidRPr="001A4197">
        <w:rPr>
          <w:b/>
        </w:rPr>
        <w:t>8.</w:t>
      </w:r>
      <w:r w:rsidRPr="001A4197">
        <w:rPr>
          <w:b/>
        </w:rPr>
        <w:tab/>
        <w:t>Proposed term for implementation:</w:t>
      </w:r>
      <w:r>
        <w:rPr>
          <w:b/>
        </w:rPr>
        <w:t xml:space="preserve"> </w:t>
      </w:r>
    </w:p>
    <w:p w:rsidR="002A6F59" w:rsidRPr="00911AC9" w:rsidRDefault="002A6F59" w:rsidP="00911AC9">
      <w:pPr>
        <w:spacing w:line="280" w:lineRule="exact"/>
        <w:ind w:firstLine="720"/>
        <w:contextualSpacing/>
      </w:pPr>
      <w:r w:rsidRPr="00911AC9">
        <w:t>201530</w:t>
      </w:r>
    </w:p>
    <w:p w:rsidR="002A6F59" w:rsidRDefault="002A6F59" w:rsidP="001A4197">
      <w:pPr>
        <w:spacing w:line="280" w:lineRule="exact"/>
        <w:contextualSpacing/>
        <w:rPr>
          <w:b/>
        </w:rPr>
      </w:pPr>
    </w:p>
    <w:p w:rsidR="002A6F59" w:rsidRDefault="002A6F59" w:rsidP="001A4197">
      <w:pPr>
        <w:spacing w:line="280" w:lineRule="exact"/>
        <w:contextualSpacing/>
        <w:rPr>
          <w:b/>
        </w:rPr>
      </w:pPr>
    </w:p>
    <w:p w:rsidR="002A6F59" w:rsidRPr="001A4197" w:rsidRDefault="002A6F59" w:rsidP="001A4197">
      <w:pPr>
        <w:spacing w:line="280" w:lineRule="exact"/>
        <w:contextualSpacing/>
        <w:rPr>
          <w:b/>
        </w:rPr>
      </w:pPr>
    </w:p>
    <w:p w:rsidR="002A6F59" w:rsidRDefault="002A6F59" w:rsidP="007C582E">
      <w:pPr>
        <w:spacing w:line="280" w:lineRule="exact"/>
        <w:contextualSpacing/>
        <w:rPr>
          <w:b/>
        </w:rPr>
      </w:pPr>
      <w:r w:rsidRPr="001A4197">
        <w:rPr>
          <w:b/>
        </w:rPr>
        <w:t>9.</w:t>
      </w:r>
      <w:r w:rsidRPr="001A4197">
        <w:rPr>
          <w:b/>
        </w:rPr>
        <w:tab/>
        <w:t>Dates of prior committee approvals:</w:t>
      </w:r>
    </w:p>
    <w:p w:rsidR="002A6F59" w:rsidRDefault="002A6F59" w:rsidP="0036693C">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549"/>
        <w:gridCol w:w="3091"/>
      </w:tblGrid>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727AFF">
            <w:r w:rsidRPr="00027F01">
              <w:lastRenderedPageBreak/>
              <w:t>Department</w:t>
            </w:r>
            <w:r>
              <w:t xml:space="preserve"> of Architectural &amp; Manufacturing Sciences</w:t>
            </w:r>
          </w:p>
        </w:tc>
        <w:tc>
          <w:tcPr>
            <w:tcW w:w="3128" w:type="dxa"/>
            <w:tcBorders>
              <w:top w:val="nil"/>
              <w:left w:val="nil"/>
              <w:bottom w:val="single" w:sz="4" w:space="0" w:color="auto"/>
              <w:right w:val="nil"/>
            </w:tcBorders>
          </w:tcPr>
          <w:p w:rsidR="002A6F59" w:rsidRPr="00AD41A3" w:rsidRDefault="002A6F59" w:rsidP="005F46E8">
            <w:r>
              <w:t>12/05/2014</w:t>
            </w: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2A6F59" w:rsidRPr="002A6F59" w:rsidRDefault="002A6F59" w:rsidP="005F46E8">
            <w:r>
              <w:t>02/05/2015</w:t>
            </w: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EF0FDA">
            <w:r w:rsidRPr="00027F01">
              <w:t xml:space="preserve">Undergraduate Curriculum Committee </w:t>
            </w:r>
          </w:p>
        </w:tc>
        <w:tc>
          <w:tcPr>
            <w:tcW w:w="3128" w:type="dxa"/>
            <w:tcBorders>
              <w:top w:val="single" w:sz="4" w:space="0" w:color="auto"/>
              <w:left w:val="nil"/>
              <w:bottom w:val="single" w:sz="4" w:space="0" w:color="auto"/>
              <w:right w:val="nil"/>
            </w:tcBorders>
          </w:tcPr>
          <w:p w:rsidR="002A6F59" w:rsidRPr="00027F01" w:rsidRDefault="002A6F59" w:rsidP="005F46E8">
            <w:pPr>
              <w:rPr>
                <w:b/>
                <w:u w:val="single"/>
              </w:rPr>
            </w:pPr>
          </w:p>
        </w:tc>
      </w:tr>
      <w:tr w:rsidR="002A6F59" w:rsidRPr="00027F01" w:rsidTr="00AB0327">
        <w:trPr>
          <w:trHeight w:val="374"/>
        </w:trPr>
        <w:tc>
          <w:tcPr>
            <w:tcW w:w="5627" w:type="dxa"/>
            <w:tcBorders>
              <w:top w:val="nil"/>
              <w:left w:val="nil"/>
              <w:bottom w:val="nil"/>
              <w:right w:val="nil"/>
            </w:tcBorders>
            <w:vAlign w:val="bottom"/>
          </w:tcPr>
          <w:p w:rsidR="002A6F59" w:rsidRPr="00027F01" w:rsidRDefault="002A6F59" w:rsidP="005F46E8">
            <w:r w:rsidRPr="00027F01">
              <w:t>University Senate</w:t>
            </w:r>
          </w:p>
        </w:tc>
        <w:tc>
          <w:tcPr>
            <w:tcW w:w="3128" w:type="dxa"/>
            <w:tcBorders>
              <w:top w:val="single" w:sz="4" w:space="0" w:color="auto"/>
              <w:left w:val="nil"/>
              <w:bottom w:val="single" w:sz="4" w:space="0" w:color="auto"/>
              <w:right w:val="nil"/>
            </w:tcBorders>
          </w:tcPr>
          <w:p w:rsidR="002A6F59" w:rsidRPr="00027F01" w:rsidRDefault="002A6F59" w:rsidP="005F46E8">
            <w:pPr>
              <w:rPr>
                <w:b/>
                <w:u w:val="single"/>
              </w:rPr>
            </w:pPr>
          </w:p>
        </w:tc>
      </w:tr>
    </w:tbl>
    <w:p w:rsidR="002A6F59" w:rsidRDefault="002A6F59" w:rsidP="0036693C">
      <w:pPr>
        <w:rPr>
          <w:b/>
        </w:rPr>
      </w:pPr>
    </w:p>
    <w:p w:rsidR="002A6F59" w:rsidRDefault="002A6F59" w:rsidP="00A1719D"/>
    <w:p w:rsidR="002A6F59" w:rsidRPr="003F070A" w:rsidRDefault="002A6F59" w:rsidP="00A1719D">
      <w:pPr>
        <w:rPr>
          <w:b/>
          <w:u w:val="single"/>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Default="002A6F59" w:rsidP="004A3492">
      <w:pPr>
        <w:jc w:val="right"/>
        <w:rPr>
          <w:rFonts w:ascii="Times New Roman" w:hAnsi="Times New Roman" w:cs="Times New Roman"/>
          <w:sz w:val="24"/>
          <w:szCs w:val="24"/>
        </w:rPr>
      </w:pPr>
    </w:p>
    <w:p w:rsidR="002A6F59" w:rsidRPr="004A3492" w:rsidRDefault="002A6F59" w:rsidP="004A3492">
      <w:pPr>
        <w:jc w:val="right"/>
        <w:rPr>
          <w:rFonts w:ascii="Times New Roman" w:hAnsi="Times New Roman" w:cs="Times New Roman"/>
          <w:sz w:val="24"/>
          <w:szCs w:val="24"/>
        </w:rPr>
      </w:pPr>
      <w:r w:rsidRPr="004A3492">
        <w:rPr>
          <w:rFonts w:ascii="Times New Roman" w:hAnsi="Times New Roman" w:cs="Times New Roman"/>
          <w:sz w:val="24"/>
          <w:szCs w:val="24"/>
        </w:rPr>
        <w:lastRenderedPageBreak/>
        <w:t>Proposal Date: 11/18/2014</w:t>
      </w:r>
    </w:p>
    <w:p w:rsidR="002A6F59" w:rsidRPr="004A3492" w:rsidRDefault="002A6F59" w:rsidP="004A3492">
      <w:pPr>
        <w:jc w:val="center"/>
        <w:rPr>
          <w:rFonts w:ascii="Times New Roman" w:hAnsi="Times New Roman" w:cs="Times New Roman"/>
          <w:sz w:val="24"/>
          <w:szCs w:val="24"/>
        </w:rPr>
      </w:pP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 xml:space="preserve">Ogden College of Science and Engineering </w:t>
      </w: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Department of Psychological Sciences</w:t>
      </w: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Proposal to Make Multiple Revisions to a Course</w:t>
      </w: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(Action Item)</w:t>
      </w:r>
    </w:p>
    <w:p w:rsidR="002A6F59" w:rsidRPr="004A3492" w:rsidRDefault="002A6F59" w:rsidP="004A3492">
      <w:pPr>
        <w:rPr>
          <w:rFonts w:ascii="Times New Roman" w:hAnsi="Times New Roman" w:cs="Times New Roman"/>
          <w:b/>
          <w:sz w:val="24"/>
          <w:szCs w:val="24"/>
        </w:rPr>
      </w:pP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 xml:space="preserve">Contact Person: </w:t>
      </w:r>
      <w:r>
        <w:rPr>
          <w:rFonts w:ascii="Times New Roman" w:hAnsi="Times New Roman"/>
        </w:rPr>
        <w:t xml:space="preserve">Steven J. Haggbloom. </w:t>
      </w:r>
      <w:hyperlink r:id="rId17" w:history="1">
        <w:r w:rsidRPr="00D14CBA">
          <w:rPr>
            <w:rStyle w:val="Hyperlink"/>
            <w:rFonts w:ascii="Times New Roman" w:hAnsi="Times New Roman"/>
          </w:rPr>
          <w:t>Steven.haggbloom@wku.edu</w:t>
        </w:r>
      </w:hyperlink>
      <w:r>
        <w:rPr>
          <w:rFonts w:ascii="Times New Roman" w:hAnsi="Times New Roman"/>
        </w:rPr>
        <w:t>, 270-745-4427</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1.</w:t>
      </w:r>
      <w:r w:rsidRPr="004A3492">
        <w:rPr>
          <w:rFonts w:ascii="Times New Roman" w:hAnsi="Times New Roman" w:cs="Times New Roman"/>
          <w:b/>
        </w:rPr>
        <w:tab/>
        <w:t>Identification of course:</w:t>
      </w:r>
    </w:p>
    <w:p w:rsidR="002A6F59" w:rsidRPr="004A3492" w:rsidRDefault="002A6F59" w:rsidP="00915416">
      <w:pPr>
        <w:numPr>
          <w:ilvl w:val="1"/>
          <w:numId w:val="13"/>
        </w:numPr>
        <w:spacing w:line="280" w:lineRule="exact"/>
        <w:contextualSpacing/>
        <w:rPr>
          <w:rFonts w:ascii="Times New Roman" w:hAnsi="Times New Roman" w:cs="Times New Roman"/>
        </w:rPr>
      </w:pPr>
      <w:r w:rsidRPr="004A3492">
        <w:rPr>
          <w:rFonts w:ascii="Times New Roman" w:hAnsi="Times New Roman" w:cs="Times New Roman"/>
        </w:rPr>
        <w:t xml:space="preserve">Current course prefix (subject area) and number:  </w:t>
      </w:r>
      <w:r>
        <w:rPr>
          <w:rFonts w:ascii="Times New Roman" w:hAnsi="Times New Roman" w:cs="Times New Roman"/>
        </w:rPr>
        <w:t>PSYS 290</w:t>
      </w:r>
    </w:p>
    <w:p w:rsidR="002A6F59" w:rsidRPr="00645841" w:rsidRDefault="002A6F59" w:rsidP="00915416">
      <w:pPr>
        <w:numPr>
          <w:ilvl w:val="1"/>
          <w:numId w:val="13"/>
        </w:numPr>
        <w:spacing w:line="280" w:lineRule="exact"/>
        <w:contextualSpacing/>
        <w:rPr>
          <w:rFonts w:ascii="Times New Roman" w:hAnsi="Times New Roman" w:cs="Times New Roman"/>
        </w:rPr>
      </w:pPr>
      <w:r w:rsidRPr="00645841">
        <w:rPr>
          <w:rFonts w:ascii="Times New Roman" w:hAnsi="Times New Roman" w:cs="Times New Roman"/>
        </w:rPr>
        <w:t xml:space="preserve">Course title: </w:t>
      </w:r>
      <w:r>
        <w:rPr>
          <w:rFonts w:ascii="Times New Roman" w:hAnsi="Times New Roman" w:cs="Times New Roman"/>
        </w:rPr>
        <w:t>Supervised Study in Psychology</w:t>
      </w: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2.</w:t>
      </w:r>
      <w:r w:rsidRPr="004A3492">
        <w:rPr>
          <w:rFonts w:ascii="Times New Roman" w:hAnsi="Times New Roman" w:cs="Times New Roman"/>
          <w:b/>
        </w:rPr>
        <w:tab/>
        <w:t>Revise course title:</w:t>
      </w:r>
    </w:p>
    <w:p w:rsidR="002A6F59" w:rsidRPr="004A3492" w:rsidRDefault="002A6F59" w:rsidP="00915416">
      <w:pPr>
        <w:numPr>
          <w:ilvl w:val="1"/>
          <w:numId w:val="3"/>
        </w:numPr>
        <w:spacing w:line="280" w:lineRule="exact"/>
        <w:contextualSpacing/>
        <w:rPr>
          <w:rFonts w:ascii="Times New Roman" w:hAnsi="Times New Roman" w:cs="Times New Roman"/>
        </w:rPr>
      </w:pPr>
      <w:r w:rsidRPr="004A3492">
        <w:rPr>
          <w:rFonts w:ascii="Times New Roman" w:hAnsi="Times New Roman" w:cs="Times New Roman"/>
        </w:rPr>
        <w:t>Current course title:</w:t>
      </w:r>
      <w:r w:rsidRPr="00645841">
        <w:rPr>
          <w:rFonts w:ascii="Times New Roman" w:hAnsi="Times New Roman" w:cs="Times New Roman"/>
        </w:rPr>
        <w:t xml:space="preserve"> </w:t>
      </w:r>
      <w:r>
        <w:rPr>
          <w:rFonts w:ascii="Times New Roman" w:hAnsi="Times New Roman" w:cs="Times New Roman"/>
        </w:rPr>
        <w:t>Supervised Study in Psychology</w:t>
      </w:r>
    </w:p>
    <w:p w:rsidR="002A6F59" w:rsidRPr="004A3492" w:rsidRDefault="002A6F59" w:rsidP="00915416">
      <w:pPr>
        <w:numPr>
          <w:ilvl w:val="1"/>
          <w:numId w:val="3"/>
        </w:numPr>
        <w:spacing w:line="280" w:lineRule="exact"/>
        <w:contextualSpacing/>
        <w:rPr>
          <w:rFonts w:ascii="Times New Roman" w:hAnsi="Times New Roman" w:cs="Times New Roman"/>
        </w:rPr>
      </w:pPr>
      <w:r w:rsidRPr="004A3492">
        <w:rPr>
          <w:rFonts w:ascii="Times New Roman" w:hAnsi="Times New Roman" w:cs="Times New Roman"/>
        </w:rPr>
        <w:t>Proposed course title:</w:t>
      </w:r>
      <w:r>
        <w:rPr>
          <w:rFonts w:ascii="Times New Roman" w:hAnsi="Times New Roman" w:cs="Times New Roman"/>
        </w:rPr>
        <w:t xml:space="preserve"> Supervised Study in Psychological Sciences</w:t>
      </w:r>
    </w:p>
    <w:p w:rsidR="002A6F59" w:rsidRPr="004A3492" w:rsidRDefault="002A6F59" w:rsidP="00915416">
      <w:pPr>
        <w:numPr>
          <w:ilvl w:val="1"/>
          <w:numId w:val="3"/>
        </w:numPr>
        <w:spacing w:line="280" w:lineRule="exact"/>
        <w:contextualSpacing/>
        <w:rPr>
          <w:rFonts w:ascii="Times New Roman" w:hAnsi="Times New Roman" w:cs="Times New Roman"/>
        </w:rPr>
      </w:pPr>
      <w:r w:rsidRPr="004A3492">
        <w:rPr>
          <w:rFonts w:ascii="Times New Roman" w:hAnsi="Times New Roman" w:cs="Times New Roman"/>
        </w:rPr>
        <w:t>Proposed abbreviated title:</w:t>
      </w:r>
      <w:r>
        <w:rPr>
          <w:rFonts w:ascii="Times New Roman" w:hAnsi="Times New Roman" w:cs="Times New Roman"/>
        </w:rPr>
        <w:t xml:space="preserve"> Supervised Study in Psych </w:t>
      </w:r>
      <w:proofErr w:type="spellStart"/>
      <w:r>
        <w:rPr>
          <w:rFonts w:ascii="Times New Roman" w:hAnsi="Times New Roman" w:cs="Times New Roman"/>
        </w:rPr>
        <w:t>Sci</w:t>
      </w:r>
      <w:proofErr w:type="spellEnd"/>
    </w:p>
    <w:p w:rsidR="002A6F59" w:rsidRPr="004A3492" w:rsidRDefault="002A6F59" w:rsidP="00915416">
      <w:pPr>
        <w:numPr>
          <w:ilvl w:val="1"/>
          <w:numId w:val="3"/>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title:</w:t>
      </w:r>
      <w:r>
        <w:rPr>
          <w:rFonts w:ascii="Times New Roman" w:hAnsi="Times New Roman" w:cs="Times New Roman"/>
        </w:rPr>
        <w:t xml:space="preserve"> To align the course title with the name of the Department and to distinguish the course for the Department of Psychology counterpart.</w:t>
      </w:r>
    </w:p>
    <w:p w:rsidR="002A6F59" w:rsidRPr="004A3492" w:rsidRDefault="002A6F59" w:rsidP="004A3492">
      <w:pPr>
        <w:spacing w:line="280" w:lineRule="exact"/>
        <w:contextualSpacing/>
        <w:rPr>
          <w:rFonts w:ascii="Times New Roman" w:hAnsi="Times New Roman" w:cs="Times New Roman"/>
          <w:b/>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3.</w:t>
      </w:r>
      <w:r w:rsidRPr="004A3492">
        <w:rPr>
          <w:rFonts w:ascii="Times New Roman" w:hAnsi="Times New Roman" w:cs="Times New Roman"/>
          <w:b/>
        </w:rPr>
        <w:tab/>
        <w:t>Revise course number:</w:t>
      </w:r>
    </w:p>
    <w:p w:rsidR="002A6F59" w:rsidRPr="004A3492" w:rsidRDefault="002A6F59" w:rsidP="00915416">
      <w:pPr>
        <w:numPr>
          <w:ilvl w:val="1"/>
          <w:numId w:val="4"/>
        </w:numPr>
        <w:spacing w:line="280" w:lineRule="exact"/>
        <w:contextualSpacing/>
        <w:rPr>
          <w:rFonts w:ascii="Times New Roman" w:hAnsi="Times New Roman" w:cs="Times New Roman"/>
        </w:rPr>
      </w:pPr>
      <w:r w:rsidRPr="004A3492">
        <w:rPr>
          <w:rFonts w:ascii="Times New Roman" w:hAnsi="Times New Roman" w:cs="Times New Roman"/>
        </w:rPr>
        <w:t>Current course number:</w:t>
      </w:r>
    </w:p>
    <w:p w:rsidR="002A6F59" w:rsidRPr="004A3492" w:rsidRDefault="002A6F59" w:rsidP="00915416">
      <w:pPr>
        <w:numPr>
          <w:ilvl w:val="1"/>
          <w:numId w:val="4"/>
        </w:numPr>
        <w:spacing w:line="280" w:lineRule="exact"/>
        <w:contextualSpacing/>
        <w:rPr>
          <w:rFonts w:ascii="Times New Roman" w:hAnsi="Times New Roman" w:cs="Times New Roman"/>
        </w:rPr>
      </w:pPr>
      <w:r w:rsidRPr="004A3492">
        <w:rPr>
          <w:rFonts w:ascii="Times New Roman" w:hAnsi="Times New Roman" w:cs="Times New Roman"/>
        </w:rPr>
        <w:t>Proposed course number:</w:t>
      </w:r>
    </w:p>
    <w:p w:rsidR="002A6F59" w:rsidRPr="004A3492" w:rsidRDefault="002A6F59" w:rsidP="00915416">
      <w:pPr>
        <w:numPr>
          <w:ilvl w:val="1"/>
          <w:numId w:val="4"/>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number:</w:t>
      </w:r>
    </w:p>
    <w:p w:rsidR="002A6F59" w:rsidRPr="004A3492" w:rsidRDefault="002A6F59" w:rsidP="004A3492">
      <w:pPr>
        <w:spacing w:line="280" w:lineRule="exact"/>
        <w:contextualSpacing/>
        <w:rPr>
          <w:rFonts w:ascii="Times New Roman" w:hAnsi="Times New Roman" w:cs="Times New Roman"/>
          <w:b/>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4.</w:t>
      </w:r>
      <w:r w:rsidRPr="004A3492">
        <w:rPr>
          <w:rFonts w:ascii="Times New Roman" w:hAnsi="Times New Roman" w:cs="Times New Roman"/>
          <w:b/>
        </w:rPr>
        <w:tab/>
        <w:t>Revise course prerequisites/</w:t>
      </w:r>
      <w:proofErr w:type="spellStart"/>
      <w:r w:rsidRPr="004A3492">
        <w:rPr>
          <w:rFonts w:ascii="Times New Roman" w:hAnsi="Times New Roman" w:cs="Times New Roman"/>
          <w:b/>
        </w:rPr>
        <w:t>corequisites</w:t>
      </w:r>
      <w:proofErr w:type="spellEnd"/>
      <w:r w:rsidRPr="004A3492">
        <w:rPr>
          <w:rFonts w:ascii="Times New Roman" w:hAnsi="Times New Roman" w:cs="Times New Roman"/>
          <w:b/>
        </w:rPr>
        <w:t>/special requirements:</w:t>
      </w:r>
    </w:p>
    <w:p w:rsidR="002A6F59"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4.1</w:t>
      </w:r>
      <w:r w:rsidRPr="004A3492">
        <w:rPr>
          <w:rFonts w:ascii="Times New Roman" w:hAnsi="Times New Roman" w:cs="Times New Roman"/>
        </w:rPr>
        <w:tab/>
        <w:t>Current prerequisites/</w:t>
      </w:r>
      <w:proofErr w:type="spellStart"/>
      <w:r w:rsidRPr="004A3492">
        <w:rPr>
          <w:rFonts w:ascii="Times New Roman" w:hAnsi="Times New Roman" w:cs="Times New Roman"/>
        </w:rPr>
        <w:t>corequisites</w:t>
      </w:r>
      <w:proofErr w:type="spellEnd"/>
      <w:r w:rsidRPr="004A3492">
        <w:rPr>
          <w:rFonts w:ascii="Times New Roman" w:hAnsi="Times New Roman" w:cs="Times New Roman"/>
        </w:rPr>
        <w:t xml:space="preserve">/special requirements: </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4.2</w:t>
      </w:r>
      <w:r w:rsidRPr="004A3492">
        <w:rPr>
          <w:rFonts w:ascii="Times New Roman" w:hAnsi="Times New Roman" w:cs="Times New Roman"/>
        </w:rPr>
        <w:tab/>
        <w:t>Proposed prerequisites/</w:t>
      </w:r>
      <w:proofErr w:type="spellStart"/>
      <w:r w:rsidRPr="004A3492">
        <w:rPr>
          <w:rFonts w:ascii="Times New Roman" w:hAnsi="Times New Roman" w:cs="Times New Roman"/>
        </w:rPr>
        <w:t>corequisites</w:t>
      </w:r>
      <w:proofErr w:type="spellEnd"/>
      <w:r w:rsidRPr="004A3492">
        <w:rPr>
          <w:rFonts w:ascii="Times New Roman" w:hAnsi="Times New Roman" w:cs="Times New Roman"/>
        </w:rPr>
        <w:t>/special requirements:</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4.3</w:t>
      </w:r>
      <w:r w:rsidRPr="004A3492">
        <w:rPr>
          <w:rFonts w:ascii="Times New Roman" w:hAnsi="Times New Roman" w:cs="Times New Roman"/>
        </w:rPr>
        <w:tab/>
        <w:t>Rationale for revision of course prerequisites/</w:t>
      </w:r>
      <w:proofErr w:type="spellStart"/>
      <w:r w:rsidRPr="004A3492">
        <w:rPr>
          <w:rFonts w:ascii="Times New Roman" w:hAnsi="Times New Roman" w:cs="Times New Roman"/>
        </w:rPr>
        <w:t>corequisites</w:t>
      </w:r>
      <w:proofErr w:type="spellEnd"/>
      <w:r w:rsidRPr="004A3492">
        <w:rPr>
          <w:rFonts w:ascii="Times New Roman" w:hAnsi="Times New Roman" w:cs="Times New Roman"/>
        </w:rPr>
        <w:t>/special requirements:</w:t>
      </w:r>
      <w:r>
        <w:rPr>
          <w:rFonts w:ascii="Times New Roman" w:hAnsi="Times New Roman" w:cs="Times New Roman"/>
        </w:rPr>
        <w:t xml:space="preserve"> </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4.4</w:t>
      </w:r>
      <w:r w:rsidRPr="004A3492">
        <w:rPr>
          <w:rFonts w:ascii="Times New Roman" w:hAnsi="Times New Roman" w:cs="Times New Roman"/>
        </w:rPr>
        <w:tab/>
        <w:t>Effect on completion of major/minor sequence:</w:t>
      </w:r>
      <w:r>
        <w:rPr>
          <w:rFonts w:ascii="Times New Roman" w:hAnsi="Times New Roman" w:cs="Times New Roman"/>
        </w:rPr>
        <w:t xml:space="preserve"> </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5.</w:t>
      </w:r>
      <w:r w:rsidRPr="004A3492">
        <w:rPr>
          <w:rFonts w:ascii="Times New Roman" w:hAnsi="Times New Roman" w:cs="Times New Roman"/>
          <w:b/>
        </w:rPr>
        <w:tab/>
        <w:t>Revise course catalog listing:</w:t>
      </w:r>
    </w:p>
    <w:p w:rsidR="002A6F59" w:rsidRPr="00FC5928" w:rsidRDefault="002A6F59" w:rsidP="00915416">
      <w:pPr>
        <w:numPr>
          <w:ilvl w:val="1"/>
          <w:numId w:val="14"/>
        </w:numPr>
        <w:spacing w:line="280" w:lineRule="exact"/>
        <w:contextualSpacing/>
        <w:rPr>
          <w:rFonts w:ascii="Times New Roman" w:hAnsi="Times New Roman" w:cs="Times New Roman"/>
        </w:rPr>
      </w:pPr>
      <w:r w:rsidRPr="00FC5928">
        <w:rPr>
          <w:rFonts w:ascii="Times New Roman" w:hAnsi="Times New Roman" w:cs="Times New Roman"/>
        </w:rPr>
        <w:t xml:space="preserve">Current course catalog listing: (1-3 hours) Prerequisite: PSYS 100 / PSY 100. Directed readings or research under faculty supervision. Students must make their own arrangements in advance for supervision by a faculty member. May be repeated for a total of up to six hours, with no more than three hours counted in the first 37 hours of a psychology major. </w:t>
      </w:r>
    </w:p>
    <w:p w:rsidR="002A6F59" w:rsidRPr="00FC5928" w:rsidRDefault="002A6F59" w:rsidP="00915416">
      <w:pPr>
        <w:numPr>
          <w:ilvl w:val="1"/>
          <w:numId w:val="14"/>
        </w:numPr>
        <w:spacing w:line="280" w:lineRule="exact"/>
        <w:contextualSpacing/>
        <w:rPr>
          <w:rFonts w:ascii="Times New Roman" w:hAnsi="Times New Roman" w:cs="Times New Roman"/>
        </w:rPr>
      </w:pPr>
      <w:r w:rsidRPr="00FC5928">
        <w:rPr>
          <w:rFonts w:ascii="Times New Roman" w:hAnsi="Times New Roman" w:cs="Times New Roman"/>
        </w:rPr>
        <w:t>Proposed course catalog listing:</w:t>
      </w:r>
      <w:r w:rsidRPr="00FC5928">
        <w:rPr>
          <w:rFonts w:ascii="Times New Roman" w:hAnsi="Times New Roman" w:cs="Times New Roman"/>
          <w:bCs/>
        </w:rPr>
        <w:t xml:space="preserve"> </w:t>
      </w:r>
      <w:r w:rsidRPr="00FC5928">
        <w:rPr>
          <w:rFonts w:ascii="Times New Roman" w:hAnsi="Times New Roman" w:cs="Times New Roman"/>
        </w:rPr>
        <w:t>(1-3 hours) Prerequisite: PSYS 100 / PSY 100. Directed readings or research under faculty supervision. Students must make their own arrangements in advance for supervision by a faculty member.</w:t>
      </w:r>
      <w:r>
        <w:rPr>
          <w:rFonts w:ascii="Times New Roman" w:hAnsi="Times New Roman" w:cs="Times New Roman"/>
        </w:rPr>
        <w:t xml:space="preserve"> Does not count towards completion of the major in psychological science. </w:t>
      </w:r>
    </w:p>
    <w:p w:rsidR="002A6F59" w:rsidRPr="00145816" w:rsidRDefault="002A6F59" w:rsidP="00915416">
      <w:pPr>
        <w:numPr>
          <w:ilvl w:val="1"/>
          <w:numId w:val="14"/>
        </w:numPr>
        <w:spacing w:line="280" w:lineRule="exact"/>
        <w:contextualSpacing/>
        <w:rPr>
          <w:rFonts w:ascii="Times New Roman" w:hAnsi="Times New Roman"/>
          <w:b/>
        </w:rPr>
      </w:pPr>
      <w:r w:rsidRPr="004A3492">
        <w:rPr>
          <w:rFonts w:ascii="Times New Roman" w:hAnsi="Times New Roman" w:cs="Times New Roman"/>
        </w:rPr>
        <w:t>Rationale for revision of course catalog listing:</w:t>
      </w:r>
      <w:r>
        <w:rPr>
          <w:rFonts w:ascii="Times New Roman" w:hAnsi="Times New Roman" w:cs="Times New Roman"/>
        </w:rPr>
        <w:t xml:space="preserve"> There are two reasons for changing the course catalog listing. First, we want to preclude the possibility </w:t>
      </w:r>
      <w:proofErr w:type="gramStart"/>
      <w:r>
        <w:rPr>
          <w:rFonts w:ascii="Times New Roman" w:hAnsi="Times New Roman" w:cs="Times New Roman"/>
        </w:rPr>
        <w:t>of  PSYS</w:t>
      </w:r>
      <w:proofErr w:type="gramEnd"/>
      <w:r>
        <w:rPr>
          <w:rFonts w:ascii="Times New Roman" w:hAnsi="Times New Roman" w:cs="Times New Roman"/>
        </w:rPr>
        <w:t xml:space="preserve"> 290 and PSYS 490 (Independent study) fulfilling up to 6 of the 12 hours in a concentration within the major at the expense of traditional content courses. The second reason is to </w:t>
      </w:r>
      <w:r w:rsidRPr="00145816">
        <w:rPr>
          <w:rFonts w:ascii="Times New Roman" w:hAnsi="Times New Roman"/>
        </w:rPr>
        <w:t xml:space="preserve">eliminate the equivalency between PSYS </w:t>
      </w:r>
      <w:r>
        <w:rPr>
          <w:rFonts w:ascii="Times New Roman" w:hAnsi="Times New Roman"/>
        </w:rPr>
        <w:t>2</w:t>
      </w:r>
      <w:r w:rsidRPr="00145816">
        <w:rPr>
          <w:rFonts w:ascii="Times New Roman" w:hAnsi="Times New Roman"/>
        </w:rPr>
        <w:t xml:space="preserve">90 and PSY </w:t>
      </w:r>
      <w:r>
        <w:rPr>
          <w:rFonts w:ascii="Times New Roman" w:hAnsi="Times New Roman"/>
        </w:rPr>
        <w:t>2</w:t>
      </w:r>
      <w:r w:rsidRPr="00145816">
        <w:rPr>
          <w:rFonts w:ascii="Times New Roman" w:hAnsi="Times New Roman"/>
        </w:rPr>
        <w:t>90. The primary reason for eliminating the equivalency is that it is customary and appropriate for an independent study experience that counts toward the major to be directed by faculty within the major department.</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6.</w:t>
      </w:r>
      <w:r w:rsidRPr="004A3492">
        <w:rPr>
          <w:rFonts w:ascii="Times New Roman" w:hAnsi="Times New Roman" w:cs="Times New Roman"/>
          <w:b/>
        </w:rPr>
        <w:tab/>
        <w:t>Revise course credit hours:</w:t>
      </w:r>
    </w:p>
    <w:p w:rsidR="002A6F59" w:rsidRPr="004A3492" w:rsidRDefault="002A6F59" w:rsidP="00915416">
      <w:pPr>
        <w:numPr>
          <w:ilvl w:val="1"/>
          <w:numId w:val="6"/>
        </w:numPr>
        <w:spacing w:line="280" w:lineRule="exact"/>
        <w:contextualSpacing/>
        <w:rPr>
          <w:rFonts w:ascii="Times New Roman" w:hAnsi="Times New Roman" w:cs="Times New Roman"/>
        </w:rPr>
      </w:pPr>
      <w:r w:rsidRPr="004A3492">
        <w:rPr>
          <w:rFonts w:ascii="Times New Roman" w:hAnsi="Times New Roman" w:cs="Times New Roman"/>
        </w:rPr>
        <w:t>Current course credit hours:</w:t>
      </w:r>
    </w:p>
    <w:p w:rsidR="002A6F59" w:rsidRPr="004A3492" w:rsidRDefault="002A6F59" w:rsidP="00915416">
      <w:pPr>
        <w:numPr>
          <w:ilvl w:val="1"/>
          <w:numId w:val="6"/>
        </w:numPr>
        <w:spacing w:line="280" w:lineRule="exact"/>
        <w:contextualSpacing/>
        <w:rPr>
          <w:rFonts w:ascii="Times New Roman" w:hAnsi="Times New Roman" w:cs="Times New Roman"/>
        </w:rPr>
      </w:pPr>
      <w:r w:rsidRPr="004A3492">
        <w:rPr>
          <w:rFonts w:ascii="Times New Roman" w:hAnsi="Times New Roman" w:cs="Times New Roman"/>
        </w:rPr>
        <w:t>Proposed course credit hours:</w:t>
      </w:r>
    </w:p>
    <w:p w:rsidR="002A6F59" w:rsidRPr="004A3492" w:rsidRDefault="002A6F59" w:rsidP="00915416">
      <w:pPr>
        <w:numPr>
          <w:ilvl w:val="1"/>
          <w:numId w:val="6"/>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credit hours:</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b/>
        </w:rPr>
        <w:t>7.</w:t>
      </w:r>
      <w:r w:rsidRPr="004A3492">
        <w:rPr>
          <w:rFonts w:ascii="Times New Roman" w:hAnsi="Times New Roman" w:cs="Times New Roman"/>
        </w:rPr>
        <w:tab/>
      </w:r>
      <w:r w:rsidRPr="004A3492">
        <w:rPr>
          <w:rFonts w:ascii="Times New Roman" w:hAnsi="Times New Roman" w:cs="Times New Roman"/>
          <w:b/>
        </w:rPr>
        <w:t>Revise grade type:</w:t>
      </w: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ab/>
        <w:t>7.1</w:t>
      </w:r>
      <w:r w:rsidRPr="004A3492">
        <w:rPr>
          <w:rFonts w:ascii="Times New Roman" w:hAnsi="Times New Roman" w:cs="Times New Roman"/>
        </w:rPr>
        <w:tab/>
        <w:t>Current grade type:</w:t>
      </w: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ab/>
        <w:t>7.2</w:t>
      </w:r>
      <w:r w:rsidRPr="004A3492">
        <w:rPr>
          <w:rFonts w:ascii="Times New Roman" w:hAnsi="Times New Roman" w:cs="Times New Roman"/>
        </w:rPr>
        <w:tab/>
        <w:t>Proposed grade type:</w:t>
      </w: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ab/>
        <w:t>7.3</w:t>
      </w:r>
      <w:r w:rsidRPr="004A3492">
        <w:rPr>
          <w:rFonts w:ascii="Times New Roman" w:hAnsi="Times New Roman" w:cs="Times New Roman"/>
        </w:rPr>
        <w:tab/>
        <w:t>Rationale for revision of grade type:</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8.</w:t>
      </w:r>
      <w:r w:rsidRPr="004A3492">
        <w:rPr>
          <w:rFonts w:ascii="Times New Roman" w:hAnsi="Times New Roman" w:cs="Times New Roman"/>
          <w:b/>
        </w:rPr>
        <w:tab/>
        <w:t>Proposed term for implementation:</w:t>
      </w:r>
      <w:r>
        <w:rPr>
          <w:rFonts w:ascii="Times New Roman" w:hAnsi="Times New Roman" w:cs="Times New Roman"/>
          <w:b/>
        </w:rPr>
        <w:t xml:space="preserve"> </w:t>
      </w:r>
      <w:r w:rsidRPr="00F7443D">
        <w:rPr>
          <w:rFonts w:ascii="Times New Roman" w:hAnsi="Times New Roman" w:cs="Times New Roman"/>
        </w:rPr>
        <w:t>Fall 2015</w:t>
      </w:r>
    </w:p>
    <w:p w:rsidR="002A6F59" w:rsidRPr="004A3492" w:rsidRDefault="002A6F59" w:rsidP="004A3492">
      <w:pPr>
        <w:spacing w:line="280" w:lineRule="exact"/>
        <w:contextualSpacing/>
        <w:rPr>
          <w:rFonts w:ascii="Times New Roman" w:hAnsi="Times New Roman" w:cs="Times New Roman"/>
          <w:b/>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9.</w:t>
      </w:r>
      <w:r w:rsidRPr="004A3492">
        <w:rPr>
          <w:rFonts w:ascii="Times New Roman" w:hAnsi="Times New Roman" w:cs="Times New Roman"/>
          <w:b/>
        </w:rPr>
        <w:tab/>
        <w:t>Dates of prior committee approvals:</w:t>
      </w:r>
    </w:p>
    <w:p w:rsidR="002A6F59" w:rsidRPr="004A3492" w:rsidRDefault="002A6F59" w:rsidP="004A3492">
      <w:pPr>
        <w:rPr>
          <w:rFonts w:ascii="Times New Roman" w:hAnsi="Times New Roman" w:cs="Times New Roman"/>
          <w:b/>
          <w:sz w:val="24"/>
          <w:szCs w:val="24"/>
        </w:rPr>
      </w:pPr>
      <w:r w:rsidRPr="004A3492">
        <w:rPr>
          <w:rFonts w:ascii="Times New Roman" w:hAnsi="Times New Roman" w:cs="Times New Roman"/>
          <w:b/>
          <w:sz w:val="24"/>
          <w:szCs w:val="24"/>
        </w:rPr>
        <w:tab/>
      </w:r>
    </w:p>
    <w:tbl>
      <w:tblPr>
        <w:tblStyle w:val="TableGrid1"/>
        <w:tblW w:w="0" w:type="auto"/>
        <w:tblInd w:w="720" w:type="dxa"/>
        <w:tblCellMar>
          <w:left w:w="0" w:type="dxa"/>
          <w:right w:w="115" w:type="dxa"/>
        </w:tblCellMar>
        <w:tblLook w:val="04A0" w:firstRow="1" w:lastRow="0" w:firstColumn="1" w:lastColumn="0" w:noHBand="0" w:noVBand="1"/>
      </w:tblPr>
      <w:tblGrid>
        <w:gridCol w:w="5560"/>
        <w:gridCol w:w="3080"/>
      </w:tblGrid>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sz w:val="22"/>
                <w:szCs w:val="22"/>
              </w:rPr>
            </w:pPr>
            <w:r>
              <w:rPr>
                <w:sz w:val="22"/>
                <w:szCs w:val="22"/>
              </w:rPr>
              <w:t>Department of Psychological Sciences</w:t>
            </w:r>
          </w:p>
        </w:tc>
        <w:tc>
          <w:tcPr>
            <w:tcW w:w="3080" w:type="dxa"/>
            <w:tcBorders>
              <w:top w:val="nil"/>
              <w:left w:val="nil"/>
              <w:bottom w:val="single" w:sz="4" w:space="0" w:color="auto"/>
              <w:right w:val="nil"/>
            </w:tcBorders>
            <w:vAlign w:val="center"/>
          </w:tcPr>
          <w:p w:rsidR="002A6F59" w:rsidRPr="00973189" w:rsidRDefault="002A6F59" w:rsidP="00B46EAA">
            <w:pPr>
              <w:rPr>
                <w:sz w:val="22"/>
                <w:szCs w:val="22"/>
              </w:rPr>
            </w:pPr>
            <w:r w:rsidRPr="00973189">
              <w:rPr>
                <w:sz w:val="22"/>
                <w:szCs w:val="22"/>
              </w:rPr>
              <w:t>December 5, 2014</w:t>
            </w:r>
          </w:p>
        </w:tc>
      </w:tr>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sz w:val="22"/>
                <w:szCs w:val="22"/>
              </w:rPr>
            </w:pPr>
            <w:r>
              <w:rPr>
                <w:sz w:val="22"/>
                <w:szCs w:val="22"/>
              </w:rPr>
              <w:t xml:space="preserve">Ogden </w:t>
            </w:r>
            <w:r w:rsidRPr="00027F01">
              <w:rPr>
                <w:sz w:val="22"/>
                <w:szCs w:val="22"/>
              </w:rPr>
              <w:t xml:space="preserve">College Curriculum Committee </w:t>
            </w:r>
          </w:p>
        </w:tc>
        <w:tc>
          <w:tcPr>
            <w:tcW w:w="3080" w:type="dxa"/>
            <w:tcBorders>
              <w:top w:val="single" w:sz="4" w:space="0" w:color="auto"/>
              <w:left w:val="nil"/>
              <w:bottom w:val="single" w:sz="4" w:space="0" w:color="auto"/>
              <w:right w:val="nil"/>
            </w:tcBorders>
            <w:vAlign w:val="center"/>
          </w:tcPr>
          <w:p w:rsidR="002A6F59" w:rsidRPr="002A6F59" w:rsidRDefault="002A6F59" w:rsidP="00B46EAA">
            <w:pPr>
              <w:rPr>
                <w:sz w:val="22"/>
                <w:szCs w:val="22"/>
              </w:rPr>
            </w:pPr>
            <w:r w:rsidRPr="002A6F59">
              <w:rPr>
                <w:sz w:val="22"/>
                <w:szCs w:val="22"/>
              </w:rPr>
              <w:t>February 5, 2015</w:t>
            </w:r>
          </w:p>
        </w:tc>
      </w:tr>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sz w:val="22"/>
                <w:szCs w:val="22"/>
              </w:rPr>
            </w:pPr>
            <w:r w:rsidRPr="00027F01">
              <w:rPr>
                <w:sz w:val="22"/>
                <w:szCs w:val="22"/>
              </w:rPr>
              <w:t xml:space="preserve">Undergraduate Curriculum Committee </w:t>
            </w:r>
          </w:p>
        </w:tc>
        <w:tc>
          <w:tcPr>
            <w:tcW w:w="3080" w:type="dxa"/>
            <w:tcBorders>
              <w:top w:val="single" w:sz="4" w:space="0" w:color="auto"/>
              <w:left w:val="nil"/>
              <w:bottom w:val="single" w:sz="4" w:space="0" w:color="auto"/>
              <w:right w:val="nil"/>
            </w:tcBorders>
            <w:vAlign w:val="center"/>
          </w:tcPr>
          <w:p w:rsidR="002A6F59" w:rsidRPr="00027F01" w:rsidRDefault="002A6F59" w:rsidP="00B46EAA">
            <w:pPr>
              <w:rPr>
                <w:b/>
                <w:sz w:val="22"/>
                <w:szCs w:val="22"/>
                <w:u w:val="single"/>
              </w:rPr>
            </w:pPr>
          </w:p>
        </w:tc>
      </w:tr>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rFonts w:ascii="Calibri" w:eastAsia="Calibri" w:hAnsi="Calibri"/>
                <w:sz w:val="22"/>
                <w:szCs w:val="22"/>
              </w:rPr>
            </w:pPr>
            <w:r w:rsidRPr="00027F01">
              <w:rPr>
                <w:sz w:val="22"/>
                <w:szCs w:val="22"/>
              </w:rPr>
              <w:t>University Senate</w:t>
            </w:r>
          </w:p>
        </w:tc>
        <w:tc>
          <w:tcPr>
            <w:tcW w:w="3080" w:type="dxa"/>
            <w:tcBorders>
              <w:top w:val="single" w:sz="4" w:space="0" w:color="auto"/>
              <w:left w:val="nil"/>
              <w:bottom w:val="single" w:sz="4" w:space="0" w:color="auto"/>
              <w:right w:val="nil"/>
            </w:tcBorders>
            <w:vAlign w:val="center"/>
          </w:tcPr>
          <w:p w:rsidR="002A6F59" w:rsidRPr="00027F01" w:rsidRDefault="002A6F59" w:rsidP="00B46EAA">
            <w:pPr>
              <w:rPr>
                <w:rFonts w:ascii="Calibri" w:eastAsia="Calibri" w:hAnsi="Calibri"/>
                <w:b/>
                <w:sz w:val="22"/>
                <w:szCs w:val="22"/>
                <w:u w:val="single"/>
              </w:rPr>
            </w:pPr>
          </w:p>
        </w:tc>
      </w:tr>
    </w:tbl>
    <w:p w:rsidR="002A6F59" w:rsidRPr="004A3492" w:rsidRDefault="002A6F59" w:rsidP="004A3492">
      <w:pPr>
        <w:rPr>
          <w:rFonts w:ascii="Times New Roman" w:hAnsi="Times New Roman" w:cs="Times New Roman"/>
          <w:b/>
          <w:sz w:val="24"/>
          <w:szCs w:val="24"/>
        </w:rPr>
      </w:pPr>
    </w:p>
    <w:p w:rsidR="002A6F59" w:rsidRPr="004A3492" w:rsidRDefault="002A6F59" w:rsidP="004A3492">
      <w:pPr>
        <w:rPr>
          <w:rFonts w:ascii="Times New Roman" w:hAnsi="Times New Roman" w:cs="Times New Roman"/>
          <w:sz w:val="24"/>
          <w:szCs w:val="24"/>
        </w:rPr>
      </w:pPr>
    </w:p>
    <w:p w:rsidR="002A6F59" w:rsidRPr="004A3492" w:rsidRDefault="002A6F59" w:rsidP="004A3492">
      <w:pPr>
        <w:rPr>
          <w:rFonts w:ascii="Times New Roman" w:hAnsi="Times New Roman" w:cs="Times New Roman"/>
          <w:b/>
          <w:sz w:val="24"/>
          <w:szCs w:val="24"/>
          <w:u w:val="single"/>
        </w:rPr>
      </w:pPr>
    </w:p>
    <w:p w:rsidR="002A6F59" w:rsidRDefault="002A6F59"/>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2A6F59" w:rsidRPr="004A3492" w:rsidRDefault="002A6F59" w:rsidP="004A3492">
      <w:pPr>
        <w:jc w:val="right"/>
        <w:rPr>
          <w:rFonts w:ascii="Times New Roman" w:hAnsi="Times New Roman" w:cs="Times New Roman"/>
          <w:sz w:val="24"/>
          <w:szCs w:val="24"/>
        </w:rPr>
      </w:pPr>
      <w:r w:rsidRPr="004A3492">
        <w:rPr>
          <w:rFonts w:ascii="Times New Roman" w:hAnsi="Times New Roman" w:cs="Times New Roman"/>
          <w:sz w:val="24"/>
          <w:szCs w:val="24"/>
        </w:rPr>
        <w:lastRenderedPageBreak/>
        <w:t>Proposal Date: 11/18/2014</w:t>
      </w:r>
    </w:p>
    <w:p w:rsidR="002A6F59" w:rsidRPr="004A3492" w:rsidRDefault="002A6F59" w:rsidP="004A3492">
      <w:pPr>
        <w:jc w:val="center"/>
        <w:rPr>
          <w:rFonts w:ascii="Times New Roman" w:hAnsi="Times New Roman" w:cs="Times New Roman"/>
          <w:sz w:val="24"/>
          <w:szCs w:val="24"/>
        </w:rPr>
      </w:pP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 xml:space="preserve">Ogden College of Science and Engineering </w:t>
      </w: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Department of Psychological Sciences</w:t>
      </w: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Proposal to Make Multiple Revisions to a Course</w:t>
      </w: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(Action Item)</w:t>
      </w:r>
    </w:p>
    <w:p w:rsidR="002A6F59" w:rsidRPr="004A3492" w:rsidRDefault="002A6F59" w:rsidP="004A3492">
      <w:pPr>
        <w:rPr>
          <w:rFonts w:ascii="Times New Roman" w:hAnsi="Times New Roman" w:cs="Times New Roman"/>
          <w:b/>
          <w:sz w:val="24"/>
          <w:szCs w:val="24"/>
        </w:rPr>
      </w:pP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 xml:space="preserve">Contact Person: </w:t>
      </w:r>
      <w:r>
        <w:rPr>
          <w:rFonts w:ascii="Times New Roman" w:hAnsi="Times New Roman"/>
        </w:rPr>
        <w:t xml:space="preserve">Steven J. Haggbloom. </w:t>
      </w:r>
      <w:hyperlink r:id="rId18" w:history="1">
        <w:r w:rsidRPr="00D14CBA">
          <w:rPr>
            <w:rStyle w:val="Hyperlink"/>
            <w:rFonts w:ascii="Times New Roman" w:hAnsi="Times New Roman"/>
          </w:rPr>
          <w:t>Steven.haggbloom@wku.edu</w:t>
        </w:r>
      </w:hyperlink>
      <w:r>
        <w:rPr>
          <w:rFonts w:ascii="Times New Roman" w:hAnsi="Times New Roman"/>
        </w:rPr>
        <w:t>, 270-745-4427</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1.</w:t>
      </w:r>
      <w:r w:rsidRPr="004A3492">
        <w:rPr>
          <w:rFonts w:ascii="Times New Roman" w:hAnsi="Times New Roman" w:cs="Times New Roman"/>
          <w:b/>
        </w:rPr>
        <w:tab/>
        <w:t>Identification of course:</w:t>
      </w:r>
    </w:p>
    <w:p w:rsidR="002A6F59" w:rsidRPr="004A3492" w:rsidRDefault="002A6F59" w:rsidP="00915416">
      <w:pPr>
        <w:numPr>
          <w:ilvl w:val="1"/>
          <w:numId w:val="15"/>
        </w:numPr>
        <w:spacing w:line="280" w:lineRule="exact"/>
        <w:contextualSpacing/>
        <w:rPr>
          <w:rFonts w:ascii="Times New Roman" w:hAnsi="Times New Roman" w:cs="Times New Roman"/>
        </w:rPr>
      </w:pPr>
      <w:r w:rsidRPr="004A3492">
        <w:rPr>
          <w:rFonts w:ascii="Times New Roman" w:hAnsi="Times New Roman" w:cs="Times New Roman"/>
        </w:rPr>
        <w:t xml:space="preserve">Current course prefix (subject area) and number:  </w:t>
      </w:r>
      <w:r>
        <w:rPr>
          <w:rFonts w:ascii="Times New Roman" w:hAnsi="Times New Roman" w:cs="Times New Roman"/>
        </w:rPr>
        <w:t>PSYS 331</w:t>
      </w:r>
    </w:p>
    <w:p w:rsidR="002A6F59" w:rsidRPr="004A3492" w:rsidRDefault="002A6F59" w:rsidP="00915416">
      <w:pPr>
        <w:numPr>
          <w:ilvl w:val="1"/>
          <w:numId w:val="15"/>
        </w:numPr>
        <w:spacing w:line="280" w:lineRule="exact"/>
        <w:contextualSpacing/>
        <w:rPr>
          <w:rFonts w:ascii="Times New Roman" w:hAnsi="Times New Roman" w:cs="Times New Roman"/>
        </w:rPr>
      </w:pPr>
      <w:r w:rsidRPr="004A3492">
        <w:rPr>
          <w:rFonts w:ascii="Times New Roman" w:hAnsi="Times New Roman" w:cs="Times New Roman"/>
        </w:rPr>
        <w:t>Course title:</w:t>
      </w:r>
      <w:r>
        <w:rPr>
          <w:rFonts w:ascii="Times New Roman" w:hAnsi="Times New Roman" w:cs="Times New Roman"/>
        </w:rPr>
        <w:t xml:space="preserve"> Psychology of Learning</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2.</w:t>
      </w:r>
      <w:r w:rsidRPr="004A3492">
        <w:rPr>
          <w:rFonts w:ascii="Times New Roman" w:hAnsi="Times New Roman" w:cs="Times New Roman"/>
          <w:b/>
        </w:rPr>
        <w:tab/>
        <w:t>Revise course title:</w:t>
      </w:r>
    </w:p>
    <w:p w:rsidR="002A6F59" w:rsidRPr="004A3492" w:rsidRDefault="002A6F59" w:rsidP="00915416">
      <w:pPr>
        <w:numPr>
          <w:ilvl w:val="1"/>
          <w:numId w:val="16"/>
        </w:numPr>
        <w:spacing w:line="280" w:lineRule="exact"/>
        <w:contextualSpacing/>
        <w:rPr>
          <w:rFonts w:ascii="Times New Roman" w:hAnsi="Times New Roman" w:cs="Times New Roman"/>
        </w:rPr>
      </w:pPr>
      <w:r w:rsidRPr="004A3492">
        <w:rPr>
          <w:rFonts w:ascii="Times New Roman" w:hAnsi="Times New Roman" w:cs="Times New Roman"/>
        </w:rPr>
        <w:t>Current course title:</w:t>
      </w:r>
      <w:r>
        <w:rPr>
          <w:rFonts w:ascii="Times New Roman" w:hAnsi="Times New Roman" w:cs="Times New Roman"/>
        </w:rPr>
        <w:t xml:space="preserve"> Psychology of Learning</w:t>
      </w:r>
    </w:p>
    <w:p w:rsidR="002A6F59" w:rsidRPr="004A3492" w:rsidRDefault="002A6F59" w:rsidP="00915416">
      <w:pPr>
        <w:numPr>
          <w:ilvl w:val="1"/>
          <w:numId w:val="16"/>
        </w:numPr>
        <w:spacing w:line="280" w:lineRule="exact"/>
        <w:contextualSpacing/>
        <w:rPr>
          <w:rFonts w:ascii="Times New Roman" w:hAnsi="Times New Roman" w:cs="Times New Roman"/>
        </w:rPr>
      </w:pPr>
      <w:r w:rsidRPr="004A3492">
        <w:rPr>
          <w:rFonts w:ascii="Times New Roman" w:hAnsi="Times New Roman" w:cs="Times New Roman"/>
        </w:rPr>
        <w:t>Proposed course title:</w:t>
      </w:r>
      <w:r>
        <w:rPr>
          <w:rFonts w:ascii="Times New Roman" w:hAnsi="Times New Roman" w:cs="Times New Roman"/>
        </w:rPr>
        <w:t xml:space="preserve"> Principles of Human and Animal Learning</w:t>
      </w:r>
    </w:p>
    <w:p w:rsidR="002A6F59" w:rsidRPr="004A3492" w:rsidRDefault="002A6F59" w:rsidP="00915416">
      <w:pPr>
        <w:numPr>
          <w:ilvl w:val="1"/>
          <w:numId w:val="16"/>
        </w:numPr>
        <w:spacing w:line="280" w:lineRule="exact"/>
        <w:contextualSpacing/>
        <w:rPr>
          <w:rFonts w:ascii="Times New Roman" w:hAnsi="Times New Roman" w:cs="Times New Roman"/>
        </w:rPr>
      </w:pPr>
      <w:r w:rsidRPr="004A3492">
        <w:rPr>
          <w:rFonts w:ascii="Times New Roman" w:hAnsi="Times New Roman" w:cs="Times New Roman"/>
        </w:rPr>
        <w:t>Proposed abbreviated title:</w:t>
      </w:r>
      <w:r>
        <w:rPr>
          <w:rFonts w:ascii="Times New Roman" w:hAnsi="Times New Roman" w:cs="Times New Roman"/>
        </w:rPr>
        <w:t xml:space="preserve"> Human and Animal Learning</w:t>
      </w:r>
    </w:p>
    <w:p w:rsidR="002A6F59" w:rsidRPr="004A3492" w:rsidRDefault="002A6F59" w:rsidP="00915416">
      <w:pPr>
        <w:numPr>
          <w:ilvl w:val="1"/>
          <w:numId w:val="16"/>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title:</w:t>
      </w:r>
      <w:r>
        <w:rPr>
          <w:rFonts w:ascii="Times New Roman" w:hAnsi="Times New Roman" w:cs="Times New Roman"/>
        </w:rPr>
        <w:t xml:space="preserve"> The proposed title better informs students that the course content includes topics related to both animal and human learning.</w:t>
      </w:r>
    </w:p>
    <w:p w:rsidR="002A6F59" w:rsidRPr="004A3492" w:rsidRDefault="002A6F59" w:rsidP="004A3492">
      <w:pPr>
        <w:spacing w:line="280" w:lineRule="exact"/>
        <w:contextualSpacing/>
        <w:rPr>
          <w:rFonts w:ascii="Times New Roman" w:hAnsi="Times New Roman" w:cs="Times New Roman"/>
          <w:b/>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3.</w:t>
      </w:r>
      <w:r w:rsidRPr="004A3492">
        <w:rPr>
          <w:rFonts w:ascii="Times New Roman" w:hAnsi="Times New Roman" w:cs="Times New Roman"/>
          <w:b/>
        </w:rPr>
        <w:tab/>
        <w:t>Revise course number:</w:t>
      </w:r>
    </w:p>
    <w:p w:rsidR="002A6F59" w:rsidRPr="004A3492" w:rsidRDefault="002A6F59" w:rsidP="00915416">
      <w:pPr>
        <w:numPr>
          <w:ilvl w:val="1"/>
          <w:numId w:val="17"/>
        </w:numPr>
        <w:spacing w:line="280" w:lineRule="exact"/>
        <w:contextualSpacing/>
        <w:rPr>
          <w:rFonts w:ascii="Times New Roman" w:hAnsi="Times New Roman" w:cs="Times New Roman"/>
        </w:rPr>
      </w:pPr>
      <w:r w:rsidRPr="004A3492">
        <w:rPr>
          <w:rFonts w:ascii="Times New Roman" w:hAnsi="Times New Roman" w:cs="Times New Roman"/>
        </w:rPr>
        <w:t>Current course number:</w:t>
      </w:r>
    </w:p>
    <w:p w:rsidR="002A6F59" w:rsidRPr="004A3492" w:rsidRDefault="002A6F59" w:rsidP="00915416">
      <w:pPr>
        <w:numPr>
          <w:ilvl w:val="1"/>
          <w:numId w:val="17"/>
        </w:numPr>
        <w:spacing w:line="280" w:lineRule="exact"/>
        <w:contextualSpacing/>
        <w:rPr>
          <w:rFonts w:ascii="Times New Roman" w:hAnsi="Times New Roman" w:cs="Times New Roman"/>
        </w:rPr>
      </w:pPr>
      <w:r w:rsidRPr="004A3492">
        <w:rPr>
          <w:rFonts w:ascii="Times New Roman" w:hAnsi="Times New Roman" w:cs="Times New Roman"/>
        </w:rPr>
        <w:t>Proposed course number:</w:t>
      </w:r>
    </w:p>
    <w:p w:rsidR="002A6F59" w:rsidRPr="004A3492" w:rsidRDefault="002A6F59" w:rsidP="00915416">
      <w:pPr>
        <w:numPr>
          <w:ilvl w:val="1"/>
          <w:numId w:val="17"/>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number:</w:t>
      </w:r>
    </w:p>
    <w:p w:rsidR="002A6F59" w:rsidRPr="004A3492" w:rsidRDefault="002A6F59" w:rsidP="004A3492">
      <w:pPr>
        <w:spacing w:line="280" w:lineRule="exact"/>
        <w:contextualSpacing/>
        <w:rPr>
          <w:rFonts w:ascii="Times New Roman" w:hAnsi="Times New Roman" w:cs="Times New Roman"/>
          <w:b/>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4.</w:t>
      </w:r>
      <w:r w:rsidRPr="004A3492">
        <w:rPr>
          <w:rFonts w:ascii="Times New Roman" w:hAnsi="Times New Roman" w:cs="Times New Roman"/>
          <w:b/>
        </w:rPr>
        <w:tab/>
        <w:t>Revise course prerequisites/</w:t>
      </w:r>
      <w:proofErr w:type="spellStart"/>
      <w:r w:rsidRPr="004A3492">
        <w:rPr>
          <w:rFonts w:ascii="Times New Roman" w:hAnsi="Times New Roman" w:cs="Times New Roman"/>
          <w:b/>
        </w:rPr>
        <w:t>corequisites</w:t>
      </w:r>
      <w:proofErr w:type="spellEnd"/>
      <w:r w:rsidRPr="004A3492">
        <w:rPr>
          <w:rFonts w:ascii="Times New Roman" w:hAnsi="Times New Roman" w:cs="Times New Roman"/>
          <w:b/>
        </w:rPr>
        <w:t>/special requirements:</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4.1</w:t>
      </w:r>
      <w:r w:rsidRPr="004A3492">
        <w:rPr>
          <w:rFonts w:ascii="Times New Roman" w:hAnsi="Times New Roman" w:cs="Times New Roman"/>
        </w:rPr>
        <w:tab/>
        <w:t>Current prerequisites/</w:t>
      </w:r>
      <w:proofErr w:type="spellStart"/>
      <w:r w:rsidRPr="004A3492">
        <w:rPr>
          <w:rFonts w:ascii="Times New Roman" w:hAnsi="Times New Roman" w:cs="Times New Roman"/>
        </w:rPr>
        <w:t>corequisites</w:t>
      </w:r>
      <w:proofErr w:type="spellEnd"/>
      <w:r w:rsidRPr="004A3492">
        <w:rPr>
          <w:rFonts w:ascii="Times New Roman" w:hAnsi="Times New Roman" w:cs="Times New Roman"/>
        </w:rPr>
        <w:t xml:space="preserve">/special requirements: </w:t>
      </w:r>
      <w:r>
        <w:rPr>
          <w:rFonts w:ascii="Times New Roman" w:hAnsi="Times New Roman" w:cs="Times New Roman"/>
        </w:rPr>
        <w:t xml:space="preserve">Prerequisites: </w:t>
      </w:r>
      <w:r w:rsidRPr="004A3492">
        <w:rPr>
          <w:rFonts w:ascii="Times New Roman" w:hAnsi="Times New Roman" w:cs="Times New Roman"/>
        </w:rPr>
        <w:t>PSYS 210 / PSY 210 and PSYS 211 / PSY 211 with a grade of "C" or better, and junior standing or permission of instructor.</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4.2</w:t>
      </w:r>
      <w:r w:rsidRPr="004A3492">
        <w:rPr>
          <w:rFonts w:ascii="Times New Roman" w:hAnsi="Times New Roman" w:cs="Times New Roman"/>
        </w:rPr>
        <w:tab/>
        <w:t>Proposed prerequisites/</w:t>
      </w:r>
      <w:proofErr w:type="spellStart"/>
      <w:r w:rsidRPr="004A3492">
        <w:rPr>
          <w:rFonts w:ascii="Times New Roman" w:hAnsi="Times New Roman" w:cs="Times New Roman"/>
        </w:rPr>
        <w:t>corequisites</w:t>
      </w:r>
      <w:proofErr w:type="spellEnd"/>
      <w:r w:rsidRPr="004A3492">
        <w:rPr>
          <w:rFonts w:ascii="Times New Roman" w:hAnsi="Times New Roman" w:cs="Times New Roman"/>
        </w:rPr>
        <w:t xml:space="preserve">/special requirements: </w:t>
      </w:r>
      <w:r>
        <w:rPr>
          <w:rFonts w:ascii="Times New Roman" w:hAnsi="Times New Roman" w:cs="Times New Roman"/>
        </w:rPr>
        <w:t xml:space="preserve">Prerequisites: </w:t>
      </w:r>
      <w:r w:rsidRPr="004A3492">
        <w:rPr>
          <w:rFonts w:ascii="Times New Roman" w:hAnsi="Times New Roman" w:cs="Times New Roman"/>
        </w:rPr>
        <w:t>PSYS 21</w:t>
      </w:r>
      <w:r>
        <w:rPr>
          <w:rFonts w:ascii="Times New Roman" w:hAnsi="Times New Roman" w:cs="Times New Roman"/>
        </w:rPr>
        <w:t xml:space="preserve">0 / PSY 210 </w:t>
      </w:r>
      <w:r w:rsidRPr="004A3492">
        <w:rPr>
          <w:rFonts w:ascii="Times New Roman" w:hAnsi="Times New Roman" w:cs="Times New Roman"/>
        </w:rPr>
        <w:t>and PSYS 211 / PSY 211 with a grade of "C" or better</w:t>
      </w:r>
      <w:r>
        <w:rPr>
          <w:rFonts w:ascii="Times New Roman" w:hAnsi="Times New Roman" w:cs="Times New Roman"/>
        </w:rPr>
        <w:t>, or permission of the instructor</w:t>
      </w:r>
      <w:r w:rsidRPr="004A3492">
        <w:rPr>
          <w:rFonts w:ascii="Times New Roman" w:hAnsi="Times New Roman" w:cs="Times New Roman"/>
        </w:rPr>
        <w:t>.</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4.3</w:t>
      </w:r>
      <w:r w:rsidRPr="004A3492">
        <w:rPr>
          <w:rFonts w:ascii="Times New Roman" w:hAnsi="Times New Roman" w:cs="Times New Roman"/>
        </w:rPr>
        <w:tab/>
        <w:t>Rationale for revision of course prerequisites/</w:t>
      </w:r>
      <w:proofErr w:type="spellStart"/>
      <w:r w:rsidRPr="004A3492">
        <w:rPr>
          <w:rFonts w:ascii="Times New Roman" w:hAnsi="Times New Roman" w:cs="Times New Roman"/>
        </w:rPr>
        <w:t>corequisites</w:t>
      </w:r>
      <w:proofErr w:type="spellEnd"/>
      <w:r w:rsidRPr="004A3492">
        <w:rPr>
          <w:rFonts w:ascii="Times New Roman" w:hAnsi="Times New Roman" w:cs="Times New Roman"/>
        </w:rPr>
        <w:t>/special requirements:</w:t>
      </w:r>
      <w:r>
        <w:rPr>
          <w:rFonts w:ascii="Times New Roman" w:hAnsi="Times New Roman" w:cs="Times New Roman"/>
        </w:rPr>
        <w:t xml:space="preserve"> This course was recently renumbered from a 400-level to a 300-level course. Some students complete the 210/211 course prerequisite during the second semester of their freshman year or first semester of their sophomore year and are in a position to enroll in PSYS 331 as a sophomore.</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4.4</w:t>
      </w:r>
      <w:r w:rsidRPr="004A3492">
        <w:rPr>
          <w:rFonts w:ascii="Times New Roman" w:hAnsi="Times New Roman" w:cs="Times New Roman"/>
        </w:rPr>
        <w:tab/>
        <w:t>Effect on completion of major/minor sequence:</w:t>
      </w:r>
      <w:r>
        <w:rPr>
          <w:rFonts w:ascii="Times New Roman" w:hAnsi="Times New Roman" w:cs="Times New Roman"/>
        </w:rPr>
        <w:t xml:space="preserve"> Allowing qualified students to enroll in PSYS 331 before they achieve junior standing could facilitate timely degree completion.</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5.</w:t>
      </w:r>
      <w:r w:rsidRPr="004A3492">
        <w:rPr>
          <w:rFonts w:ascii="Times New Roman" w:hAnsi="Times New Roman" w:cs="Times New Roman"/>
          <w:b/>
        </w:rPr>
        <w:tab/>
        <w:t>Revise course catalog listing:</w:t>
      </w:r>
    </w:p>
    <w:p w:rsidR="002A6F59" w:rsidRPr="004A3492" w:rsidRDefault="002A6F59" w:rsidP="00915416">
      <w:pPr>
        <w:numPr>
          <w:ilvl w:val="1"/>
          <w:numId w:val="18"/>
        </w:numPr>
        <w:spacing w:line="280" w:lineRule="exact"/>
        <w:contextualSpacing/>
        <w:rPr>
          <w:rFonts w:ascii="Times New Roman" w:hAnsi="Times New Roman" w:cs="Times New Roman"/>
        </w:rPr>
      </w:pPr>
      <w:r w:rsidRPr="004A3492">
        <w:rPr>
          <w:rFonts w:ascii="Times New Roman" w:hAnsi="Times New Roman" w:cs="Times New Roman"/>
        </w:rPr>
        <w:t>Current course catalog listing:</w:t>
      </w:r>
      <w:r>
        <w:rPr>
          <w:rFonts w:ascii="Times New Roman" w:hAnsi="Times New Roman" w:cs="Times New Roman"/>
        </w:rPr>
        <w:t xml:space="preserve"> </w:t>
      </w:r>
      <w:r w:rsidRPr="0096180E">
        <w:rPr>
          <w:rFonts w:ascii="Times New Roman" w:hAnsi="Times New Roman"/>
          <w:bCs/>
        </w:rPr>
        <w:t>PSYS 331 / PSY 331. PSYCHOLOGY OF LEARNING.</w:t>
      </w:r>
      <w:r w:rsidRPr="0096180E">
        <w:rPr>
          <w:rFonts w:ascii="Times New Roman" w:hAnsi="Times New Roman"/>
        </w:rPr>
        <w:t xml:space="preserve"> (3 hours) Prerequisites: PSYS 210 / PSY 210 and PSYS 211 / PSY 211 with a grade of "C" or better, and junior standing or permission of instructor. Facts and principles of human and animal learning, especially as these have been treated in theories attempting to provide a general framework for understanding what learning is and how it takes place.</w:t>
      </w:r>
    </w:p>
    <w:p w:rsidR="002A6F59" w:rsidRPr="004A3492" w:rsidRDefault="002A6F59" w:rsidP="00915416">
      <w:pPr>
        <w:numPr>
          <w:ilvl w:val="1"/>
          <w:numId w:val="18"/>
        </w:numPr>
        <w:spacing w:line="280" w:lineRule="exact"/>
        <w:contextualSpacing/>
        <w:rPr>
          <w:rFonts w:ascii="Times New Roman" w:hAnsi="Times New Roman" w:cs="Times New Roman"/>
        </w:rPr>
      </w:pPr>
      <w:r w:rsidRPr="004A3492">
        <w:rPr>
          <w:rFonts w:ascii="Times New Roman" w:hAnsi="Times New Roman" w:cs="Times New Roman"/>
        </w:rPr>
        <w:lastRenderedPageBreak/>
        <w:t>Proposed course catalog listing:</w:t>
      </w:r>
      <w:r w:rsidRPr="00F7443D">
        <w:rPr>
          <w:rFonts w:ascii="Times New Roman" w:hAnsi="Times New Roman"/>
          <w:bCs/>
        </w:rPr>
        <w:t xml:space="preserve"> </w:t>
      </w:r>
      <w:r w:rsidRPr="0096180E">
        <w:rPr>
          <w:rFonts w:ascii="Times New Roman" w:hAnsi="Times New Roman"/>
          <w:bCs/>
        </w:rPr>
        <w:t xml:space="preserve">PSYS 331. </w:t>
      </w:r>
      <w:r>
        <w:rPr>
          <w:rFonts w:ascii="Times New Roman" w:hAnsi="Times New Roman"/>
          <w:bCs/>
        </w:rPr>
        <w:t xml:space="preserve"> </w:t>
      </w:r>
      <w:r w:rsidRPr="0096180E">
        <w:rPr>
          <w:rFonts w:ascii="Times New Roman" w:hAnsi="Times New Roman"/>
          <w:bCs/>
        </w:rPr>
        <w:t>PSYCHOLOGY OF LEARNING.</w:t>
      </w:r>
      <w:r w:rsidRPr="0096180E">
        <w:rPr>
          <w:rFonts w:ascii="Times New Roman" w:hAnsi="Times New Roman"/>
        </w:rPr>
        <w:t xml:space="preserve"> (3 hours) Prerequisites: PSYS 210 / PSY 210 and PSYS 211 / PSY 211 with a grade of "C" or better. </w:t>
      </w:r>
      <w:r>
        <w:rPr>
          <w:rFonts w:ascii="Times New Roman" w:hAnsi="Times New Roman"/>
        </w:rPr>
        <w:t xml:space="preserve">Overview of theory and research in </w:t>
      </w:r>
      <w:r w:rsidRPr="0096180E">
        <w:rPr>
          <w:rFonts w:ascii="Times New Roman" w:hAnsi="Times New Roman"/>
        </w:rPr>
        <w:t>human and animal learning</w:t>
      </w:r>
      <w:r>
        <w:rPr>
          <w:rFonts w:ascii="Times New Roman" w:hAnsi="Times New Roman"/>
        </w:rPr>
        <w:t xml:space="preserve"> emphasizing classical and instrumental conditioning</w:t>
      </w:r>
      <w:r w:rsidRPr="0096180E">
        <w:rPr>
          <w:rFonts w:ascii="Times New Roman" w:hAnsi="Times New Roman"/>
        </w:rPr>
        <w:t xml:space="preserve">, </w:t>
      </w:r>
      <w:r>
        <w:rPr>
          <w:rFonts w:ascii="Times New Roman" w:hAnsi="Times New Roman"/>
        </w:rPr>
        <w:t>aversive conditioning, and comparative psychology.</w:t>
      </w:r>
    </w:p>
    <w:p w:rsidR="002A6F59" w:rsidRPr="004A3492" w:rsidRDefault="002A6F59" w:rsidP="00915416">
      <w:pPr>
        <w:numPr>
          <w:ilvl w:val="1"/>
          <w:numId w:val="18"/>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catalog listing:</w:t>
      </w:r>
      <w:r>
        <w:rPr>
          <w:rFonts w:ascii="Times New Roman" w:hAnsi="Times New Roman" w:cs="Times New Roman"/>
        </w:rPr>
        <w:t xml:space="preserve"> </w:t>
      </w:r>
      <w:r w:rsidRPr="00651377">
        <w:rPr>
          <w:rFonts w:ascii="Times New Roman" w:hAnsi="Times New Roman"/>
        </w:rPr>
        <w:t>There are two reasons for</w:t>
      </w:r>
      <w:r>
        <w:rPr>
          <w:rFonts w:ascii="Times New Roman" w:hAnsi="Times New Roman"/>
          <w:b/>
        </w:rPr>
        <w:t xml:space="preserve"> </w:t>
      </w:r>
      <w:r>
        <w:rPr>
          <w:rFonts w:ascii="Times New Roman" w:hAnsi="Times New Roman"/>
        </w:rPr>
        <w:t>revising the course catalog description. The principle reason is to more accurately capture in the description the historical content of this course. That content, referenced by the phrase “facts and principles of human and animal learning” in the current description, emphasizes theories and research related to instrumental (operant), classical (Pavlovian), and aversive conditioning. It also includes comparative psychology which involves an examination of similarities and differences between human and animal learning. A second reason for this revision is to remove the equivalency between PSYS 331 and PSY 331. The courses offered as PSY 331 and PSYS 331 are not equivalent. An examination of the syllabus for PSY 331offered by the Department of Psychology in fall 2014 shows that course did not include much of the content needed by students in the psychological sciences major.</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6.</w:t>
      </w:r>
      <w:r w:rsidRPr="004A3492">
        <w:rPr>
          <w:rFonts w:ascii="Times New Roman" w:hAnsi="Times New Roman" w:cs="Times New Roman"/>
          <w:b/>
        </w:rPr>
        <w:tab/>
        <w:t>Revise course credit hours:</w:t>
      </w:r>
    </w:p>
    <w:p w:rsidR="002A6F59" w:rsidRPr="004A3492" w:rsidRDefault="002A6F59" w:rsidP="00915416">
      <w:pPr>
        <w:numPr>
          <w:ilvl w:val="1"/>
          <w:numId w:val="19"/>
        </w:numPr>
        <w:spacing w:line="280" w:lineRule="exact"/>
        <w:contextualSpacing/>
        <w:rPr>
          <w:rFonts w:ascii="Times New Roman" w:hAnsi="Times New Roman" w:cs="Times New Roman"/>
        </w:rPr>
      </w:pPr>
      <w:r w:rsidRPr="004A3492">
        <w:rPr>
          <w:rFonts w:ascii="Times New Roman" w:hAnsi="Times New Roman" w:cs="Times New Roman"/>
        </w:rPr>
        <w:t>Current course credit hours:</w:t>
      </w:r>
    </w:p>
    <w:p w:rsidR="002A6F59" w:rsidRPr="004A3492" w:rsidRDefault="002A6F59" w:rsidP="00915416">
      <w:pPr>
        <w:numPr>
          <w:ilvl w:val="1"/>
          <w:numId w:val="19"/>
        </w:numPr>
        <w:spacing w:line="280" w:lineRule="exact"/>
        <w:contextualSpacing/>
        <w:rPr>
          <w:rFonts w:ascii="Times New Roman" w:hAnsi="Times New Roman" w:cs="Times New Roman"/>
        </w:rPr>
      </w:pPr>
      <w:r w:rsidRPr="004A3492">
        <w:rPr>
          <w:rFonts w:ascii="Times New Roman" w:hAnsi="Times New Roman" w:cs="Times New Roman"/>
        </w:rPr>
        <w:t>Proposed course credit hours:</w:t>
      </w:r>
    </w:p>
    <w:p w:rsidR="002A6F59" w:rsidRPr="004A3492" w:rsidRDefault="002A6F59" w:rsidP="00915416">
      <w:pPr>
        <w:numPr>
          <w:ilvl w:val="1"/>
          <w:numId w:val="19"/>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credit hours:</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b/>
        </w:rPr>
        <w:t>7.</w:t>
      </w:r>
      <w:r w:rsidRPr="004A3492">
        <w:rPr>
          <w:rFonts w:ascii="Times New Roman" w:hAnsi="Times New Roman" w:cs="Times New Roman"/>
        </w:rPr>
        <w:tab/>
      </w:r>
      <w:r w:rsidRPr="004A3492">
        <w:rPr>
          <w:rFonts w:ascii="Times New Roman" w:hAnsi="Times New Roman" w:cs="Times New Roman"/>
          <w:b/>
        </w:rPr>
        <w:t>Revise grade type:</w:t>
      </w: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ab/>
        <w:t>7.1</w:t>
      </w:r>
      <w:r w:rsidRPr="004A3492">
        <w:rPr>
          <w:rFonts w:ascii="Times New Roman" w:hAnsi="Times New Roman" w:cs="Times New Roman"/>
        </w:rPr>
        <w:tab/>
        <w:t>Current grade type:</w:t>
      </w: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ab/>
        <w:t>7.2</w:t>
      </w:r>
      <w:r w:rsidRPr="004A3492">
        <w:rPr>
          <w:rFonts w:ascii="Times New Roman" w:hAnsi="Times New Roman" w:cs="Times New Roman"/>
        </w:rPr>
        <w:tab/>
        <w:t>Proposed grade type:</w:t>
      </w: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ab/>
        <w:t>7.3</w:t>
      </w:r>
      <w:r w:rsidRPr="004A3492">
        <w:rPr>
          <w:rFonts w:ascii="Times New Roman" w:hAnsi="Times New Roman" w:cs="Times New Roman"/>
        </w:rPr>
        <w:tab/>
        <w:t>Rationale for revision of grade type:</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8.</w:t>
      </w:r>
      <w:r w:rsidRPr="004A3492">
        <w:rPr>
          <w:rFonts w:ascii="Times New Roman" w:hAnsi="Times New Roman" w:cs="Times New Roman"/>
          <w:b/>
        </w:rPr>
        <w:tab/>
        <w:t>Proposed term for implementation:</w:t>
      </w:r>
      <w:r>
        <w:rPr>
          <w:rFonts w:ascii="Times New Roman" w:hAnsi="Times New Roman" w:cs="Times New Roman"/>
          <w:b/>
        </w:rPr>
        <w:t xml:space="preserve"> </w:t>
      </w:r>
      <w:r w:rsidRPr="00F7443D">
        <w:rPr>
          <w:rFonts w:ascii="Times New Roman" w:hAnsi="Times New Roman" w:cs="Times New Roman"/>
        </w:rPr>
        <w:t>Fall 2015</w:t>
      </w:r>
    </w:p>
    <w:p w:rsidR="002A6F59" w:rsidRPr="004A3492" w:rsidRDefault="002A6F59" w:rsidP="004A3492">
      <w:pPr>
        <w:spacing w:line="280" w:lineRule="exact"/>
        <w:contextualSpacing/>
        <w:rPr>
          <w:rFonts w:ascii="Times New Roman" w:hAnsi="Times New Roman" w:cs="Times New Roman"/>
          <w:b/>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9.</w:t>
      </w:r>
      <w:r w:rsidRPr="004A3492">
        <w:rPr>
          <w:rFonts w:ascii="Times New Roman" w:hAnsi="Times New Roman" w:cs="Times New Roman"/>
          <w:b/>
        </w:rPr>
        <w:tab/>
        <w:t>Dates of prior committee approvals:</w:t>
      </w:r>
    </w:p>
    <w:p w:rsidR="002A6F59" w:rsidRPr="004A3492" w:rsidRDefault="002A6F59" w:rsidP="004A3492">
      <w:pPr>
        <w:rPr>
          <w:rFonts w:ascii="Times New Roman" w:hAnsi="Times New Roman" w:cs="Times New Roman"/>
          <w:b/>
          <w:sz w:val="24"/>
          <w:szCs w:val="24"/>
        </w:rPr>
      </w:pPr>
      <w:r w:rsidRPr="004A3492">
        <w:rPr>
          <w:rFonts w:ascii="Times New Roman" w:hAnsi="Times New Roman" w:cs="Times New Roman"/>
          <w:b/>
          <w:sz w:val="24"/>
          <w:szCs w:val="24"/>
        </w:rPr>
        <w:tab/>
      </w:r>
    </w:p>
    <w:tbl>
      <w:tblPr>
        <w:tblStyle w:val="TableGrid1"/>
        <w:tblW w:w="0" w:type="auto"/>
        <w:tblInd w:w="720" w:type="dxa"/>
        <w:tblCellMar>
          <w:left w:w="0" w:type="dxa"/>
          <w:right w:w="115" w:type="dxa"/>
        </w:tblCellMar>
        <w:tblLook w:val="04A0" w:firstRow="1" w:lastRow="0" w:firstColumn="1" w:lastColumn="0" w:noHBand="0" w:noVBand="1"/>
      </w:tblPr>
      <w:tblGrid>
        <w:gridCol w:w="5560"/>
        <w:gridCol w:w="3080"/>
      </w:tblGrid>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sz w:val="22"/>
                <w:szCs w:val="22"/>
              </w:rPr>
            </w:pPr>
            <w:r>
              <w:rPr>
                <w:sz w:val="22"/>
                <w:szCs w:val="22"/>
              </w:rPr>
              <w:t>Department of Psychological Sciences</w:t>
            </w:r>
          </w:p>
        </w:tc>
        <w:tc>
          <w:tcPr>
            <w:tcW w:w="3080" w:type="dxa"/>
            <w:tcBorders>
              <w:top w:val="nil"/>
              <w:left w:val="nil"/>
              <w:bottom w:val="single" w:sz="4" w:space="0" w:color="auto"/>
              <w:right w:val="nil"/>
            </w:tcBorders>
            <w:vAlign w:val="center"/>
          </w:tcPr>
          <w:p w:rsidR="002A6F59" w:rsidRPr="00973189" w:rsidRDefault="002A6F59" w:rsidP="00B46EAA">
            <w:pPr>
              <w:rPr>
                <w:sz w:val="22"/>
                <w:szCs w:val="22"/>
              </w:rPr>
            </w:pPr>
            <w:r w:rsidRPr="00973189">
              <w:rPr>
                <w:sz w:val="22"/>
                <w:szCs w:val="22"/>
              </w:rPr>
              <w:t>November 21, 2014</w:t>
            </w:r>
          </w:p>
        </w:tc>
      </w:tr>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sz w:val="22"/>
                <w:szCs w:val="22"/>
              </w:rPr>
            </w:pPr>
            <w:r>
              <w:rPr>
                <w:sz w:val="22"/>
                <w:szCs w:val="22"/>
              </w:rPr>
              <w:t xml:space="preserve">Ogden </w:t>
            </w:r>
            <w:r w:rsidRPr="00027F01">
              <w:rPr>
                <w:sz w:val="22"/>
                <w:szCs w:val="22"/>
              </w:rPr>
              <w:t xml:space="preserve">College Curriculum Committee </w:t>
            </w:r>
          </w:p>
        </w:tc>
        <w:tc>
          <w:tcPr>
            <w:tcW w:w="3080" w:type="dxa"/>
            <w:tcBorders>
              <w:top w:val="single" w:sz="4" w:space="0" w:color="auto"/>
              <w:left w:val="nil"/>
              <w:bottom w:val="single" w:sz="4" w:space="0" w:color="auto"/>
              <w:right w:val="nil"/>
            </w:tcBorders>
            <w:vAlign w:val="center"/>
          </w:tcPr>
          <w:p w:rsidR="002A6F59" w:rsidRPr="00973189" w:rsidRDefault="00973189" w:rsidP="00B46EAA">
            <w:pPr>
              <w:rPr>
                <w:sz w:val="22"/>
                <w:szCs w:val="22"/>
              </w:rPr>
            </w:pPr>
            <w:r w:rsidRPr="00973189">
              <w:rPr>
                <w:sz w:val="22"/>
                <w:szCs w:val="22"/>
              </w:rPr>
              <w:t>February 5, 2015</w:t>
            </w:r>
          </w:p>
        </w:tc>
      </w:tr>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sz w:val="22"/>
                <w:szCs w:val="22"/>
              </w:rPr>
            </w:pPr>
            <w:r w:rsidRPr="00027F01">
              <w:rPr>
                <w:sz w:val="22"/>
                <w:szCs w:val="22"/>
              </w:rPr>
              <w:t xml:space="preserve">Undergraduate Curriculum Committee </w:t>
            </w:r>
          </w:p>
        </w:tc>
        <w:tc>
          <w:tcPr>
            <w:tcW w:w="3080" w:type="dxa"/>
            <w:tcBorders>
              <w:top w:val="single" w:sz="4" w:space="0" w:color="auto"/>
              <w:left w:val="nil"/>
              <w:bottom w:val="single" w:sz="4" w:space="0" w:color="auto"/>
              <w:right w:val="nil"/>
            </w:tcBorders>
            <w:vAlign w:val="center"/>
          </w:tcPr>
          <w:p w:rsidR="002A6F59" w:rsidRPr="00027F01" w:rsidRDefault="002A6F59" w:rsidP="00B46EAA">
            <w:pPr>
              <w:rPr>
                <w:b/>
                <w:sz w:val="22"/>
                <w:szCs w:val="22"/>
                <w:u w:val="single"/>
              </w:rPr>
            </w:pPr>
          </w:p>
        </w:tc>
      </w:tr>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rFonts w:ascii="Calibri" w:eastAsia="Calibri" w:hAnsi="Calibri"/>
                <w:sz w:val="22"/>
                <w:szCs w:val="22"/>
              </w:rPr>
            </w:pPr>
            <w:r w:rsidRPr="00027F01">
              <w:rPr>
                <w:sz w:val="22"/>
                <w:szCs w:val="22"/>
              </w:rPr>
              <w:t>University Senate</w:t>
            </w:r>
          </w:p>
        </w:tc>
        <w:tc>
          <w:tcPr>
            <w:tcW w:w="3080" w:type="dxa"/>
            <w:tcBorders>
              <w:top w:val="single" w:sz="4" w:space="0" w:color="auto"/>
              <w:left w:val="nil"/>
              <w:bottom w:val="single" w:sz="4" w:space="0" w:color="auto"/>
              <w:right w:val="nil"/>
            </w:tcBorders>
            <w:vAlign w:val="center"/>
          </w:tcPr>
          <w:p w:rsidR="002A6F59" w:rsidRPr="00027F01" w:rsidRDefault="002A6F59" w:rsidP="00B46EAA">
            <w:pPr>
              <w:rPr>
                <w:rFonts w:ascii="Calibri" w:eastAsia="Calibri" w:hAnsi="Calibri"/>
                <w:b/>
                <w:sz w:val="22"/>
                <w:szCs w:val="22"/>
                <w:u w:val="single"/>
              </w:rPr>
            </w:pPr>
          </w:p>
        </w:tc>
      </w:tr>
    </w:tbl>
    <w:p w:rsidR="002A6F59" w:rsidRPr="004A3492" w:rsidRDefault="002A6F59" w:rsidP="004A3492">
      <w:pPr>
        <w:rPr>
          <w:rFonts w:ascii="Times New Roman" w:hAnsi="Times New Roman" w:cs="Times New Roman"/>
          <w:b/>
          <w:sz w:val="24"/>
          <w:szCs w:val="24"/>
        </w:rPr>
      </w:pPr>
    </w:p>
    <w:p w:rsidR="002A6F59" w:rsidRPr="004A3492" w:rsidRDefault="002A6F59" w:rsidP="004A3492">
      <w:pPr>
        <w:rPr>
          <w:rFonts w:ascii="Times New Roman" w:hAnsi="Times New Roman" w:cs="Times New Roman"/>
          <w:sz w:val="24"/>
          <w:szCs w:val="24"/>
        </w:rPr>
      </w:pPr>
    </w:p>
    <w:p w:rsidR="002A6F59" w:rsidRPr="004A3492" w:rsidRDefault="002A6F59" w:rsidP="004A3492">
      <w:pPr>
        <w:rPr>
          <w:rFonts w:ascii="Times New Roman" w:hAnsi="Times New Roman" w:cs="Times New Roman"/>
          <w:b/>
          <w:sz w:val="24"/>
          <w:szCs w:val="24"/>
          <w:u w:val="single"/>
        </w:rPr>
      </w:pPr>
    </w:p>
    <w:p w:rsidR="002A6F59" w:rsidRDefault="002A6F59"/>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973189" w:rsidRDefault="00973189" w:rsidP="004A3492">
      <w:pPr>
        <w:jc w:val="right"/>
        <w:rPr>
          <w:rFonts w:ascii="Times New Roman" w:hAnsi="Times New Roman" w:cs="Times New Roman"/>
          <w:sz w:val="24"/>
          <w:szCs w:val="24"/>
        </w:rPr>
      </w:pPr>
    </w:p>
    <w:p w:rsidR="002A6F59" w:rsidRPr="004A3492" w:rsidRDefault="002A6F59" w:rsidP="004A3492">
      <w:pPr>
        <w:jc w:val="right"/>
        <w:rPr>
          <w:rFonts w:ascii="Times New Roman" w:hAnsi="Times New Roman" w:cs="Times New Roman"/>
          <w:sz w:val="24"/>
          <w:szCs w:val="24"/>
        </w:rPr>
      </w:pPr>
      <w:r w:rsidRPr="004A3492">
        <w:rPr>
          <w:rFonts w:ascii="Times New Roman" w:hAnsi="Times New Roman" w:cs="Times New Roman"/>
          <w:sz w:val="24"/>
          <w:szCs w:val="24"/>
        </w:rPr>
        <w:lastRenderedPageBreak/>
        <w:t>Proposal Date: 11/18/2014</w:t>
      </w:r>
    </w:p>
    <w:p w:rsidR="002A6F59" w:rsidRPr="004A3492" w:rsidRDefault="002A6F59" w:rsidP="004A3492">
      <w:pPr>
        <w:jc w:val="center"/>
        <w:rPr>
          <w:rFonts w:ascii="Times New Roman" w:hAnsi="Times New Roman" w:cs="Times New Roman"/>
          <w:sz w:val="24"/>
          <w:szCs w:val="24"/>
        </w:rPr>
      </w:pP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 xml:space="preserve">Ogden College of Science and Engineering </w:t>
      </w: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Department of Psychological Sciences</w:t>
      </w: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Proposal to Make Multiple Revisions to a Course</w:t>
      </w:r>
    </w:p>
    <w:p w:rsidR="002A6F59" w:rsidRPr="004A3492" w:rsidRDefault="002A6F59" w:rsidP="004A3492">
      <w:pPr>
        <w:jc w:val="center"/>
        <w:rPr>
          <w:rFonts w:ascii="Times New Roman" w:hAnsi="Times New Roman" w:cs="Times New Roman"/>
          <w:b/>
          <w:sz w:val="24"/>
          <w:szCs w:val="24"/>
        </w:rPr>
      </w:pPr>
      <w:r w:rsidRPr="004A3492">
        <w:rPr>
          <w:rFonts w:ascii="Times New Roman" w:hAnsi="Times New Roman" w:cs="Times New Roman"/>
          <w:b/>
          <w:sz w:val="24"/>
          <w:szCs w:val="24"/>
        </w:rPr>
        <w:t>(Action Item)</w:t>
      </w:r>
    </w:p>
    <w:p w:rsidR="002A6F59" w:rsidRPr="004A3492" w:rsidRDefault="002A6F59" w:rsidP="004A3492">
      <w:pPr>
        <w:rPr>
          <w:rFonts w:ascii="Times New Roman" w:hAnsi="Times New Roman" w:cs="Times New Roman"/>
          <w:b/>
          <w:sz w:val="24"/>
          <w:szCs w:val="24"/>
        </w:rPr>
      </w:pP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 xml:space="preserve">Contact Person: </w:t>
      </w:r>
      <w:r>
        <w:rPr>
          <w:rFonts w:ascii="Times New Roman" w:hAnsi="Times New Roman"/>
        </w:rPr>
        <w:t xml:space="preserve">Steven J. Haggbloom. </w:t>
      </w:r>
      <w:hyperlink r:id="rId19" w:history="1">
        <w:r w:rsidRPr="00D14CBA">
          <w:rPr>
            <w:rStyle w:val="Hyperlink"/>
            <w:rFonts w:ascii="Times New Roman" w:hAnsi="Times New Roman"/>
          </w:rPr>
          <w:t>Steven.haggbloom@wku.edu</w:t>
        </w:r>
      </w:hyperlink>
      <w:r>
        <w:rPr>
          <w:rFonts w:ascii="Times New Roman" w:hAnsi="Times New Roman"/>
        </w:rPr>
        <w:t>, 270-745-4427</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1.</w:t>
      </w:r>
      <w:r w:rsidRPr="004A3492">
        <w:rPr>
          <w:rFonts w:ascii="Times New Roman" w:hAnsi="Times New Roman" w:cs="Times New Roman"/>
          <w:b/>
        </w:rPr>
        <w:tab/>
        <w:t>Identification of course:</w:t>
      </w:r>
    </w:p>
    <w:p w:rsidR="002A6F59" w:rsidRPr="004A3492" w:rsidRDefault="002A6F59" w:rsidP="00915416">
      <w:pPr>
        <w:numPr>
          <w:ilvl w:val="1"/>
          <w:numId w:val="20"/>
        </w:numPr>
        <w:spacing w:line="280" w:lineRule="exact"/>
        <w:contextualSpacing/>
        <w:rPr>
          <w:rFonts w:ascii="Times New Roman" w:hAnsi="Times New Roman" w:cs="Times New Roman"/>
        </w:rPr>
      </w:pPr>
      <w:r w:rsidRPr="004A3492">
        <w:rPr>
          <w:rFonts w:ascii="Times New Roman" w:hAnsi="Times New Roman" w:cs="Times New Roman"/>
        </w:rPr>
        <w:t xml:space="preserve">Current course prefix (subject area) and number:  </w:t>
      </w:r>
      <w:r>
        <w:rPr>
          <w:rFonts w:ascii="Times New Roman" w:hAnsi="Times New Roman" w:cs="Times New Roman"/>
        </w:rPr>
        <w:t>PSYS 490</w:t>
      </w:r>
    </w:p>
    <w:p w:rsidR="002A6F59" w:rsidRPr="00645841" w:rsidRDefault="002A6F59" w:rsidP="00915416">
      <w:pPr>
        <w:numPr>
          <w:ilvl w:val="1"/>
          <w:numId w:val="20"/>
        </w:numPr>
        <w:spacing w:line="280" w:lineRule="exact"/>
        <w:contextualSpacing/>
        <w:rPr>
          <w:rFonts w:ascii="Times New Roman" w:hAnsi="Times New Roman" w:cs="Times New Roman"/>
        </w:rPr>
      </w:pPr>
      <w:r w:rsidRPr="00645841">
        <w:rPr>
          <w:rFonts w:ascii="Times New Roman" w:hAnsi="Times New Roman" w:cs="Times New Roman"/>
        </w:rPr>
        <w:t xml:space="preserve">Course title: </w:t>
      </w:r>
      <w:r>
        <w:rPr>
          <w:rFonts w:ascii="Times New Roman" w:hAnsi="Times New Roman" w:cs="Times New Roman"/>
        </w:rPr>
        <w:t>Research, Readings or Special Projects in Psychology</w:t>
      </w: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2.</w:t>
      </w:r>
      <w:r w:rsidRPr="004A3492">
        <w:rPr>
          <w:rFonts w:ascii="Times New Roman" w:hAnsi="Times New Roman" w:cs="Times New Roman"/>
          <w:b/>
        </w:rPr>
        <w:tab/>
        <w:t>Revise course title:</w:t>
      </w:r>
    </w:p>
    <w:p w:rsidR="002A6F59" w:rsidRPr="004A3492" w:rsidRDefault="002A6F59" w:rsidP="00915416">
      <w:pPr>
        <w:numPr>
          <w:ilvl w:val="1"/>
          <w:numId w:val="21"/>
        </w:numPr>
        <w:spacing w:line="280" w:lineRule="exact"/>
        <w:contextualSpacing/>
        <w:rPr>
          <w:rFonts w:ascii="Times New Roman" w:hAnsi="Times New Roman" w:cs="Times New Roman"/>
        </w:rPr>
      </w:pPr>
      <w:r w:rsidRPr="004A3492">
        <w:rPr>
          <w:rFonts w:ascii="Times New Roman" w:hAnsi="Times New Roman" w:cs="Times New Roman"/>
        </w:rPr>
        <w:t>Current course title:</w:t>
      </w:r>
      <w:r w:rsidRPr="00645841">
        <w:rPr>
          <w:rFonts w:ascii="Times New Roman" w:hAnsi="Times New Roman" w:cs="Times New Roman"/>
        </w:rPr>
        <w:t xml:space="preserve"> </w:t>
      </w:r>
      <w:r>
        <w:rPr>
          <w:rFonts w:ascii="Times New Roman" w:hAnsi="Times New Roman" w:cs="Times New Roman"/>
        </w:rPr>
        <w:t>Research, Readings or Special Projects in Psychology</w:t>
      </w:r>
    </w:p>
    <w:p w:rsidR="002A6F59" w:rsidRPr="004A3492" w:rsidRDefault="002A6F59" w:rsidP="00915416">
      <w:pPr>
        <w:numPr>
          <w:ilvl w:val="1"/>
          <w:numId w:val="21"/>
        </w:numPr>
        <w:spacing w:line="280" w:lineRule="exact"/>
        <w:contextualSpacing/>
        <w:rPr>
          <w:rFonts w:ascii="Times New Roman" w:hAnsi="Times New Roman" w:cs="Times New Roman"/>
        </w:rPr>
      </w:pPr>
      <w:r w:rsidRPr="004A3492">
        <w:rPr>
          <w:rFonts w:ascii="Times New Roman" w:hAnsi="Times New Roman" w:cs="Times New Roman"/>
        </w:rPr>
        <w:t>Proposed course title:</w:t>
      </w:r>
      <w:r>
        <w:rPr>
          <w:rFonts w:ascii="Times New Roman" w:hAnsi="Times New Roman" w:cs="Times New Roman"/>
        </w:rPr>
        <w:t xml:space="preserve"> Independent Study in Psychological Sciences</w:t>
      </w:r>
    </w:p>
    <w:p w:rsidR="002A6F59" w:rsidRPr="004A3492" w:rsidRDefault="002A6F59" w:rsidP="00915416">
      <w:pPr>
        <w:numPr>
          <w:ilvl w:val="1"/>
          <w:numId w:val="21"/>
        </w:numPr>
        <w:spacing w:line="280" w:lineRule="exact"/>
        <w:contextualSpacing/>
        <w:rPr>
          <w:rFonts w:ascii="Times New Roman" w:hAnsi="Times New Roman" w:cs="Times New Roman"/>
        </w:rPr>
      </w:pPr>
      <w:r w:rsidRPr="004A3492">
        <w:rPr>
          <w:rFonts w:ascii="Times New Roman" w:hAnsi="Times New Roman" w:cs="Times New Roman"/>
        </w:rPr>
        <w:t>Proposed abbreviated title:</w:t>
      </w:r>
      <w:r>
        <w:rPr>
          <w:rFonts w:ascii="Times New Roman" w:hAnsi="Times New Roman" w:cs="Times New Roman"/>
        </w:rPr>
        <w:t xml:space="preserve"> Independent Study</w:t>
      </w:r>
    </w:p>
    <w:p w:rsidR="002A6F59" w:rsidRPr="004A3492" w:rsidRDefault="002A6F59" w:rsidP="00915416">
      <w:pPr>
        <w:numPr>
          <w:ilvl w:val="1"/>
          <w:numId w:val="21"/>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title:</w:t>
      </w:r>
      <w:r>
        <w:rPr>
          <w:rFonts w:ascii="Times New Roman" w:hAnsi="Times New Roman" w:cs="Times New Roman"/>
        </w:rPr>
        <w:t xml:space="preserve"> The revised course title better captures the independent learning experience characteristic of this course.</w:t>
      </w:r>
    </w:p>
    <w:p w:rsidR="002A6F59" w:rsidRPr="004A3492" w:rsidRDefault="002A6F59" w:rsidP="004A3492">
      <w:pPr>
        <w:spacing w:line="280" w:lineRule="exact"/>
        <w:contextualSpacing/>
        <w:rPr>
          <w:rFonts w:ascii="Times New Roman" w:hAnsi="Times New Roman" w:cs="Times New Roman"/>
          <w:b/>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3.</w:t>
      </w:r>
      <w:r w:rsidRPr="004A3492">
        <w:rPr>
          <w:rFonts w:ascii="Times New Roman" w:hAnsi="Times New Roman" w:cs="Times New Roman"/>
          <w:b/>
        </w:rPr>
        <w:tab/>
        <w:t>Revise course number:</w:t>
      </w:r>
    </w:p>
    <w:p w:rsidR="002A6F59" w:rsidRPr="004A3492" w:rsidRDefault="002A6F59" w:rsidP="00915416">
      <w:pPr>
        <w:numPr>
          <w:ilvl w:val="1"/>
          <w:numId w:val="22"/>
        </w:numPr>
        <w:spacing w:line="280" w:lineRule="exact"/>
        <w:contextualSpacing/>
        <w:rPr>
          <w:rFonts w:ascii="Times New Roman" w:hAnsi="Times New Roman" w:cs="Times New Roman"/>
        </w:rPr>
      </w:pPr>
      <w:r w:rsidRPr="004A3492">
        <w:rPr>
          <w:rFonts w:ascii="Times New Roman" w:hAnsi="Times New Roman" w:cs="Times New Roman"/>
        </w:rPr>
        <w:t>Current course number:</w:t>
      </w:r>
    </w:p>
    <w:p w:rsidR="002A6F59" w:rsidRPr="004A3492" w:rsidRDefault="002A6F59" w:rsidP="00915416">
      <w:pPr>
        <w:numPr>
          <w:ilvl w:val="1"/>
          <w:numId w:val="22"/>
        </w:numPr>
        <w:spacing w:line="280" w:lineRule="exact"/>
        <w:contextualSpacing/>
        <w:rPr>
          <w:rFonts w:ascii="Times New Roman" w:hAnsi="Times New Roman" w:cs="Times New Roman"/>
        </w:rPr>
      </w:pPr>
      <w:r w:rsidRPr="004A3492">
        <w:rPr>
          <w:rFonts w:ascii="Times New Roman" w:hAnsi="Times New Roman" w:cs="Times New Roman"/>
        </w:rPr>
        <w:t>Proposed course number:</w:t>
      </w:r>
    </w:p>
    <w:p w:rsidR="002A6F59" w:rsidRPr="004A3492" w:rsidRDefault="002A6F59" w:rsidP="00915416">
      <w:pPr>
        <w:numPr>
          <w:ilvl w:val="1"/>
          <w:numId w:val="22"/>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number:</w:t>
      </w:r>
    </w:p>
    <w:p w:rsidR="002A6F59" w:rsidRPr="004A3492" w:rsidRDefault="002A6F59" w:rsidP="004A3492">
      <w:pPr>
        <w:spacing w:line="280" w:lineRule="exact"/>
        <w:contextualSpacing/>
        <w:rPr>
          <w:rFonts w:ascii="Times New Roman" w:hAnsi="Times New Roman" w:cs="Times New Roman"/>
          <w:b/>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4.</w:t>
      </w:r>
      <w:r w:rsidRPr="004A3492">
        <w:rPr>
          <w:rFonts w:ascii="Times New Roman" w:hAnsi="Times New Roman" w:cs="Times New Roman"/>
          <w:b/>
        </w:rPr>
        <w:tab/>
        <w:t>Revise course prerequisites/</w:t>
      </w:r>
      <w:proofErr w:type="spellStart"/>
      <w:r w:rsidRPr="004A3492">
        <w:rPr>
          <w:rFonts w:ascii="Times New Roman" w:hAnsi="Times New Roman" w:cs="Times New Roman"/>
          <w:b/>
        </w:rPr>
        <w:t>corequisites</w:t>
      </w:r>
      <w:proofErr w:type="spellEnd"/>
      <w:r w:rsidRPr="004A3492">
        <w:rPr>
          <w:rFonts w:ascii="Times New Roman" w:hAnsi="Times New Roman" w:cs="Times New Roman"/>
          <w:b/>
        </w:rPr>
        <w:t>/special requirements:</w:t>
      </w:r>
    </w:p>
    <w:p w:rsidR="002A6F59"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4.1</w:t>
      </w:r>
      <w:r w:rsidRPr="004A3492">
        <w:rPr>
          <w:rFonts w:ascii="Times New Roman" w:hAnsi="Times New Roman" w:cs="Times New Roman"/>
        </w:rPr>
        <w:tab/>
        <w:t>Current prerequisites/</w:t>
      </w:r>
      <w:proofErr w:type="spellStart"/>
      <w:r w:rsidRPr="004A3492">
        <w:rPr>
          <w:rFonts w:ascii="Times New Roman" w:hAnsi="Times New Roman" w:cs="Times New Roman"/>
        </w:rPr>
        <w:t>corequisites</w:t>
      </w:r>
      <w:proofErr w:type="spellEnd"/>
      <w:r w:rsidRPr="004A3492">
        <w:rPr>
          <w:rFonts w:ascii="Times New Roman" w:hAnsi="Times New Roman" w:cs="Times New Roman"/>
        </w:rPr>
        <w:t xml:space="preserve">/special requirements: </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4.2</w:t>
      </w:r>
      <w:r w:rsidRPr="004A3492">
        <w:rPr>
          <w:rFonts w:ascii="Times New Roman" w:hAnsi="Times New Roman" w:cs="Times New Roman"/>
        </w:rPr>
        <w:tab/>
        <w:t>Proposed prerequisites/</w:t>
      </w:r>
      <w:proofErr w:type="spellStart"/>
      <w:r w:rsidRPr="004A3492">
        <w:rPr>
          <w:rFonts w:ascii="Times New Roman" w:hAnsi="Times New Roman" w:cs="Times New Roman"/>
        </w:rPr>
        <w:t>corequisites</w:t>
      </w:r>
      <w:proofErr w:type="spellEnd"/>
      <w:r w:rsidRPr="004A3492">
        <w:rPr>
          <w:rFonts w:ascii="Times New Roman" w:hAnsi="Times New Roman" w:cs="Times New Roman"/>
        </w:rPr>
        <w:t>/special requirements:</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4.3</w:t>
      </w:r>
      <w:r w:rsidRPr="004A3492">
        <w:rPr>
          <w:rFonts w:ascii="Times New Roman" w:hAnsi="Times New Roman" w:cs="Times New Roman"/>
        </w:rPr>
        <w:tab/>
        <w:t>Rationale for revision of course prerequisites/</w:t>
      </w:r>
      <w:proofErr w:type="spellStart"/>
      <w:r w:rsidRPr="004A3492">
        <w:rPr>
          <w:rFonts w:ascii="Times New Roman" w:hAnsi="Times New Roman" w:cs="Times New Roman"/>
        </w:rPr>
        <w:t>corequisites</w:t>
      </w:r>
      <w:proofErr w:type="spellEnd"/>
      <w:r w:rsidRPr="004A3492">
        <w:rPr>
          <w:rFonts w:ascii="Times New Roman" w:hAnsi="Times New Roman" w:cs="Times New Roman"/>
        </w:rPr>
        <w:t>/special requirements:</w:t>
      </w:r>
      <w:r>
        <w:rPr>
          <w:rFonts w:ascii="Times New Roman" w:hAnsi="Times New Roman" w:cs="Times New Roman"/>
        </w:rPr>
        <w:t xml:space="preserve"> </w:t>
      </w:r>
    </w:p>
    <w:p w:rsidR="002A6F59" w:rsidRPr="004A3492" w:rsidRDefault="002A6F59" w:rsidP="004A3492">
      <w:pPr>
        <w:spacing w:line="280" w:lineRule="exact"/>
        <w:ind w:left="1440" w:hanging="720"/>
        <w:contextualSpacing/>
        <w:rPr>
          <w:rFonts w:ascii="Times New Roman" w:hAnsi="Times New Roman" w:cs="Times New Roman"/>
        </w:rPr>
      </w:pPr>
      <w:r w:rsidRPr="004A3492">
        <w:rPr>
          <w:rFonts w:ascii="Times New Roman" w:hAnsi="Times New Roman" w:cs="Times New Roman"/>
        </w:rPr>
        <w:t>4.4</w:t>
      </w:r>
      <w:r w:rsidRPr="004A3492">
        <w:rPr>
          <w:rFonts w:ascii="Times New Roman" w:hAnsi="Times New Roman" w:cs="Times New Roman"/>
        </w:rPr>
        <w:tab/>
        <w:t>Effect on completion of major/minor sequence:</w:t>
      </w:r>
      <w:r>
        <w:rPr>
          <w:rFonts w:ascii="Times New Roman" w:hAnsi="Times New Roman" w:cs="Times New Roman"/>
        </w:rPr>
        <w:t xml:space="preserve"> </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5.</w:t>
      </w:r>
      <w:r w:rsidRPr="004A3492">
        <w:rPr>
          <w:rFonts w:ascii="Times New Roman" w:hAnsi="Times New Roman" w:cs="Times New Roman"/>
          <w:b/>
        </w:rPr>
        <w:tab/>
        <w:t>Revise course catalog listing:</w:t>
      </w:r>
    </w:p>
    <w:p w:rsidR="002A6F59" w:rsidRPr="00645841" w:rsidRDefault="002A6F59" w:rsidP="00915416">
      <w:pPr>
        <w:numPr>
          <w:ilvl w:val="1"/>
          <w:numId w:val="23"/>
        </w:numPr>
        <w:spacing w:line="280" w:lineRule="exact"/>
        <w:contextualSpacing/>
        <w:rPr>
          <w:rFonts w:ascii="Times New Roman" w:hAnsi="Times New Roman" w:cs="Times New Roman"/>
        </w:rPr>
      </w:pPr>
      <w:r w:rsidRPr="00645841">
        <w:rPr>
          <w:rFonts w:ascii="Times New Roman" w:hAnsi="Times New Roman" w:cs="Times New Roman"/>
        </w:rPr>
        <w:t>Current course catalog listing: (1-3 hours)</w:t>
      </w:r>
      <w:r>
        <w:t xml:space="preserve"> </w:t>
      </w:r>
      <w:r w:rsidRPr="00645841">
        <w:rPr>
          <w:rFonts w:ascii="Times New Roman" w:hAnsi="Times New Roman" w:cs="Times New Roman"/>
        </w:rPr>
        <w:t>Prerequisites: PSYS 100 / PSY 100, junior standing, and permission of the faculty project supervisor. Advanced students will conduct research and / or readings or projects concerning issues in psychology under the direction of faculty members. The course may be repeated. Only three hours will count within the first 37 hours of an undergraduate psychology major.</w:t>
      </w:r>
    </w:p>
    <w:p w:rsidR="002A6F59" w:rsidRPr="00645841" w:rsidRDefault="002A6F59" w:rsidP="00915416">
      <w:pPr>
        <w:numPr>
          <w:ilvl w:val="1"/>
          <w:numId w:val="23"/>
        </w:numPr>
        <w:spacing w:line="280" w:lineRule="exact"/>
        <w:contextualSpacing/>
        <w:rPr>
          <w:rFonts w:ascii="Times New Roman" w:hAnsi="Times New Roman" w:cs="Times New Roman"/>
        </w:rPr>
      </w:pPr>
      <w:r w:rsidRPr="00645841">
        <w:rPr>
          <w:rFonts w:ascii="Times New Roman" w:hAnsi="Times New Roman" w:cs="Times New Roman"/>
        </w:rPr>
        <w:t>Proposed course catalog listing:</w:t>
      </w:r>
      <w:r w:rsidRPr="00645841">
        <w:rPr>
          <w:rFonts w:ascii="Times New Roman" w:hAnsi="Times New Roman" w:cs="Times New Roman"/>
          <w:bCs/>
        </w:rPr>
        <w:t xml:space="preserve"> </w:t>
      </w:r>
      <w:r w:rsidRPr="00645841">
        <w:rPr>
          <w:rFonts w:ascii="Times New Roman" w:hAnsi="Times New Roman" w:cs="Times New Roman"/>
        </w:rPr>
        <w:t>(1-3 hours) Prerequisites: PSYS 100 / PSY 100, junior standing, and permission</w:t>
      </w:r>
      <w:r>
        <w:rPr>
          <w:rFonts w:ascii="Times New Roman" w:hAnsi="Times New Roman" w:cs="Times New Roman"/>
        </w:rPr>
        <w:t xml:space="preserve"> </w:t>
      </w:r>
      <w:r w:rsidRPr="00645841">
        <w:rPr>
          <w:rFonts w:ascii="Times New Roman" w:hAnsi="Times New Roman" w:cs="Times New Roman"/>
        </w:rPr>
        <w:t xml:space="preserve">of the faculty project supervisor. Advanced students will conduct research and / or readings or projects concerning issues in psychology under the direction of faculty members. The course may be repeated. Only three </w:t>
      </w:r>
      <w:r>
        <w:rPr>
          <w:rFonts w:ascii="Times New Roman" w:hAnsi="Times New Roman" w:cs="Times New Roman"/>
        </w:rPr>
        <w:t xml:space="preserve">credit </w:t>
      </w:r>
      <w:r w:rsidRPr="00645841">
        <w:rPr>
          <w:rFonts w:ascii="Times New Roman" w:hAnsi="Times New Roman" w:cs="Times New Roman"/>
        </w:rPr>
        <w:t xml:space="preserve">hours will count </w:t>
      </w:r>
      <w:r>
        <w:rPr>
          <w:rFonts w:ascii="Times New Roman" w:hAnsi="Times New Roman" w:cs="Times New Roman"/>
        </w:rPr>
        <w:t>toward completion of the psychological sciences</w:t>
      </w:r>
      <w:r w:rsidRPr="00645841">
        <w:rPr>
          <w:rFonts w:ascii="Times New Roman" w:hAnsi="Times New Roman" w:cs="Times New Roman"/>
        </w:rPr>
        <w:t xml:space="preserve"> major</w:t>
      </w:r>
      <w:r>
        <w:rPr>
          <w:rFonts w:ascii="Times New Roman" w:hAnsi="Times New Roman" w:cs="Times New Roman"/>
        </w:rPr>
        <w:t>/minor</w:t>
      </w:r>
      <w:r w:rsidRPr="00645841">
        <w:rPr>
          <w:rFonts w:ascii="Times New Roman" w:hAnsi="Times New Roman" w:cs="Times New Roman"/>
        </w:rPr>
        <w:t>.</w:t>
      </w:r>
    </w:p>
    <w:p w:rsidR="002A6F59" w:rsidRPr="00145816" w:rsidRDefault="002A6F59" w:rsidP="00915416">
      <w:pPr>
        <w:numPr>
          <w:ilvl w:val="1"/>
          <w:numId w:val="23"/>
        </w:numPr>
        <w:spacing w:line="280" w:lineRule="exact"/>
        <w:contextualSpacing/>
        <w:rPr>
          <w:rFonts w:ascii="Times New Roman" w:hAnsi="Times New Roman"/>
          <w:b/>
        </w:rPr>
      </w:pPr>
      <w:r w:rsidRPr="004A3492">
        <w:rPr>
          <w:rFonts w:ascii="Times New Roman" w:hAnsi="Times New Roman" w:cs="Times New Roman"/>
        </w:rPr>
        <w:t>Rationale for revision of course catalog listing:</w:t>
      </w:r>
      <w:r>
        <w:rPr>
          <w:rFonts w:ascii="Times New Roman" w:hAnsi="Times New Roman" w:cs="Times New Roman"/>
        </w:rPr>
        <w:t xml:space="preserve"> </w:t>
      </w:r>
      <w:r w:rsidRPr="00145816">
        <w:rPr>
          <w:rFonts w:ascii="Times New Roman" w:hAnsi="Times New Roman"/>
        </w:rPr>
        <w:t>The rationale for changing the course catalog description is to eliminate the equivalency between PSYS 490 and PSY 490. The primary reason for eliminating the equivalency is that it is customary and appropriate for an independent study experience that counts toward the major to be directed by faculty within the major department.</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lastRenderedPageBreak/>
        <w:t>6.</w:t>
      </w:r>
      <w:r w:rsidRPr="004A3492">
        <w:rPr>
          <w:rFonts w:ascii="Times New Roman" w:hAnsi="Times New Roman" w:cs="Times New Roman"/>
          <w:b/>
        </w:rPr>
        <w:tab/>
        <w:t>Revise course credit hours:</w:t>
      </w:r>
    </w:p>
    <w:p w:rsidR="002A6F59" w:rsidRPr="004A3492" w:rsidRDefault="002A6F59" w:rsidP="00915416">
      <w:pPr>
        <w:numPr>
          <w:ilvl w:val="1"/>
          <w:numId w:val="24"/>
        </w:numPr>
        <w:spacing w:line="280" w:lineRule="exact"/>
        <w:contextualSpacing/>
        <w:rPr>
          <w:rFonts w:ascii="Times New Roman" w:hAnsi="Times New Roman" w:cs="Times New Roman"/>
        </w:rPr>
      </w:pPr>
      <w:r w:rsidRPr="004A3492">
        <w:rPr>
          <w:rFonts w:ascii="Times New Roman" w:hAnsi="Times New Roman" w:cs="Times New Roman"/>
        </w:rPr>
        <w:t>Current course credit hours:</w:t>
      </w:r>
    </w:p>
    <w:p w:rsidR="002A6F59" w:rsidRPr="00915416" w:rsidRDefault="002A6F59" w:rsidP="00915416">
      <w:pPr>
        <w:pStyle w:val="ListParagraph"/>
        <w:numPr>
          <w:ilvl w:val="1"/>
          <w:numId w:val="24"/>
        </w:numPr>
        <w:spacing w:line="280" w:lineRule="exact"/>
        <w:rPr>
          <w:rFonts w:ascii="Times New Roman" w:hAnsi="Times New Roman" w:cs="Times New Roman"/>
        </w:rPr>
      </w:pPr>
      <w:r w:rsidRPr="00915416">
        <w:rPr>
          <w:rFonts w:ascii="Times New Roman" w:hAnsi="Times New Roman" w:cs="Times New Roman"/>
        </w:rPr>
        <w:t>Proposed course credit hours:</w:t>
      </w:r>
    </w:p>
    <w:p w:rsidR="002A6F59" w:rsidRPr="004A3492" w:rsidRDefault="002A6F59" w:rsidP="00915416">
      <w:pPr>
        <w:numPr>
          <w:ilvl w:val="1"/>
          <w:numId w:val="24"/>
        </w:numPr>
        <w:spacing w:line="280" w:lineRule="exact"/>
        <w:contextualSpacing/>
        <w:rPr>
          <w:rFonts w:ascii="Times New Roman" w:hAnsi="Times New Roman" w:cs="Times New Roman"/>
        </w:rPr>
      </w:pPr>
      <w:r w:rsidRPr="004A3492">
        <w:rPr>
          <w:rFonts w:ascii="Times New Roman" w:hAnsi="Times New Roman" w:cs="Times New Roman"/>
        </w:rPr>
        <w:t>Rationale for revision of course credit hours:</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b/>
        </w:rPr>
        <w:t>7.</w:t>
      </w:r>
      <w:r w:rsidRPr="004A3492">
        <w:rPr>
          <w:rFonts w:ascii="Times New Roman" w:hAnsi="Times New Roman" w:cs="Times New Roman"/>
        </w:rPr>
        <w:tab/>
      </w:r>
      <w:r w:rsidRPr="004A3492">
        <w:rPr>
          <w:rFonts w:ascii="Times New Roman" w:hAnsi="Times New Roman" w:cs="Times New Roman"/>
          <w:b/>
        </w:rPr>
        <w:t>Revise grade type:</w:t>
      </w: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ab/>
        <w:t>7.1</w:t>
      </w:r>
      <w:r w:rsidRPr="004A3492">
        <w:rPr>
          <w:rFonts w:ascii="Times New Roman" w:hAnsi="Times New Roman" w:cs="Times New Roman"/>
        </w:rPr>
        <w:tab/>
        <w:t>Current grade type:</w:t>
      </w: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ab/>
        <w:t>7.2</w:t>
      </w:r>
      <w:r w:rsidRPr="004A3492">
        <w:rPr>
          <w:rFonts w:ascii="Times New Roman" w:hAnsi="Times New Roman" w:cs="Times New Roman"/>
        </w:rPr>
        <w:tab/>
        <w:t>Proposed grade type:</w:t>
      </w:r>
    </w:p>
    <w:p w:rsidR="002A6F59" w:rsidRPr="004A3492" w:rsidRDefault="002A6F59" w:rsidP="004A3492">
      <w:pPr>
        <w:spacing w:line="280" w:lineRule="exact"/>
        <w:contextualSpacing/>
        <w:rPr>
          <w:rFonts w:ascii="Times New Roman" w:hAnsi="Times New Roman" w:cs="Times New Roman"/>
        </w:rPr>
      </w:pPr>
      <w:r w:rsidRPr="004A3492">
        <w:rPr>
          <w:rFonts w:ascii="Times New Roman" w:hAnsi="Times New Roman" w:cs="Times New Roman"/>
        </w:rPr>
        <w:tab/>
        <w:t>7.3</w:t>
      </w:r>
      <w:r w:rsidRPr="004A3492">
        <w:rPr>
          <w:rFonts w:ascii="Times New Roman" w:hAnsi="Times New Roman" w:cs="Times New Roman"/>
        </w:rPr>
        <w:tab/>
        <w:t>Rationale for revision of grade type:</w:t>
      </w:r>
    </w:p>
    <w:p w:rsidR="002A6F59" w:rsidRPr="004A3492" w:rsidRDefault="002A6F59" w:rsidP="004A3492">
      <w:pPr>
        <w:spacing w:line="280" w:lineRule="exact"/>
        <w:contextualSpacing/>
        <w:rPr>
          <w:rFonts w:ascii="Times New Roman" w:hAnsi="Times New Roman" w:cs="Times New Roman"/>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8.</w:t>
      </w:r>
      <w:r w:rsidRPr="004A3492">
        <w:rPr>
          <w:rFonts w:ascii="Times New Roman" w:hAnsi="Times New Roman" w:cs="Times New Roman"/>
          <w:b/>
        </w:rPr>
        <w:tab/>
        <w:t>Proposed term for implementation:</w:t>
      </w:r>
      <w:r>
        <w:rPr>
          <w:rFonts w:ascii="Times New Roman" w:hAnsi="Times New Roman" w:cs="Times New Roman"/>
          <w:b/>
        </w:rPr>
        <w:t xml:space="preserve"> </w:t>
      </w:r>
      <w:r w:rsidRPr="00F7443D">
        <w:rPr>
          <w:rFonts w:ascii="Times New Roman" w:hAnsi="Times New Roman" w:cs="Times New Roman"/>
        </w:rPr>
        <w:t>Fall 2015</w:t>
      </w:r>
    </w:p>
    <w:p w:rsidR="002A6F59" w:rsidRPr="004A3492" w:rsidRDefault="002A6F59" w:rsidP="004A3492">
      <w:pPr>
        <w:spacing w:line="280" w:lineRule="exact"/>
        <w:contextualSpacing/>
        <w:rPr>
          <w:rFonts w:ascii="Times New Roman" w:hAnsi="Times New Roman" w:cs="Times New Roman"/>
          <w:b/>
        </w:rPr>
      </w:pPr>
    </w:p>
    <w:p w:rsidR="002A6F59" w:rsidRPr="004A3492" w:rsidRDefault="002A6F59" w:rsidP="004A3492">
      <w:pPr>
        <w:spacing w:line="280" w:lineRule="exact"/>
        <w:contextualSpacing/>
        <w:rPr>
          <w:rFonts w:ascii="Times New Roman" w:hAnsi="Times New Roman" w:cs="Times New Roman"/>
          <w:b/>
        </w:rPr>
      </w:pPr>
      <w:r w:rsidRPr="004A3492">
        <w:rPr>
          <w:rFonts w:ascii="Times New Roman" w:hAnsi="Times New Roman" w:cs="Times New Roman"/>
          <w:b/>
        </w:rPr>
        <w:t>9.</w:t>
      </w:r>
      <w:r w:rsidRPr="004A3492">
        <w:rPr>
          <w:rFonts w:ascii="Times New Roman" w:hAnsi="Times New Roman" w:cs="Times New Roman"/>
          <w:b/>
        </w:rPr>
        <w:tab/>
        <w:t>Dates of prior committee approvals:</w:t>
      </w:r>
    </w:p>
    <w:p w:rsidR="002A6F59" w:rsidRPr="004A3492" w:rsidRDefault="002A6F59" w:rsidP="004A3492">
      <w:pPr>
        <w:rPr>
          <w:rFonts w:ascii="Times New Roman" w:hAnsi="Times New Roman" w:cs="Times New Roman"/>
          <w:b/>
          <w:sz w:val="24"/>
          <w:szCs w:val="24"/>
        </w:rPr>
      </w:pPr>
      <w:r w:rsidRPr="004A3492">
        <w:rPr>
          <w:rFonts w:ascii="Times New Roman" w:hAnsi="Times New Roman" w:cs="Times New Roman"/>
          <w:b/>
          <w:sz w:val="24"/>
          <w:szCs w:val="24"/>
        </w:rPr>
        <w:tab/>
      </w:r>
    </w:p>
    <w:tbl>
      <w:tblPr>
        <w:tblStyle w:val="TableGrid1"/>
        <w:tblW w:w="0" w:type="auto"/>
        <w:tblInd w:w="720" w:type="dxa"/>
        <w:tblCellMar>
          <w:left w:w="0" w:type="dxa"/>
          <w:right w:w="115" w:type="dxa"/>
        </w:tblCellMar>
        <w:tblLook w:val="04A0" w:firstRow="1" w:lastRow="0" w:firstColumn="1" w:lastColumn="0" w:noHBand="0" w:noVBand="1"/>
      </w:tblPr>
      <w:tblGrid>
        <w:gridCol w:w="5560"/>
        <w:gridCol w:w="3080"/>
      </w:tblGrid>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sz w:val="22"/>
                <w:szCs w:val="22"/>
              </w:rPr>
            </w:pPr>
            <w:r>
              <w:rPr>
                <w:sz w:val="22"/>
                <w:szCs w:val="22"/>
              </w:rPr>
              <w:t>Department of Psychological Sciences</w:t>
            </w:r>
          </w:p>
        </w:tc>
        <w:tc>
          <w:tcPr>
            <w:tcW w:w="3080" w:type="dxa"/>
            <w:tcBorders>
              <w:top w:val="nil"/>
              <w:left w:val="nil"/>
              <w:bottom w:val="single" w:sz="4" w:space="0" w:color="auto"/>
              <w:right w:val="nil"/>
            </w:tcBorders>
            <w:vAlign w:val="center"/>
          </w:tcPr>
          <w:p w:rsidR="002A6F59" w:rsidRPr="00973189" w:rsidRDefault="002A6F59" w:rsidP="00B46EAA">
            <w:pPr>
              <w:rPr>
                <w:sz w:val="22"/>
                <w:szCs w:val="22"/>
              </w:rPr>
            </w:pPr>
            <w:r w:rsidRPr="00973189">
              <w:rPr>
                <w:sz w:val="22"/>
                <w:szCs w:val="22"/>
              </w:rPr>
              <w:t>November 21, 2014</w:t>
            </w:r>
          </w:p>
        </w:tc>
      </w:tr>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sz w:val="22"/>
                <w:szCs w:val="22"/>
              </w:rPr>
            </w:pPr>
            <w:r>
              <w:rPr>
                <w:sz w:val="22"/>
                <w:szCs w:val="22"/>
              </w:rPr>
              <w:t xml:space="preserve">Ogden </w:t>
            </w:r>
            <w:r w:rsidRPr="00027F01">
              <w:rPr>
                <w:sz w:val="22"/>
                <w:szCs w:val="22"/>
              </w:rPr>
              <w:t xml:space="preserve">College Curriculum Committee </w:t>
            </w:r>
          </w:p>
        </w:tc>
        <w:tc>
          <w:tcPr>
            <w:tcW w:w="3080" w:type="dxa"/>
            <w:tcBorders>
              <w:top w:val="single" w:sz="4" w:space="0" w:color="auto"/>
              <w:left w:val="nil"/>
              <w:bottom w:val="single" w:sz="4" w:space="0" w:color="auto"/>
              <w:right w:val="nil"/>
            </w:tcBorders>
            <w:vAlign w:val="center"/>
          </w:tcPr>
          <w:p w:rsidR="002A6F59" w:rsidRPr="00973189" w:rsidRDefault="00973189" w:rsidP="00B46EAA">
            <w:pPr>
              <w:rPr>
                <w:sz w:val="22"/>
                <w:szCs w:val="22"/>
              </w:rPr>
            </w:pPr>
            <w:r w:rsidRPr="00973189">
              <w:rPr>
                <w:sz w:val="22"/>
                <w:szCs w:val="22"/>
              </w:rPr>
              <w:t>February 5, 2015</w:t>
            </w:r>
          </w:p>
        </w:tc>
      </w:tr>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sz w:val="22"/>
                <w:szCs w:val="22"/>
              </w:rPr>
            </w:pPr>
            <w:r w:rsidRPr="00027F01">
              <w:rPr>
                <w:sz w:val="22"/>
                <w:szCs w:val="22"/>
              </w:rPr>
              <w:t xml:space="preserve">Undergraduate Curriculum Committee </w:t>
            </w:r>
          </w:p>
        </w:tc>
        <w:tc>
          <w:tcPr>
            <w:tcW w:w="3080" w:type="dxa"/>
            <w:tcBorders>
              <w:top w:val="single" w:sz="4" w:space="0" w:color="auto"/>
              <w:left w:val="nil"/>
              <w:bottom w:val="single" w:sz="4" w:space="0" w:color="auto"/>
              <w:right w:val="nil"/>
            </w:tcBorders>
            <w:vAlign w:val="center"/>
          </w:tcPr>
          <w:p w:rsidR="002A6F59" w:rsidRPr="00027F01" w:rsidRDefault="002A6F59" w:rsidP="00B46EAA">
            <w:pPr>
              <w:rPr>
                <w:b/>
                <w:sz w:val="22"/>
                <w:szCs w:val="22"/>
                <w:u w:val="single"/>
              </w:rPr>
            </w:pPr>
          </w:p>
        </w:tc>
      </w:tr>
      <w:tr w:rsidR="002A6F59" w:rsidRPr="00027F01" w:rsidTr="00B46EAA">
        <w:trPr>
          <w:trHeight w:val="374"/>
        </w:trPr>
        <w:tc>
          <w:tcPr>
            <w:tcW w:w="5560" w:type="dxa"/>
            <w:tcBorders>
              <w:top w:val="nil"/>
              <w:left w:val="nil"/>
              <w:bottom w:val="nil"/>
              <w:right w:val="nil"/>
            </w:tcBorders>
            <w:vAlign w:val="bottom"/>
          </w:tcPr>
          <w:p w:rsidR="002A6F59" w:rsidRPr="00027F01" w:rsidRDefault="002A6F59" w:rsidP="00B46EAA">
            <w:pPr>
              <w:rPr>
                <w:rFonts w:ascii="Calibri" w:eastAsia="Calibri" w:hAnsi="Calibri"/>
                <w:sz w:val="22"/>
                <w:szCs w:val="22"/>
              </w:rPr>
            </w:pPr>
            <w:r w:rsidRPr="00027F01">
              <w:rPr>
                <w:sz w:val="22"/>
                <w:szCs w:val="22"/>
              </w:rPr>
              <w:t>University Senate</w:t>
            </w:r>
          </w:p>
        </w:tc>
        <w:tc>
          <w:tcPr>
            <w:tcW w:w="3080" w:type="dxa"/>
            <w:tcBorders>
              <w:top w:val="single" w:sz="4" w:space="0" w:color="auto"/>
              <w:left w:val="nil"/>
              <w:bottom w:val="single" w:sz="4" w:space="0" w:color="auto"/>
              <w:right w:val="nil"/>
            </w:tcBorders>
            <w:vAlign w:val="center"/>
          </w:tcPr>
          <w:p w:rsidR="002A6F59" w:rsidRPr="00027F01" w:rsidRDefault="002A6F59" w:rsidP="00B46EAA">
            <w:pPr>
              <w:rPr>
                <w:rFonts w:ascii="Calibri" w:eastAsia="Calibri" w:hAnsi="Calibri"/>
                <w:b/>
                <w:sz w:val="22"/>
                <w:szCs w:val="22"/>
                <w:u w:val="single"/>
              </w:rPr>
            </w:pPr>
          </w:p>
        </w:tc>
      </w:tr>
    </w:tbl>
    <w:p w:rsidR="002A6F59" w:rsidRPr="004A3492" w:rsidRDefault="002A6F59" w:rsidP="004A3492">
      <w:pPr>
        <w:rPr>
          <w:rFonts w:ascii="Times New Roman" w:hAnsi="Times New Roman" w:cs="Times New Roman"/>
          <w:b/>
          <w:sz w:val="24"/>
          <w:szCs w:val="24"/>
        </w:rPr>
      </w:pPr>
    </w:p>
    <w:p w:rsidR="002A6F59" w:rsidRPr="004A3492" w:rsidRDefault="002A6F59" w:rsidP="004A3492">
      <w:pPr>
        <w:rPr>
          <w:rFonts w:ascii="Times New Roman" w:hAnsi="Times New Roman" w:cs="Times New Roman"/>
          <w:sz w:val="24"/>
          <w:szCs w:val="24"/>
        </w:rPr>
      </w:pPr>
    </w:p>
    <w:p w:rsidR="002A6F59" w:rsidRPr="004A3492" w:rsidRDefault="002A6F59" w:rsidP="004A3492">
      <w:pPr>
        <w:rPr>
          <w:rFonts w:ascii="Times New Roman" w:hAnsi="Times New Roman" w:cs="Times New Roman"/>
          <w:b/>
          <w:sz w:val="24"/>
          <w:szCs w:val="24"/>
          <w:u w:val="single"/>
        </w:rPr>
      </w:pPr>
    </w:p>
    <w:p w:rsidR="002A6F59" w:rsidRDefault="002A6F59"/>
    <w:p w:rsidR="001C7EA3" w:rsidRDefault="001C7EA3" w:rsidP="00A62331">
      <w:pPr>
        <w:tabs>
          <w:tab w:val="left" w:pos="450"/>
        </w:tabs>
        <w:spacing w:line="280" w:lineRule="exact"/>
      </w:pPr>
    </w:p>
    <w:sectPr w:rsidR="001C7EA3"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1CCE4693"/>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F301E7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37628A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27150620"/>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9C65A82"/>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C7712B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8CE7053"/>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0566697"/>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E484B77"/>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018353D"/>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C443B3"/>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9CF70E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6A6A453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FDD3C58"/>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132554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75230760"/>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936661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7EAD7F9C"/>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7"/>
  </w:num>
  <w:num w:numId="3">
    <w:abstractNumId w:val="24"/>
  </w:num>
  <w:num w:numId="4">
    <w:abstractNumId w:val="6"/>
  </w:num>
  <w:num w:numId="5">
    <w:abstractNumId w:val="17"/>
  </w:num>
  <w:num w:numId="6">
    <w:abstractNumId w:val="20"/>
  </w:num>
  <w:num w:numId="7">
    <w:abstractNumId w:val="28"/>
  </w:num>
  <w:num w:numId="8">
    <w:abstractNumId w:val="21"/>
  </w:num>
  <w:num w:numId="9">
    <w:abstractNumId w:val="22"/>
  </w:num>
  <w:num w:numId="10">
    <w:abstractNumId w:val="16"/>
  </w:num>
  <w:num w:numId="11">
    <w:abstractNumId w:val="26"/>
  </w:num>
  <w:num w:numId="12">
    <w:abstractNumId w:val="29"/>
  </w:num>
  <w:num w:numId="13">
    <w:abstractNumId w:val="23"/>
  </w:num>
  <w:num w:numId="14">
    <w:abstractNumId w:val="18"/>
  </w:num>
  <w:num w:numId="15">
    <w:abstractNumId w:val="11"/>
  </w:num>
  <w:num w:numId="16">
    <w:abstractNumId w:val="27"/>
  </w:num>
  <w:num w:numId="17">
    <w:abstractNumId w:val="9"/>
  </w:num>
  <w:num w:numId="18">
    <w:abstractNumId w:val="15"/>
  </w:num>
  <w:num w:numId="19">
    <w:abstractNumId w:val="19"/>
  </w:num>
  <w:num w:numId="20">
    <w:abstractNumId w:val="10"/>
  </w:num>
  <w:num w:numId="21">
    <w:abstractNumId w:val="14"/>
  </w:num>
  <w:num w:numId="22">
    <w:abstractNumId w:val="13"/>
  </w:num>
  <w:num w:numId="23">
    <w:abstractNumId w:val="25"/>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B8"/>
    <w:rsid w:val="00001610"/>
    <w:rsid w:val="00006A8D"/>
    <w:rsid w:val="000141A2"/>
    <w:rsid w:val="000179EA"/>
    <w:rsid w:val="00020595"/>
    <w:rsid w:val="00023AA6"/>
    <w:rsid w:val="00034BD4"/>
    <w:rsid w:val="00045418"/>
    <w:rsid w:val="000535D9"/>
    <w:rsid w:val="000741B7"/>
    <w:rsid w:val="000752BA"/>
    <w:rsid w:val="000767F8"/>
    <w:rsid w:val="0007703C"/>
    <w:rsid w:val="00081580"/>
    <w:rsid w:val="00083698"/>
    <w:rsid w:val="000845CC"/>
    <w:rsid w:val="000A29AD"/>
    <w:rsid w:val="000A65B2"/>
    <w:rsid w:val="000B0D7A"/>
    <w:rsid w:val="000B7251"/>
    <w:rsid w:val="000C3E10"/>
    <w:rsid w:val="000D022D"/>
    <w:rsid w:val="000D38BD"/>
    <w:rsid w:val="000D4030"/>
    <w:rsid w:val="000E1E14"/>
    <w:rsid w:val="00105DDD"/>
    <w:rsid w:val="00110D8F"/>
    <w:rsid w:val="00115F82"/>
    <w:rsid w:val="001179E3"/>
    <w:rsid w:val="0012402E"/>
    <w:rsid w:val="001276B6"/>
    <w:rsid w:val="001444CF"/>
    <w:rsid w:val="001452C1"/>
    <w:rsid w:val="001455DC"/>
    <w:rsid w:val="00154CD2"/>
    <w:rsid w:val="00164223"/>
    <w:rsid w:val="00164973"/>
    <w:rsid w:val="00167B72"/>
    <w:rsid w:val="0017569D"/>
    <w:rsid w:val="001A0249"/>
    <w:rsid w:val="001A20FD"/>
    <w:rsid w:val="001B281A"/>
    <w:rsid w:val="001B506B"/>
    <w:rsid w:val="001B775A"/>
    <w:rsid w:val="001C3986"/>
    <w:rsid w:val="001C7EA3"/>
    <w:rsid w:val="001D1334"/>
    <w:rsid w:val="001F03F9"/>
    <w:rsid w:val="001F0A87"/>
    <w:rsid w:val="001F154B"/>
    <w:rsid w:val="0020461B"/>
    <w:rsid w:val="0020506F"/>
    <w:rsid w:val="00207552"/>
    <w:rsid w:val="00221E9E"/>
    <w:rsid w:val="0025510E"/>
    <w:rsid w:val="00261C66"/>
    <w:rsid w:val="002705D1"/>
    <w:rsid w:val="0028050A"/>
    <w:rsid w:val="002917C8"/>
    <w:rsid w:val="002A0118"/>
    <w:rsid w:val="002A3DBE"/>
    <w:rsid w:val="002A691B"/>
    <w:rsid w:val="002A6F59"/>
    <w:rsid w:val="002C20B1"/>
    <w:rsid w:val="002C335F"/>
    <w:rsid w:val="002C5B2F"/>
    <w:rsid w:val="002D103D"/>
    <w:rsid w:val="002E47BB"/>
    <w:rsid w:val="003033B7"/>
    <w:rsid w:val="00312931"/>
    <w:rsid w:val="0031498F"/>
    <w:rsid w:val="003260E7"/>
    <w:rsid w:val="003263F5"/>
    <w:rsid w:val="00327915"/>
    <w:rsid w:val="00341042"/>
    <w:rsid w:val="0034771F"/>
    <w:rsid w:val="003713C1"/>
    <w:rsid w:val="003717B2"/>
    <w:rsid w:val="00377233"/>
    <w:rsid w:val="00377CB2"/>
    <w:rsid w:val="00384607"/>
    <w:rsid w:val="003900E2"/>
    <w:rsid w:val="003945B2"/>
    <w:rsid w:val="00395762"/>
    <w:rsid w:val="00396458"/>
    <w:rsid w:val="00396EEB"/>
    <w:rsid w:val="003A76EC"/>
    <w:rsid w:val="003C0B4C"/>
    <w:rsid w:val="003C218B"/>
    <w:rsid w:val="003C6CB4"/>
    <w:rsid w:val="003D181B"/>
    <w:rsid w:val="003D4227"/>
    <w:rsid w:val="003E4EA4"/>
    <w:rsid w:val="003F070A"/>
    <w:rsid w:val="004009E6"/>
    <w:rsid w:val="004079B8"/>
    <w:rsid w:val="00412B84"/>
    <w:rsid w:val="00421337"/>
    <w:rsid w:val="00422079"/>
    <w:rsid w:val="0042345F"/>
    <w:rsid w:val="00436C51"/>
    <w:rsid w:val="00440CD7"/>
    <w:rsid w:val="004415F4"/>
    <w:rsid w:val="004546B1"/>
    <w:rsid w:val="00475713"/>
    <w:rsid w:val="004875E1"/>
    <w:rsid w:val="004D0CF8"/>
    <w:rsid w:val="004E114A"/>
    <w:rsid w:val="004F7181"/>
    <w:rsid w:val="005000AD"/>
    <w:rsid w:val="00506EF9"/>
    <w:rsid w:val="00507BB6"/>
    <w:rsid w:val="00520AB1"/>
    <w:rsid w:val="00524DFD"/>
    <w:rsid w:val="00527DC3"/>
    <w:rsid w:val="005372D2"/>
    <w:rsid w:val="00544618"/>
    <w:rsid w:val="00551F7A"/>
    <w:rsid w:val="00562B8C"/>
    <w:rsid w:val="005919CC"/>
    <w:rsid w:val="005B19A9"/>
    <w:rsid w:val="005B2760"/>
    <w:rsid w:val="005B34D2"/>
    <w:rsid w:val="005D0A59"/>
    <w:rsid w:val="005F0A4E"/>
    <w:rsid w:val="005F1B2F"/>
    <w:rsid w:val="005F242A"/>
    <w:rsid w:val="005F258F"/>
    <w:rsid w:val="005F7E7D"/>
    <w:rsid w:val="006105BC"/>
    <w:rsid w:val="00615FAB"/>
    <w:rsid w:val="00635C9E"/>
    <w:rsid w:val="00636F9D"/>
    <w:rsid w:val="00637F2A"/>
    <w:rsid w:val="006629C5"/>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7096C"/>
    <w:rsid w:val="007805E5"/>
    <w:rsid w:val="00783B1A"/>
    <w:rsid w:val="00786C04"/>
    <w:rsid w:val="007A40A8"/>
    <w:rsid w:val="007D4DC9"/>
    <w:rsid w:val="007E368C"/>
    <w:rsid w:val="007E68B7"/>
    <w:rsid w:val="007F4E07"/>
    <w:rsid w:val="00802E84"/>
    <w:rsid w:val="00807C26"/>
    <w:rsid w:val="008311DE"/>
    <w:rsid w:val="00850C7C"/>
    <w:rsid w:val="00856005"/>
    <w:rsid w:val="0085611A"/>
    <w:rsid w:val="008570DA"/>
    <w:rsid w:val="00857F1A"/>
    <w:rsid w:val="008608C8"/>
    <w:rsid w:val="00865FB7"/>
    <w:rsid w:val="00873C68"/>
    <w:rsid w:val="00875653"/>
    <w:rsid w:val="0088522D"/>
    <w:rsid w:val="00887F27"/>
    <w:rsid w:val="00892648"/>
    <w:rsid w:val="008A4B58"/>
    <w:rsid w:val="008C1E32"/>
    <w:rsid w:val="008C70E4"/>
    <w:rsid w:val="008D615F"/>
    <w:rsid w:val="008E5573"/>
    <w:rsid w:val="008E7CDC"/>
    <w:rsid w:val="008F0EFD"/>
    <w:rsid w:val="00902357"/>
    <w:rsid w:val="00914D9D"/>
    <w:rsid w:val="00915416"/>
    <w:rsid w:val="00936FE9"/>
    <w:rsid w:val="00960EE0"/>
    <w:rsid w:val="009616B4"/>
    <w:rsid w:val="00963691"/>
    <w:rsid w:val="00973189"/>
    <w:rsid w:val="00973D9C"/>
    <w:rsid w:val="00981A7A"/>
    <w:rsid w:val="009826FB"/>
    <w:rsid w:val="009851EE"/>
    <w:rsid w:val="009865F0"/>
    <w:rsid w:val="009869EC"/>
    <w:rsid w:val="009B7759"/>
    <w:rsid w:val="009C0FB6"/>
    <w:rsid w:val="009C7FE7"/>
    <w:rsid w:val="009D0089"/>
    <w:rsid w:val="009D1A3C"/>
    <w:rsid w:val="009E34AB"/>
    <w:rsid w:val="009E45F2"/>
    <w:rsid w:val="009F5049"/>
    <w:rsid w:val="00A14DE8"/>
    <w:rsid w:val="00A21138"/>
    <w:rsid w:val="00A240E1"/>
    <w:rsid w:val="00A30693"/>
    <w:rsid w:val="00A355DE"/>
    <w:rsid w:val="00A53CF2"/>
    <w:rsid w:val="00A566F6"/>
    <w:rsid w:val="00A62331"/>
    <w:rsid w:val="00A66331"/>
    <w:rsid w:val="00A91A20"/>
    <w:rsid w:val="00A931CA"/>
    <w:rsid w:val="00A94618"/>
    <w:rsid w:val="00A9527F"/>
    <w:rsid w:val="00AB0BB5"/>
    <w:rsid w:val="00AB48CD"/>
    <w:rsid w:val="00AB7F6B"/>
    <w:rsid w:val="00AD1B2F"/>
    <w:rsid w:val="00AE093B"/>
    <w:rsid w:val="00AE0A3D"/>
    <w:rsid w:val="00AE3293"/>
    <w:rsid w:val="00AF00F5"/>
    <w:rsid w:val="00B05B07"/>
    <w:rsid w:val="00B06433"/>
    <w:rsid w:val="00B2014A"/>
    <w:rsid w:val="00B21C7A"/>
    <w:rsid w:val="00B23D5B"/>
    <w:rsid w:val="00B24EEF"/>
    <w:rsid w:val="00B311CC"/>
    <w:rsid w:val="00B31845"/>
    <w:rsid w:val="00B4073B"/>
    <w:rsid w:val="00B415D1"/>
    <w:rsid w:val="00B653E9"/>
    <w:rsid w:val="00B665F2"/>
    <w:rsid w:val="00B75D39"/>
    <w:rsid w:val="00B77C43"/>
    <w:rsid w:val="00B855FC"/>
    <w:rsid w:val="00B91A8D"/>
    <w:rsid w:val="00B95CB1"/>
    <w:rsid w:val="00BA661F"/>
    <w:rsid w:val="00BB2E6F"/>
    <w:rsid w:val="00BB68FB"/>
    <w:rsid w:val="00BC2E27"/>
    <w:rsid w:val="00BD02AA"/>
    <w:rsid w:val="00BE50BD"/>
    <w:rsid w:val="00BF0895"/>
    <w:rsid w:val="00BF3C53"/>
    <w:rsid w:val="00C0504D"/>
    <w:rsid w:val="00C05E3C"/>
    <w:rsid w:val="00C1562B"/>
    <w:rsid w:val="00C208F5"/>
    <w:rsid w:val="00C217C7"/>
    <w:rsid w:val="00C23261"/>
    <w:rsid w:val="00C2607E"/>
    <w:rsid w:val="00C342B8"/>
    <w:rsid w:val="00C37D88"/>
    <w:rsid w:val="00C4050F"/>
    <w:rsid w:val="00C432FB"/>
    <w:rsid w:val="00C52018"/>
    <w:rsid w:val="00C52026"/>
    <w:rsid w:val="00C5254F"/>
    <w:rsid w:val="00C53B98"/>
    <w:rsid w:val="00C63996"/>
    <w:rsid w:val="00C67DA5"/>
    <w:rsid w:val="00C825D6"/>
    <w:rsid w:val="00C94433"/>
    <w:rsid w:val="00C9459C"/>
    <w:rsid w:val="00CA3108"/>
    <w:rsid w:val="00CA5118"/>
    <w:rsid w:val="00CB229F"/>
    <w:rsid w:val="00CB273E"/>
    <w:rsid w:val="00CB3948"/>
    <w:rsid w:val="00CB78C4"/>
    <w:rsid w:val="00CF7C65"/>
    <w:rsid w:val="00D022CD"/>
    <w:rsid w:val="00D10FD5"/>
    <w:rsid w:val="00D140ED"/>
    <w:rsid w:val="00D1578A"/>
    <w:rsid w:val="00D1783E"/>
    <w:rsid w:val="00D22860"/>
    <w:rsid w:val="00D23D96"/>
    <w:rsid w:val="00D26216"/>
    <w:rsid w:val="00D36315"/>
    <w:rsid w:val="00D3696F"/>
    <w:rsid w:val="00D47AAE"/>
    <w:rsid w:val="00D9148D"/>
    <w:rsid w:val="00DA2D6D"/>
    <w:rsid w:val="00DA32C5"/>
    <w:rsid w:val="00DA61F0"/>
    <w:rsid w:val="00DB6570"/>
    <w:rsid w:val="00DC7A21"/>
    <w:rsid w:val="00DD5FEC"/>
    <w:rsid w:val="00DE64EB"/>
    <w:rsid w:val="00DF4D45"/>
    <w:rsid w:val="00E011D4"/>
    <w:rsid w:val="00E12F09"/>
    <w:rsid w:val="00E20F76"/>
    <w:rsid w:val="00E2590E"/>
    <w:rsid w:val="00E4629B"/>
    <w:rsid w:val="00E668B7"/>
    <w:rsid w:val="00E86CD6"/>
    <w:rsid w:val="00E87888"/>
    <w:rsid w:val="00EA0745"/>
    <w:rsid w:val="00EA306A"/>
    <w:rsid w:val="00EA4E2E"/>
    <w:rsid w:val="00EB4533"/>
    <w:rsid w:val="00EE0934"/>
    <w:rsid w:val="00EE4413"/>
    <w:rsid w:val="00EE4A59"/>
    <w:rsid w:val="00F215B0"/>
    <w:rsid w:val="00F43E7F"/>
    <w:rsid w:val="00F511B5"/>
    <w:rsid w:val="00F60E3C"/>
    <w:rsid w:val="00F60E58"/>
    <w:rsid w:val="00F73D66"/>
    <w:rsid w:val="00F7647C"/>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4CA018-2564-4AB4-B131-090EA14E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nhideWhenUsed/>
    <w:rsid w:val="00B665F2"/>
    <w:pPr>
      <w:spacing w:after="120" w:line="480" w:lineRule="auto"/>
      <w:ind w:left="360"/>
    </w:pPr>
  </w:style>
  <w:style w:type="character" w:customStyle="1" w:styleId="BodyTextIndent2Char">
    <w:name w:val="Body Text Indent 2 Char"/>
    <w:basedOn w:val="DefaultParagraphFont"/>
    <w:link w:val="BodyTextIndent2"/>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uiPriority w:val="72"/>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D7A"/>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B31845"/>
    <w:rPr>
      <w:sz w:val="18"/>
      <w:szCs w:val="18"/>
    </w:rPr>
  </w:style>
  <w:style w:type="paragraph" w:styleId="CommentText">
    <w:name w:val="annotation text"/>
    <w:basedOn w:val="Normal"/>
    <w:link w:val="CommentTextChar"/>
    <w:uiPriority w:val="99"/>
    <w:semiHidden/>
    <w:unhideWhenUsed/>
    <w:rsid w:val="00B31845"/>
    <w:rPr>
      <w:rFonts w:ascii="Calibri" w:hAnsi="Calibri" w:cs="Times New Roman"/>
      <w:sz w:val="24"/>
      <w:szCs w:val="24"/>
    </w:rPr>
  </w:style>
  <w:style w:type="character" w:customStyle="1" w:styleId="CommentTextChar">
    <w:name w:val="Comment Text Char"/>
    <w:basedOn w:val="DefaultParagraphFont"/>
    <w:link w:val="CommentText"/>
    <w:uiPriority w:val="99"/>
    <w:semiHidden/>
    <w:rsid w:val="00B31845"/>
    <w:rPr>
      <w:rFonts w:ascii="Calibri" w:hAnsi="Calibri" w:cs="Times New Roman"/>
      <w:sz w:val="24"/>
      <w:szCs w:val="24"/>
    </w:rPr>
  </w:style>
  <w:style w:type="character" w:customStyle="1" w:styleId="auditheadertext1">
    <w:name w:val="auditheadertext1"/>
    <w:basedOn w:val="DefaultParagraphFont"/>
    <w:rsid w:val="00F7647C"/>
    <w:rPr>
      <w:color w:val="000000"/>
      <w:sz w:val="18"/>
      <w:szCs w:val="18"/>
    </w:rPr>
  </w:style>
  <w:style w:type="character" w:customStyle="1" w:styleId="bylinepipe">
    <w:name w:val="bylinepipe"/>
    <w:rsid w:val="008F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l.downing@wku.edu" TargetMode="External"/><Relationship Id="rId13" Type="http://schemas.openxmlformats.org/officeDocument/2006/relationships/hyperlink" Target="mailto:neal.downing@wku.edu" TargetMode="External"/><Relationship Id="rId18" Type="http://schemas.openxmlformats.org/officeDocument/2006/relationships/hyperlink" Target="mailto:Steven.haggbloom@wk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neal.downing@wku.edu" TargetMode="External"/><Relationship Id="rId12" Type="http://schemas.openxmlformats.org/officeDocument/2006/relationships/hyperlink" Target="mailto:steven.haggbloom@wku.edu" TargetMode="External"/><Relationship Id="rId17" Type="http://schemas.openxmlformats.org/officeDocument/2006/relationships/hyperlink" Target="mailto:Steven.haggbloom@wku.edu" TargetMode="External"/><Relationship Id="rId2" Type="http://schemas.openxmlformats.org/officeDocument/2006/relationships/numbering" Target="numbering.xml"/><Relationship Id="rId16" Type="http://schemas.openxmlformats.org/officeDocument/2006/relationships/hyperlink" Target="mailto:neal.downing@wk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eal.downing@wku.edu" TargetMode="External"/><Relationship Id="rId11" Type="http://schemas.openxmlformats.org/officeDocument/2006/relationships/hyperlink" Target="mailto:steven.haggbloom@wku.edu" TargetMode="External"/><Relationship Id="rId5" Type="http://schemas.openxmlformats.org/officeDocument/2006/relationships/webSettings" Target="webSettings.xml"/><Relationship Id="rId15" Type="http://schemas.openxmlformats.org/officeDocument/2006/relationships/hyperlink" Target="mailto:neal.downing@wku.edu" TargetMode="External"/><Relationship Id="rId10" Type="http://schemas.openxmlformats.org/officeDocument/2006/relationships/hyperlink" Target="mailto:steven.haggbloom@wku.edu" TargetMode="External"/><Relationship Id="rId19" Type="http://schemas.openxmlformats.org/officeDocument/2006/relationships/hyperlink" Target="mailto:Steven.haggbloom@wku.edu" TargetMode="External"/><Relationship Id="rId4" Type="http://schemas.openxmlformats.org/officeDocument/2006/relationships/settings" Target="settings.xml"/><Relationship Id="rId9" Type="http://schemas.openxmlformats.org/officeDocument/2006/relationships/hyperlink" Target="mailto:neal.downing@wku.edu" TargetMode="External"/><Relationship Id="rId14" Type="http://schemas.openxmlformats.org/officeDocument/2006/relationships/hyperlink" Target="mailto:neal.downing@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0523-CC81-4AA6-B11A-E330FAEC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Fallon Willoughby</cp:lastModifiedBy>
  <cp:revision>2</cp:revision>
  <cp:lastPrinted>2013-03-12T13:30:00Z</cp:lastPrinted>
  <dcterms:created xsi:type="dcterms:W3CDTF">2015-02-14T17:39:00Z</dcterms:created>
  <dcterms:modified xsi:type="dcterms:W3CDTF">2015-02-14T17:39:00Z</dcterms:modified>
</cp:coreProperties>
</file>