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F87" w:rsidRPr="0087403F" w:rsidRDefault="004A3F87" w:rsidP="004A3F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403F">
        <w:rPr>
          <w:rFonts w:ascii="Times New Roman" w:hAnsi="Times New Roman" w:cs="Times New Roman"/>
          <w:b/>
          <w:bCs/>
          <w:sz w:val="24"/>
          <w:szCs w:val="24"/>
        </w:rPr>
        <w:t>University College (UC)</w:t>
      </w:r>
    </w:p>
    <w:p w:rsidR="004A3F87" w:rsidRPr="0087403F" w:rsidRDefault="004A3F87" w:rsidP="004A3F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403F">
        <w:rPr>
          <w:rFonts w:ascii="Times New Roman" w:hAnsi="Times New Roman" w:cs="Times New Roman"/>
          <w:b/>
          <w:bCs/>
          <w:sz w:val="24"/>
          <w:szCs w:val="24"/>
        </w:rPr>
        <w:t>Western Kentucky University</w:t>
      </w:r>
    </w:p>
    <w:p w:rsidR="004A3F87" w:rsidRPr="0087403F" w:rsidRDefault="004A3F87" w:rsidP="004A3F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403F">
        <w:rPr>
          <w:rFonts w:ascii="Times New Roman" w:hAnsi="Times New Roman" w:cs="Times New Roman"/>
          <w:b/>
          <w:bCs/>
          <w:sz w:val="24"/>
          <w:szCs w:val="24"/>
        </w:rPr>
        <w:t>745-4231</w:t>
      </w:r>
    </w:p>
    <w:p w:rsidR="004A3F87" w:rsidRPr="0087403F" w:rsidRDefault="004A3F87" w:rsidP="004A3F87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/>
          <w:bCs/>
          <w:sz w:val="24"/>
          <w:szCs w:val="24"/>
        </w:rPr>
      </w:pPr>
    </w:p>
    <w:p w:rsidR="004A3F87" w:rsidRPr="0087403F" w:rsidRDefault="004A3F87" w:rsidP="004A3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7403F">
        <w:rPr>
          <w:rFonts w:ascii="Times New Roman" w:hAnsi="Times New Roman" w:cs="Times New Roman"/>
          <w:b/>
          <w:i/>
          <w:iCs/>
          <w:sz w:val="24"/>
          <w:szCs w:val="24"/>
        </w:rPr>
        <w:t>REPORT TO THE UNDERGRADUATE CURRICULUM COMMITTEE</w:t>
      </w:r>
    </w:p>
    <w:p w:rsidR="004A3F87" w:rsidRPr="0087403F" w:rsidRDefault="004A3F87" w:rsidP="004A3F87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i/>
          <w:iCs/>
          <w:sz w:val="24"/>
          <w:szCs w:val="24"/>
        </w:rPr>
      </w:pPr>
    </w:p>
    <w:p w:rsidR="004A3F87" w:rsidRPr="0087403F" w:rsidRDefault="004A3F87" w:rsidP="004A3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03F">
        <w:rPr>
          <w:rFonts w:ascii="Times New Roman" w:hAnsi="Times New Roman" w:cs="Times New Roman"/>
          <w:sz w:val="24"/>
          <w:szCs w:val="24"/>
        </w:rPr>
        <w:t xml:space="preserve">Date: </w:t>
      </w:r>
      <w:r w:rsidR="00EE5ABF">
        <w:rPr>
          <w:rFonts w:ascii="Times New Roman" w:hAnsi="Times New Roman" w:cs="Times New Roman"/>
          <w:sz w:val="24"/>
          <w:szCs w:val="24"/>
        </w:rPr>
        <w:t>March 6, 2014</w:t>
      </w:r>
    </w:p>
    <w:p w:rsidR="004A3F87" w:rsidRPr="0087403F" w:rsidRDefault="004A3F87" w:rsidP="004A3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F87" w:rsidRPr="0087403F" w:rsidRDefault="004A3F87" w:rsidP="004A3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03F">
        <w:rPr>
          <w:rFonts w:ascii="Times New Roman" w:hAnsi="Times New Roman" w:cs="Times New Roman"/>
          <w:sz w:val="24"/>
          <w:szCs w:val="24"/>
        </w:rPr>
        <w:t>University College submits the following items for consideration:</w:t>
      </w:r>
    </w:p>
    <w:p w:rsidR="004A3F87" w:rsidRPr="0087403F" w:rsidRDefault="004A3F87" w:rsidP="004A3F87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945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7950"/>
      </w:tblGrid>
      <w:tr w:rsidR="004A3F87" w:rsidRPr="0087403F" w:rsidTr="00D514D6">
        <w:trPr>
          <w:trHeight w:val="22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87" w:rsidRPr="0087403F" w:rsidRDefault="004A3F87" w:rsidP="00D51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Type of Action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87" w:rsidRPr="0087403F" w:rsidRDefault="004A3F87" w:rsidP="00D51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0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 of Item and Contact Information</w:t>
            </w:r>
          </w:p>
        </w:tc>
      </w:tr>
      <w:tr w:rsidR="004A3F87" w:rsidRPr="0087403F" w:rsidTr="00D514D6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87" w:rsidRPr="0087403F" w:rsidRDefault="001F7B2F" w:rsidP="00D51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Action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2F" w:rsidRDefault="001F7B2F" w:rsidP="001F7B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Proposal to Revise a Program</w:t>
            </w:r>
          </w:p>
          <w:p w:rsidR="001F7B2F" w:rsidRDefault="001F7B2F" w:rsidP="001F7B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Item: Honor College</w:t>
            </w:r>
          </w:p>
          <w:p w:rsidR="001F7B2F" w:rsidRDefault="001F7B2F" w:rsidP="001F7B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Contact Person: Clay Motley</w:t>
            </w:r>
          </w:p>
          <w:p w:rsidR="001F7B2F" w:rsidRDefault="001F7B2F" w:rsidP="001F7B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</w:t>
            </w:r>
            <w:hyperlink r:id="rId5" w:history="1">
              <w:r w:rsidRPr="00554135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clay.motley@wku.edu</w:t>
              </w:r>
            </w:hyperlink>
          </w:p>
          <w:p w:rsidR="004A3F87" w:rsidRPr="0087403F" w:rsidRDefault="001F7B2F" w:rsidP="001F7B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Phone: 745-2081</w:t>
            </w:r>
          </w:p>
        </w:tc>
      </w:tr>
    </w:tbl>
    <w:p w:rsidR="002D3CD5" w:rsidRDefault="002D3CD5" w:rsidP="00071825"/>
    <w:p w:rsidR="00071825" w:rsidRDefault="00071825" w:rsidP="00071825"/>
    <w:p w:rsidR="00071825" w:rsidRDefault="00071825" w:rsidP="00071825"/>
    <w:p w:rsidR="00071825" w:rsidRDefault="00071825" w:rsidP="00071825"/>
    <w:p w:rsidR="00071825" w:rsidRDefault="00071825" w:rsidP="00071825"/>
    <w:p w:rsidR="00071825" w:rsidRDefault="00071825" w:rsidP="00071825"/>
    <w:p w:rsidR="00071825" w:rsidRDefault="00071825" w:rsidP="00071825"/>
    <w:p w:rsidR="00071825" w:rsidRDefault="00071825" w:rsidP="00071825"/>
    <w:p w:rsidR="00071825" w:rsidRDefault="00071825" w:rsidP="00071825"/>
    <w:p w:rsidR="00071825" w:rsidRDefault="00071825" w:rsidP="00071825"/>
    <w:p w:rsidR="00071825" w:rsidRDefault="00071825" w:rsidP="00071825"/>
    <w:p w:rsidR="00071825" w:rsidRDefault="00071825" w:rsidP="00071825"/>
    <w:p w:rsidR="00071825" w:rsidRDefault="00071825" w:rsidP="00071825"/>
    <w:p w:rsidR="00071825" w:rsidRDefault="00071825" w:rsidP="00071825"/>
    <w:p w:rsidR="00071825" w:rsidRDefault="00071825" w:rsidP="00071825"/>
    <w:p w:rsidR="00071825" w:rsidRDefault="00071825" w:rsidP="00071825"/>
    <w:p w:rsidR="00071825" w:rsidRDefault="00071825" w:rsidP="00071825"/>
    <w:p w:rsidR="00071825" w:rsidRPr="00071825" w:rsidRDefault="00071825" w:rsidP="00071825">
      <w:pPr>
        <w:spacing w:after="0"/>
        <w:jc w:val="right"/>
        <w:rPr>
          <w:rFonts w:ascii="Times New Roman" w:hAnsi="Times New Roman" w:cs="Times New Roman"/>
        </w:rPr>
      </w:pPr>
      <w:r w:rsidRPr="00071825">
        <w:rPr>
          <w:rFonts w:ascii="Times New Roman" w:hAnsi="Times New Roman" w:cs="Times New Roman"/>
        </w:rPr>
        <w:lastRenderedPageBreak/>
        <w:t>Proposal Date: 02/15/2014</w:t>
      </w:r>
    </w:p>
    <w:p w:rsidR="00071825" w:rsidRPr="00071825" w:rsidRDefault="00071825" w:rsidP="00071825">
      <w:pPr>
        <w:spacing w:after="0"/>
        <w:jc w:val="center"/>
        <w:rPr>
          <w:rFonts w:ascii="Times New Roman" w:hAnsi="Times New Roman" w:cs="Times New Roman"/>
        </w:rPr>
      </w:pPr>
    </w:p>
    <w:p w:rsidR="00071825" w:rsidRPr="00071825" w:rsidRDefault="00071825" w:rsidP="00071825">
      <w:pPr>
        <w:spacing w:after="0"/>
        <w:jc w:val="center"/>
        <w:rPr>
          <w:rFonts w:ascii="Times New Roman" w:hAnsi="Times New Roman" w:cs="Times New Roman"/>
          <w:b/>
        </w:rPr>
      </w:pPr>
      <w:r w:rsidRPr="00071825">
        <w:rPr>
          <w:rFonts w:ascii="Times New Roman" w:hAnsi="Times New Roman" w:cs="Times New Roman"/>
          <w:b/>
        </w:rPr>
        <w:t>University College</w:t>
      </w:r>
    </w:p>
    <w:p w:rsidR="00071825" w:rsidRPr="00071825" w:rsidRDefault="00071825" w:rsidP="00071825">
      <w:pPr>
        <w:spacing w:after="0"/>
        <w:jc w:val="center"/>
        <w:rPr>
          <w:rFonts w:ascii="Times New Roman" w:hAnsi="Times New Roman" w:cs="Times New Roman"/>
          <w:b/>
        </w:rPr>
      </w:pPr>
      <w:r w:rsidRPr="00071825">
        <w:rPr>
          <w:rFonts w:ascii="Times New Roman" w:hAnsi="Times New Roman" w:cs="Times New Roman"/>
          <w:b/>
        </w:rPr>
        <w:t>Honors Academy</w:t>
      </w:r>
    </w:p>
    <w:p w:rsidR="00071825" w:rsidRPr="00071825" w:rsidRDefault="00071825" w:rsidP="00071825">
      <w:pPr>
        <w:spacing w:after="0"/>
        <w:jc w:val="center"/>
        <w:rPr>
          <w:rFonts w:ascii="Times New Roman" w:hAnsi="Times New Roman" w:cs="Times New Roman"/>
          <w:b/>
        </w:rPr>
      </w:pPr>
      <w:r w:rsidRPr="00071825">
        <w:rPr>
          <w:rFonts w:ascii="Times New Roman" w:hAnsi="Times New Roman" w:cs="Times New Roman"/>
          <w:b/>
        </w:rPr>
        <w:t>Proposal to Revise A Program</w:t>
      </w:r>
    </w:p>
    <w:p w:rsidR="00071825" w:rsidRPr="00071825" w:rsidRDefault="00071825" w:rsidP="00071825">
      <w:pPr>
        <w:spacing w:after="0"/>
        <w:jc w:val="center"/>
        <w:rPr>
          <w:rFonts w:ascii="Times New Roman" w:hAnsi="Times New Roman" w:cs="Times New Roman"/>
          <w:b/>
        </w:rPr>
      </w:pPr>
      <w:r w:rsidRPr="00071825">
        <w:rPr>
          <w:rFonts w:ascii="Times New Roman" w:hAnsi="Times New Roman" w:cs="Times New Roman"/>
          <w:b/>
        </w:rPr>
        <w:t>(Action Item)</w:t>
      </w:r>
    </w:p>
    <w:p w:rsidR="00071825" w:rsidRPr="00071825" w:rsidRDefault="00071825" w:rsidP="00071825">
      <w:pPr>
        <w:spacing w:after="0"/>
        <w:rPr>
          <w:rFonts w:ascii="Times New Roman" w:hAnsi="Times New Roman" w:cs="Times New Roman"/>
          <w:b/>
        </w:rPr>
      </w:pPr>
    </w:p>
    <w:p w:rsidR="00071825" w:rsidRPr="00071825" w:rsidRDefault="00071825" w:rsidP="00071825">
      <w:pPr>
        <w:spacing w:after="0" w:line="280" w:lineRule="exact"/>
        <w:rPr>
          <w:rFonts w:ascii="Times New Roman" w:hAnsi="Times New Roman" w:cs="Times New Roman"/>
        </w:rPr>
      </w:pPr>
      <w:r w:rsidRPr="00071825">
        <w:rPr>
          <w:rFonts w:ascii="Times New Roman" w:hAnsi="Times New Roman" w:cs="Times New Roman"/>
        </w:rPr>
        <w:t>Contact Person:  Clay Motley, clay.motley@wku.edu, 745-2081</w:t>
      </w:r>
    </w:p>
    <w:p w:rsidR="00071825" w:rsidRPr="00071825" w:rsidRDefault="00071825" w:rsidP="00071825">
      <w:pPr>
        <w:spacing w:after="0" w:line="280" w:lineRule="exact"/>
        <w:rPr>
          <w:rFonts w:ascii="Times New Roman" w:hAnsi="Times New Roman" w:cs="Times New Roman"/>
        </w:rPr>
      </w:pPr>
    </w:p>
    <w:p w:rsidR="00071825" w:rsidRPr="00071825" w:rsidRDefault="00071825" w:rsidP="00071825">
      <w:pPr>
        <w:spacing w:after="0" w:line="280" w:lineRule="exact"/>
        <w:rPr>
          <w:rFonts w:ascii="Times New Roman" w:hAnsi="Times New Roman" w:cs="Times New Roman"/>
          <w:b/>
        </w:rPr>
      </w:pPr>
      <w:r w:rsidRPr="00071825">
        <w:rPr>
          <w:rFonts w:ascii="Times New Roman" w:hAnsi="Times New Roman" w:cs="Times New Roman"/>
          <w:b/>
        </w:rPr>
        <w:t>1.</w:t>
      </w:r>
      <w:r w:rsidRPr="00071825">
        <w:rPr>
          <w:rFonts w:ascii="Times New Roman" w:hAnsi="Times New Roman" w:cs="Times New Roman"/>
          <w:b/>
        </w:rPr>
        <w:tab/>
        <w:t>Identification of program:</w:t>
      </w:r>
    </w:p>
    <w:p w:rsidR="00071825" w:rsidRPr="00071825" w:rsidRDefault="00071825" w:rsidP="00071825">
      <w:pPr>
        <w:numPr>
          <w:ilvl w:val="1"/>
          <w:numId w:val="1"/>
        </w:numPr>
        <w:spacing w:after="0" w:line="280" w:lineRule="exact"/>
        <w:rPr>
          <w:rFonts w:ascii="Times New Roman" w:hAnsi="Times New Roman" w:cs="Times New Roman"/>
        </w:rPr>
      </w:pPr>
      <w:r w:rsidRPr="00071825">
        <w:rPr>
          <w:rFonts w:ascii="Times New Roman" w:hAnsi="Times New Roman" w:cs="Times New Roman"/>
        </w:rPr>
        <w:t>Current program reference number:  NA</w:t>
      </w:r>
    </w:p>
    <w:p w:rsidR="00071825" w:rsidRPr="00071825" w:rsidRDefault="00071825" w:rsidP="00071825">
      <w:pPr>
        <w:numPr>
          <w:ilvl w:val="1"/>
          <w:numId w:val="1"/>
        </w:numPr>
        <w:spacing w:after="0" w:line="280" w:lineRule="exact"/>
        <w:rPr>
          <w:rFonts w:ascii="Times New Roman" w:hAnsi="Times New Roman" w:cs="Times New Roman"/>
        </w:rPr>
      </w:pPr>
      <w:r w:rsidRPr="00071825">
        <w:rPr>
          <w:rFonts w:ascii="Times New Roman" w:hAnsi="Times New Roman" w:cs="Times New Roman"/>
        </w:rPr>
        <w:t>Current program title:  Honors College</w:t>
      </w:r>
    </w:p>
    <w:p w:rsidR="00071825" w:rsidRPr="00071825" w:rsidRDefault="00071825" w:rsidP="00071825">
      <w:pPr>
        <w:numPr>
          <w:ilvl w:val="1"/>
          <w:numId w:val="1"/>
        </w:numPr>
        <w:spacing w:after="0" w:line="280" w:lineRule="exact"/>
        <w:rPr>
          <w:rFonts w:ascii="Times New Roman" w:hAnsi="Times New Roman" w:cs="Times New Roman"/>
        </w:rPr>
      </w:pPr>
      <w:r w:rsidRPr="00071825">
        <w:rPr>
          <w:rFonts w:ascii="Times New Roman" w:hAnsi="Times New Roman" w:cs="Times New Roman"/>
        </w:rPr>
        <w:t>Credit hours:  33</w:t>
      </w:r>
    </w:p>
    <w:p w:rsidR="00071825" w:rsidRPr="00071825" w:rsidRDefault="00071825" w:rsidP="00071825">
      <w:pPr>
        <w:spacing w:after="0" w:line="280" w:lineRule="exact"/>
        <w:rPr>
          <w:rFonts w:ascii="Times New Roman" w:hAnsi="Times New Roman" w:cs="Times New Roman"/>
        </w:rPr>
      </w:pPr>
    </w:p>
    <w:p w:rsidR="00071825" w:rsidRPr="00071825" w:rsidRDefault="00071825" w:rsidP="00071825">
      <w:pPr>
        <w:spacing w:after="0" w:line="280" w:lineRule="exact"/>
        <w:rPr>
          <w:rFonts w:ascii="Times New Roman" w:hAnsi="Times New Roman" w:cs="Times New Roman"/>
          <w:b/>
        </w:rPr>
      </w:pPr>
      <w:r w:rsidRPr="00071825">
        <w:rPr>
          <w:rFonts w:ascii="Times New Roman" w:hAnsi="Times New Roman" w:cs="Times New Roman"/>
          <w:b/>
        </w:rPr>
        <w:t>2.</w:t>
      </w:r>
      <w:r w:rsidRPr="00071825">
        <w:rPr>
          <w:rFonts w:ascii="Times New Roman" w:hAnsi="Times New Roman" w:cs="Times New Roman"/>
          <w:b/>
        </w:rPr>
        <w:tab/>
        <w:t>Identification of the proposed program changes:</w:t>
      </w:r>
    </w:p>
    <w:p w:rsidR="00071825" w:rsidRPr="00071825" w:rsidRDefault="00071825" w:rsidP="00071825">
      <w:pPr>
        <w:pStyle w:val="ListParagraph"/>
        <w:numPr>
          <w:ilvl w:val="0"/>
          <w:numId w:val="7"/>
        </w:numPr>
        <w:spacing w:after="0" w:line="280" w:lineRule="exact"/>
        <w:rPr>
          <w:rFonts w:ascii="Times New Roman" w:hAnsi="Times New Roman"/>
        </w:rPr>
      </w:pPr>
      <w:r w:rsidRPr="00071825">
        <w:rPr>
          <w:rFonts w:ascii="Times New Roman" w:hAnsi="Times New Roman"/>
        </w:rPr>
        <w:t>The Honors College’s 33-hour curricula (thesis and non-thesis) currently require students to earn nine hours of Honors credit in General Education courses.</w:t>
      </w:r>
    </w:p>
    <w:p w:rsidR="00071825" w:rsidRPr="00071825" w:rsidRDefault="00071825" w:rsidP="00071825">
      <w:pPr>
        <w:pStyle w:val="ListParagraph"/>
        <w:numPr>
          <w:ilvl w:val="0"/>
          <w:numId w:val="7"/>
        </w:numPr>
        <w:spacing w:after="0" w:line="280" w:lineRule="exact"/>
        <w:rPr>
          <w:rFonts w:ascii="Times New Roman" w:hAnsi="Times New Roman"/>
        </w:rPr>
      </w:pPr>
      <w:r w:rsidRPr="00071825">
        <w:rPr>
          <w:rFonts w:ascii="Times New Roman" w:hAnsi="Times New Roman"/>
        </w:rPr>
        <w:t>Because of the implementation of the Colonnade Plan, the Honors College needs to revise the 33-hour curricula to reflect Colonnade Plan categories, which replace General Education as WKU’s academic core requirement.</w:t>
      </w:r>
    </w:p>
    <w:p w:rsidR="00071825" w:rsidRPr="00071825" w:rsidRDefault="00071825" w:rsidP="00071825">
      <w:pPr>
        <w:pStyle w:val="ListParagraph"/>
        <w:numPr>
          <w:ilvl w:val="0"/>
          <w:numId w:val="7"/>
        </w:numPr>
        <w:spacing w:after="0" w:line="280" w:lineRule="exact"/>
        <w:rPr>
          <w:rFonts w:ascii="Times New Roman" w:hAnsi="Times New Roman"/>
        </w:rPr>
      </w:pPr>
      <w:r w:rsidRPr="00071825">
        <w:rPr>
          <w:rFonts w:ascii="Times New Roman" w:hAnsi="Times New Roman"/>
        </w:rPr>
        <w:t xml:space="preserve">Therefore, we propose that students enrolling in a 33-hour Honors curricula (thesis or non-thesis) must earn nine hours of Honors credit from the Foundations and/or Explorations categories of the Colonnade Plan.  </w:t>
      </w:r>
    </w:p>
    <w:p w:rsidR="00071825" w:rsidRPr="00071825" w:rsidRDefault="00071825" w:rsidP="00071825">
      <w:pPr>
        <w:pStyle w:val="ListParagraph"/>
        <w:numPr>
          <w:ilvl w:val="0"/>
          <w:numId w:val="7"/>
        </w:numPr>
        <w:spacing w:after="0" w:line="280" w:lineRule="exact"/>
        <w:rPr>
          <w:rFonts w:ascii="Times New Roman" w:hAnsi="Times New Roman"/>
        </w:rPr>
      </w:pPr>
      <w:r w:rsidRPr="00071825">
        <w:rPr>
          <w:rFonts w:ascii="Times New Roman" w:hAnsi="Times New Roman"/>
        </w:rPr>
        <w:t xml:space="preserve">This change needs to be reflected in WKU’s </w:t>
      </w:r>
      <w:r w:rsidRPr="00071825">
        <w:rPr>
          <w:rFonts w:ascii="Times New Roman" w:hAnsi="Times New Roman"/>
          <w:i/>
        </w:rPr>
        <w:t>Undergraduate Catalogue</w:t>
      </w:r>
      <w:r w:rsidRPr="00071825">
        <w:rPr>
          <w:rFonts w:ascii="Times New Roman" w:hAnsi="Times New Roman"/>
        </w:rPr>
        <w:t>.</w:t>
      </w:r>
    </w:p>
    <w:p w:rsidR="00071825" w:rsidRPr="00071825" w:rsidRDefault="00071825" w:rsidP="00071825">
      <w:pPr>
        <w:spacing w:after="0" w:line="280" w:lineRule="exact"/>
        <w:rPr>
          <w:rFonts w:ascii="Times New Roman" w:hAnsi="Times New Roman" w:cs="Times New Roman"/>
          <w:b/>
        </w:rPr>
      </w:pPr>
    </w:p>
    <w:p w:rsidR="00071825" w:rsidRPr="00071825" w:rsidRDefault="00071825" w:rsidP="00071825">
      <w:pPr>
        <w:spacing w:after="0" w:line="280" w:lineRule="exact"/>
        <w:rPr>
          <w:rFonts w:ascii="Times New Roman" w:hAnsi="Times New Roman" w:cs="Times New Roman"/>
          <w:b/>
        </w:rPr>
      </w:pPr>
      <w:r w:rsidRPr="00071825">
        <w:rPr>
          <w:rFonts w:ascii="Times New Roman" w:hAnsi="Times New Roman" w:cs="Times New Roman"/>
          <w:b/>
        </w:rPr>
        <w:t>3.</w:t>
      </w:r>
      <w:r w:rsidRPr="00071825">
        <w:rPr>
          <w:rFonts w:ascii="Times New Roman" w:hAnsi="Times New Roman" w:cs="Times New Roman"/>
          <w:b/>
        </w:rPr>
        <w:tab/>
        <w:t>Detailed program description:</w:t>
      </w:r>
    </w:p>
    <w:p w:rsidR="00071825" w:rsidRPr="00071825" w:rsidRDefault="00071825" w:rsidP="00071825">
      <w:pPr>
        <w:spacing w:after="0" w:line="280" w:lineRule="exact"/>
        <w:ind w:left="720"/>
        <w:rPr>
          <w:rFonts w:ascii="Times New Roman" w:hAnsi="Times New Roman" w:cs="Times New Roman"/>
        </w:rPr>
      </w:pPr>
      <w:r w:rsidRPr="00071825">
        <w:rPr>
          <w:rFonts w:ascii="Times New Roman" w:hAnsi="Times New Roman" w:cs="Times New Roman"/>
        </w:rPr>
        <w:t xml:space="preserve">In the table below, the left side reflects the Honors College’s current 33-hour thesis track, with proposed revisions struck through.  The right side reflects the proposed 33-hour thesis track with revisions in bold.    </w:t>
      </w:r>
    </w:p>
    <w:p w:rsidR="00071825" w:rsidRPr="00071825" w:rsidRDefault="00071825" w:rsidP="00071825">
      <w:pPr>
        <w:spacing w:after="0" w:line="280" w:lineRule="exact"/>
        <w:ind w:left="720"/>
        <w:rPr>
          <w:rFonts w:ascii="Times New Roman" w:hAnsi="Times New Roman" w:cs="Times New Roman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7"/>
        <w:gridCol w:w="2333"/>
        <w:gridCol w:w="2330"/>
        <w:gridCol w:w="2340"/>
      </w:tblGrid>
      <w:tr w:rsidR="00071825" w:rsidRPr="00071825" w:rsidTr="00C13CFD">
        <w:trPr>
          <w:trHeight w:val="512"/>
        </w:trPr>
        <w:tc>
          <w:tcPr>
            <w:tcW w:w="4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825" w:rsidRPr="00071825" w:rsidRDefault="00071825" w:rsidP="00071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182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Thesis Option</w:t>
            </w:r>
          </w:p>
        </w:tc>
        <w:tc>
          <w:tcPr>
            <w:tcW w:w="47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825" w:rsidRPr="00071825" w:rsidRDefault="00071825" w:rsidP="00071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182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Thesis Option</w:t>
            </w:r>
          </w:p>
        </w:tc>
      </w:tr>
      <w:tr w:rsidR="00071825" w:rsidRPr="00071825" w:rsidTr="00C13CFD">
        <w:trPr>
          <w:trHeight w:val="3184"/>
        </w:trPr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825" w:rsidRPr="00071825" w:rsidRDefault="00071825" w:rsidP="00071825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07182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HON 251</w:t>
            </w:r>
          </w:p>
          <w:p w:rsidR="00071825" w:rsidRPr="00071825" w:rsidRDefault="00071825" w:rsidP="00071825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071825" w:rsidRPr="00071825" w:rsidRDefault="00071825" w:rsidP="000718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182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Honors Lower-Division </w:t>
            </w:r>
            <w:r w:rsidRPr="00071825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br/>
            </w:r>
            <w:r w:rsidRPr="00071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</w:p>
          <w:p w:rsidR="00071825" w:rsidRPr="00071825" w:rsidRDefault="00071825" w:rsidP="000718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71825" w:rsidRPr="00071825" w:rsidRDefault="00071825" w:rsidP="000718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71825" w:rsidRPr="00071825" w:rsidRDefault="00071825" w:rsidP="000718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71825" w:rsidRPr="00071825" w:rsidRDefault="00071825" w:rsidP="000718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71825" w:rsidRPr="00071825" w:rsidRDefault="00071825" w:rsidP="000718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1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Honors Elective (any level)</w:t>
            </w:r>
          </w:p>
          <w:p w:rsidR="00071825" w:rsidRPr="00071825" w:rsidRDefault="00071825" w:rsidP="000718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71825" w:rsidRPr="00071825" w:rsidRDefault="00071825" w:rsidP="000718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1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Honors Upper-Division Electives</w:t>
            </w:r>
          </w:p>
          <w:p w:rsidR="00071825" w:rsidRPr="00071825" w:rsidRDefault="00071825" w:rsidP="000718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71825" w:rsidRPr="00071825" w:rsidRDefault="00071825" w:rsidP="000718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1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Honors Upper-Division in Major</w:t>
            </w:r>
            <w:r w:rsidRPr="00071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</w:p>
          <w:p w:rsidR="00071825" w:rsidRPr="00071825" w:rsidRDefault="00071825" w:rsidP="000718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1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Capstone Experience/ Thesis</w:t>
            </w:r>
          </w:p>
          <w:p w:rsidR="00071825" w:rsidRPr="00071825" w:rsidRDefault="00071825" w:rsidP="000718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1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07182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Total Hours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825" w:rsidRPr="00071825" w:rsidRDefault="00071825" w:rsidP="0007182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7182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hours</w:t>
            </w:r>
          </w:p>
          <w:p w:rsidR="00071825" w:rsidRPr="00071825" w:rsidRDefault="00071825" w:rsidP="0007182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071825" w:rsidRPr="00071825" w:rsidRDefault="00071825" w:rsidP="0007182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7182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 hours</w:t>
            </w:r>
          </w:p>
          <w:p w:rsidR="00071825" w:rsidRPr="00071825" w:rsidRDefault="00071825" w:rsidP="0007182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trike/>
                <w:color w:val="000000"/>
                <w:sz w:val="16"/>
                <w:szCs w:val="16"/>
              </w:rPr>
            </w:pPr>
            <w:r w:rsidRPr="00071825"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  <w:t>General Education</w:t>
            </w:r>
            <w:r w:rsidRPr="00071825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br/>
            </w:r>
            <w:r w:rsidRPr="00071825">
              <w:rPr>
                <w:rFonts w:ascii="Times New Roman" w:hAnsi="Times New Roman" w:cs="Times New Roman"/>
                <w:i/>
                <w:iCs/>
                <w:strike/>
                <w:color w:val="000000"/>
                <w:sz w:val="16"/>
                <w:szCs w:val="16"/>
              </w:rPr>
              <w:t>*Must include at least one course from three of the six general education categories (A, B, C, D, E or F</w:t>
            </w:r>
          </w:p>
          <w:p w:rsidR="00071825" w:rsidRPr="00071825" w:rsidRDefault="00071825" w:rsidP="0007182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  <w:p w:rsidR="00071825" w:rsidRPr="00071825" w:rsidRDefault="00071825" w:rsidP="0007182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7182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 hours</w:t>
            </w:r>
          </w:p>
          <w:p w:rsidR="00071825" w:rsidRPr="00071825" w:rsidRDefault="00071825" w:rsidP="0007182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071825" w:rsidRPr="00071825" w:rsidRDefault="00071825" w:rsidP="0007182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7182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 hours</w:t>
            </w:r>
            <w:r w:rsidRPr="0007182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</w:p>
          <w:p w:rsidR="00071825" w:rsidRPr="00071825" w:rsidRDefault="00071825" w:rsidP="000718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7182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hours</w:t>
            </w:r>
          </w:p>
          <w:p w:rsidR="00071825" w:rsidRPr="00071825" w:rsidRDefault="00071825" w:rsidP="000718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071825" w:rsidRPr="00071825" w:rsidRDefault="00071825" w:rsidP="0007182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7182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 hours</w:t>
            </w:r>
            <w:r w:rsidRPr="0007182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</w:p>
          <w:p w:rsidR="00071825" w:rsidRPr="00071825" w:rsidRDefault="00071825" w:rsidP="00071825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7182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33 hours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825" w:rsidRPr="00071825" w:rsidRDefault="00071825" w:rsidP="00071825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07182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HON 251</w:t>
            </w:r>
          </w:p>
          <w:p w:rsidR="00071825" w:rsidRPr="00071825" w:rsidRDefault="00071825" w:rsidP="00071825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071825" w:rsidRPr="00071825" w:rsidRDefault="00071825" w:rsidP="000718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182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Honors Lower-Division </w:t>
            </w:r>
            <w:r w:rsidRPr="00071825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br/>
            </w:r>
            <w:r w:rsidRPr="00071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</w:p>
          <w:p w:rsidR="00071825" w:rsidRPr="00071825" w:rsidRDefault="00071825" w:rsidP="000718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71825" w:rsidRPr="00071825" w:rsidRDefault="00071825" w:rsidP="000718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71825" w:rsidRPr="00071825" w:rsidRDefault="00071825" w:rsidP="000718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71825" w:rsidRPr="00071825" w:rsidRDefault="00071825" w:rsidP="000718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71825" w:rsidRPr="00071825" w:rsidRDefault="00071825" w:rsidP="000718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1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Honors Elective (any level)</w:t>
            </w:r>
          </w:p>
          <w:p w:rsidR="00071825" w:rsidRPr="00071825" w:rsidRDefault="00071825" w:rsidP="000718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71825" w:rsidRPr="00071825" w:rsidRDefault="00071825" w:rsidP="000718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1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Honors Upper-Division Electives</w:t>
            </w:r>
          </w:p>
          <w:p w:rsidR="00071825" w:rsidRPr="00071825" w:rsidRDefault="00071825" w:rsidP="000718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71825" w:rsidRPr="00071825" w:rsidRDefault="00071825" w:rsidP="000718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1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Honors Upper-Division in Major</w:t>
            </w:r>
            <w:r w:rsidRPr="00071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</w:p>
          <w:p w:rsidR="00071825" w:rsidRPr="00071825" w:rsidRDefault="00071825" w:rsidP="000718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182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Total Hours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825" w:rsidRPr="00071825" w:rsidRDefault="00071825" w:rsidP="0007182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7182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hours</w:t>
            </w:r>
          </w:p>
          <w:p w:rsidR="00071825" w:rsidRPr="00071825" w:rsidRDefault="00071825" w:rsidP="0007182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071825" w:rsidRPr="00071825" w:rsidRDefault="00071825" w:rsidP="0007182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7182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 hours</w:t>
            </w:r>
          </w:p>
          <w:p w:rsidR="00071825" w:rsidRPr="00071825" w:rsidRDefault="00071825" w:rsidP="0007182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/>
                <w:sz w:val="16"/>
                <w:szCs w:val="16"/>
              </w:rPr>
            </w:pPr>
            <w:r w:rsidRPr="0007182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Colonnade Plan</w:t>
            </w:r>
            <w:r w:rsidRPr="0007182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br/>
            </w:r>
            <w:r w:rsidRPr="00071825">
              <w:rPr>
                <w:rFonts w:ascii="Times New Roman" w:hAnsi="Times New Roman" w:cs="Times New Roman"/>
                <w:b/>
                <w:i/>
                <w:iCs/>
                <w:color w:val="000000"/>
                <w:sz w:val="16"/>
                <w:szCs w:val="16"/>
              </w:rPr>
              <w:t>*Must include 9 hours from Foundations and/or Explorations Categories</w:t>
            </w:r>
          </w:p>
          <w:p w:rsidR="00071825" w:rsidRPr="00071825" w:rsidRDefault="00071825" w:rsidP="0007182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  <w:p w:rsidR="00071825" w:rsidRPr="00071825" w:rsidRDefault="00071825" w:rsidP="0007182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  <w:p w:rsidR="00071825" w:rsidRPr="00071825" w:rsidRDefault="00071825" w:rsidP="0007182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7182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 hours</w:t>
            </w:r>
          </w:p>
          <w:p w:rsidR="00071825" w:rsidRPr="00071825" w:rsidRDefault="00071825" w:rsidP="0007182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071825" w:rsidRPr="00071825" w:rsidRDefault="00071825" w:rsidP="0007182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7182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 hours</w:t>
            </w:r>
            <w:r w:rsidRPr="0007182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</w:p>
          <w:p w:rsidR="00071825" w:rsidRPr="00071825" w:rsidRDefault="00071825" w:rsidP="000718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7182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hours</w:t>
            </w:r>
          </w:p>
          <w:p w:rsidR="00071825" w:rsidRPr="00071825" w:rsidRDefault="00071825" w:rsidP="000718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071825" w:rsidRPr="00071825" w:rsidRDefault="00071825" w:rsidP="0007182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7182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 hours</w:t>
            </w:r>
            <w:r w:rsidRPr="0007182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</w:p>
          <w:p w:rsidR="00071825" w:rsidRPr="00071825" w:rsidRDefault="00071825" w:rsidP="00071825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7182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33 hours</w:t>
            </w:r>
          </w:p>
        </w:tc>
      </w:tr>
    </w:tbl>
    <w:p w:rsidR="00071825" w:rsidRPr="00071825" w:rsidRDefault="00071825" w:rsidP="00071825">
      <w:pPr>
        <w:spacing w:after="0" w:line="280" w:lineRule="exact"/>
        <w:ind w:left="720"/>
        <w:rPr>
          <w:rFonts w:ascii="Times New Roman" w:hAnsi="Times New Roman" w:cs="Times New Roman"/>
        </w:rPr>
      </w:pPr>
      <w:r w:rsidRPr="00071825">
        <w:rPr>
          <w:rFonts w:ascii="Times New Roman" w:hAnsi="Times New Roman" w:cs="Times New Roman"/>
        </w:rPr>
        <w:lastRenderedPageBreak/>
        <w:t>In the table below, the left side reflects the Honors College’s current 33-hour non-thesis track, with proposed revisions struck through.  The right side reflects the proposed 33-hour non-thesis track with revisions in bold</w:t>
      </w:r>
    </w:p>
    <w:p w:rsidR="00071825" w:rsidRPr="00071825" w:rsidRDefault="00071825" w:rsidP="00071825">
      <w:pPr>
        <w:spacing w:after="0" w:line="280" w:lineRule="exact"/>
        <w:ind w:left="720"/>
        <w:rPr>
          <w:rFonts w:ascii="Times New Roman" w:hAnsi="Times New Roman" w:cs="Times New Roman"/>
        </w:rPr>
      </w:pPr>
    </w:p>
    <w:p w:rsidR="00071825" w:rsidRPr="00071825" w:rsidRDefault="00071825" w:rsidP="00071825">
      <w:pPr>
        <w:spacing w:after="0" w:line="280" w:lineRule="exact"/>
        <w:ind w:left="720"/>
        <w:rPr>
          <w:rFonts w:ascii="Times New Roman" w:hAnsi="Times New Roman" w:cs="Times New Roman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1"/>
        <w:gridCol w:w="2335"/>
        <w:gridCol w:w="2332"/>
        <w:gridCol w:w="2342"/>
      </w:tblGrid>
      <w:tr w:rsidR="00071825" w:rsidRPr="00071825" w:rsidTr="00455BDB">
        <w:trPr>
          <w:trHeight w:val="512"/>
        </w:trPr>
        <w:tc>
          <w:tcPr>
            <w:tcW w:w="4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825" w:rsidRPr="00071825" w:rsidRDefault="00071825" w:rsidP="00071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182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Non-Thesis Option</w:t>
            </w:r>
          </w:p>
        </w:tc>
        <w:tc>
          <w:tcPr>
            <w:tcW w:w="47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825" w:rsidRPr="00071825" w:rsidRDefault="00071825" w:rsidP="00071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182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Non-Thesis Option</w:t>
            </w:r>
          </w:p>
        </w:tc>
      </w:tr>
      <w:tr w:rsidR="00071825" w:rsidRPr="00071825" w:rsidTr="00455BDB">
        <w:trPr>
          <w:trHeight w:val="3184"/>
        </w:trPr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825" w:rsidRPr="00071825" w:rsidRDefault="00071825" w:rsidP="00071825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07182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HON 251</w:t>
            </w:r>
          </w:p>
          <w:p w:rsidR="00071825" w:rsidRPr="00071825" w:rsidRDefault="00071825" w:rsidP="00071825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071825" w:rsidRPr="00071825" w:rsidRDefault="00071825" w:rsidP="00071825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182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Honors Lower-Division </w:t>
            </w:r>
            <w:r w:rsidRPr="00071825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br/>
            </w:r>
            <w:r w:rsidRPr="00071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</w:p>
          <w:p w:rsidR="00071825" w:rsidRPr="00071825" w:rsidRDefault="00071825" w:rsidP="00071825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71825" w:rsidRPr="00071825" w:rsidRDefault="00071825" w:rsidP="00071825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71825" w:rsidRPr="00071825" w:rsidRDefault="00071825" w:rsidP="00071825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71825" w:rsidRPr="00071825" w:rsidRDefault="00071825" w:rsidP="00071825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71825" w:rsidRPr="00071825" w:rsidRDefault="00071825" w:rsidP="00071825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71825" w:rsidRPr="00071825" w:rsidRDefault="00071825" w:rsidP="00071825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1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Honors Elective (any level)</w:t>
            </w:r>
          </w:p>
          <w:p w:rsidR="00071825" w:rsidRPr="00071825" w:rsidRDefault="00071825" w:rsidP="00071825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71825" w:rsidRPr="00071825" w:rsidRDefault="00071825" w:rsidP="00071825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1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Honors Upper-Division Electives</w:t>
            </w:r>
          </w:p>
          <w:p w:rsidR="00071825" w:rsidRPr="00071825" w:rsidRDefault="00071825" w:rsidP="00071825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71825" w:rsidRPr="00071825" w:rsidRDefault="00071825" w:rsidP="00071825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1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Honors Upper-Division in Major</w:t>
            </w:r>
            <w:r w:rsidRPr="00071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</w:p>
          <w:p w:rsidR="00071825" w:rsidRPr="00071825" w:rsidRDefault="00071825" w:rsidP="00071825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182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Total Hours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825" w:rsidRPr="00071825" w:rsidRDefault="00071825" w:rsidP="0007182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7182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hours</w:t>
            </w:r>
          </w:p>
          <w:p w:rsidR="00071825" w:rsidRPr="00071825" w:rsidRDefault="00071825" w:rsidP="0007182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071825" w:rsidRPr="00071825" w:rsidRDefault="00071825" w:rsidP="0007182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071825" w:rsidRPr="00071825" w:rsidRDefault="00071825" w:rsidP="0007182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7182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 hours</w:t>
            </w:r>
          </w:p>
          <w:p w:rsidR="00071825" w:rsidRPr="00071825" w:rsidRDefault="00071825" w:rsidP="00071825">
            <w:pPr>
              <w:spacing w:after="0"/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</w:pPr>
            <w:r w:rsidRPr="00071825"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  <w:t>General Education</w:t>
            </w:r>
            <w:r w:rsidRPr="00071825"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  <w:br/>
            </w:r>
            <w:r w:rsidRPr="00071825">
              <w:rPr>
                <w:rFonts w:ascii="Times New Roman" w:hAnsi="Times New Roman" w:cs="Times New Roman"/>
                <w:i/>
                <w:iCs/>
                <w:strike/>
                <w:color w:val="000000"/>
                <w:sz w:val="16"/>
                <w:szCs w:val="16"/>
              </w:rPr>
              <w:t>*Must include at least one course from three of the six general education categories (A, B, C, D, E or F).</w:t>
            </w:r>
            <w:r w:rsidRPr="00071825">
              <w:rPr>
                <w:rFonts w:ascii="Times New Roman" w:hAnsi="Times New Roman" w:cs="Times New Roman"/>
                <w:bCs/>
                <w:strike/>
                <w:color w:val="000000"/>
                <w:sz w:val="16"/>
                <w:szCs w:val="16"/>
              </w:rPr>
              <w:br/>
            </w:r>
          </w:p>
          <w:p w:rsidR="00071825" w:rsidRPr="00071825" w:rsidRDefault="00071825" w:rsidP="0007182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7182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 hours</w:t>
            </w:r>
          </w:p>
          <w:p w:rsidR="00071825" w:rsidRPr="00071825" w:rsidRDefault="00071825" w:rsidP="0007182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071825" w:rsidRPr="00071825" w:rsidRDefault="00071825" w:rsidP="0007182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7182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 hours</w:t>
            </w:r>
            <w:r w:rsidRPr="0007182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</w:p>
          <w:p w:rsidR="00071825" w:rsidRPr="00071825" w:rsidRDefault="00071825" w:rsidP="0007182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7182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 hours</w:t>
            </w:r>
          </w:p>
          <w:p w:rsidR="00071825" w:rsidRPr="00071825" w:rsidRDefault="00071825" w:rsidP="0007182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071825" w:rsidRPr="00071825" w:rsidRDefault="00071825" w:rsidP="00071825">
            <w:p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7182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33 hours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825" w:rsidRPr="00071825" w:rsidRDefault="00071825" w:rsidP="00071825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07182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HON 251</w:t>
            </w:r>
          </w:p>
          <w:p w:rsidR="00071825" w:rsidRPr="00071825" w:rsidRDefault="00071825" w:rsidP="00071825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071825" w:rsidRPr="00071825" w:rsidRDefault="00071825" w:rsidP="00071825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182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Honors Lower-Division </w:t>
            </w:r>
            <w:r w:rsidRPr="00071825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br/>
            </w:r>
            <w:r w:rsidRPr="00071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</w:p>
          <w:p w:rsidR="00071825" w:rsidRPr="00071825" w:rsidRDefault="00071825" w:rsidP="00071825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71825" w:rsidRPr="00071825" w:rsidRDefault="00071825" w:rsidP="00071825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71825" w:rsidRPr="00071825" w:rsidRDefault="00071825" w:rsidP="00071825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71825" w:rsidRPr="00071825" w:rsidRDefault="00071825" w:rsidP="00071825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71825" w:rsidRPr="00071825" w:rsidRDefault="00071825" w:rsidP="00071825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1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Honors Elective (any level)</w:t>
            </w:r>
          </w:p>
          <w:p w:rsidR="00071825" w:rsidRPr="00071825" w:rsidRDefault="00071825" w:rsidP="00071825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71825" w:rsidRPr="00071825" w:rsidRDefault="00071825" w:rsidP="00071825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1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Honors Upper-Division Electives</w:t>
            </w:r>
          </w:p>
          <w:p w:rsidR="00071825" w:rsidRPr="00071825" w:rsidRDefault="00071825" w:rsidP="00071825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71825" w:rsidRPr="00071825" w:rsidRDefault="00071825" w:rsidP="00071825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1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Honors Upper-Division in Major</w:t>
            </w:r>
            <w:r w:rsidRPr="000718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</w:p>
          <w:p w:rsidR="00071825" w:rsidRPr="00071825" w:rsidRDefault="00071825" w:rsidP="00071825">
            <w:pPr>
              <w:spacing w:after="0"/>
              <w:rPr>
                <w:rFonts w:ascii="Times New Roman" w:hAnsi="Times New Roman" w:cs="Times New Roman"/>
              </w:rPr>
            </w:pPr>
            <w:r w:rsidRPr="0007182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Total Hours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825" w:rsidRPr="00071825" w:rsidRDefault="00071825" w:rsidP="0007182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7182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hours</w:t>
            </w:r>
          </w:p>
          <w:p w:rsidR="00071825" w:rsidRPr="00071825" w:rsidRDefault="00071825" w:rsidP="0007182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071825" w:rsidRPr="00071825" w:rsidRDefault="00071825" w:rsidP="0007182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7182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 hours</w:t>
            </w:r>
          </w:p>
          <w:p w:rsidR="00071825" w:rsidRPr="00071825" w:rsidRDefault="00071825" w:rsidP="00071825">
            <w:pPr>
              <w:spacing w:after="0"/>
              <w:rPr>
                <w:rFonts w:ascii="Times New Roman" w:hAnsi="Times New Roman" w:cs="Times New Roman"/>
                <w:b/>
                <w:i/>
                <w:iCs/>
                <w:color w:val="000000"/>
                <w:sz w:val="16"/>
                <w:szCs w:val="16"/>
              </w:rPr>
            </w:pPr>
            <w:r w:rsidRPr="0007182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Colonnade Plan</w:t>
            </w:r>
            <w:r w:rsidRPr="0007182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br/>
            </w:r>
            <w:r w:rsidRPr="00071825">
              <w:rPr>
                <w:rFonts w:ascii="Times New Roman" w:hAnsi="Times New Roman" w:cs="Times New Roman"/>
                <w:b/>
                <w:i/>
                <w:iCs/>
                <w:color w:val="000000"/>
                <w:sz w:val="16"/>
                <w:szCs w:val="16"/>
              </w:rPr>
              <w:t>*Must include 9 hours from Foundations and/or Explorations Categories</w:t>
            </w:r>
          </w:p>
          <w:p w:rsidR="00071825" w:rsidRPr="00071825" w:rsidRDefault="00071825" w:rsidP="00071825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  <w:p w:rsidR="00071825" w:rsidRPr="00071825" w:rsidRDefault="00071825" w:rsidP="00071825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  <w:p w:rsidR="00071825" w:rsidRPr="00071825" w:rsidRDefault="00071825" w:rsidP="0007182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7182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 hours</w:t>
            </w:r>
          </w:p>
          <w:p w:rsidR="00071825" w:rsidRPr="00071825" w:rsidRDefault="00071825" w:rsidP="0007182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071825" w:rsidRPr="00071825" w:rsidRDefault="00071825" w:rsidP="0007182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7182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 hours</w:t>
            </w:r>
            <w:r w:rsidRPr="0007182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</w:p>
          <w:p w:rsidR="00071825" w:rsidRPr="00071825" w:rsidRDefault="00071825" w:rsidP="0007182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7182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 hours</w:t>
            </w:r>
          </w:p>
          <w:p w:rsidR="00071825" w:rsidRPr="00071825" w:rsidRDefault="00071825" w:rsidP="0007182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071825" w:rsidRPr="00071825" w:rsidRDefault="00071825" w:rsidP="00071825">
            <w:pPr>
              <w:spacing w:after="0"/>
              <w:rPr>
                <w:rFonts w:ascii="Times New Roman" w:hAnsi="Times New Roman" w:cs="Times New Roman"/>
              </w:rPr>
            </w:pPr>
            <w:r w:rsidRPr="0007182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33 hours</w:t>
            </w:r>
          </w:p>
        </w:tc>
      </w:tr>
    </w:tbl>
    <w:p w:rsidR="00071825" w:rsidRPr="00071825" w:rsidRDefault="00071825" w:rsidP="00071825">
      <w:pPr>
        <w:spacing w:after="0" w:line="280" w:lineRule="exact"/>
        <w:ind w:left="720"/>
        <w:rPr>
          <w:rFonts w:ascii="Times New Roman" w:hAnsi="Times New Roman" w:cs="Times New Roman"/>
        </w:rPr>
      </w:pPr>
    </w:p>
    <w:p w:rsidR="00071825" w:rsidRPr="00071825" w:rsidRDefault="00071825" w:rsidP="00071825">
      <w:pPr>
        <w:spacing w:after="0" w:line="280" w:lineRule="exact"/>
        <w:rPr>
          <w:rFonts w:ascii="Times New Roman" w:hAnsi="Times New Roman" w:cs="Times New Roman"/>
          <w:b/>
        </w:rPr>
      </w:pPr>
      <w:r w:rsidRPr="00071825">
        <w:rPr>
          <w:rFonts w:ascii="Times New Roman" w:hAnsi="Times New Roman" w:cs="Times New Roman"/>
          <w:b/>
        </w:rPr>
        <w:t>4.</w:t>
      </w:r>
      <w:r w:rsidRPr="00071825">
        <w:rPr>
          <w:rFonts w:ascii="Times New Roman" w:hAnsi="Times New Roman" w:cs="Times New Roman"/>
          <w:b/>
        </w:rPr>
        <w:tab/>
        <w:t>Rationale for the proposed program change:</w:t>
      </w:r>
    </w:p>
    <w:p w:rsidR="00071825" w:rsidRPr="00071825" w:rsidRDefault="00071825" w:rsidP="00071825">
      <w:pPr>
        <w:spacing w:after="0" w:line="280" w:lineRule="exact"/>
        <w:rPr>
          <w:rFonts w:ascii="Times New Roman" w:hAnsi="Times New Roman" w:cs="Times New Roman"/>
        </w:rPr>
      </w:pPr>
      <w:r w:rsidRPr="00071825">
        <w:rPr>
          <w:rFonts w:ascii="Times New Roman" w:hAnsi="Times New Roman" w:cs="Times New Roman"/>
          <w:b/>
        </w:rPr>
        <w:tab/>
      </w:r>
      <w:r w:rsidRPr="00071825">
        <w:rPr>
          <w:rFonts w:ascii="Times New Roman" w:hAnsi="Times New Roman" w:cs="Times New Roman"/>
        </w:rPr>
        <w:t xml:space="preserve">All students enrolling at WKU as of Fall 2014 will be required to complete the Colonnade Plan, </w:t>
      </w:r>
    </w:p>
    <w:p w:rsidR="00071825" w:rsidRPr="00071825" w:rsidRDefault="00071825" w:rsidP="00071825">
      <w:pPr>
        <w:spacing w:after="0" w:line="280" w:lineRule="exact"/>
        <w:rPr>
          <w:rFonts w:ascii="Times New Roman" w:hAnsi="Times New Roman" w:cs="Times New Roman"/>
        </w:rPr>
      </w:pPr>
      <w:r w:rsidRPr="00071825">
        <w:rPr>
          <w:rFonts w:ascii="Times New Roman" w:hAnsi="Times New Roman" w:cs="Times New Roman"/>
        </w:rPr>
        <w:tab/>
      </w:r>
      <w:proofErr w:type="gramStart"/>
      <w:r w:rsidRPr="00071825">
        <w:rPr>
          <w:rFonts w:ascii="Times New Roman" w:hAnsi="Times New Roman" w:cs="Times New Roman"/>
        </w:rPr>
        <w:t>rather</w:t>
      </w:r>
      <w:proofErr w:type="gramEnd"/>
      <w:r w:rsidRPr="00071825">
        <w:rPr>
          <w:rFonts w:ascii="Times New Roman" w:hAnsi="Times New Roman" w:cs="Times New Roman"/>
        </w:rPr>
        <w:t xml:space="preserve"> than General Education.  Therefore, the Honors College’s curricula must reflect this </w:t>
      </w:r>
    </w:p>
    <w:p w:rsidR="00071825" w:rsidRPr="00071825" w:rsidRDefault="00071825" w:rsidP="00071825">
      <w:pPr>
        <w:spacing w:after="0" w:line="280" w:lineRule="exact"/>
        <w:rPr>
          <w:rFonts w:ascii="Times New Roman" w:hAnsi="Times New Roman" w:cs="Times New Roman"/>
        </w:rPr>
      </w:pPr>
      <w:r w:rsidRPr="00071825">
        <w:rPr>
          <w:rFonts w:ascii="Times New Roman" w:hAnsi="Times New Roman" w:cs="Times New Roman"/>
        </w:rPr>
        <w:tab/>
      </w:r>
      <w:proofErr w:type="gramStart"/>
      <w:r w:rsidRPr="00071825">
        <w:rPr>
          <w:rFonts w:ascii="Times New Roman" w:hAnsi="Times New Roman" w:cs="Times New Roman"/>
        </w:rPr>
        <w:t>change</w:t>
      </w:r>
      <w:proofErr w:type="gramEnd"/>
      <w:r w:rsidRPr="00071825">
        <w:rPr>
          <w:rFonts w:ascii="Times New Roman" w:hAnsi="Times New Roman" w:cs="Times New Roman"/>
        </w:rPr>
        <w:t xml:space="preserve">.  The proposed revisions would require students to earn the same amount of Honors credit </w:t>
      </w:r>
    </w:p>
    <w:p w:rsidR="00071825" w:rsidRPr="00071825" w:rsidRDefault="00071825" w:rsidP="00071825">
      <w:pPr>
        <w:spacing w:after="0" w:line="280" w:lineRule="exact"/>
        <w:rPr>
          <w:rFonts w:ascii="Times New Roman" w:hAnsi="Times New Roman" w:cs="Times New Roman"/>
        </w:rPr>
      </w:pPr>
      <w:r w:rsidRPr="00071825">
        <w:rPr>
          <w:rFonts w:ascii="Times New Roman" w:hAnsi="Times New Roman" w:cs="Times New Roman"/>
        </w:rPr>
        <w:tab/>
      </w:r>
      <w:proofErr w:type="gramStart"/>
      <w:r w:rsidRPr="00071825">
        <w:rPr>
          <w:rFonts w:ascii="Times New Roman" w:hAnsi="Times New Roman" w:cs="Times New Roman"/>
        </w:rPr>
        <w:t>in</w:t>
      </w:r>
      <w:proofErr w:type="gramEnd"/>
      <w:r w:rsidRPr="00071825">
        <w:rPr>
          <w:rFonts w:ascii="Times New Roman" w:hAnsi="Times New Roman" w:cs="Times New Roman"/>
        </w:rPr>
        <w:t xml:space="preserve"> similar core courses, but the revisions would allow the Honors College curriculum to function </w:t>
      </w:r>
    </w:p>
    <w:p w:rsidR="00071825" w:rsidRPr="00071825" w:rsidRDefault="00071825" w:rsidP="00071825">
      <w:pPr>
        <w:spacing w:after="0" w:line="280" w:lineRule="exact"/>
        <w:rPr>
          <w:rFonts w:ascii="Times New Roman" w:hAnsi="Times New Roman" w:cs="Times New Roman"/>
        </w:rPr>
      </w:pPr>
      <w:r w:rsidRPr="00071825">
        <w:rPr>
          <w:rFonts w:ascii="Times New Roman" w:hAnsi="Times New Roman" w:cs="Times New Roman"/>
        </w:rPr>
        <w:tab/>
      </w:r>
      <w:proofErr w:type="gramStart"/>
      <w:r w:rsidRPr="00071825">
        <w:rPr>
          <w:rFonts w:ascii="Times New Roman" w:hAnsi="Times New Roman" w:cs="Times New Roman"/>
        </w:rPr>
        <w:t>within</w:t>
      </w:r>
      <w:proofErr w:type="gramEnd"/>
      <w:r w:rsidRPr="00071825">
        <w:rPr>
          <w:rFonts w:ascii="Times New Roman" w:hAnsi="Times New Roman" w:cs="Times New Roman"/>
        </w:rPr>
        <w:t xml:space="preserve"> the framework of the newly implemented Colonnade Plan.</w:t>
      </w:r>
    </w:p>
    <w:p w:rsidR="00071825" w:rsidRPr="00071825" w:rsidRDefault="00071825" w:rsidP="00071825">
      <w:pPr>
        <w:spacing w:after="0" w:line="280" w:lineRule="exact"/>
        <w:rPr>
          <w:rFonts w:ascii="Times New Roman" w:hAnsi="Times New Roman" w:cs="Times New Roman"/>
          <w:b/>
        </w:rPr>
      </w:pPr>
    </w:p>
    <w:p w:rsidR="00071825" w:rsidRPr="00071825" w:rsidRDefault="00071825" w:rsidP="00071825">
      <w:pPr>
        <w:spacing w:after="0" w:line="280" w:lineRule="exact"/>
        <w:rPr>
          <w:rFonts w:ascii="Times New Roman" w:hAnsi="Times New Roman" w:cs="Times New Roman"/>
        </w:rPr>
      </w:pPr>
      <w:r w:rsidRPr="00071825">
        <w:rPr>
          <w:rFonts w:ascii="Times New Roman" w:hAnsi="Times New Roman" w:cs="Times New Roman"/>
          <w:b/>
        </w:rPr>
        <w:t>5.</w:t>
      </w:r>
      <w:r w:rsidRPr="00071825">
        <w:rPr>
          <w:rFonts w:ascii="Times New Roman" w:hAnsi="Times New Roman" w:cs="Times New Roman"/>
          <w:b/>
        </w:rPr>
        <w:tab/>
        <w:t xml:space="preserve">Proposed term for implementation and special provisions (if applicable):  </w:t>
      </w:r>
      <w:r w:rsidRPr="00071825">
        <w:rPr>
          <w:rFonts w:ascii="Times New Roman" w:hAnsi="Times New Roman" w:cs="Times New Roman"/>
        </w:rPr>
        <w:t>Fall 2014</w:t>
      </w:r>
    </w:p>
    <w:p w:rsidR="00071825" w:rsidRPr="00071825" w:rsidRDefault="00071825" w:rsidP="00071825">
      <w:pPr>
        <w:spacing w:after="0" w:line="280" w:lineRule="exact"/>
        <w:rPr>
          <w:rFonts w:ascii="Times New Roman" w:hAnsi="Times New Roman" w:cs="Times New Roman"/>
          <w:b/>
        </w:rPr>
      </w:pPr>
    </w:p>
    <w:p w:rsidR="00071825" w:rsidRPr="00071825" w:rsidRDefault="00071825" w:rsidP="00071825">
      <w:pPr>
        <w:spacing w:after="0" w:line="280" w:lineRule="exact"/>
        <w:rPr>
          <w:rFonts w:ascii="Times New Roman" w:hAnsi="Times New Roman" w:cs="Times New Roman"/>
          <w:b/>
        </w:rPr>
      </w:pPr>
      <w:r w:rsidRPr="00071825">
        <w:rPr>
          <w:rFonts w:ascii="Times New Roman" w:hAnsi="Times New Roman" w:cs="Times New Roman"/>
          <w:b/>
        </w:rPr>
        <w:t>6.</w:t>
      </w:r>
      <w:r w:rsidRPr="00071825">
        <w:rPr>
          <w:rFonts w:ascii="Times New Roman" w:hAnsi="Times New Roman" w:cs="Times New Roman"/>
          <w:b/>
        </w:rPr>
        <w:tab/>
        <w:t>Dates of prior committee approvals:</w:t>
      </w:r>
    </w:p>
    <w:p w:rsidR="00071825" w:rsidRPr="00071825" w:rsidRDefault="00071825" w:rsidP="00071825">
      <w:pPr>
        <w:spacing w:after="0"/>
        <w:rPr>
          <w:rFonts w:ascii="Times New Roman" w:hAnsi="Times New Roman" w:cs="Times New Roman"/>
          <w:b/>
        </w:rPr>
      </w:pPr>
      <w:r w:rsidRPr="00071825">
        <w:rPr>
          <w:rFonts w:ascii="Times New Roman" w:hAnsi="Times New Roman" w:cs="Times New Roman"/>
          <w:b/>
        </w:rPr>
        <w:tab/>
      </w:r>
    </w:p>
    <w:tbl>
      <w:tblPr>
        <w:tblStyle w:val="TableGrid"/>
        <w:tblW w:w="0" w:type="auto"/>
        <w:tblInd w:w="63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385"/>
        <w:gridCol w:w="2740"/>
      </w:tblGrid>
      <w:tr w:rsidR="00071825" w:rsidRPr="00071825" w:rsidTr="00434414">
        <w:trPr>
          <w:trHeight w:val="432"/>
        </w:trPr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1825" w:rsidRPr="00071825" w:rsidRDefault="00071825" w:rsidP="00071825">
            <w:pPr>
              <w:rPr>
                <w:rFonts w:ascii="Times New Roman" w:hAnsi="Times New Roman" w:cs="Times New Roman"/>
              </w:rPr>
            </w:pPr>
            <w:r w:rsidRPr="00071825">
              <w:rPr>
                <w:rFonts w:ascii="Times New Roman" w:hAnsi="Times New Roman" w:cs="Times New Roman"/>
              </w:rPr>
              <w:t>Department/ Unit:  Honors Academy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1825" w:rsidRPr="00071825" w:rsidRDefault="00071825" w:rsidP="00071825">
            <w:pPr>
              <w:jc w:val="center"/>
              <w:rPr>
                <w:rFonts w:ascii="Times New Roman" w:hAnsi="Times New Roman" w:cs="Times New Roman"/>
              </w:rPr>
            </w:pPr>
            <w:r w:rsidRPr="00071825">
              <w:rPr>
                <w:rFonts w:ascii="Times New Roman" w:hAnsi="Times New Roman" w:cs="Times New Roman"/>
              </w:rPr>
              <w:t>02/18/2014</w:t>
            </w:r>
          </w:p>
        </w:tc>
      </w:tr>
      <w:tr w:rsidR="00071825" w:rsidRPr="00071825" w:rsidTr="00434414">
        <w:trPr>
          <w:trHeight w:val="432"/>
        </w:trPr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1825" w:rsidRPr="00071825" w:rsidRDefault="00071825" w:rsidP="00071825">
            <w:pPr>
              <w:rPr>
                <w:rFonts w:ascii="Times New Roman" w:hAnsi="Times New Roman" w:cs="Times New Roman"/>
              </w:rPr>
            </w:pPr>
            <w:r w:rsidRPr="00071825">
              <w:rPr>
                <w:rFonts w:ascii="Times New Roman" w:hAnsi="Times New Roman" w:cs="Times New Roman"/>
              </w:rPr>
              <w:t xml:space="preserve">University College Curriculum Committee 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1825" w:rsidRPr="00071825" w:rsidRDefault="00071825" w:rsidP="00071825">
            <w:pPr>
              <w:rPr>
                <w:rFonts w:ascii="Times New Roman" w:hAnsi="Times New Roman" w:cs="Times New Roman"/>
              </w:rPr>
            </w:pPr>
            <w:r w:rsidRPr="00071825">
              <w:rPr>
                <w:rFonts w:ascii="Times New Roman" w:hAnsi="Times New Roman" w:cs="Times New Roman"/>
              </w:rPr>
              <w:t xml:space="preserve">               03/06/2014</w:t>
            </w:r>
          </w:p>
        </w:tc>
      </w:tr>
      <w:tr w:rsidR="00071825" w:rsidRPr="00071825" w:rsidTr="00434414">
        <w:trPr>
          <w:trHeight w:val="432"/>
        </w:trPr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1825" w:rsidRPr="00071825" w:rsidRDefault="00071825" w:rsidP="00071825">
            <w:pPr>
              <w:rPr>
                <w:rFonts w:ascii="Times New Roman" w:hAnsi="Times New Roman" w:cs="Times New Roman"/>
              </w:rPr>
            </w:pPr>
            <w:r w:rsidRPr="00071825">
              <w:rPr>
                <w:rFonts w:ascii="Times New Roman" w:hAnsi="Times New Roman" w:cs="Times New Roman"/>
              </w:rPr>
              <w:t>Professional Education Council (if applicable)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1825" w:rsidRPr="00071825" w:rsidRDefault="00071825" w:rsidP="0007182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071825" w:rsidRPr="00071825" w:rsidTr="00434414">
        <w:trPr>
          <w:trHeight w:val="432"/>
        </w:trPr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1825" w:rsidRPr="00071825" w:rsidRDefault="00071825" w:rsidP="00071825">
            <w:pPr>
              <w:rPr>
                <w:rFonts w:ascii="Times New Roman" w:hAnsi="Times New Roman" w:cs="Times New Roman"/>
              </w:rPr>
            </w:pPr>
            <w:r w:rsidRPr="00071825">
              <w:rPr>
                <w:rFonts w:ascii="Times New Roman" w:hAnsi="Times New Roman" w:cs="Times New Roman"/>
              </w:rPr>
              <w:t xml:space="preserve">Undergraduate Curriculum Committee 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1825" w:rsidRPr="00071825" w:rsidRDefault="00071825" w:rsidP="0007182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071825" w:rsidRPr="00071825" w:rsidTr="00434414">
        <w:trPr>
          <w:trHeight w:val="432"/>
        </w:trPr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1825" w:rsidRPr="00071825" w:rsidRDefault="00071825" w:rsidP="00071825">
            <w:pPr>
              <w:rPr>
                <w:rFonts w:ascii="Times New Roman" w:hAnsi="Times New Roman" w:cs="Times New Roman"/>
              </w:rPr>
            </w:pPr>
            <w:r w:rsidRPr="00071825">
              <w:rPr>
                <w:rFonts w:ascii="Times New Roman" w:hAnsi="Times New Roman" w:cs="Times New Roman"/>
              </w:rPr>
              <w:t>University Senate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1825" w:rsidRPr="00071825" w:rsidRDefault="00071825" w:rsidP="0007182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071825" w:rsidRPr="00071825" w:rsidRDefault="00071825" w:rsidP="00071825">
      <w:pPr>
        <w:spacing w:after="0"/>
        <w:rPr>
          <w:rFonts w:ascii="Times New Roman" w:hAnsi="Times New Roman" w:cs="Times New Roman"/>
          <w:b/>
        </w:rPr>
      </w:pPr>
    </w:p>
    <w:p w:rsidR="00071825" w:rsidRPr="00071825" w:rsidRDefault="00071825" w:rsidP="00071825">
      <w:pPr>
        <w:spacing w:after="0"/>
        <w:rPr>
          <w:rFonts w:ascii="Times New Roman" w:hAnsi="Times New Roman" w:cs="Times New Roman"/>
          <w:b/>
        </w:rPr>
      </w:pPr>
    </w:p>
    <w:p w:rsidR="00071825" w:rsidRPr="00071825" w:rsidRDefault="00071825" w:rsidP="00071825">
      <w:pPr>
        <w:spacing w:after="0"/>
        <w:rPr>
          <w:rFonts w:ascii="Times New Roman" w:hAnsi="Times New Roman" w:cs="Times New Roman"/>
          <w:b/>
        </w:rPr>
      </w:pPr>
    </w:p>
    <w:p w:rsidR="00071825" w:rsidRPr="00071825" w:rsidRDefault="00071825" w:rsidP="00071825">
      <w:pPr>
        <w:spacing w:after="0"/>
        <w:rPr>
          <w:rFonts w:ascii="Times New Roman" w:hAnsi="Times New Roman" w:cs="Times New Roman"/>
        </w:rPr>
      </w:pPr>
    </w:p>
    <w:p w:rsidR="00071825" w:rsidRPr="00071825" w:rsidRDefault="00071825" w:rsidP="00071825">
      <w:pPr>
        <w:spacing w:after="0"/>
        <w:rPr>
          <w:rFonts w:ascii="Times New Roman" w:hAnsi="Times New Roman" w:cs="Times New Roman"/>
        </w:rPr>
      </w:pPr>
    </w:p>
    <w:p w:rsidR="00071825" w:rsidRPr="00071825" w:rsidRDefault="00071825" w:rsidP="00EC3893">
      <w:pPr>
        <w:rPr>
          <w:rFonts w:ascii="Times New Roman" w:hAnsi="Times New Roman" w:cs="Times New Roman"/>
          <w:b/>
          <w:u w:val="single"/>
        </w:rPr>
      </w:pPr>
    </w:p>
    <w:p w:rsidR="00071825" w:rsidRPr="00071825" w:rsidRDefault="00071825" w:rsidP="00071825">
      <w:pPr>
        <w:rPr>
          <w:rFonts w:ascii="Times New Roman" w:hAnsi="Times New Roman" w:cs="Times New Roman"/>
        </w:rPr>
      </w:pPr>
    </w:p>
    <w:p w:rsidR="00071825" w:rsidRPr="00071825" w:rsidRDefault="00071825" w:rsidP="00071825">
      <w:pPr>
        <w:rPr>
          <w:rFonts w:ascii="Times New Roman" w:hAnsi="Times New Roman" w:cs="Times New Roman"/>
        </w:rPr>
      </w:pPr>
    </w:p>
    <w:p w:rsidR="00EE5ABF" w:rsidRPr="00071825" w:rsidRDefault="00EE5ABF" w:rsidP="001F7B2F">
      <w:pPr>
        <w:rPr>
          <w:rFonts w:ascii="Times New Roman" w:hAnsi="Times New Roman" w:cs="Times New Roman"/>
        </w:rPr>
      </w:pPr>
    </w:p>
    <w:p w:rsidR="00EE5ABF" w:rsidRPr="00071825" w:rsidRDefault="00EE5ABF" w:rsidP="00EE5ABF">
      <w:pPr>
        <w:jc w:val="right"/>
        <w:rPr>
          <w:rFonts w:ascii="Times New Roman" w:hAnsi="Times New Roman" w:cs="Times New Roman"/>
        </w:rPr>
      </w:pPr>
    </w:p>
    <w:p w:rsidR="00EE5ABF" w:rsidRPr="00071825" w:rsidRDefault="00EE5ABF" w:rsidP="00EE5ABF">
      <w:pPr>
        <w:jc w:val="right"/>
        <w:rPr>
          <w:rFonts w:ascii="Times New Roman" w:hAnsi="Times New Roman" w:cs="Times New Roman"/>
        </w:rPr>
      </w:pPr>
    </w:p>
    <w:p w:rsidR="00EE5ABF" w:rsidRPr="00071825" w:rsidRDefault="00EE5ABF" w:rsidP="00EE5ABF">
      <w:pPr>
        <w:jc w:val="right"/>
        <w:rPr>
          <w:rFonts w:ascii="Times New Roman" w:hAnsi="Times New Roman" w:cs="Times New Roman"/>
        </w:rPr>
      </w:pPr>
    </w:p>
    <w:p w:rsidR="00EE5ABF" w:rsidRPr="00071825" w:rsidRDefault="00EE5ABF" w:rsidP="00EE5ABF">
      <w:pPr>
        <w:jc w:val="right"/>
        <w:rPr>
          <w:rFonts w:ascii="Times New Roman" w:hAnsi="Times New Roman" w:cs="Times New Roman"/>
        </w:rPr>
      </w:pPr>
    </w:p>
    <w:p w:rsidR="00EE5ABF" w:rsidRPr="00071825" w:rsidRDefault="00EE5ABF" w:rsidP="00EE5ABF">
      <w:pPr>
        <w:jc w:val="right"/>
        <w:rPr>
          <w:rFonts w:ascii="Times New Roman" w:hAnsi="Times New Roman" w:cs="Times New Roman"/>
        </w:rPr>
      </w:pPr>
    </w:p>
    <w:p w:rsidR="00EE5ABF" w:rsidRPr="00071825" w:rsidRDefault="00EE5ABF" w:rsidP="00EE5ABF">
      <w:pPr>
        <w:jc w:val="right"/>
        <w:rPr>
          <w:rFonts w:ascii="Times New Roman" w:hAnsi="Times New Roman" w:cs="Times New Roman"/>
        </w:rPr>
      </w:pPr>
    </w:p>
    <w:p w:rsidR="00EE5ABF" w:rsidRPr="00071825" w:rsidRDefault="00EE5ABF" w:rsidP="00EE5ABF">
      <w:pPr>
        <w:jc w:val="right"/>
        <w:rPr>
          <w:rFonts w:ascii="Times New Roman" w:hAnsi="Times New Roman" w:cs="Times New Roman"/>
        </w:rPr>
      </w:pPr>
    </w:p>
    <w:p w:rsidR="00EE5ABF" w:rsidRPr="00071825" w:rsidRDefault="00EE5ABF" w:rsidP="00EE5ABF">
      <w:pPr>
        <w:jc w:val="right"/>
        <w:rPr>
          <w:rFonts w:ascii="Times New Roman" w:hAnsi="Times New Roman" w:cs="Times New Roman"/>
        </w:rPr>
      </w:pPr>
    </w:p>
    <w:p w:rsidR="00EE5ABF" w:rsidRPr="00071825" w:rsidRDefault="00EE5ABF" w:rsidP="00EE5ABF">
      <w:pPr>
        <w:jc w:val="right"/>
        <w:rPr>
          <w:rFonts w:ascii="Times New Roman" w:hAnsi="Times New Roman" w:cs="Times New Roman"/>
        </w:rPr>
      </w:pPr>
    </w:p>
    <w:p w:rsidR="00EE5ABF" w:rsidRPr="00071825" w:rsidRDefault="00EE5ABF" w:rsidP="00EE5ABF">
      <w:pPr>
        <w:jc w:val="right"/>
        <w:rPr>
          <w:rFonts w:ascii="Times New Roman" w:hAnsi="Times New Roman" w:cs="Times New Roman"/>
        </w:rPr>
      </w:pPr>
    </w:p>
    <w:p w:rsidR="00EE5ABF" w:rsidRPr="00071825" w:rsidRDefault="00EE5ABF" w:rsidP="00EE5ABF">
      <w:pPr>
        <w:jc w:val="right"/>
        <w:rPr>
          <w:rFonts w:ascii="Times New Roman" w:hAnsi="Times New Roman" w:cs="Times New Roman"/>
        </w:rPr>
      </w:pPr>
    </w:p>
    <w:p w:rsidR="00EE5ABF" w:rsidRPr="00071825" w:rsidRDefault="00EE5ABF" w:rsidP="00EE5ABF">
      <w:pPr>
        <w:jc w:val="right"/>
        <w:rPr>
          <w:rFonts w:ascii="Times New Roman" w:hAnsi="Times New Roman" w:cs="Times New Roman"/>
        </w:rPr>
      </w:pPr>
    </w:p>
    <w:p w:rsidR="00EE5ABF" w:rsidRPr="00071825" w:rsidRDefault="00EE5ABF" w:rsidP="00EE5ABF">
      <w:pPr>
        <w:jc w:val="right"/>
        <w:rPr>
          <w:rFonts w:ascii="Times New Roman" w:hAnsi="Times New Roman" w:cs="Times New Roman"/>
        </w:rPr>
      </w:pPr>
    </w:p>
    <w:p w:rsidR="00EE5ABF" w:rsidRPr="00071825" w:rsidRDefault="00EE5ABF" w:rsidP="00EE5ABF">
      <w:pPr>
        <w:jc w:val="right"/>
        <w:rPr>
          <w:rFonts w:ascii="Times New Roman" w:hAnsi="Times New Roman" w:cs="Times New Roman"/>
        </w:rPr>
      </w:pPr>
    </w:p>
    <w:p w:rsidR="00EE5ABF" w:rsidRDefault="00EE5ABF" w:rsidP="00EE5ABF">
      <w:pPr>
        <w:jc w:val="right"/>
      </w:pPr>
      <w:bookmarkStart w:id="0" w:name="_GoBack"/>
      <w:bookmarkEnd w:id="0"/>
    </w:p>
    <w:sectPr w:rsidR="00EE5ABF" w:rsidSect="009C2A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365B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17222A1E"/>
    <w:multiLevelType w:val="multilevel"/>
    <w:tmpl w:val="184ED8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>
    <w:nsid w:val="2C8B0E62"/>
    <w:multiLevelType w:val="multilevel"/>
    <w:tmpl w:val="DF4014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>
    <w:nsid w:val="2D7770D3"/>
    <w:multiLevelType w:val="multilevel"/>
    <w:tmpl w:val="2A52D7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>
    <w:nsid w:val="3F3C1397"/>
    <w:multiLevelType w:val="multilevel"/>
    <w:tmpl w:val="06649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54DF3D3D"/>
    <w:multiLevelType w:val="hybridMultilevel"/>
    <w:tmpl w:val="099AD6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D88701B"/>
    <w:multiLevelType w:val="hybridMultilevel"/>
    <w:tmpl w:val="9134F536"/>
    <w:lvl w:ilvl="0" w:tplc="B7FCDA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87"/>
    <w:rsid w:val="00071825"/>
    <w:rsid w:val="001B01B1"/>
    <w:rsid w:val="001F7B2F"/>
    <w:rsid w:val="002D3CD5"/>
    <w:rsid w:val="004A3F87"/>
    <w:rsid w:val="008663C9"/>
    <w:rsid w:val="0087403F"/>
    <w:rsid w:val="009C2A6B"/>
    <w:rsid w:val="00C46098"/>
    <w:rsid w:val="00EE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BE0594-13D0-475C-BD57-4296CC136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4A3F87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C46098"/>
    <w:pPr>
      <w:widowControl w:val="0"/>
      <w:spacing w:after="0" w:line="240" w:lineRule="auto"/>
    </w:pPr>
  </w:style>
  <w:style w:type="paragraph" w:styleId="ListParagraph">
    <w:name w:val="List Paragraph"/>
    <w:basedOn w:val="Normal"/>
    <w:uiPriority w:val="72"/>
    <w:qFormat/>
    <w:rsid w:val="002D3CD5"/>
    <w:pPr>
      <w:ind w:left="720"/>
      <w:contextualSpacing/>
    </w:pPr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uiPriority w:val="59"/>
    <w:rsid w:val="002D3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D3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874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ay.motley@wk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Network and Computing Support</dc:creator>
  <cp:lastModifiedBy>Michelle Hollis</cp:lastModifiedBy>
  <cp:revision>3</cp:revision>
  <dcterms:created xsi:type="dcterms:W3CDTF">2014-03-06T18:32:00Z</dcterms:created>
  <dcterms:modified xsi:type="dcterms:W3CDTF">2014-03-12T15:30:00Z</dcterms:modified>
</cp:coreProperties>
</file>