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9E" w:rsidRDefault="00274D9E" w:rsidP="00902938">
      <w:pPr>
        <w:spacing w:after="120"/>
        <w:jc w:val="center"/>
        <w:rPr>
          <w:rFonts w:cstheme="minorHAnsi"/>
        </w:rPr>
      </w:pPr>
      <w:r w:rsidRPr="00782D59">
        <w:rPr>
          <w:rFonts w:cstheme="minorHAnsi"/>
        </w:rPr>
        <w:t>College of Health and Human Services</w:t>
      </w:r>
    </w:p>
    <w:p w:rsidR="005132BF" w:rsidRPr="00782D59" w:rsidRDefault="005132BF" w:rsidP="00902938">
      <w:pPr>
        <w:spacing w:after="120"/>
        <w:jc w:val="center"/>
        <w:rPr>
          <w:rFonts w:cstheme="minorHAnsi"/>
        </w:rPr>
      </w:pPr>
      <w:r>
        <w:rPr>
          <w:rFonts w:cstheme="minorHAnsi"/>
        </w:rPr>
        <w:t>Dean’ Office 745-8912</w:t>
      </w:r>
    </w:p>
    <w:p w:rsidR="00274D9E" w:rsidRPr="00782D59" w:rsidRDefault="005132BF" w:rsidP="00902938">
      <w:pPr>
        <w:spacing w:after="120"/>
        <w:jc w:val="center"/>
        <w:rPr>
          <w:rFonts w:cstheme="minorHAnsi"/>
        </w:rPr>
      </w:pPr>
      <w:r>
        <w:rPr>
          <w:rFonts w:cstheme="minorHAnsi"/>
        </w:rPr>
        <w:t xml:space="preserve">Report to the </w:t>
      </w:r>
      <w:r w:rsidR="00274D9E" w:rsidRPr="00782D59">
        <w:rPr>
          <w:rFonts w:cstheme="minorHAnsi"/>
        </w:rPr>
        <w:t>Undergraduate Curriculum Committee</w:t>
      </w:r>
    </w:p>
    <w:p w:rsidR="005132BF" w:rsidRDefault="005132BF" w:rsidP="00902938">
      <w:pPr>
        <w:rPr>
          <w:rFonts w:cstheme="minorHAnsi"/>
        </w:rPr>
      </w:pPr>
    </w:p>
    <w:p w:rsidR="00274D9E" w:rsidRPr="00782D59" w:rsidRDefault="005132BF" w:rsidP="00902938">
      <w:r w:rsidRPr="0050479F">
        <w:rPr>
          <w:rFonts w:cstheme="minorHAnsi"/>
        </w:rPr>
        <w:t xml:space="preserve">The following </w:t>
      </w:r>
      <w:r>
        <w:rPr>
          <w:rFonts w:cstheme="minorHAnsi"/>
          <w:b/>
        </w:rPr>
        <w:t>Action</w:t>
      </w:r>
      <w:r w:rsidRPr="0050479F">
        <w:rPr>
          <w:rFonts w:cstheme="minorHAnsi"/>
        </w:rPr>
        <w:t xml:space="preserve"> items are submitted for c</w:t>
      </w:r>
      <w:r>
        <w:rPr>
          <w:rFonts w:cstheme="minorHAnsi"/>
        </w:rPr>
        <w:t>onsideration at the October 25,</w:t>
      </w:r>
      <w:r w:rsidRPr="0050479F">
        <w:rPr>
          <w:rFonts w:cstheme="minorHAnsi"/>
        </w:rPr>
        <w:t xml:space="preserve"> UCC meeting:</w:t>
      </w:r>
      <w:r w:rsidR="00274D9E" w:rsidRPr="00782D59">
        <w:t xml:space="preserve"> </w:t>
      </w:r>
    </w:p>
    <w:tbl>
      <w:tblPr>
        <w:tblW w:w="5000" w:type="pct"/>
        <w:tblCellMar>
          <w:left w:w="115" w:type="dxa"/>
          <w:right w:w="115" w:type="dxa"/>
        </w:tblCellMar>
        <w:tblLook w:val="04A0" w:firstRow="1" w:lastRow="0" w:firstColumn="1" w:lastColumn="0" w:noHBand="0" w:noVBand="1"/>
      </w:tblPr>
      <w:tblGrid>
        <w:gridCol w:w="2394"/>
        <w:gridCol w:w="7196"/>
      </w:tblGrid>
      <w:tr w:rsidR="00274D9E" w:rsidRPr="00782D59" w:rsidTr="0023729F">
        <w:trPr>
          <w:trHeight w:val="504"/>
        </w:trPr>
        <w:tc>
          <w:tcPr>
            <w:tcW w:w="1248" w:type="pct"/>
            <w:tcBorders>
              <w:top w:val="single" w:sz="6" w:space="0" w:color="auto"/>
              <w:left w:val="single" w:sz="6" w:space="0" w:color="auto"/>
              <w:bottom w:val="single" w:sz="6" w:space="0" w:color="auto"/>
              <w:right w:val="single" w:sz="6" w:space="0" w:color="auto"/>
            </w:tcBorders>
            <w:hideMark/>
          </w:tcPr>
          <w:p w:rsidR="00274D9E" w:rsidRPr="00782D59" w:rsidRDefault="00274D9E" w:rsidP="00782D59">
            <w:pPr>
              <w:pStyle w:val="Heading1"/>
              <w:keepNext/>
              <w:rPr>
                <w:rFonts w:asciiTheme="minorHAnsi" w:hAnsiTheme="minorHAnsi" w:cstheme="minorHAnsi"/>
                <w:b/>
                <w:bCs/>
                <w:sz w:val="22"/>
                <w:szCs w:val="22"/>
              </w:rPr>
            </w:pPr>
            <w:r w:rsidRPr="00782D59">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274D9E" w:rsidRPr="00782D59" w:rsidRDefault="00274D9E" w:rsidP="00782D59">
            <w:pPr>
              <w:spacing w:after="0"/>
              <w:rPr>
                <w:rFonts w:cstheme="minorHAnsi"/>
                <w:b/>
                <w:bCs/>
              </w:rPr>
            </w:pPr>
            <w:r w:rsidRPr="00782D59">
              <w:rPr>
                <w:rFonts w:cstheme="minorHAnsi"/>
                <w:b/>
                <w:bCs/>
              </w:rPr>
              <w:t>Description in Item and Contact Information</w:t>
            </w:r>
          </w:p>
        </w:tc>
      </w:tr>
      <w:tr w:rsidR="000C05C9" w:rsidRPr="00782D59" w:rsidTr="0023729F">
        <w:trPr>
          <w:trHeight w:val="504"/>
        </w:trPr>
        <w:tc>
          <w:tcPr>
            <w:tcW w:w="1248" w:type="pct"/>
            <w:tcBorders>
              <w:top w:val="single" w:sz="6" w:space="0" w:color="auto"/>
              <w:left w:val="single" w:sz="6" w:space="0" w:color="auto"/>
              <w:bottom w:val="single" w:sz="6" w:space="0" w:color="auto"/>
              <w:right w:val="single" w:sz="6" w:space="0" w:color="auto"/>
            </w:tcBorders>
          </w:tcPr>
          <w:p w:rsidR="000C05C9" w:rsidRPr="00782D59" w:rsidRDefault="00691EAE" w:rsidP="00782D59">
            <w:pPr>
              <w:spacing w:after="0" w:line="240" w:lineRule="auto"/>
              <w:rPr>
                <w:rFonts w:cstheme="minorHAnsi"/>
              </w:rPr>
            </w:pPr>
            <w:r w:rsidRPr="00782D59">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0C05C9" w:rsidRPr="00782D59" w:rsidRDefault="00691EAE" w:rsidP="00782D59">
            <w:pPr>
              <w:spacing w:after="0" w:line="240" w:lineRule="auto"/>
              <w:rPr>
                <w:rFonts w:cstheme="minorHAnsi"/>
              </w:rPr>
            </w:pPr>
            <w:r w:rsidRPr="00782D59">
              <w:rPr>
                <w:rFonts w:cstheme="minorHAnsi"/>
              </w:rPr>
              <w:t>Proposal to make Multiple Revisions to a Course</w:t>
            </w:r>
          </w:p>
          <w:p w:rsidR="00691EAE" w:rsidRPr="00782D59" w:rsidRDefault="00691EAE" w:rsidP="00782D59">
            <w:pPr>
              <w:spacing w:after="0" w:line="240" w:lineRule="auto"/>
              <w:rPr>
                <w:rFonts w:cstheme="minorHAnsi"/>
              </w:rPr>
            </w:pPr>
            <w:r w:rsidRPr="00782D59">
              <w:rPr>
                <w:rFonts w:cstheme="minorHAnsi"/>
              </w:rPr>
              <w:t>HIM 222 Clinical Quality Assessment &amp; Performance Improvement</w:t>
            </w:r>
          </w:p>
          <w:p w:rsidR="00691EAE" w:rsidRPr="00782D59" w:rsidRDefault="00691EAE" w:rsidP="00782D59">
            <w:pPr>
              <w:spacing w:after="0" w:line="240" w:lineRule="auto"/>
              <w:rPr>
                <w:rFonts w:cstheme="minorHAnsi"/>
              </w:rPr>
            </w:pPr>
            <w:r w:rsidRPr="00782D59">
              <w:rPr>
                <w:rFonts w:cstheme="minorHAnsi"/>
              </w:rPr>
              <w:t xml:space="preserve">Contact: Karen Sansom, </w:t>
            </w:r>
            <w:hyperlink r:id="rId8" w:history="1">
              <w:r w:rsidRPr="00782D59">
                <w:rPr>
                  <w:rStyle w:val="Hyperlink"/>
                  <w:rFonts w:cstheme="minorHAnsi"/>
                </w:rPr>
                <w:t>karen.sansom@wku.edu</w:t>
              </w:r>
            </w:hyperlink>
            <w:r w:rsidRPr="00782D59">
              <w:rPr>
                <w:rFonts w:cstheme="minorHAnsi"/>
              </w:rPr>
              <w:t>, 780-2567</w:t>
            </w:r>
          </w:p>
        </w:tc>
      </w:tr>
      <w:tr w:rsidR="007C3832" w:rsidRPr="00782D59" w:rsidTr="0023729F">
        <w:trPr>
          <w:trHeight w:val="504"/>
        </w:trPr>
        <w:tc>
          <w:tcPr>
            <w:tcW w:w="1248" w:type="pct"/>
            <w:tcBorders>
              <w:top w:val="single" w:sz="6" w:space="0" w:color="auto"/>
              <w:left w:val="single" w:sz="6" w:space="0" w:color="auto"/>
              <w:bottom w:val="single" w:sz="6" w:space="0" w:color="auto"/>
              <w:right w:val="single" w:sz="6" w:space="0" w:color="auto"/>
            </w:tcBorders>
          </w:tcPr>
          <w:p w:rsidR="007C3832" w:rsidRPr="00782D59" w:rsidRDefault="007C3832" w:rsidP="00782D59">
            <w:pPr>
              <w:spacing w:after="0" w:line="240" w:lineRule="auto"/>
              <w:rPr>
                <w:rFonts w:cstheme="minorHAnsi"/>
              </w:rPr>
            </w:pPr>
            <w:r w:rsidRPr="00782D59">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7C3832" w:rsidRPr="00782D59" w:rsidRDefault="007C3832" w:rsidP="00782D59">
            <w:pPr>
              <w:spacing w:after="0" w:line="240" w:lineRule="auto"/>
              <w:rPr>
                <w:rFonts w:cstheme="minorHAnsi"/>
              </w:rPr>
            </w:pPr>
            <w:r w:rsidRPr="00782D59">
              <w:rPr>
                <w:rFonts w:cstheme="minorHAnsi"/>
              </w:rPr>
              <w:t>Proposal to Create a New Course</w:t>
            </w:r>
          </w:p>
          <w:p w:rsidR="007C3832" w:rsidRPr="00782D59" w:rsidRDefault="007C3832" w:rsidP="00782D59">
            <w:pPr>
              <w:spacing w:after="0" w:line="240" w:lineRule="auto"/>
              <w:rPr>
                <w:rFonts w:cstheme="minorHAnsi"/>
              </w:rPr>
            </w:pPr>
            <w:r w:rsidRPr="00782D59">
              <w:rPr>
                <w:rFonts w:cstheme="minorHAnsi"/>
              </w:rPr>
              <w:t>HIM 351 International Classification of Diseases (ICD)-10 Coding</w:t>
            </w:r>
          </w:p>
          <w:p w:rsidR="007C3832" w:rsidRPr="00782D59" w:rsidRDefault="007C3832" w:rsidP="00782D59">
            <w:pPr>
              <w:spacing w:after="0" w:line="240" w:lineRule="auto"/>
              <w:rPr>
                <w:rFonts w:cstheme="minorHAnsi"/>
              </w:rPr>
            </w:pPr>
            <w:r w:rsidRPr="00782D59">
              <w:rPr>
                <w:rFonts w:cstheme="minorHAnsi"/>
              </w:rPr>
              <w:t xml:space="preserve">Contact: Jan Hunt-Shepherd, </w:t>
            </w:r>
            <w:hyperlink r:id="rId9" w:history="1">
              <w:r w:rsidRPr="00782D59">
                <w:rPr>
                  <w:rStyle w:val="Hyperlink"/>
                  <w:rFonts w:cstheme="minorHAnsi"/>
                </w:rPr>
                <w:t>jan.hunt-shepherd@wku.edu</w:t>
              </w:r>
            </w:hyperlink>
            <w:r w:rsidRPr="00782D59">
              <w:rPr>
                <w:rFonts w:cstheme="minorHAnsi"/>
              </w:rPr>
              <w:t>, 780-2566</w:t>
            </w:r>
          </w:p>
        </w:tc>
      </w:tr>
      <w:tr w:rsidR="007C3832" w:rsidRPr="00782D59" w:rsidTr="0023729F">
        <w:trPr>
          <w:trHeight w:val="504"/>
        </w:trPr>
        <w:tc>
          <w:tcPr>
            <w:tcW w:w="1248" w:type="pct"/>
            <w:tcBorders>
              <w:top w:val="single" w:sz="6" w:space="0" w:color="auto"/>
              <w:left w:val="single" w:sz="6" w:space="0" w:color="auto"/>
              <w:bottom w:val="single" w:sz="6" w:space="0" w:color="auto"/>
              <w:right w:val="single" w:sz="6" w:space="0" w:color="auto"/>
            </w:tcBorders>
          </w:tcPr>
          <w:p w:rsidR="007C3832" w:rsidRPr="00782D59" w:rsidRDefault="007C3832" w:rsidP="00782D59">
            <w:pPr>
              <w:spacing w:after="0" w:line="240" w:lineRule="auto"/>
              <w:rPr>
                <w:rFonts w:cstheme="minorHAnsi"/>
              </w:rPr>
            </w:pPr>
            <w:r w:rsidRPr="00782D59">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7C3832" w:rsidRPr="00782D59" w:rsidRDefault="007C3832" w:rsidP="00782D59">
            <w:pPr>
              <w:spacing w:after="0" w:line="240" w:lineRule="auto"/>
              <w:rPr>
                <w:rFonts w:cstheme="minorHAnsi"/>
              </w:rPr>
            </w:pPr>
            <w:r w:rsidRPr="00782D59">
              <w:rPr>
                <w:rFonts w:cstheme="minorHAnsi"/>
              </w:rPr>
              <w:t>Proposal to Create a New Course</w:t>
            </w:r>
          </w:p>
          <w:p w:rsidR="007C3832" w:rsidRPr="00782D59" w:rsidRDefault="007C3832" w:rsidP="00782D59">
            <w:pPr>
              <w:spacing w:after="0" w:line="240" w:lineRule="auto"/>
              <w:rPr>
                <w:rFonts w:cstheme="minorHAnsi"/>
              </w:rPr>
            </w:pPr>
            <w:r w:rsidRPr="00782D59">
              <w:rPr>
                <w:rFonts w:cstheme="minorHAnsi"/>
              </w:rPr>
              <w:t>HIM 450 Application &amp; Analysis of HIM Theory</w:t>
            </w:r>
          </w:p>
          <w:p w:rsidR="007C3832" w:rsidRPr="00782D59" w:rsidRDefault="007C3832" w:rsidP="00782D59">
            <w:pPr>
              <w:spacing w:after="0" w:line="240" w:lineRule="auto"/>
              <w:rPr>
                <w:rFonts w:cstheme="minorHAnsi"/>
              </w:rPr>
            </w:pPr>
            <w:r w:rsidRPr="00782D59">
              <w:rPr>
                <w:rFonts w:cstheme="minorHAnsi"/>
              </w:rPr>
              <w:t xml:space="preserve">Contact: Karen Sansom, </w:t>
            </w:r>
            <w:hyperlink r:id="rId10" w:history="1">
              <w:r w:rsidRPr="00782D59">
                <w:rPr>
                  <w:rStyle w:val="Hyperlink"/>
                  <w:rFonts w:cstheme="minorHAnsi"/>
                </w:rPr>
                <w:t>karen.sansom@wku.edu</w:t>
              </w:r>
            </w:hyperlink>
            <w:r w:rsidRPr="00782D59">
              <w:rPr>
                <w:rFonts w:cstheme="minorHAnsi"/>
              </w:rPr>
              <w:t>, 780-2567</w:t>
            </w:r>
          </w:p>
        </w:tc>
      </w:tr>
      <w:tr w:rsidR="007C3832" w:rsidRPr="00782D59" w:rsidTr="0023729F">
        <w:trPr>
          <w:trHeight w:val="504"/>
        </w:trPr>
        <w:tc>
          <w:tcPr>
            <w:tcW w:w="1248" w:type="pct"/>
            <w:tcBorders>
              <w:top w:val="single" w:sz="6" w:space="0" w:color="auto"/>
              <w:left w:val="single" w:sz="6" w:space="0" w:color="auto"/>
              <w:bottom w:val="single" w:sz="6" w:space="0" w:color="auto"/>
              <w:right w:val="single" w:sz="6" w:space="0" w:color="auto"/>
            </w:tcBorders>
          </w:tcPr>
          <w:p w:rsidR="007C3832" w:rsidRPr="00782D59" w:rsidRDefault="007C3832" w:rsidP="00782D59">
            <w:pPr>
              <w:spacing w:after="0" w:line="240" w:lineRule="auto"/>
              <w:rPr>
                <w:rFonts w:cstheme="minorHAnsi"/>
              </w:rPr>
            </w:pPr>
            <w:r w:rsidRPr="00782D59">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7C3832" w:rsidRPr="00902938" w:rsidRDefault="007C3832" w:rsidP="00782D59">
            <w:pPr>
              <w:spacing w:after="0" w:line="240" w:lineRule="auto"/>
              <w:rPr>
                <w:rFonts w:cstheme="minorHAnsi"/>
              </w:rPr>
            </w:pPr>
            <w:r w:rsidRPr="00902938">
              <w:rPr>
                <w:rFonts w:cstheme="minorHAnsi"/>
              </w:rPr>
              <w:t>Proposal to Revise a Program</w:t>
            </w:r>
          </w:p>
          <w:p w:rsidR="007C3832" w:rsidRPr="00902938" w:rsidRDefault="007C3832" w:rsidP="00782D59">
            <w:pPr>
              <w:spacing w:after="0" w:line="240" w:lineRule="auto"/>
              <w:rPr>
                <w:rFonts w:cstheme="minorHAnsi"/>
              </w:rPr>
            </w:pPr>
            <w:r w:rsidRPr="00902938">
              <w:rPr>
                <w:rFonts w:cstheme="minorHAnsi"/>
              </w:rPr>
              <w:t>529 Health Information Management</w:t>
            </w:r>
          </w:p>
          <w:p w:rsidR="007C3832" w:rsidRPr="00782D59" w:rsidRDefault="007C3832" w:rsidP="00782D59">
            <w:pPr>
              <w:spacing w:after="0" w:line="240" w:lineRule="auto"/>
              <w:rPr>
                <w:rFonts w:cstheme="minorHAnsi"/>
              </w:rPr>
            </w:pPr>
            <w:r w:rsidRPr="00782D59">
              <w:rPr>
                <w:rFonts w:cstheme="minorHAnsi"/>
              </w:rPr>
              <w:t xml:space="preserve">Contact: Karen Sansom, </w:t>
            </w:r>
            <w:hyperlink r:id="rId11" w:history="1">
              <w:r w:rsidRPr="00782D59">
                <w:rPr>
                  <w:rStyle w:val="Hyperlink"/>
                  <w:rFonts w:cstheme="minorHAnsi"/>
                </w:rPr>
                <w:t>karen.sansom@wku.edu</w:t>
              </w:r>
            </w:hyperlink>
            <w:r w:rsidRPr="00782D59">
              <w:rPr>
                <w:rFonts w:cstheme="minorHAnsi"/>
              </w:rPr>
              <w:t>, 780-2567</w:t>
            </w:r>
          </w:p>
        </w:tc>
      </w:tr>
      <w:tr w:rsidR="00C41EC6" w:rsidRPr="00963BE3" w:rsidTr="00F71A89">
        <w:trPr>
          <w:trHeight w:val="504"/>
        </w:trPr>
        <w:tc>
          <w:tcPr>
            <w:tcW w:w="1248" w:type="pct"/>
            <w:tcBorders>
              <w:top w:val="single" w:sz="6" w:space="0" w:color="auto"/>
              <w:left w:val="single" w:sz="6" w:space="0" w:color="auto"/>
              <w:bottom w:val="single" w:sz="6" w:space="0" w:color="auto"/>
              <w:right w:val="single" w:sz="6" w:space="0" w:color="auto"/>
            </w:tcBorders>
            <w:hideMark/>
          </w:tcPr>
          <w:p w:rsidR="00C41EC6" w:rsidRPr="000755AB" w:rsidRDefault="00C41EC6" w:rsidP="00F71A89">
            <w:pPr>
              <w:pStyle w:val="Heading1"/>
              <w:keepNext/>
              <w:rPr>
                <w:rFonts w:asciiTheme="minorHAnsi" w:hAnsiTheme="minorHAnsi" w:cstheme="minorHAnsi"/>
                <w:bCs/>
                <w:sz w:val="22"/>
                <w:szCs w:val="22"/>
              </w:rPr>
            </w:pPr>
            <w:r w:rsidRPr="000755AB">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C41EC6" w:rsidRPr="000755AB" w:rsidRDefault="00C41EC6" w:rsidP="00F71A89">
            <w:pPr>
              <w:spacing w:after="0"/>
              <w:rPr>
                <w:rFonts w:cstheme="minorHAnsi"/>
                <w:bCs/>
              </w:rPr>
            </w:pPr>
            <w:r w:rsidRPr="000755AB">
              <w:rPr>
                <w:rFonts w:cstheme="minorHAnsi"/>
                <w:bCs/>
              </w:rPr>
              <w:t>Proposal to Create a New Course</w:t>
            </w:r>
          </w:p>
          <w:p w:rsidR="00C41EC6" w:rsidRPr="000755AB" w:rsidRDefault="00C41EC6" w:rsidP="00F71A89">
            <w:pPr>
              <w:spacing w:after="0"/>
              <w:rPr>
                <w:rFonts w:cstheme="minorHAnsi"/>
                <w:bCs/>
              </w:rPr>
            </w:pPr>
            <w:r w:rsidRPr="000755AB">
              <w:rPr>
                <w:rFonts w:cstheme="minorHAnsi"/>
                <w:bCs/>
              </w:rPr>
              <w:t>FACS 281 Design Foundations for Family and Consumer Sciences Education</w:t>
            </w:r>
          </w:p>
          <w:p w:rsidR="00C41EC6" w:rsidRPr="000755AB" w:rsidRDefault="00C41EC6" w:rsidP="00F71A89">
            <w:pPr>
              <w:spacing w:after="0"/>
              <w:rPr>
                <w:rFonts w:cstheme="minorHAnsi"/>
                <w:bCs/>
              </w:rPr>
            </w:pPr>
            <w:r w:rsidRPr="000755AB">
              <w:rPr>
                <w:rFonts w:cstheme="minorHAnsi"/>
                <w:bCs/>
              </w:rPr>
              <w:t xml:space="preserve">Contact:  Kathy Croxall, </w:t>
            </w:r>
            <w:hyperlink r:id="rId12" w:history="1">
              <w:r w:rsidRPr="000755AB">
                <w:rPr>
                  <w:rStyle w:val="Hyperlink"/>
                  <w:rFonts w:cstheme="minorHAnsi"/>
                  <w:bCs/>
                </w:rPr>
                <w:t>kathy.croxall@wku.edu</w:t>
              </w:r>
            </w:hyperlink>
            <w:r w:rsidRPr="000755AB">
              <w:rPr>
                <w:rFonts w:cstheme="minorHAnsi"/>
                <w:bCs/>
              </w:rPr>
              <w:t>, 745-3997</w:t>
            </w:r>
          </w:p>
        </w:tc>
      </w:tr>
      <w:tr w:rsidR="00C41EC6" w:rsidRPr="00963BE3" w:rsidTr="00F71A89">
        <w:trPr>
          <w:trHeight w:val="504"/>
        </w:trPr>
        <w:tc>
          <w:tcPr>
            <w:tcW w:w="1248" w:type="pct"/>
            <w:tcBorders>
              <w:top w:val="single" w:sz="6" w:space="0" w:color="auto"/>
              <w:left w:val="single" w:sz="6" w:space="0" w:color="auto"/>
              <w:bottom w:val="single" w:sz="6" w:space="0" w:color="auto"/>
              <w:right w:val="single" w:sz="6" w:space="0" w:color="auto"/>
            </w:tcBorders>
            <w:hideMark/>
          </w:tcPr>
          <w:p w:rsidR="00C41EC6" w:rsidRPr="000755AB" w:rsidRDefault="00C41EC6" w:rsidP="00F71A89">
            <w:pPr>
              <w:pStyle w:val="Heading1"/>
              <w:keepNext/>
              <w:rPr>
                <w:rFonts w:asciiTheme="minorHAnsi" w:hAnsiTheme="minorHAnsi" w:cstheme="minorHAnsi"/>
                <w:bCs/>
                <w:sz w:val="22"/>
                <w:szCs w:val="22"/>
              </w:rPr>
            </w:pPr>
            <w:r w:rsidRPr="000755AB">
              <w:rPr>
                <w:rFonts w:asciiTheme="minorHAnsi" w:hAnsiTheme="minorHAnsi" w:cstheme="minorHAnsi"/>
                <w:bCs/>
                <w:sz w:val="22"/>
                <w:szCs w:val="22"/>
              </w:rPr>
              <w:t>Action</w:t>
            </w:r>
          </w:p>
        </w:tc>
        <w:tc>
          <w:tcPr>
            <w:tcW w:w="3752" w:type="pct"/>
            <w:tcBorders>
              <w:top w:val="single" w:sz="6" w:space="0" w:color="auto"/>
              <w:left w:val="single" w:sz="6" w:space="0" w:color="auto"/>
              <w:bottom w:val="single" w:sz="6" w:space="0" w:color="auto"/>
              <w:right w:val="single" w:sz="6" w:space="0" w:color="auto"/>
            </w:tcBorders>
            <w:hideMark/>
          </w:tcPr>
          <w:p w:rsidR="00C41EC6" w:rsidRPr="000755AB" w:rsidRDefault="00C41EC6" w:rsidP="00F71A89">
            <w:pPr>
              <w:spacing w:after="0"/>
              <w:rPr>
                <w:rFonts w:cstheme="minorHAnsi"/>
                <w:bCs/>
              </w:rPr>
            </w:pPr>
            <w:r w:rsidRPr="000755AB">
              <w:rPr>
                <w:rFonts w:cstheme="minorHAnsi"/>
                <w:bCs/>
              </w:rPr>
              <w:t>Proposal to Create a New Course</w:t>
            </w:r>
          </w:p>
          <w:p w:rsidR="00C41EC6" w:rsidRPr="000755AB" w:rsidRDefault="00C41EC6" w:rsidP="00F71A89">
            <w:pPr>
              <w:spacing w:after="0"/>
              <w:rPr>
                <w:rFonts w:cstheme="minorHAnsi"/>
                <w:bCs/>
              </w:rPr>
            </w:pPr>
            <w:r w:rsidRPr="000755AB">
              <w:rPr>
                <w:rFonts w:cstheme="minorHAnsi"/>
                <w:bCs/>
              </w:rPr>
              <w:t>FACS 382 Teaching Common Core in CTE Content</w:t>
            </w:r>
          </w:p>
          <w:p w:rsidR="00C41EC6" w:rsidRPr="000755AB" w:rsidRDefault="00C41EC6" w:rsidP="00F71A89">
            <w:pPr>
              <w:spacing w:after="0"/>
              <w:rPr>
                <w:rFonts w:cstheme="minorHAnsi"/>
                <w:bCs/>
              </w:rPr>
            </w:pPr>
            <w:r w:rsidRPr="000755AB">
              <w:rPr>
                <w:rFonts w:cstheme="minorHAnsi"/>
                <w:bCs/>
              </w:rPr>
              <w:t xml:space="preserve">Contact:  Kathy Croxall, </w:t>
            </w:r>
            <w:hyperlink r:id="rId13" w:history="1">
              <w:r w:rsidRPr="000755AB">
                <w:rPr>
                  <w:rStyle w:val="Hyperlink"/>
                  <w:rFonts w:cstheme="minorHAnsi"/>
                  <w:bCs/>
                </w:rPr>
                <w:t>kathy.croxall@wku.edu</w:t>
              </w:r>
            </w:hyperlink>
            <w:r w:rsidRPr="000755AB">
              <w:rPr>
                <w:rFonts w:cstheme="minorHAnsi"/>
                <w:bCs/>
              </w:rPr>
              <w:t>, 745-3997</w:t>
            </w:r>
          </w:p>
        </w:tc>
      </w:tr>
      <w:tr w:rsidR="00752A3B" w:rsidRPr="00782D59" w:rsidTr="0023729F">
        <w:trPr>
          <w:trHeight w:val="504"/>
        </w:trPr>
        <w:tc>
          <w:tcPr>
            <w:tcW w:w="1248" w:type="pct"/>
            <w:tcBorders>
              <w:top w:val="single" w:sz="6" w:space="0" w:color="auto"/>
              <w:left w:val="single" w:sz="6" w:space="0" w:color="auto"/>
              <w:bottom w:val="single" w:sz="6" w:space="0" w:color="auto"/>
              <w:right w:val="single" w:sz="6" w:space="0" w:color="auto"/>
            </w:tcBorders>
          </w:tcPr>
          <w:p w:rsidR="00752A3B" w:rsidRPr="00782D59" w:rsidRDefault="00752A3B" w:rsidP="00782D59">
            <w:pPr>
              <w:spacing w:after="0" w:line="240" w:lineRule="auto"/>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752A3B" w:rsidRDefault="00752A3B" w:rsidP="00782D59">
            <w:pPr>
              <w:spacing w:after="0" w:line="240" w:lineRule="auto"/>
              <w:rPr>
                <w:rFonts w:cstheme="minorHAnsi"/>
              </w:rPr>
            </w:pPr>
            <w:r>
              <w:rPr>
                <w:rFonts w:cstheme="minorHAnsi"/>
              </w:rPr>
              <w:t>Proposal to Revise a Program</w:t>
            </w:r>
          </w:p>
          <w:p w:rsidR="00752A3B" w:rsidRDefault="00752A3B" w:rsidP="00782D59">
            <w:pPr>
              <w:spacing w:after="0" w:line="240" w:lineRule="auto"/>
              <w:rPr>
                <w:rFonts w:cstheme="minorHAnsi"/>
              </w:rPr>
            </w:pPr>
            <w:r>
              <w:rPr>
                <w:rFonts w:cstheme="minorHAnsi"/>
              </w:rPr>
              <w:t>531 Interior Design &amp; Fashion Merchandising</w:t>
            </w:r>
          </w:p>
          <w:p w:rsidR="00752A3B" w:rsidRPr="00902938" w:rsidRDefault="00752A3B" w:rsidP="00782D59">
            <w:pPr>
              <w:spacing w:after="0" w:line="240" w:lineRule="auto"/>
              <w:rPr>
                <w:rFonts w:cstheme="minorHAnsi"/>
              </w:rPr>
            </w:pPr>
            <w:r>
              <w:rPr>
                <w:rFonts w:cstheme="minorHAnsi"/>
              </w:rPr>
              <w:t xml:space="preserve">Contact: Sheila Flener, </w:t>
            </w:r>
            <w:hyperlink r:id="rId14" w:history="1">
              <w:r w:rsidRPr="00C619F3">
                <w:rPr>
                  <w:rStyle w:val="Hyperlink"/>
                  <w:rFonts w:cstheme="minorHAnsi"/>
                </w:rPr>
                <w:t>sheila.flener@wku.edu</w:t>
              </w:r>
            </w:hyperlink>
            <w:r>
              <w:rPr>
                <w:rFonts w:cstheme="minorHAnsi"/>
              </w:rPr>
              <w:t>, 745-4105</w:t>
            </w:r>
          </w:p>
        </w:tc>
      </w:tr>
    </w:tbl>
    <w:p w:rsidR="00274D9E" w:rsidRPr="00782D59" w:rsidRDefault="00274D9E" w:rsidP="00782D59">
      <w:pPr>
        <w:spacing w:after="0"/>
        <w:rPr>
          <w:rFonts w:cstheme="minorHAnsi"/>
        </w:rPr>
      </w:pPr>
    </w:p>
    <w:p w:rsidR="00D846B8" w:rsidRDefault="00D846B8">
      <w:pPr>
        <w:rPr>
          <w:rFonts w:cstheme="minorHAnsi"/>
        </w:rPr>
      </w:pPr>
      <w:r>
        <w:rPr>
          <w:rFonts w:cstheme="minorHAnsi"/>
        </w:rPr>
        <w:br w:type="page"/>
      </w:r>
    </w:p>
    <w:p w:rsidR="00691EAE" w:rsidRPr="00782D59" w:rsidRDefault="00691EAE" w:rsidP="00782D59">
      <w:pPr>
        <w:spacing w:after="0"/>
        <w:jc w:val="right"/>
        <w:rPr>
          <w:rFonts w:cstheme="minorHAnsi"/>
        </w:rPr>
      </w:pPr>
      <w:r w:rsidRPr="00782D59">
        <w:rPr>
          <w:rFonts w:cstheme="minorHAnsi"/>
        </w:rPr>
        <w:lastRenderedPageBreak/>
        <w:t>Proposal Date: 9/7/2012</w:t>
      </w:r>
    </w:p>
    <w:p w:rsidR="00691EAE" w:rsidRPr="00782D59" w:rsidRDefault="00691EAE" w:rsidP="00782D59">
      <w:pPr>
        <w:spacing w:after="0"/>
        <w:jc w:val="center"/>
        <w:rPr>
          <w:rFonts w:cstheme="minorHAnsi"/>
        </w:rPr>
      </w:pPr>
    </w:p>
    <w:p w:rsidR="00691EAE" w:rsidRPr="00782D59" w:rsidRDefault="00691EAE" w:rsidP="00782D59">
      <w:pPr>
        <w:spacing w:after="0"/>
        <w:jc w:val="center"/>
        <w:rPr>
          <w:rFonts w:cstheme="minorHAnsi"/>
          <w:b/>
        </w:rPr>
      </w:pPr>
      <w:r w:rsidRPr="00782D59">
        <w:rPr>
          <w:rFonts w:cstheme="minorHAnsi"/>
          <w:b/>
        </w:rPr>
        <w:t>College of Health and Human Services</w:t>
      </w:r>
    </w:p>
    <w:p w:rsidR="00691EAE" w:rsidRPr="00782D59" w:rsidRDefault="00691EAE" w:rsidP="00782D59">
      <w:pPr>
        <w:spacing w:after="0"/>
        <w:jc w:val="center"/>
        <w:rPr>
          <w:rFonts w:cstheme="minorHAnsi"/>
          <w:b/>
        </w:rPr>
      </w:pPr>
      <w:r w:rsidRPr="00782D59">
        <w:rPr>
          <w:rFonts w:cstheme="minorHAnsi"/>
          <w:b/>
        </w:rPr>
        <w:t>Department of Allied Health/Program of Health Information Management</w:t>
      </w:r>
    </w:p>
    <w:p w:rsidR="00691EAE" w:rsidRPr="00782D59" w:rsidRDefault="00691EAE" w:rsidP="00782D59">
      <w:pPr>
        <w:spacing w:after="0"/>
        <w:jc w:val="center"/>
        <w:rPr>
          <w:rFonts w:cstheme="minorHAnsi"/>
          <w:b/>
        </w:rPr>
      </w:pPr>
      <w:r w:rsidRPr="00782D59">
        <w:rPr>
          <w:rFonts w:cstheme="minorHAnsi"/>
          <w:b/>
        </w:rPr>
        <w:t>Proposal to Make Multiple Revisions to a Course</w:t>
      </w:r>
    </w:p>
    <w:p w:rsidR="00691EAE" w:rsidRPr="00782D59" w:rsidRDefault="00691EAE" w:rsidP="00782D59">
      <w:pPr>
        <w:spacing w:after="0"/>
        <w:jc w:val="center"/>
        <w:rPr>
          <w:rFonts w:cstheme="minorHAnsi"/>
          <w:b/>
        </w:rPr>
      </w:pPr>
      <w:r w:rsidRPr="00782D59">
        <w:rPr>
          <w:rFonts w:cstheme="minorHAnsi"/>
          <w:b/>
        </w:rPr>
        <w:t>(Action Item)</w:t>
      </w:r>
    </w:p>
    <w:p w:rsidR="00691EAE" w:rsidRPr="00782D59" w:rsidRDefault="00691EAE" w:rsidP="00782D59">
      <w:pPr>
        <w:spacing w:after="0"/>
        <w:rPr>
          <w:rFonts w:cstheme="minorHAnsi"/>
          <w:b/>
        </w:rPr>
      </w:pPr>
    </w:p>
    <w:p w:rsidR="00691EAE" w:rsidRPr="00782D59" w:rsidRDefault="00691EAE" w:rsidP="00782D59">
      <w:pPr>
        <w:spacing w:after="0"/>
        <w:rPr>
          <w:rFonts w:cstheme="minorHAnsi"/>
        </w:rPr>
      </w:pPr>
      <w:r w:rsidRPr="00782D59">
        <w:rPr>
          <w:rFonts w:cstheme="minorHAnsi"/>
        </w:rPr>
        <w:t xml:space="preserve">Contact Person:  Karen C. Sansom, </w:t>
      </w:r>
      <w:hyperlink r:id="rId15" w:history="1">
        <w:r w:rsidRPr="00782D59">
          <w:rPr>
            <w:rStyle w:val="Hyperlink"/>
            <w:rFonts w:cstheme="minorHAnsi"/>
          </w:rPr>
          <w:t>karen.sansom@wku.edu</w:t>
        </w:r>
      </w:hyperlink>
      <w:r w:rsidRPr="00782D59">
        <w:rPr>
          <w:rFonts w:cstheme="minorHAnsi"/>
        </w:rPr>
        <w:t>, 270-780-2567</w:t>
      </w:r>
    </w:p>
    <w:p w:rsidR="00691EAE" w:rsidRPr="00782D59" w:rsidRDefault="00691EAE" w:rsidP="00782D59">
      <w:pPr>
        <w:spacing w:after="0"/>
        <w:rPr>
          <w:rFonts w:cstheme="minorHAnsi"/>
        </w:rPr>
      </w:pPr>
    </w:p>
    <w:p w:rsidR="00691EAE" w:rsidRPr="00782D59" w:rsidRDefault="00691EAE" w:rsidP="00782D59">
      <w:pPr>
        <w:spacing w:after="0"/>
        <w:rPr>
          <w:rFonts w:cstheme="minorHAnsi"/>
          <w:b/>
        </w:rPr>
      </w:pPr>
      <w:r w:rsidRPr="00782D59">
        <w:rPr>
          <w:rFonts w:cstheme="minorHAnsi"/>
          <w:b/>
        </w:rPr>
        <w:t>1.</w:t>
      </w:r>
      <w:r w:rsidRPr="00782D59">
        <w:rPr>
          <w:rFonts w:cstheme="minorHAnsi"/>
          <w:b/>
        </w:rPr>
        <w:tab/>
        <w:t>Identification of course:</w:t>
      </w:r>
    </w:p>
    <w:p w:rsidR="00691EAE" w:rsidRPr="00782D59" w:rsidRDefault="00691EAE" w:rsidP="00C41EC6">
      <w:pPr>
        <w:numPr>
          <w:ilvl w:val="1"/>
          <w:numId w:val="23"/>
        </w:numPr>
        <w:spacing w:after="0" w:line="240" w:lineRule="auto"/>
        <w:rPr>
          <w:rFonts w:cstheme="minorHAnsi"/>
        </w:rPr>
      </w:pPr>
      <w:r w:rsidRPr="00782D59">
        <w:rPr>
          <w:rFonts w:cstheme="minorHAnsi"/>
        </w:rPr>
        <w:t>Current course prefix (subject area) and number:  HIM 222</w:t>
      </w:r>
    </w:p>
    <w:p w:rsidR="00691EAE" w:rsidRPr="00782D59" w:rsidRDefault="00691EAE" w:rsidP="00C41EC6">
      <w:pPr>
        <w:numPr>
          <w:ilvl w:val="1"/>
          <w:numId w:val="23"/>
        </w:numPr>
        <w:spacing w:after="0" w:line="240" w:lineRule="auto"/>
        <w:rPr>
          <w:rFonts w:cstheme="minorHAnsi"/>
        </w:rPr>
      </w:pPr>
      <w:r w:rsidRPr="00782D59">
        <w:rPr>
          <w:rFonts w:cstheme="minorHAnsi"/>
        </w:rPr>
        <w:t>Course title: Clinical Quality Assessment &amp; Performance Improvement</w:t>
      </w:r>
    </w:p>
    <w:p w:rsidR="00691EAE" w:rsidRPr="00782D59" w:rsidRDefault="00691EAE" w:rsidP="00C41EC6">
      <w:pPr>
        <w:numPr>
          <w:ilvl w:val="1"/>
          <w:numId w:val="23"/>
        </w:numPr>
        <w:spacing w:after="0" w:line="240" w:lineRule="auto"/>
        <w:rPr>
          <w:rFonts w:cstheme="minorHAnsi"/>
        </w:rPr>
      </w:pPr>
      <w:r w:rsidRPr="00782D59">
        <w:rPr>
          <w:rFonts w:cstheme="minorHAnsi"/>
        </w:rPr>
        <w:t>Credit hours: 3</w:t>
      </w:r>
    </w:p>
    <w:p w:rsidR="00691EAE" w:rsidRPr="00782D59" w:rsidRDefault="00691EAE" w:rsidP="00782D59">
      <w:pPr>
        <w:spacing w:after="0"/>
        <w:rPr>
          <w:rFonts w:cstheme="minorHAnsi"/>
        </w:rPr>
      </w:pPr>
    </w:p>
    <w:p w:rsidR="00691EAE" w:rsidRPr="00782D59" w:rsidRDefault="00691EAE" w:rsidP="00782D59">
      <w:pPr>
        <w:spacing w:after="0"/>
        <w:rPr>
          <w:rFonts w:cstheme="minorHAnsi"/>
          <w:b/>
        </w:rPr>
      </w:pPr>
      <w:r w:rsidRPr="00782D59">
        <w:rPr>
          <w:rFonts w:cstheme="minorHAnsi"/>
          <w:b/>
        </w:rPr>
        <w:t>2.</w:t>
      </w:r>
      <w:r w:rsidRPr="00782D59">
        <w:rPr>
          <w:rFonts w:cstheme="minorHAnsi"/>
          <w:b/>
        </w:rPr>
        <w:tab/>
        <w:t xml:space="preserve">Revise course title: </w:t>
      </w:r>
      <w:r w:rsidRPr="00782D59">
        <w:rPr>
          <w:rFonts w:cstheme="minorHAnsi"/>
        </w:rPr>
        <w:t>N/A</w:t>
      </w:r>
    </w:p>
    <w:p w:rsidR="00691EAE" w:rsidRPr="00782D59" w:rsidRDefault="00691EAE" w:rsidP="00C41EC6">
      <w:pPr>
        <w:numPr>
          <w:ilvl w:val="1"/>
          <w:numId w:val="2"/>
        </w:numPr>
        <w:spacing w:after="0" w:line="240" w:lineRule="auto"/>
        <w:rPr>
          <w:rFonts w:cstheme="minorHAnsi"/>
        </w:rPr>
      </w:pPr>
      <w:r w:rsidRPr="00782D59">
        <w:rPr>
          <w:rFonts w:cstheme="minorHAnsi"/>
        </w:rPr>
        <w:t>Current course title:</w:t>
      </w:r>
    </w:p>
    <w:p w:rsidR="00691EAE" w:rsidRPr="00782D59" w:rsidRDefault="00691EAE" w:rsidP="00C41EC6">
      <w:pPr>
        <w:numPr>
          <w:ilvl w:val="1"/>
          <w:numId w:val="2"/>
        </w:numPr>
        <w:spacing w:after="0" w:line="240" w:lineRule="auto"/>
        <w:rPr>
          <w:rFonts w:cstheme="minorHAnsi"/>
        </w:rPr>
      </w:pPr>
      <w:r w:rsidRPr="00782D59">
        <w:rPr>
          <w:rFonts w:cstheme="minorHAnsi"/>
        </w:rPr>
        <w:t>Proposed course title:</w:t>
      </w:r>
    </w:p>
    <w:p w:rsidR="00691EAE" w:rsidRPr="00782D59" w:rsidRDefault="00691EAE" w:rsidP="00C41EC6">
      <w:pPr>
        <w:numPr>
          <w:ilvl w:val="1"/>
          <w:numId w:val="2"/>
        </w:numPr>
        <w:spacing w:after="0" w:line="240" w:lineRule="auto"/>
        <w:rPr>
          <w:rFonts w:cstheme="minorHAnsi"/>
        </w:rPr>
      </w:pPr>
      <w:r w:rsidRPr="00782D59">
        <w:rPr>
          <w:rFonts w:cstheme="minorHAnsi"/>
        </w:rPr>
        <w:t>Proposed abbreviated title:</w:t>
      </w:r>
    </w:p>
    <w:p w:rsidR="00691EAE" w:rsidRPr="00782D59" w:rsidRDefault="00691EAE" w:rsidP="00C41EC6">
      <w:pPr>
        <w:numPr>
          <w:ilvl w:val="1"/>
          <w:numId w:val="2"/>
        </w:numPr>
        <w:spacing w:after="0" w:line="240" w:lineRule="auto"/>
        <w:rPr>
          <w:rFonts w:cstheme="minorHAnsi"/>
        </w:rPr>
      </w:pPr>
      <w:r w:rsidRPr="00782D59">
        <w:rPr>
          <w:rFonts w:cstheme="minorHAnsi"/>
        </w:rPr>
        <w:t>Rationale for revision of course title:</w:t>
      </w:r>
    </w:p>
    <w:p w:rsidR="00691EAE" w:rsidRPr="00782D59" w:rsidRDefault="00691EAE" w:rsidP="00782D59">
      <w:pPr>
        <w:spacing w:after="0"/>
        <w:rPr>
          <w:rFonts w:cstheme="minorHAnsi"/>
          <w:b/>
        </w:rPr>
      </w:pPr>
    </w:p>
    <w:p w:rsidR="00691EAE" w:rsidRPr="00782D59" w:rsidRDefault="00691EAE" w:rsidP="00782D59">
      <w:pPr>
        <w:spacing w:after="0"/>
        <w:rPr>
          <w:rFonts w:cstheme="minorHAnsi"/>
          <w:b/>
        </w:rPr>
      </w:pPr>
      <w:r w:rsidRPr="00782D59">
        <w:rPr>
          <w:rFonts w:cstheme="minorHAnsi"/>
          <w:b/>
        </w:rPr>
        <w:t>3.</w:t>
      </w:r>
      <w:r w:rsidRPr="00782D59">
        <w:rPr>
          <w:rFonts w:cstheme="minorHAnsi"/>
          <w:b/>
        </w:rPr>
        <w:tab/>
        <w:t>Revise course number:</w:t>
      </w:r>
    </w:p>
    <w:p w:rsidR="00691EAE" w:rsidRPr="00782D59" w:rsidRDefault="00691EAE" w:rsidP="00C41EC6">
      <w:pPr>
        <w:numPr>
          <w:ilvl w:val="1"/>
          <w:numId w:val="5"/>
        </w:numPr>
        <w:spacing w:after="0" w:line="240" w:lineRule="auto"/>
        <w:rPr>
          <w:rFonts w:cstheme="minorHAnsi"/>
        </w:rPr>
      </w:pPr>
      <w:r w:rsidRPr="00782D59">
        <w:rPr>
          <w:rFonts w:cstheme="minorHAnsi"/>
        </w:rPr>
        <w:t>Current course number: 222</w:t>
      </w:r>
    </w:p>
    <w:p w:rsidR="00691EAE" w:rsidRPr="00782D59" w:rsidRDefault="00691EAE" w:rsidP="00C41EC6">
      <w:pPr>
        <w:numPr>
          <w:ilvl w:val="1"/>
          <w:numId w:val="5"/>
        </w:numPr>
        <w:spacing w:after="0" w:line="240" w:lineRule="auto"/>
        <w:rPr>
          <w:rFonts w:cstheme="minorHAnsi"/>
        </w:rPr>
      </w:pPr>
      <w:r w:rsidRPr="00782D59">
        <w:rPr>
          <w:rFonts w:cstheme="minorHAnsi"/>
        </w:rPr>
        <w:t>Proposed course number: 422</w:t>
      </w:r>
    </w:p>
    <w:p w:rsidR="00691EAE" w:rsidRPr="00242252" w:rsidRDefault="00242252" w:rsidP="00215716">
      <w:pPr>
        <w:ind w:left="1440" w:hanging="720"/>
      </w:pPr>
      <w:r>
        <w:rPr>
          <w:rFonts w:cstheme="minorHAnsi"/>
        </w:rPr>
        <w:t>3.3</w:t>
      </w:r>
      <w:r>
        <w:rPr>
          <w:rFonts w:cstheme="minorHAnsi"/>
        </w:rPr>
        <w:tab/>
      </w:r>
      <w:r w:rsidR="00691EAE" w:rsidRPr="00782D59">
        <w:rPr>
          <w:rFonts w:cstheme="minorHAnsi"/>
        </w:rPr>
        <w:t xml:space="preserve">Rationale for revision of course number: Course content and taxonomic levels appropriate for baccalaureate degree.  </w:t>
      </w:r>
      <w:r>
        <w:t>Material will be taught at greater depth and</w:t>
      </w:r>
      <w:r w:rsidR="00B45EAC">
        <w:t xml:space="preserve"> will</w:t>
      </w:r>
      <w:r>
        <w:t xml:space="preserve"> include integration and evaluation of information.  Completion of projects will enhance critical thinking and analytical skills.   </w:t>
      </w:r>
    </w:p>
    <w:p w:rsidR="00691EAE" w:rsidRPr="00782D59" w:rsidRDefault="00691EAE" w:rsidP="00782D59">
      <w:pPr>
        <w:spacing w:after="0"/>
        <w:rPr>
          <w:rFonts w:cstheme="minorHAnsi"/>
          <w:b/>
        </w:rPr>
      </w:pPr>
    </w:p>
    <w:p w:rsidR="00691EAE" w:rsidRPr="00782D59" w:rsidRDefault="00691EAE" w:rsidP="00782D59">
      <w:pPr>
        <w:spacing w:after="0"/>
        <w:rPr>
          <w:rFonts w:cstheme="minorHAnsi"/>
          <w:b/>
        </w:rPr>
      </w:pPr>
      <w:r w:rsidRPr="00782D59">
        <w:rPr>
          <w:rFonts w:cstheme="minorHAnsi"/>
          <w:b/>
        </w:rPr>
        <w:t>4.</w:t>
      </w:r>
      <w:r w:rsidRPr="00782D59">
        <w:rPr>
          <w:rFonts w:cstheme="minorHAnsi"/>
          <w:b/>
        </w:rPr>
        <w:tab/>
        <w:t>Revise course prerequisites/</w:t>
      </w:r>
      <w:proofErr w:type="spellStart"/>
      <w:r w:rsidRPr="00782D59">
        <w:rPr>
          <w:rFonts w:cstheme="minorHAnsi"/>
          <w:b/>
        </w:rPr>
        <w:t>corequisites</w:t>
      </w:r>
      <w:proofErr w:type="spellEnd"/>
      <w:r w:rsidRPr="00782D59">
        <w:rPr>
          <w:rFonts w:cstheme="minorHAnsi"/>
          <w:b/>
        </w:rPr>
        <w:t>/special requirements:</w:t>
      </w:r>
    </w:p>
    <w:p w:rsidR="00691EAE" w:rsidRPr="00782D59" w:rsidRDefault="00691EAE" w:rsidP="00782D59">
      <w:pPr>
        <w:spacing w:after="0"/>
        <w:ind w:left="720"/>
        <w:rPr>
          <w:rFonts w:cstheme="minorHAnsi"/>
        </w:rPr>
      </w:pPr>
      <w:r w:rsidRPr="00782D59">
        <w:rPr>
          <w:rFonts w:cstheme="minorHAnsi"/>
        </w:rPr>
        <w:t>4.1</w:t>
      </w:r>
      <w:r w:rsidRPr="00782D59">
        <w:rPr>
          <w:rFonts w:cstheme="minorHAnsi"/>
        </w:rPr>
        <w:tab/>
        <w:t>Current prerequisite: HIM 100</w:t>
      </w:r>
    </w:p>
    <w:p w:rsidR="00691EAE" w:rsidRPr="00782D59" w:rsidRDefault="00691EAE" w:rsidP="00782D59">
      <w:pPr>
        <w:spacing w:after="0"/>
        <w:ind w:left="1440" w:hanging="720"/>
        <w:rPr>
          <w:rFonts w:cstheme="minorHAnsi"/>
        </w:rPr>
      </w:pPr>
      <w:r w:rsidRPr="00782D59">
        <w:rPr>
          <w:rFonts w:cstheme="minorHAnsi"/>
        </w:rPr>
        <w:t>4.2</w:t>
      </w:r>
      <w:r w:rsidRPr="00782D59">
        <w:rPr>
          <w:rFonts w:cstheme="minorHAnsi"/>
        </w:rPr>
        <w:tab/>
        <w:t xml:space="preserve">Proposed special requirement:  Open only to baccalaureate degree Health Information Management (HIM) </w:t>
      </w:r>
      <w:r w:rsidR="00D87D1C">
        <w:rPr>
          <w:rFonts w:cstheme="minorHAnsi"/>
        </w:rPr>
        <w:t xml:space="preserve">majors </w:t>
      </w:r>
      <w:r w:rsidRPr="00782D59">
        <w:rPr>
          <w:rFonts w:cstheme="minorHAnsi"/>
        </w:rPr>
        <w:t>or with permission of instructor.</w:t>
      </w:r>
    </w:p>
    <w:p w:rsidR="00691EAE" w:rsidRPr="00782D59" w:rsidRDefault="00691EAE" w:rsidP="00782D59">
      <w:pPr>
        <w:spacing w:after="0"/>
        <w:ind w:left="1440" w:hanging="720"/>
        <w:rPr>
          <w:rFonts w:cstheme="minorHAnsi"/>
        </w:rPr>
      </w:pPr>
      <w:r w:rsidRPr="00782D59">
        <w:rPr>
          <w:rFonts w:cstheme="minorHAnsi"/>
        </w:rPr>
        <w:t>4.3</w:t>
      </w:r>
      <w:r w:rsidRPr="00782D59">
        <w:rPr>
          <w:rFonts w:cstheme="minorHAnsi"/>
        </w:rPr>
        <w:tab/>
        <w:t>Rationale for revision of course prerequisites/</w:t>
      </w:r>
      <w:proofErr w:type="spellStart"/>
      <w:r w:rsidRPr="00782D59">
        <w:rPr>
          <w:rFonts w:cstheme="minorHAnsi"/>
        </w:rPr>
        <w:t>corequisites</w:t>
      </w:r>
      <w:proofErr w:type="spellEnd"/>
      <w:r w:rsidRPr="00782D59">
        <w:rPr>
          <w:rFonts w:cstheme="minorHAnsi"/>
        </w:rPr>
        <w:t>/special requirements:  Completion of a Commission on Accreditation for Health Informatics and Information Management Education (CAHIIM) accredited associate degree in HIM is required for admission to the baccalaureate degree HIM program.</w:t>
      </w:r>
    </w:p>
    <w:p w:rsidR="00691EAE" w:rsidRPr="00782D59" w:rsidRDefault="00691EAE" w:rsidP="00782D59">
      <w:pPr>
        <w:spacing w:after="0"/>
        <w:ind w:left="720"/>
        <w:rPr>
          <w:rFonts w:cstheme="minorHAnsi"/>
        </w:rPr>
      </w:pPr>
      <w:r w:rsidRPr="00782D59">
        <w:rPr>
          <w:rFonts w:cstheme="minorHAnsi"/>
        </w:rPr>
        <w:t>4.4</w:t>
      </w:r>
      <w:r w:rsidRPr="00782D59">
        <w:rPr>
          <w:rFonts w:cstheme="minorHAnsi"/>
        </w:rPr>
        <w:tab/>
        <w:t>Effect on completion of major/minor sequence:  None</w:t>
      </w:r>
    </w:p>
    <w:p w:rsidR="00691EAE" w:rsidRPr="00782D59" w:rsidRDefault="00691EAE" w:rsidP="00782D59">
      <w:pPr>
        <w:spacing w:after="0"/>
        <w:rPr>
          <w:rFonts w:cstheme="minorHAnsi"/>
        </w:rPr>
      </w:pPr>
    </w:p>
    <w:p w:rsidR="00691EAE" w:rsidRPr="00782D59" w:rsidRDefault="00691EAE" w:rsidP="00782D59">
      <w:pPr>
        <w:spacing w:after="0"/>
        <w:rPr>
          <w:rFonts w:cstheme="minorHAnsi"/>
          <w:b/>
        </w:rPr>
      </w:pPr>
      <w:r w:rsidRPr="00782D59">
        <w:rPr>
          <w:rFonts w:cstheme="minorHAnsi"/>
          <w:b/>
        </w:rPr>
        <w:t>5.</w:t>
      </w:r>
      <w:r w:rsidRPr="00782D59">
        <w:rPr>
          <w:rFonts w:cstheme="minorHAnsi"/>
          <w:b/>
        </w:rPr>
        <w:tab/>
        <w:t xml:space="preserve">Revise course catalog listing: </w:t>
      </w:r>
      <w:r w:rsidRPr="00782D59">
        <w:rPr>
          <w:rFonts w:cstheme="minorHAnsi"/>
        </w:rPr>
        <w:t>N/A</w:t>
      </w:r>
    </w:p>
    <w:p w:rsidR="00691EAE" w:rsidRPr="00782D59" w:rsidRDefault="00691EAE" w:rsidP="00C41EC6">
      <w:pPr>
        <w:numPr>
          <w:ilvl w:val="1"/>
          <w:numId w:val="3"/>
        </w:numPr>
        <w:spacing w:after="0" w:line="240" w:lineRule="auto"/>
        <w:rPr>
          <w:rFonts w:cstheme="minorHAnsi"/>
        </w:rPr>
      </w:pPr>
      <w:r w:rsidRPr="00782D59">
        <w:rPr>
          <w:rFonts w:cstheme="minorHAnsi"/>
        </w:rPr>
        <w:t>Current course catalog listing:</w:t>
      </w:r>
    </w:p>
    <w:p w:rsidR="00691EAE" w:rsidRPr="00782D59" w:rsidRDefault="00691EAE" w:rsidP="00C41EC6">
      <w:pPr>
        <w:numPr>
          <w:ilvl w:val="1"/>
          <w:numId w:val="3"/>
        </w:numPr>
        <w:spacing w:after="0" w:line="240" w:lineRule="auto"/>
        <w:rPr>
          <w:rFonts w:cstheme="minorHAnsi"/>
        </w:rPr>
      </w:pPr>
      <w:r w:rsidRPr="00782D59">
        <w:rPr>
          <w:rFonts w:cstheme="minorHAnsi"/>
        </w:rPr>
        <w:t>Proposed course catalog listing:</w:t>
      </w:r>
    </w:p>
    <w:p w:rsidR="00691EAE" w:rsidRPr="00782D59" w:rsidRDefault="00691EAE" w:rsidP="00C41EC6">
      <w:pPr>
        <w:numPr>
          <w:ilvl w:val="1"/>
          <w:numId w:val="3"/>
        </w:numPr>
        <w:spacing w:after="0" w:line="240" w:lineRule="auto"/>
        <w:rPr>
          <w:rFonts w:cstheme="minorHAnsi"/>
        </w:rPr>
      </w:pPr>
      <w:r w:rsidRPr="00782D59">
        <w:rPr>
          <w:rFonts w:cstheme="minorHAnsi"/>
        </w:rPr>
        <w:t>Rationale for revision of course catalog listing:</w:t>
      </w:r>
    </w:p>
    <w:p w:rsidR="00691EAE" w:rsidRPr="00782D59" w:rsidRDefault="00691EAE" w:rsidP="00782D59">
      <w:pPr>
        <w:spacing w:after="0"/>
        <w:rPr>
          <w:rFonts w:cstheme="minorHAnsi"/>
        </w:rPr>
      </w:pPr>
    </w:p>
    <w:p w:rsidR="00691EAE" w:rsidRPr="00782D59" w:rsidRDefault="00691EAE" w:rsidP="00782D59">
      <w:pPr>
        <w:spacing w:after="0"/>
        <w:rPr>
          <w:rFonts w:cstheme="minorHAnsi"/>
          <w:b/>
        </w:rPr>
      </w:pPr>
      <w:r w:rsidRPr="00782D59">
        <w:rPr>
          <w:rFonts w:cstheme="minorHAnsi"/>
          <w:b/>
        </w:rPr>
        <w:lastRenderedPageBreak/>
        <w:t>6.</w:t>
      </w:r>
      <w:r w:rsidRPr="00782D59">
        <w:rPr>
          <w:rFonts w:cstheme="minorHAnsi"/>
          <w:b/>
        </w:rPr>
        <w:tab/>
        <w:t xml:space="preserve">Revise course credit hours: </w:t>
      </w:r>
      <w:r w:rsidRPr="00782D59">
        <w:rPr>
          <w:rFonts w:cstheme="minorHAnsi"/>
        </w:rPr>
        <w:t>N/A</w:t>
      </w:r>
    </w:p>
    <w:p w:rsidR="00691EAE" w:rsidRPr="00782D59" w:rsidRDefault="00691EAE" w:rsidP="00C41EC6">
      <w:pPr>
        <w:numPr>
          <w:ilvl w:val="1"/>
          <w:numId w:val="4"/>
        </w:numPr>
        <w:spacing w:after="0" w:line="240" w:lineRule="auto"/>
        <w:rPr>
          <w:rFonts w:cstheme="minorHAnsi"/>
        </w:rPr>
      </w:pPr>
      <w:r w:rsidRPr="00782D59">
        <w:rPr>
          <w:rFonts w:cstheme="minorHAnsi"/>
        </w:rPr>
        <w:t>Current course credit hours:</w:t>
      </w:r>
    </w:p>
    <w:p w:rsidR="00691EAE" w:rsidRPr="00782D59" w:rsidRDefault="00691EAE" w:rsidP="00C41EC6">
      <w:pPr>
        <w:numPr>
          <w:ilvl w:val="1"/>
          <w:numId w:val="4"/>
        </w:numPr>
        <w:spacing w:after="0" w:line="240" w:lineRule="auto"/>
        <w:rPr>
          <w:rFonts w:cstheme="minorHAnsi"/>
        </w:rPr>
      </w:pPr>
      <w:r w:rsidRPr="00782D59">
        <w:rPr>
          <w:rFonts w:cstheme="minorHAnsi"/>
        </w:rPr>
        <w:t>Proposed course credit hours:</w:t>
      </w:r>
    </w:p>
    <w:p w:rsidR="00691EAE" w:rsidRPr="00782D59" w:rsidRDefault="00691EAE" w:rsidP="00C41EC6">
      <w:pPr>
        <w:numPr>
          <w:ilvl w:val="1"/>
          <w:numId w:val="4"/>
        </w:numPr>
        <w:spacing w:after="0" w:line="240" w:lineRule="auto"/>
        <w:rPr>
          <w:rFonts w:cstheme="minorHAnsi"/>
        </w:rPr>
      </w:pPr>
      <w:r w:rsidRPr="00782D59">
        <w:rPr>
          <w:rFonts w:cstheme="minorHAnsi"/>
        </w:rPr>
        <w:t>Rationale for revision of course credit hours:</w:t>
      </w:r>
    </w:p>
    <w:p w:rsidR="00691EAE" w:rsidRPr="00782D59" w:rsidRDefault="00691EAE" w:rsidP="00782D59">
      <w:pPr>
        <w:spacing w:after="0"/>
        <w:rPr>
          <w:rFonts w:cstheme="minorHAnsi"/>
        </w:rPr>
      </w:pPr>
    </w:p>
    <w:p w:rsidR="00691EAE" w:rsidRPr="00782D59" w:rsidRDefault="00691EAE" w:rsidP="00782D59">
      <w:pPr>
        <w:spacing w:after="0"/>
        <w:rPr>
          <w:rFonts w:cstheme="minorHAnsi"/>
        </w:rPr>
      </w:pPr>
      <w:r w:rsidRPr="00782D59">
        <w:rPr>
          <w:rFonts w:cstheme="minorHAnsi"/>
          <w:b/>
        </w:rPr>
        <w:t>7.</w:t>
      </w:r>
      <w:r w:rsidRPr="00782D59">
        <w:rPr>
          <w:rFonts w:cstheme="minorHAnsi"/>
          <w:b/>
        </w:rPr>
        <w:tab/>
        <w:t xml:space="preserve">Proposed term for implementation:  </w:t>
      </w:r>
      <w:r w:rsidRPr="00782D59">
        <w:rPr>
          <w:rFonts w:cstheme="minorHAnsi"/>
        </w:rPr>
        <w:t>Fall 2013</w:t>
      </w:r>
    </w:p>
    <w:p w:rsidR="00691EAE" w:rsidRPr="00782D59" w:rsidRDefault="00691EAE" w:rsidP="00782D59">
      <w:pPr>
        <w:spacing w:after="0"/>
        <w:rPr>
          <w:rFonts w:cstheme="minorHAnsi"/>
          <w:b/>
        </w:rPr>
      </w:pPr>
    </w:p>
    <w:p w:rsidR="00691EAE" w:rsidRPr="00782D59" w:rsidRDefault="00691EAE" w:rsidP="00782D59">
      <w:pPr>
        <w:spacing w:after="0"/>
        <w:rPr>
          <w:rFonts w:cstheme="minorHAnsi"/>
          <w:b/>
        </w:rPr>
      </w:pPr>
      <w:r w:rsidRPr="00782D59">
        <w:rPr>
          <w:rFonts w:cstheme="minorHAnsi"/>
          <w:b/>
        </w:rPr>
        <w:t>8.</w:t>
      </w:r>
      <w:r w:rsidRPr="00782D59">
        <w:rPr>
          <w:rFonts w:cstheme="minorHAnsi"/>
          <w:b/>
        </w:rPr>
        <w:tab/>
        <w:t>Dates of prior committee approvals:</w:t>
      </w:r>
    </w:p>
    <w:p w:rsidR="00691EAE" w:rsidRPr="00782D59" w:rsidRDefault="00691EAE" w:rsidP="00782D59">
      <w:pPr>
        <w:spacing w:after="0"/>
        <w:rPr>
          <w:rFonts w:cstheme="minorHAnsi"/>
          <w:b/>
        </w:rPr>
      </w:pPr>
    </w:p>
    <w:p w:rsidR="00691EAE" w:rsidRPr="00782D59" w:rsidRDefault="00691EAE" w:rsidP="00782D59">
      <w:pPr>
        <w:spacing w:after="0"/>
        <w:rPr>
          <w:rFonts w:cstheme="minorHAnsi"/>
          <w:u w:val="single"/>
        </w:rPr>
      </w:pPr>
      <w:r w:rsidRPr="00782D59">
        <w:rPr>
          <w:rFonts w:cstheme="minorHAnsi"/>
          <w:b/>
        </w:rPr>
        <w:tab/>
      </w:r>
      <w:r w:rsidRPr="00782D59">
        <w:rPr>
          <w:rFonts w:cstheme="minorHAnsi"/>
        </w:rPr>
        <w:t>Health Information Management Program</w:t>
      </w:r>
      <w:r w:rsidRPr="00782D59">
        <w:rPr>
          <w:rFonts w:cstheme="minorHAnsi"/>
        </w:rPr>
        <w:tab/>
      </w:r>
      <w:r w:rsidRPr="00782D59">
        <w:rPr>
          <w:rFonts w:cstheme="minorHAnsi"/>
        </w:rPr>
        <w:tab/>
      </w:r>
      <w:r w:rsidRPr="00782D59">
        <w:rPr>
          <w:rFonts w:cstheme="minorHAnsi"/>
          <w:u w:val="single"/>
        </w:rPr>
        <w:t>September 7, 2012</w:t>
      </w:r>
    </w:p>
    <w:p w:rsidR="00691EAE" w:rsidRPr="00782D59" w:rsidRDefault="00691EAE" w:rsidP="00782D59">
      <w:pPr>
        <w:spacing w:after="0"/>
        <w:rPr>
          <w:rFonts w:cstheme="minorHAnsi"/>
          <w:b/>
        </w:rPr>
      </w:pPr>
    </w:p>
    <w:p w:rsidR="00691EAE" w:rsidRPr="00782D59" w:rsidRDefault="00691EAE" w:rsidP="00782D59">
      <w:pPr>
        <w:spacing w:after="0"/>
        <w:rPr>
          <w:rFonts w:cstheme="minorHAnsi"/>
        </w:rPr>
      </w:pPr>
      <w:r w:rsidRPr="00782D59">
        <w:rPr>
          <w:rFonts w:cstheme="minorHAnsi"/>
          <w:b/>
        </w:rPr>
        <w:tab/>
      </w:r>
      <w:r w:rsidRPr="00782D59">
        <w:rPr>
          <w:rFonts w:cstheme="minorHAnsi"/>
        </w:rPr>
        <w:t>Allied Health Department</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u w:val="single"/>
        </w:rPr>
        <w:t>September 21, 2012</w:t>
      </w:r>
    </w:p>
    <w:p w:rsidR="00691EAE" w:rsidRPr="00782D59" w:rsidRDefault="00691EAE" w:rsidP="00782D59">
      <w:pPr>
        <w:spacing w:after="0"/>
        <w:rPr>
          <w:rFonts w:cstheme="minorHAnsi"/>
        </w:rPr>
      </w:pPr>
    </w:p>
    <w:p w:rsidR="00691EAE" w:rsidRPr="00782D59" w:rsidRDefault="00691EAE" w:rsidP="00782D59">
      <w:pPr>
        <w:spacing w:after="0"/>
        <w:rPr>
          <w:rFonts w:cstheme="minorHAnsi"/>
        </w:rPr>
      </w:pPr>
      <w:r w:rsidRPr="00782D59">
        <w:rPr>
          <w:rFonts w:cstheme="minorHAnsi"/>
        </w:rPr>
        <w:tab/>
        <w:t>CHHS</w:t>
      </w:r>
      <w:r w:rsidR="00351F30">
        <w:rPr>
          <w:rFonts w:cstheme="minorHAnsi"/>
        </w:rPr>
        <w:t xml:space="preserve"> Undergraduate </w:t>
      </w:r>
      <w:r w:rsidRPr="00782D59">
        <w:rPr>
          <w:rFonts w:cstheme="minorHAnsi"/>
        </w:rPr>
        <w:t>Curriculum Committee</w:t>
      </w:r>
      <w:r w:rsidRPr="00782D59">
        <w:rPr>
          <w:rFonts w:cstheme="minorHAnsi"/>
        </w:rPr>
        <w:tab/>
      </w:r>
      <w:r w:rsidRPr="00782D59">
        <w:rPr>
          <w:rFonts w:cstheme="minorHAnsi"/>
        </w:rPr>
        <w:tab/>
        <w:t>_</w:t>
      </w:r>
      <w:r w:rsidR="00930203" w:rsidRPr="00930203">
        <w:rPr>
          <w:rFonts w:cstheme="minorHAnsi"/>
          <w:u w:val="single"/>
        </w:rPr>
        <w:t>Oct. 8, 2012</w:t>
      </w:r>
      <w:r w:rsidRPr="00782D59">
        <w:rPr>
          <w:rFonts w:cstheme="minorHAnsi"/>
        </w:rPr>
        <w:t>________</w:t>
      </w:r>
    </w:p>
    <w:p w:rsidR="00691EAE" w:rsidRPr="00782D59" w:rsidRDefault="00691EAE" w:rsidP="00782D59">
      <w:pPr>
        <w:spacing w:after="0"/>
        <w:rPr>
          <w:rFonts w:cstheme="minorHAnsi"/>
        </w:rPr>
      </w:pPr>
    </w:p>
    <w:p w:rsidR="00691EAE" w:rsidRPr="00782D59" w:rsidRDefault="00691EAE" w:rsidP="00782D59">
      <w:pPr>
        <w:spacing w:after="0"/>
        <w:rPr>
          <w:rFonts w:cstheme="minorHAnsi"/>
        </w:rPr>
      </w:pPr>
      <w:r w:rsidRPr="00782D59">
        <w:rPr>
          <w:rFonts w:cstheme="minorHAnsi"/>
        </w:rPr>
        <w:tab/>
        <w:t>Undergraduate Curriculum Committee</w:t>
      </w:r>
      <w:r w:rsidRPr="00782D59">
        <w:rPr>
          <w:rFonts w:cstheme="minorHAnsi"/>
        </w:rPr>
        <w:tab/>
      </w:r>
      <w:r w:rsidRPr="00782D59">
        <w:rPr>
          <w:rFonts w:cstheme="minorHAnsi"/>
        </w:rPr>
        <w:tab/>
      </w:r>
      <w:r w:rsidR="00351F30">
        <w:rPr>
          <w:rFonts w:cstheme="minorHAnsi"/>
        </w:rPr>
        <w:tab/>
      </w:r>
      <w:r w:rsidRPr="00782D59">
        <w:rPr>
          <w:rFonts w:cstheme="minorHAnsi"/>
        </w:rPr>
        <w:t>___________________</w:t>
      </w:r>
    </w:p>
    <w:p w:rsidR="00691EAE" w:rsidRPr="00782D59" w:rsidRDefault="00691EAE" w:rsidP="00782D59">
      <w:pPr>
        <w:spacing w:after="0"/>
        <w:rPr>
          <w:rFonts w:cstheme="minorHAnsi"/>
        </w:rPr>
      </w:pPr>
    </w:p>
    <w:p w:rsidR="00691EAE" w:rsidRPr="00782D59" w:rsidRDefault="00691EAE" w:rsidP="00782D59">
      <w:pPr>
        <w:spacing w:after="0"/>
        <w:rPr>
          <w:rFonts w:cstheme="minorHAnsi"/>
        </w:rPr>
      </w:pPr>
      <w:r w:rsidRPr="00782D59">
        <w:rPr>
          <w:rFonts w:cstheme="minorHAnsi"/>
        </w:rPr>
        <w:tab/>
        <w:t>University Senate</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rPr>
        <w:tab/>
        <w:t>___________________</w:t>
      </w:r>
    </w:p>
    <w:p w:rsidR="00691EAE" w:rsidRPr="00782D59" w:rsidRDefault="00691EAE" w:rsidP="00782D59">
      <w:pPr>
        <w:spacing w:after="0"/>
        <w:rPr>
          <w:rFonts w:cstheme="minorHAnsi"/>
        </w:rPr>
      </w:pPr>
    </w:p>
    <w:p w:rsidR="00691EAE" w:rsidRPr="00782D59" w:rsidRDefault="00691EAE" w:rsidP="00782D59">
      <w:pPr>
        <w:spacing w:after="0"/>
        <w:rPr>
          <w:rFonts w:cstheme="minorHAnsi"/>
          <w:b/>
          <w:u w:val="single"/>
        </w:rPr>
      </w:pPr>
      <w:r w:rsidRPr="00782D59">
        <w:rPr>
          <w:rFonts w:cstheme="minorHAnsi"/>
          <w:b/>
        </w:rPr>
        <w:t>Attachment:  Course Inventory Form</w:t>
      </w:r>
    </w:p>
    <w:p w:rsidR="00691EAE" w:rsidRPr="00782D59" w:rsidRDefault="00691EAE" w:rsidP="00782D59">
      <w:pPr>
        <w:spacing w:after="0"/>
        <w:rPr>
          <w:rFonts w:cstheme="minorHAnsi"/>
          <w:b/>
          <w:u w:val="single"/>
        </w:rPr>
      </w:pPr>
    </w:p>
    <w:p w:rsidR="0023729F" w:rsidRPr="00782D59" w:rsidRDefault="0023729F" w:rsidP="00782D59">
      <w:pPr>
        <w:spacing w:after="0"/>
        <w:rPr>
          <w:rFonts w:cstheme="minorHAnsi"/>
          <w:b/>
        </w:rPr>
      </w:pPr>
      <w:r w:rsidRPr="00782D59">
        <w:rPr>
          <w:rFonts w:cstheme="minorHAnsi"/>
          <w:b/>
        </w:rPr>
        <w:br w:type="page"/>
      </w:r>
    </w:p>
    <w:p w:rsidR="000B68FC" w:rsidRPr="00782D59" w:rsidRDefault="000B68FC" w:rsidP="00782D59">
      <w:pPr>
        <w:spacing w:after="0"/>
        <w:jc w:val="right"/>
        <w:rPr>
          <w:rFonts w:cstheme="minorHAnsi"/>
        </w:rPr>
      </w:pPr>
      <w:r w:rsidRPr="00782D59">
        <w:rPr>
          <w:rFonts w:cstheme="minorHAnsi"/>
        </w:rPr>
        <w:lastRenderedPageBreak/>
        <w:t xml:space="preserve">Proposal Date: 9/2/2012 </w:t>
      </w:r>
    </w:p>
    <w:p w:rsidR="000B68FC" w:rsidRPr="00782D59" w:rsidRDefault="000B68FC" w:rsidP="00782D59">
      <w:pPr>
        <w:spacing w:after="0"/>
        <w:jc w:val="center"/>
        <w:rPr>
          <w:rFonts w:cstheme="minorHAnsi"/>
          <w:b/>
        </w:rPr>
      </w:pPr>
      <w:r w:rsidRPr="00782D59">
        <w:rPr>
          <w:rFonts w:cstheme="minorHAnsi"/>
          <w:b/>
        </w:rPr>
        <w:t>College of Health and Human Services</w:t>
      </w:r>
    </w:p>
    <w:p w:rsidR="000B68FC" w:rsidRPr="00782D59" w:rsidRDefault="000B68FC" w:rsidP="00782D59">
      <w:pPr>
        <w:spacing w:after="0"/>
        <w:jc w:val="center"/>
        <w:rPr>
          <w:rFonts w:cstheme="minorHAnsi"/>
          <w:b/>
        </w:rPr>
      </w:pPr>
      <w:r w:rsidRPr="00782D59">
        <w:rPr>
          <w:rFonts w:cstheme="minorHAnsi"/>
          <w:b/>
        </w:rPr>
        <w:t>Department of Allied Health/Health Information Management Program</w:t>
      </w:r>
    </w:p>
    <w:p w:rsidR="000B68FC" w:rsidRPr="00782D59" w:rsidRDefault="000B68FC" w:rsidP="00782D59">
      <w:pPr>
        <w:spacing w:after="0"/>
        <w:jc w:val="center"/>
        <w:rPr>
          <w:rFonts w:cstheme="minorHAnsi"/>
          <w:b/>
        </w:rPr>
      </w:pPr>
      <w:r w:rsidRPr="00782D59">
        <w:rPr>
          <w:rFonts w:cstheme="minorHAnsi"/>
          <w:b/>
        </w:rPr>
        <w:t>Proposal to Create a New Course</w:t>
      </w:r>
    </w:p>
    <w:p w:rsidR="000B68FC" w:rsidRPr="00782D59" w:rsidRDefault="000B68FC" w:rsidP="00782D59">
      <w:pPr>
        <w:spacing w:after="0"/>
        <w:jc w:val="center"/>
        <w:rPr>
          <w:rFonts w:cstheme="minorHAnsi"/>
          <w:b/>
        </w:rPr>
      </w:pPr>
      <w:r w:rsidRPr="00782D59">
        <w:rPr>
          <w:rFonts w:cstheme="minorHAnsi"/>
          <w:b/>
        </w:rPr>
        <w:t>(Action Item)</w:t>
      </w:r>
    </w:p>
    <w:p w:rsidR="000B68FC" w:rsidRPr="00782D59" w:rsidRDefault="000B68FC" w:rsidP="00782D59">
      <w:pPr>
        <w:spacing w:after="0"/>
        <w:rPr>
          <w:rFonts w:cstheme="minorHAnsi"/>
          <w:b/>
        </w:rPr>
      </w:pPr>
    </w:p>
    <w:p w:rsidR="000B68FC" w:rsidRPr="00782D59" w:rsidRDefault="000B68FC" w:rsidP="00782D59">
      <w:pPr>
        <w:spacing w:after="0"/>
        <w:rPr>
          <w:rFonts w:cstheme="minorHAnsi"/>
        </w:rPr>
      </w:pPr>
      <w:r w:rsidRPr="00782D59">
        <w:rPr>
          <w:rFonts w:cstheme="minorHAnsi"/>
        </w:rPr>
        <w:t xml:space="preserve">Contact Person:  Jan Hunt-Shepherd, </w:t>
      </w:r>
      <w:hyperlink r:id="rId16" w:history="1">
        <w:r w:rsidRPr="00782D59">
          <w:rPr>
            <w:rStyle w:val="Hyperlink"/>
            <w:rFonts w:cstheme="minorHAnsi"/>
          </w:rPr>
          <w:t>jan.hunt-shepherd@wku.edu</w:t>
        </w:r>
      </w:hyperlink>
      <w:r w:rsidRPr="00782D59">
        <w:rPr>
          <w:rFonts w:cstheme="minorHAnsi"/>
        </w:rPr>
        <w:t>, 270-780-2566</w:t>
      </w:r>
    </w:p>
    <w:p w:rsidR="000B68FC" w:rsidRPr="00782D59" w:rsidRDefault="000B68FC" w:rsidP="00782D59">
      <w:pPr>
        <w:spacing w:after="0"/>
        <w:rPr>
          <w:rFonts w:cstheme="minorHAnsi"/>
        </w:rPr>
      </w:pPr>
    </w:p>
    <w:p w:rsidR="000B68FC" w:rsidRPr="00782D59" w:rsidRDefault="000B68FC" w:rsidP="00782D59">
      <w:pPr>
        <w:spacing w:after="0"/>
        <w:rPr>
          <w:rFonts w:cstheme="minorHAnsi"/>
          <w:b/>
        </w:rPr>
      </w:pPr>
      <w:r w:rsidRPr="00782D59">
        <w:rPr>
          <w:rFonts w:cstheme="minorHAnsi"/>
          <w:b/>
        </w:rPr>
        <w:t>1.</w:t>
      </w:r>
      <w:r w:rsidRPr="00782D59">
        <w:rPr>
          <w:rFonts w:cstheme="minorHAnsi"/>
          <w:b/>
        </w:rPr>
        <w:tab/>
        <w:t>Identification of proposed course:</w:t>
      </w:r>
    </w:p>
    <w:p w:rsidR="000B68FC" w:rsidRPr="00782D59" w:rsidRDefault="000B68FC" w:rsidP="00C41EC6">
      <w:pPr>
        <w:numPr>
          <w:ilvl w:val="1"/>
          <w:numId w:val="24"/>
        </w:numPr>
        <w:spacing w:after="0" w:line="240" w:lineRule="auto"/>
        <w:rPr>
          <w:rFonts w:cstheme="minorHAnsi"/>
        </w:rPr>
      </w:pPr>
      <w:r w:rsidRPr="00782D59">
        <w:rPr>
          <w:rFonts w:cstheme="minorHAnsi"/>
        </w:rPr>
        <w:t>Course prefix (subject area) and number:  HIM 351</w:t>
      </w:r>
    </w:p>
    <w:p w:rsidR="000B68FC" w:rsidRPr="00782D59" w:rsidRDefault="000B68FC" w:rsidP="00C41EC6">
      <w:pPr>
        <w:numPr>
          <w:ilvl w:val="1"/>
          <w:numId w:val="24"/>
        </w:numPr>
        <w:spacing w:after="0" w:line="240" w:lineRule="auto"/>
        <w:rPr>
          <w:rFonts w:cstheme="minorHAnsi"/>
        </w:rPr>
      </w:pPr>
      <w:r w:rsidRPr="00782D59">
        <w:rPr>
          <w:rFonts w:cstheme="minorHAnsi"/>
        </w:rPr>
        <w:t>Course title:  International Classification of Diseases (ICD)-10 Coding</w:t>
      </w:r>
    </w:p>
    <w:p w:rsidR="000B68FC" w:rsidRPr="00782D59" w:rsidRDefault="000B68FC" w:rsidP="00C41EC6">
      <w:pPr>
        <w:numPr>
          <w:ilvl w:val="1"/>
          <w:numId w:val="24"/>
        </w:numPr>
        <w:spacing w:after="0" w:line="240" w:lineRule="auto"/>
        <w:rPr>
          <w:rFonts w:cstheme="minorHAnsi"/>
        </w:rPr>
      </w:pPr>
      <w:r w:rsidRPr="00782D59">
        <w:rPr>
          <w:rFonts w:cstheme="minorHAnsi"/>
        </w:rPr>
        <w:t>Abbreviated course title:  ICD-10 Coding</w:t>
      </w:r>
    </w:p>
    <w:p w:rsidR="000B68FC" w:rsidRPr="00782D59" w:rsidRDefault="000B68FC" w:rsidP="00C41EC6">
      <w:pPr>
        <w:numPr>
          <w:ilvl w:val="1"/>
          <w:numId w:val="24"/>
        </w:numPr>
        <w:spacing w:after="0" w:line="240" w:lineRule="auto"/>
        <w:rPr>
          <w:rFonts w:cstheme="minorHAnsi"/>
        </w:rPr>
      </w:pPr>
      <w:r w:rsidRPr="00782D59">
        <w:rPr>
          <w:rFonts w:cstheme="minorHAnsi"/>
        </w:rPr>
        <w:t>Credit hours and contact hours: 1</w:t>
      </w:r>
    </w:p>
    <w:p w:rsidR="000B68FC" w:rsidRPr="00782D59" w:rsidRDefault="000B68FC" w:rsidP="00C41EC6">
      <w:pPr>
        <w:numPr>
          <w:ilvl w:val="1"/>
          <w:numId w:val="24"/>
        </w:numPr>
        <w:spacing w:after="0" w:line="240" w:lineRule="auto"/>
        <w:rPr>
          <w:rFonts w:cstheme="minorHAnsi"/>
        </w:rPr>
      </w:pPr>
      <w:r w:rsidRPr="00782D59">
        <w:rPr>
          <w:rFonts w:cstheme="minorHAnsi"/>
        </w:rPr>
        <w:t>Type of course:  L- Lecture</w:t>
      </w:r>
    </w:p>
    <w:p w:rsidR="000B68FC" w:rsidRPr="00782D59" w:rsidRDefault="000B68FC" w:rsidP="00C41EC6">
      <w:pPr>
        <w:numPr>
          <w:ilvl w:val="1"/>
          <w:numId w:val="24"/>
        </w:numPr>
        <w:spacing w:after="0" w:line="240" w:lineRule="auto"/>
        <w:rPr>
          <w:rFonts w:cstheme="minorHAnsi"/>
        </w:rPr>
      </w:pPr>
      <w:r w:rsidRPr="00782D59">
        <w:rPr>
          <w:rFonts w:cstheme="minorHAnsi"/>
        </w:rPr>
        <w:t>Prerequisites:  Open only to matriculated baccalaureate degree Health Information Management (HIM) students.</w:t>
      </w:r>
    </w:p>
    <w:p w:rsidR="000B68FC" w:rsidRPr="00782D59" w:rsidRDefault="000B68FC" w:rsidP="00C41EC6">
      <w:pPr>
        <w:numPr>
          <w:ilvl w:val="1"/>
          <w:numId w:val="24"/>
        </w:numPr>
        <w:spacing w:after="0" w:line="240" w:lineRule="auto"/>
        <w:rPr>
          <w:rFonts w:cstheme="minorHAnsi"/>
        </w:rPr>
      </w:pPr>
      <w:r w:rsidRPr="00782D59">
        <w:rPr>
          <w:rFonts w:cstheme="minorHAnsi"/>
        </w:rPr>
        <w:t xml:space="preserve">Course catalog listing:    Course provides students with opportunities to learn and apply guidelines of ICD-10-CM and ICD-10-PCS coding.   </w:t>
      </w:r>
    </w:p>
    <w:p w:rsidR="000B68FC" w:rsidRPr="00782D59" w:rsidRDefault="000B68FC" w:rsidP="00782D59">
      <w:pPr>
        <w:spacing w:after="0"/>
        <w:ind w:left="1440"/>
        <w:rPr>
          <w:rFonts w:cstheme="minorHAnsi"/>
        </w:rPr>
      </w:pPr>
    </w:p>
    <w:p w:rsidR="000B68FC" w:rsidRPr="00782D59" w:rsidRDefault="000B68FC" w:rsidP="00782D59">
      <w:pPr>
        <w:spacing w:after="0"/>
        <w:rPr>
          <w:rFonts w:cstheme="minorHAnsi"/>
          <w:b/>
        </w:rPr>
      </w:pPr>
      <w:r w:rsidRPr="00782D59">
        <w:rPr>
          <w:rFonts w:cstheme="minorHAnsi"/>
          <w:b/>
        </w:rPr>
        <w:t>2.</w:t>
      </w:r>
      <w:r w:rsidRPr="00782D59">
        <w:rPr>
          <w:rFonts w:cstheme="minorHAnsi"/>
          <w:b/>
        </w:rPr>
        <w:tab/>
        <w:t>Rationale:</w:t>
      </w:r>
    </w:p>
    <w:p w:rsidR="000B68FC" w:rsidRPr="00782D59" w:rsidRDefault="000B68FC" w:rsidP="00C41EC6">
      <w:pPr>
        <w:numPr>
          <w:ilvl w:val="1"/>
          <w:numId w:val="6"/>
        </w:numPr>
        <w:spacing w:after="0" w:line="240" w:lineRule="auto"/>
        <w:jc w:val="both"/>
        <w:rPr>
          <w:rFonts w:cstheme="minorHAnsi"/>
        </w:rPr>
      </w:pPr>
      <w:r w:rsidRPr="00782D59">
        <w:rPr>
          <w:rFonts w:cstheme="minorHAnsi"/>
        </w:rPr>
        <w:t>Reason for developing the proposed course:  Course is being developed upon recommendation by the HIM Program’s national accrediting body, Commission on Accreditation for Health Informatics and Information Management Education (CAHIIM).  A new healthcare coding regulation goes into effect October 1, 2014, and students must be prepared to utilize the 10</w:t>
      </w:r>
      <w:r w:rsidRPr="00782D59">
        <w:rPr>
          <w:rFonts w:cstheme="minorHAnsi"/>
          <w:vertAlign w:val="superscript"/>
        </w:rPr>
        <w:t>th</w:t>
      </w:r>
      <w:r w:rsidRPr="00782D59">
        <w:rPr>
          <w:rFonts w:cstheme="minorHAnsi"/>
        </w:rPr>
        <w:t xml:space="preserve"> revision of the ICD (International Classification of Diseases) system.</w:t>
      </w:r>
    </w:p>
    <w:p w:rsidR="000B68FC" w:rsidRPr="00782D59" w:rsidRDefault="000B68FC" w:rsidP="00C41EC6">
      <w:pPr>
        <w:numPr>
          <w:ilvl w:val="1"/>
          <w:numId w:val="6"/>
        </w:numPr>
        <w:spacing w:after="0" w:line="240" w:lineRule="auto"/>
        <w:jc w:val="both"/>
        <w:rPr>
          <w:rFonts w:cstheme="minorHAnsi"/>
        </w:rPr>
      </w:pPr>
      <w:r w:rsidRPr="00782D59">
        <w:rPr>
          <w:rFonts w:cstheme="minorHAnsi"/>
        </w:rPr>
        <w:t xml:space="preserve">Projected enrollment in the proposed course:  12-15 per semester taught.  All HIM baccalaureate degree students completing the required CAHIIM accredited HIM associate degree prior to </w:t>
      </w:r>
      <w:proofErr w:type="gramStart"/>
      <w:r w:rsidRPr="00782D59">
        <w:rPr>
          <w:rFonts w:cstheme="minorHAnsi"/>
        </w:rPr>
        <w:t>Fall</w:t>
      </w:r>
      <w:proofErr w:type="gramEnd"/>
      <w:r w:rsidRPr="00782D59">
        <w:rPr>
          <w:rFonts w:cstheme="minorHAnsi"/>
        </w:rPr>
        <w:t xml:space="preserve"> 2010 must take this course.  This requirement may be waived for a student upon submission of documentation showing evidence of 1) current Clinical Coding Specialist (CCS) certification through the American Health Information Management Association (AHIMA) or 2) completion of the AHIMA ICD-10 Train the Trainer Academy.</w:t>
      </w:r>
    </w:p>
    <w:p w:rsidR="000B68FC" w:rsidRPr="00782D59" w:rsidRDefault="000B68FC" w:rsidP="00C41EC6">
      <w:pPr>
        <w:numPr>
          <w:ilvl w:val="1"/>
          <w:numId w:val="6"/>
        </w:numPr>
        <w:spacing w:after="0" w:line="240" w:lineRule="auto"/>
        <w:jc w:val="both"/>
        <w:rPr>
          <w:rFonts w:cstheme="minorHAnsi"/>
        </w:rPr>
      </w:pPr>
      <w:r w:rsidRPr="00782D59">
        <w:rPr>
          <w:rFonts w:cstheme="minorHAnsi"/>
        </w:rPr>
        <w:t xml:space="preserve">Relationship of the proposed course to courses now offered by the department:  </w:t>
      </w:r>
    </w:p>
    <w:p w:rsidR="000B68FC" w:rsidRPr="00C43A12" w:rsidRDefault="00C43A12" w:rsidP="00A37F53">
      <w:pPr>
        <w:ind w:left="1440"/>
      </w:pPr>
      <w:r>
        <w:t>The HIM 250 ICD Coding course introduces the student to coding principles and assignment of codes utilizing both the 9</w:t>
      </w:r>
      <w:r w:rsidRPr="00C43A12">
        <w:rPr>
          <w:vertAlign w:val="superscript"/>
        </w:rPr>
        <w:t>th</w:t>
      </w:r>
      <w:r>
        <w:t xml:space="preserve"> and 10</w:t>
      </w:r>
      <w:r w:rsidRPr="00C43A12">
        <w:rPr>
          <w:vertAlign w:val="superscript"/>
        </w:rPr>
        <w:t>th</w:t>
      </w:r>
      <w:r>
        <w:t xml:space="preserve"> revisions of ICD.  Students enrolled in the HIM 351 course will have prior knowledge of basic coding principles and will focus on assignment of codes from the 10</w:t>
      </w:r>
      <w:r w:rsidRPr="00C43A12">
        <w:rPr>
          <w:vertAlign w:val="superscript"/>
        </w:rPr>
        <w:t>th</w:t>
      </w:r>
      <w:r>
        <w:t xml:space="preserve"> revision of ICD.   </w:t>
      </w:r>
      <w:r w:rsidR="000B68FC" w:rsidRPr="00782D59">
        <w:rPr>
          <w:rFonts w:cstheme="minorHAnsi"/>
        </w:rPr>
        <w:t xml:space="preserve">Students who have completed HIM 250 or equivalent course on or after </w:t>
      </w:r>
      <w:proofErr w:type="gramStart"/>
      <w:r w:rsidR="000B68FC" w:rsidRPr="00782D59">
        <w:rPr>
          <w:rFonts w:cstheme="minorHAnsi"/>
        </w:rPr>
        <w:t>Fall</w:t>
      </w:r>
      <w:proofErr w:type="gramEnd"/>
      <w:r w:rsidR="000B68FC" w:rsidRPr="00782D59">
        <w:rPr>
          <w:rFonts w:cstheme="minorHAnsi"/>
        </w:rPr>
        <w:t xml:space="preserve"> 2010 will not be required to take HIM 351. </w:t>
      </w:r>
    </w:p>
    <w:p w:rsidR="000B68FC" w:rsidRPr="00782D59" w:rsidRDefault="000B68FC" w:rsidP="00452302">
      <w:pPr>
        <w:tabs>
          <w:tab w:val="left" w:pos="1440"/>
        </w:tabs>
        <w:spacing w:after="0"/>
        <w:ind w:left="720"/>
        <w:rPr>
          <w:rFonts w:cstheme="minorHAnsi"/>
        </w:rPr>
      </w:pPr>
      <w:r w:rsidRPr="00782D59">
        <w:rPr>
          <w:rFonts w:cstheme="minorHAnsi"/>
        </w:rPr>
        <w:t>2.4</w:t>
      </w:r>
      <w:r w:rsidRPr="00782D59">
        <w:rPr>
          <w:rFonts w:cstheme="minorHAnsi"/>
        </w:rPr>
        <w:tab/>
        <w:t xml:space="preserve">Relationship of the proposed course to courses offered in other departments:  </w:t>
      </w:r>
    </w:p>
    <w:p w:rsidR="000B68FC" w:rsidRDefault="000B68FC" w:rsidP="00782D59">
      <w:pPr>
        <w:spacing w:after="0"/>
        <w:ind w:left="1440"/>
        <w:rPr>
          <w:rFonts w:cstheme="minorHAnsi"/>
        </w:rPr>
      </w:pPr>
      <w:r w:rsidRPr="00782D59">
        <w:rPr>
          <w:rFonts w:cstheme="minorHAnsi"/>
        </w:rPr>
        <w:t>No other program offers this course.</w:t>
      </w:r>
    </w:p>
    <w:p w:rsidR="00452302" w:rsidRDefault="00452302" w:rsidP="00782D59">
      <w:pPr>
        <w:spacing w:after="0"/>
        <w:ind w:left="1440"/>
        <w:rPr>
          <w:rFonts w:cstheme="minorHAnsi"/>
        </w:rPr>
      </w:pPr>
    </w:p>
    <w:p w:rsidR="00452302" w:rsidRDefault="00452302" w:rsidP="00782D59">
      <w:pPr>
        <w:spacing w:after="0"/>
        <w:ind w:left="1440"/>
        <w:rPr>
          <w:rFonts w:cstheme="minorHAnsi"/>
        </w:rPr>
      </w:pPr>
    </w:p>
    <w:p w:rsidR="00452302" w:rsidRPr="00782D59" w:rsidRDefault="00452302" w:rsidP="00782D59">
      <w:pPr>
        <w:spacing w:after="0"/>
        <w:ind w:left="1440"/>
        <w:rPr>
          <w:rFonts w:cstheme="minorHAnsi"/>
        </w:rPr>
      </w:pPr>
    </w:p>
    <w:p w:rsidR="00452302" w:rsidRPr="00452302" w:rsidRDefault="000B68FC" w:rsidP="00C41EC6">
      <w:pPr>
        <w:numPr>
          <w:ilvl w:val="1"/>
          <w:numId w:val="12"/>
        </w:numPr>
        <w:spacing w:after="0" w:line="240" w:lineRule="auto"/>
        <w:ind w:left="1440" w:hanging="720"/>
        <w:rPr>
          <w:rFonts w:cstheme="minorHAnsi"/>
        </w:rPr>
      </w:pPr>
      <w:r w:rsidRPr="00452302">
        <w:rPr>
          <w:rFonts w:cstheme="minorHAnsi"/>
        </w:rPr>
        <w:lastRenderedPageBreak/>
        <w:t>Relationship of the proposed course to courses offered in other institutions:  No other CAHIIM accredited program appears to offer this course at this time.  CAHIIM is recommending that this course be added to the HIM baccalaureate degree program in response to new coding regulations being implemented October 1, 2014.</w:t>
      </w:r>
    </w:p>
    <w:p w:rsidR="00452302" w:rsidRDefault="00452302" w:rsidP="00452302">
      <w:pPr>
        <w:spacing w:after="0"/>
        <w:ind w:left="720" w:firstLine="720"/>
        <w:rPr>
          <w:rFonts w:cstheme="minorHAnsi"/>
          <w:b/>
        </w:rPr>
      </w:pPr>
    </w:p>
    <w:p w:rsidR="000B68FC" w:rsidRPr="00782D59" w:rsidRDefault="00452302" w:rsidP="00452302">
      <w:pPr>
        <w:spacing w:after="0"/>
        <w:rPr>
          <w:rFonts w:cstheme="minorHAnsi"/>
          <w:b/>
        </w:rPr>
      </w:pPr>
      <w:r>
        <w:rPr>
          <w:rFonts w:cstheme="minorHAnsi"/>
          <w:b/>
        </w:rPr>
        <w:t>3.</w:t>
      </w:r>
      <w:r w:rsidR="000B68FC" w:rsidRPr="00782D59">
        <w:rPr>
          <w:rFonts w:cstheme="minorHAnsi"/>
          <w:b/>
        </w:rPr>
        <w:tab/>
        <w:t>Discussion of proposed course:</w:t>
      </w:r>
    </w:p>
    <w:p w:rsidR="000B68FC" w:rsidRPr="00782D59" w:rsidRDefault="000B68FC" w:rsidP="00C41EC6">
      <w:pPr>
        <w:numPr>
          <w:ilvl w:val="1"/>
          <w:numId w:val="7"/>
        </w:numPr>
        <w:spacing w:after="0" w:line="240" w:lineRule="auto"/>
        <w:rPr>
          <w:rFonts w:cstheme="minorHAnsi"/>
        </w:rPr>
      </w:pPr>
      <w:r w:rsidRPr="00782D59">
        <w:rPr>
          <w:rFonts w:cstheme="minorHAnsi"/>
        </w:rPr>
        <w:t>Course objectives:</w:t>
      </w:r>
    </w:p>
    <w:p w:rsidR="000B68FC" w:rsidRPr="00782D59" w:rsidRDefault="000B68FC" w:rsidP="00C41EC6">
      <w:pPr>
        <w:pStyle w:val="ListParagraph"/>
        <w:numPr>
          <w:ilvl w:val="0"/>
          <w:numId w:val="10"/>
        </w:numPr>
        <w:spacing w:after="0"/>
        <w:ind w:left="1440" w:firstLine="0"/>
        <w:rPr>
          <w:rFonts w:cstheme="minorHAnsi"/>
        </w:rPr>
      </w:pPr>
      <w:r w:rsidRPr="00782D59">
        <w:rPr>
          <w:rFonts w:cstheme="minorHAnsi"/>
        </w:rPr>
        <w:t>Describe how ICD-10 differs from ICD-9</w:t>
      </w:r>
      <w:r w:rsidRPr="00782D59">
        <w:rPr>
          <w:rFonts w:cstheme="minorHAnsi"/>
        </w:rPr>
        <w:tab/>
      </w:r>
    </w:p>
    <w:p w:rsidR="000B68FC" w:rsidRPr="00782D59" w:rsidRDefault="000B68FC" w:rsidP="00C41EC6">
      <w:pPr>
        <w:pStyle w:val="ListParagraph"/>
        <w:numPr>
          <w:ilvl w:val="0"/>
          <w:numId w:val="10"/>
        </w:numPr>
        <w:spacing w:after="0"/>
        <w:ind w:left="1440" w:firstLine="0"/>
        <w:rPr>
          <w:rFonts w:cstheme="minorHAnsi"/>
        </w:rPr>
      </w:pPr>
      <w:r w:rsidRPr="00782D59">
        <w:rPr>
          <w:rFonts w:cstheme="minorHAnsi"/>
        </w:rPr>
        <w:t>Describe the basic structure of ICD-10-CM and ICD-10-PCS</w:t>
      </w:r>
    </w:p>
    <w:p w:rsidR="000B68FC" w:rsidRPr="00782D59" w:rsidRDefault="000B68FC" w:rsidP="00C41EC6">
      <w:pPr>
        <w:pStyle w:val="ListParagraph"/>
        <w:numPr>
          <w:ilvl w:val="0"/>
          <w:numId w:val="10"/>
        </w:numPr>
        <w:spacing w:after="0"/>
        <w:ind w:left="1440" w:firstLine="0"/>
        <w:rPr>
          <w:rFonts w:cstheme="minorHAnsi"/>
        </w:rPr>
      </w:pPr>
      <w:r w:rsidRPr="00782D59">
        <w:rPr>
          <w:rFonts w:cstheme="minorHAnsi"/>
        </w:rPr>
        <w:t>Apply coding guidelines for ICD-10-CM and ICD-10-PCS</w:t>
      </w:r>
    </w:p>
    <w:p w:rsidR="000B68FC" w:rsidRPr="00782D59" w:rsidRDefault="000B68FC" w:rsidP="00452302">
      <w:pPr>
        <w:pStyle w:val="ListParagraph"/>
        <w:spacing w:after="0"/>
        <w:ind w:left="1440"/>
        <w:rPr>
          <w:rFonts w:cstheme="minorHAnsi"/>
        </w:rPr>
      </w:pPr>
    </w:p>
    <w:p w:rsidR="000B68FC" w:rsidRPr="00782D59" w:rsidRDefault="000B68FC" w:rsidP="00C41EC6">
      <w:pPr>
        <w:numPr>
          <w:ilvl w:val="1"/>
          <w:numId w:val="7"/>
        </w:numPr>
        <w:spacing w:after="0" w:line="240" w:lineRule="auto"/>
        <w:rPr>
          <w:rFonts w:cstheme="minorHAnsi"/>
        </w:rPr>
      </w:pPr>
      <w:r w:rsidRPr="00782D59">
        <w:rPr>
          <w:rFonts w:cstheme="minorHAnsi"/>
        </w:rPr>
        <w:t>Content outline:</w:t>
      </w:r>
    </w:p>
    <w:p w:rsidR="000B68FC" w:rsidRPr="00782D59" w:rsidRDefault="000B68FC" w:rsidP="00C41EC6">
      <w:pPr>
        <w:numPr>
          <w:ilvl w:val="0"/>
          <w:numId w:val="11"/>
        </w:numPr>
        <w:spacing w:after="0" w:line="240" w:lineRule="auto"/>
        <w:ind w:hanging="720"/>
        <w:rPr>
          <w:rFonts w:cstheme="minorHAnsi"/>
        </w:rPr>
      </w:pPr>
      <w:r w:rsidRPr="00782D59">
        <w:rPr>
          <w:rFonts w:cstheme="minorHAnsi"/>
        </w:rPr>
        <w:t xml:space="preserve">Code Structure of ICD-10-CM and ICD-10-PCS </w:t>
      </w:r>
    </w:p>
    <w:p w:rsidR="000B68FC" w:rsidRPr="00782D59" w:rsidRDefault="000B68FC" w:rsidP="00C41EC6">
      <w:pPr>
        <w:numPr>
          <w:ilvl w:val="0"/>
          <w:numId w:val="11"/>
        </w:numPr>
        <w:spacing w:after="0" w:line="240" w:lineRule="auto"/>
        <w:ind w:hanging="720"/>
        <w:rPr>
          <w:rFonts w:cstheme="minorHAnsi"/>
        </w:rPr>
      </w:pPr>
      <w:r w:rsidRPr="00782D59">
        <w:rPr>
          <w:rFonts w:cstheme="minorHAnsi"/>
        </w:rPr>
        <w:t>Organization of ICD-10-PCS</w:t>
      </w:r>
    </w:p>
    <w:p w:rsidR="000B68FC" w:rsidRPr="00782D59" w:rsidRDefault="000B68FC" w:rsidP="00C41EC6">
      <w:pPr>
        <w:numPr>
          <w:ilvl w:val="0"/>
          <w:numId w:val="11"/>
        </w:numPr>
        <w:spacing w:after="0" w:line="240" w:lineRule="auto"/>
        <w:ind w:hanging="720"/>
        <w:rPr>
          <w:rFonts w:cstheme="minorHAnsi"/>
        </w:rPr>
      </w:pPr>
      <w:r w:rsidRPr="00782D59">
        <w:rPr>
          <w:rFonts w:cstheme="minorHAnsi"/>
        </w:rPr>
        <w:t>Assignment of ICD-10 codes to diagnoses and procedures</w:t>
      </w:r>
    </w:p>
    <w:p w:rsidR="000B68FC" w:rsidRPr="00782D59" w:rsidRDefault="000B68FC" w:rsidP="00782D59">
      <w:pPr>
        <w:spacing w:after="0"/>
        <w:ind w:left="2160"/>
        <w:rPr>
          <w:rFonts w:cstheme="minorHAnsi"/>
        </w:rPr>
      </w:pPr>
    </w:p>
    <w:p w:rsidR="000B68FC" w:rsidRPr="00787AFB" w:rsidRDefault="000B68FC" w:rsidP="00C41EC6">
      <w:pPr>
        <w:numPr>
          <w:ilvl w:val="1"/>
          <w:numId w:val="7"/>
        </w:numPr>
        <w:spacing w:after="0" w:line="240" w:lineRule="auto"/>
        <w:rPr>
          <w:rFonts w:cstheme="minorHAnsi"/>
        </w:rPr>
      </w:pPr>
      <w:r w:rsidRPr="00787AFB">
        <w:rPr>
          <w:rFonts w:cstheme="minorHAnsi"/>
        </w:rPr>
        <w:t xml:space="preserve">Student expectations and requirements:  Students will learn basic coding utilizing ICD-10 coding system.  Students will have regular assignments focused on applying ICD-10 guidelines to coding of diagnoses and procedures. </w:t>
      </w:r>
    </w:p>
    <w:p w:rsidR="000B68FC" w:rsidRPr="00782D59" w:rsidRDefault="000B68FC" w:rsidP="00782D59">
      <w:pPr>
        <w:spacing w:after="0"/>
        <w:rPr>
          <w:rFonts w:cstheme="minorHAnsi"/>
        </w:rPr>
      </w:pPr>
    </w:p>
    <w:p w:rsidR="00333A50" w:rsidRDefault="000B68FC" w:rsidP="00C41EC6">
      <w:pPr>
        <w:numPr>
          <w:ilvl w:val="1"/>
          <w:numId w:val="7"/>
        </w:numPr>
        <w:spacing w:after="0" w:line="240" w:lineRule="auto"/>
        <w:ind w:left="720" w:firstLine="0"/>
        <w:rPr>
          <w:rFonts w:cstheme="minorHAnsi"/>
        </w:rPr>
      </w:pPr>
      <w:r w:rsidRPr="00782D59">
        <w:rPr>
          <w:rFonts w:cstheme="minorHAnsi"/>
        </w:rPr>
        <w:t xml:space="preserve">Tentative texts and course materials:  </w:t>
      </w:r>
    </w:p>
    <w:p w:rsidR="000B68FC" w:rsidRPr="00782D59" w:rsidRDefault="000B68FC" w:rsidP="00333A50">
      <w:pPr>
        <w:spacing w:after="0" w:line="240" w:lineRule="auto"/>
        <w:ind w:left="720" w:firstLine="720"/>
        <w:rPr>
          <w:rFonts w:cstheme="minorHAnsi"/>
        </w:rPr>
      </w:pPr>
      <w:r w:rsidRPr="00782D59">
        <w:rPr>
          <w:rFonts w:cstheme="minorHAnsi"/>
        </w:rPr>
        <w:t>Unde</w:t>
      </w:r>
      <w:r w:rsidR="00333A50">
        <w:rPr>
          <w:rFonts w:cstheme="minorHAnsi"/>
        </w:rPr>
        <w:t>rstanding ICD-10-CM and ICD-10-</w:t>
      </w:r>
      <w:r w:rsidRPr="00782D59">
        <w:rPr>
          <w:rFonts w:cstheme="minorHAnsi"/>
        </w:rPr>
        <w:t xml:space="preserve">PCS- A </w:t>
      </w:r>
      <w:proofErr w:type="spellStart"/>
      <w:r w:rsidRPr="00782D59">
        <w:rPr>
          <w:rFonts w:cstheme="minorHAnsi"/>
        </w:rPr>
        <w:t>Worktext</w:t>
      </w:r>
      <w:proofErr w:type="spellEnd"/>
      <w:proofErr w:type="gramStart"/>
      <w:r w:rsidRPr="00782D59">
        <w:rPr>
          <w:rFonts w:cstheme="minorHAnsi"/>
        </w:rPr>
        <w:t xml:space="preserve">; </w:t>
      </w:r>
      <w:r w:rsidR="00452302">
        <w:rPr>
          <w:rFonts w:cstheme="minorHAnsi"/>
        </w:rPr>
        <w:t xml:space="preserve"> </w:t>
      </w:r>
      <w:r w:rsidRPr="00782D59">
        <w:rPr>
          <w:rFonts w:cstheme="minorHAnsi"/>
        </w:rPr>
        <w:t>Bowie</w:t>
      </w:r>
      <w:proofErr w:type="gramEnd"/>
      <w:r w:rsidRPr="00782D59">
        <w:rPr>
          <w:rFonts w:cstheme="minorHAnsi"/>
        </w:rPr>
        <w:t xml:space="preserve"> and Schaffer, Delmar.</w:t>
      </w:r>
    </w:p>
    <w:p w:rsidR="000B68FC" w:rsidRPr="00782D59" w:rsidRDefault="000B68FC" w:rsidP="00782D59">
      <w:pPr>
        <w:spacing w:after="0"/>
        <w:ind w:left="720"/>
        <w:rPr>
          <w:rFonts w:cstheme="minorHAnsi"/>
        </w:rPr>
      </w:pPr>
    </w:p>
    <w:p w:rsidR="000B68FC" w:rsidRPr="00782D59" w:rsidRDefault="000B68FC" w:rsidP="00782D59">
      <w:pPr>
        <w:spacing w:after="0"/>
        <w:rPr>
          <w:rFonts w:cstheme="minorHAnsi"/>
          <w:b/>
        </w:rPr>
      </w:pPr>
      <w:r w:rsidRPr="00782D59">
        <w:rPr>
          <w:rFonts w:cstheme="minorHAnsi"/>
          <w:b/>
        </w:rPr>
        <w:t>4.</w:t>
      </w:r>
      <w:r w:rsidRPr="00782D59">
        <w:rPr>
          <w:rFonts w:cstheme="minorHAnsi"/>
          <w:b/>
        </w:rPr>
        <w:tab/>
        <w:t>Resources:</w:t>
      </w:r>
    </w:p>
    <w:p w:rsidR="000B68FC" w:rsidRPr="00782D59" w:rsidRDefault="000B68FC" w:rsidP="00C41EC6">
      <w:pPr>
        <w:numPr>
          <w:ilvl w:val="1"/>
          <w:numId w:val="8"/>
        </w:numPr>
        <w:spacing w:after="0" w:line="240" w:lineRule="auto"/>
        <w:rPr>
          <w:rFonts w:cstheme="minorHAnsi"/>
        </w:rPr>
      </w:pPr>
      <w:r w:rsidRPr="00782D59">
        <w:rPr>
          <w:rFonts w:cstheme="minorHAnsi"/>
        </w:rPr>
        <w:t>Library resources: Adequate</w:t>
      </w:r>
    </w:p>
    <w:p w:rsidR="000B68FC" w:rsidRPr="00782D59" w:rsidRDefault="000B68FC" w:rsidP="00C41EC6">
      <w:pPr>
        <w:numPr>
          <w:ilvl w:val="1"/>
          <w:numId w:val="8"/>
        </w:numPr>
        <w:spacing w:after="0" w:line="240" w:lineRule="auto"/>
        <w:rPr>
          <w:rFonts w:cstheme="minorHAnsi"/>
        </w:rPr>
      </w:pPr>
      <w:r w:rsidRPr="00782D59">
        <w:rPr>
          <w:rFonts w:cstheme="minorHAnsi"/>
        </w:rPr>
        <w:t>Computer resources: Adequate</w:t>
      </w:r>
    </w:p>
    <w:p w:rsidR="000B68FC" w:rsidRPr="00782D59" w:rsidRDefault="000B68FC" w:rsidP="00782D59">
      <w:pPr>
        <w:spacing w:after="0"/>
        <w:rPr>
          <w:rFonts w:cstheme="minorHAnsi"/>
          <w:b/>
        </w:rPr>
      </w:pPr>
    </w:p>
    <w:p w:rsidR="000B68FC" w:rsidRPr="00782D59" w:rsidRDefault="000B68FC" w:rsidP="00782D59">
      <w:pPr>
        <w:spacing w:after="0"/>
        <w:rPr>
          <w:rFonts w:cstheme="minorHAnsi"/>
          <w:b/>
        </w:rPr>
      </w:pPr>
      <w:r w:rsidRPr="00782D59">
        <w:rPr>
          <w:rFonts w:cstheme="minorHAnsi"/>
          <w:b/>
        </w:rPr>
        <w:t>5.</w:t>
      </w:r>
      <w:r w:rsidRPr="00782D59">
        <w:rPr>
          <w:rFonts w:cstheme="minorHAnsi"/>
          <w:b/>
        </w:rPr>
        <w:tab/>
        <w:t>Budget implications:</w:t>
      </w:r>
    </w:p>
    <w:p w:rsidR="000B68FC" w:rsidRPr="00782D59" w:rsidRDefault="000B68FC" w:rsidP="00C41EC6">
      <w:pPr>
        <w:numPr>
          <w:ilvl w:val="1"/>
          <w:numId w:val="9"/>
        </w:numPr>
        <w:spacing w:after="0" w:line="240" w:lineRule="auto"/>
        <w:jc w:val="both"/>
        <w:rPr>
          <w:rFonts w:cstheme="minorHAnsi"/>
        </w:rPr>
      </w:pPr>
      <w:r w:rsidRPr="00782D59">
        <w:rPr>
          <w:rFonts w:cstheme="minorHAnsi"/>
        </w:rPr>
        <w:t>Proposed method of staffing: Currently no additional resources are needed to offer the course.  The plan is to teach the course in the winter and/or summer term or as an Independent Learning course.  Should the HIM baccalaureate degree program grow to 24 – 30 students a new faculty line will become a priority in the CHHS staffing plan.</w:t>
      </w:r>
    </w:p>
    <w:p w:rsidR="000B68FC" w:rsidRPr="00782D59" w:rsidRDefault="000B68FC" w:rsidP="00C41EC6">
      <w:pPr>
        <w:numPr>
          <w:ilvl w:val="1"/>
          <w:numId w:val="9"/>
        </w:numPr>
        <w:spacing w:after="0" w:line="240" w:lineRule="auto"/>
        <w:rPr>
          <w:rFonts w:cstheme="minorHAnsi"/>
        </w:rPr>
      </w:pPr>
      <w:r w:rsidRPr="00782D59">
        <w:rPr>
          <w:rFonts w:cstheme="minorHAnsi"/>
        </w:rPr>
        <w:t>Special equipment needed: None</w:t>
      </w:r>
    </w:p>
    <w:p w:rsidR="000B68FC" w:rsidRPr="00782D59" w:rsidRDefault="000B68FC" w:rsidP="00C41EC6">
      <w:pPr>
        <w:numPr>
          <w:ilvl w:val="1"/>
          <w:numId w:val="9"/>
        </w:numPr>
        <w:spacing w:after="0" w:line="240" w:lineRule="auto"/>
        <w:rPr>
          <w:rFonts w:cstheme="minorHAnsi"/>
        </w:rPr>
      </w:pPr>
      <w:r w:rsidRPr="00782D59">
        <w:rPr>
          <w:rFonts w:cstheme="minorHAnsi"/>
        </w:rPr>
        <w:t>Expendable materials needed: None</w:t>
      </w:r>
    </w:p>
    <w:p w:rsidR="000B68FC" w:rsidRPr="00782D59" w:rsidRDefault="000B68FC" w:rsidP="00C41EC6">
      <w:pPr>
        <w:numPr>
          <w:ilvl w:val="1"/>
          <w:numId w:val="9"/>
        </w:numPr>
        <w:spacing w:after="0" w:line="240" w:lineRule="auto"/>
        <w:rPr>
          <w:rFonts w:cstheme="minorHAnsi"/>
        </w:rPr>
      </w:pPr>
      <w:r w:rsidRPr="00782D59">
        <w:rPr>
          <w:rFonts w:cstheme="minorHAnsi"/>
        </w:rPr>
        <w:t>Laboratory materials needed: None</w:t>
      </w:r>
    </w:p>
    <w:p w:rsidR="000B68FC" w:rsidRPr="00782D59" w:rsidRDefault="000B68FC" w:rsidP="00782D59">
      <w:pPr>
        <w:spacing w:after="0"/>
        <w:rPr>
          <w:rFonts w:cstheme="minorHAnsi"/>
        </w:rPr>
      </w:pPr>
    </w:p>
    <w:p w:rsidR="000B68FC" w:rsidRPr="00782D59" w:rsidRDefault="000B68FC" w:rsidP="00782D59">
      <w:pPr>
        <w:spacing w:after="0"/>
        <w:rPr>
          <w:rFonts w:cstheme="minorHAnsi"/>
          <w:b/>
        </w:rPr>
      </w:pPr>
      <w:r w:rsidRPr="00782D59">
        <w:rPr>
          <w:rFonts w:cstheme="minorHAnsi"/>
          <w:b/>
        </w:rPr>
        <w:t>6.</w:t>
      </w:r>
      <w:r w:rsidRPr="00782D59">
        <w:rPr>
          <w:rFonts w:cstheme="minorHAnsi"/>
          <w:b/>
        </w:rPr>
        <w:tab/>
        <w:t xml:space="preserve">Proposed term for implementation:  </w:t>
      </w:r>
      <w:r w:rsidRPr="00333A50">
        <w:rPr>
          <w:rFonts w:cstheme="minorHAnsi"/>
        </w:rPr>
        <w:t>Fall 2013</w:t>
      </w:r>
    </w:p>
    <w:p w:rsidR="00452302" w:rsidRDefault="00452302" w:rsidP="00782D59">
      <w:pPr>
        <w:spacing w:after="0"/>
        <w:rPr>
          <w:rFonts w:cstheme="minorHAnsi"/>
          <w:b/>
        </w:rPr>
      </w:pPr>
    </w:p>
    <w:p w:rsidR="000B68FC" w:rsidRPr="00782D59" w:rsidRDefault="000B68FC" w:rsidP="00782D59">
      <w:pPr>
        <w:spacing w:after="0"/>
        <w:rPr>
          <w:rFonts w:cstheme="minorHAnsi"/>
          <w:b/>
        </w:rPr>
      </w:pPr>
      <w:r w:rsidRPr="00782D59">
        <w:rPr>
          <w:rFonts w:cstheme="minorHAnsi"/>
          <w:b/>
        </w:rPr>
        <w:t>7.</w:t>
      </w:r>
      <w:r w:rsidRPr="00782D59">
        <w:rPr>
          <w:rFonts w:cstheme="minorHAnsi"/>
          <w:b/>
        </w:rPr>
        <w:tab/>
        <w:t>Dates of prior committee approvals:</w:t>
      </w:r>
    </w:p>
    <w:p w:rsidR="000B68FC" w:rsidRPr="00782D59" w:rsidRDefault="000B68FC" w:rsidP="00782D59">
      <w:pPr>
        <w:spacing w:after="0"/>
        <w:rPr>
          <w:rFonts w:cstheme="minorHAnsi"/>
          <w:b/>
        </w:rPr>
      </w:pPr>
    </w:p>
    <w:p w:rsidR="000B68FC" w:rsidRPr="00782D59" w:rsidRDefault="000B68FC" w:rsidP="00782D59">
      <w:pPr>
        <w:spacing w:after="0"/>
        <w:rPr>
          <w:rFonts w:cstheme="minorHAnsi"/>
          <w:u w:val="single"/>
        </w:rPr>
      </w:pPr>
      <w:r w:rsidRPr="00782D59">
        <w:rPr>
          <w:rFonts w:cstheme="minorHAnsi"/>
          <w:b/>
        </w:rPr>
        <w:tab/>
      </w:r>
      <w:r w:rsidRPr="00782D59">
        <w:rPr>
          <w:rFonts w:cstheme="minorHAnsi"/>
        </w:rPr>
        <w:t>Health Information Management Program</w:t>
      </w:r>
      <w:r w:rsidRPr="00782D59">
        <w:rPr>
          <w:rFonts w:cstheme="minorHAnsi"/>
        </w:rPr>
        <w:tab/>
      </w:r>
      <w:r w:rsidRPr="00782D59">
        <w:rPr>
          <w:rFonts w:cstheme="minorHAnsi"/>
        </w:rPr>
        <w:tab/>
      </w:r>
      <w:r w:rsidRPr="00782D59">
        <w:rPr>
          <w:rFonts w:cstheme="minorHAnsi"/>
          <w:u w:val="single"/>
        </w:rPr>
        <w:t>September 7, 2012</w:t>
      </w:r>
    </w:p>
    <w:p w:rsidR="000B68FC" w:rsidRPr="00782D59" w:rsidRDefault="000B68FC" w:rsidP="00782D59">
      <w:pPr>
        <w:spacing w:after="0"/>
        <w:rPr>
          <w:rFonts w:cstheme="minorHAnsi"/>
          <w:b/>
        </w:rPr>
      </w:pPr>
    </w:p>
    <w:p w:rsidR="000B68FC" w:rsidRPr="00782D59" w:rsidRDefault="000B68FC" w:rsidP="00782D59">
      <w:pPr>
        <w:spacing w:after="0"/>
        <w:rPr>
          <w:rFonts w:cstheme="minorHAnsi"/>
        </w:rPr>
      </w:pPr>
      <w:r w:rsidRPr="00782D59">
        <w:rPr>
          <w:rFonts w:cstheme="minorHAnsi"/>
          <w:b/>
        </w:rPr>
        <w:tab/>
      </w:r>
      <w:r w:rsidRPr="00782D59">
        <w:rPr>
          <w:rFonts w:cstheme="minorHAnsi"/>
        </w:rPr>
        <w:t>Allied Health Department</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u w:val="single"/>
        </w:rPr>
        <w:t>September 21, 2012</w:t>
      </w:r>
    </w:p>
    <w:p w:rsidR="000B68FC" w:rsidRPr="00782D59" w:rsidRDefault="000B68FC" w:rsidP="00782D59">
      <w:pPr>
        <w:spacing w:after="0"/>
        <w:rPr>
          <w:rFonts w:cstheme="minorHAnsi"/>
        </w:rPr>
      </w:pPr>
    </w:p>
    <w:p w:rsidR="000B68FC" w:rsidRPr="00782D59" w:rsidRDefault="000B68FC" w:rsidP="00782D59">
      <w:pPr>
        <w:spacing w:after="0"/>
        <w:rPr>
          <w:rFonts w:cstheme="minorHAnsi"/>
        </w:rPr>
      </w:pPr>
      <w:r w:rsidRPr="00782D59">
        <w:rPr>
          <w:rFonts w:cstheme="minorHAnsi"/>
        </w:rPr>
        <w:lastRenderedPageBreak/>
        <w:tab/>
        <w:t xml:space="preserve">CHHS </w:t>
      </w:r>
      <w:r w:rsidR="00333A50">
        <w:rPr>
          <w:rFonts w:cstheme="minorHAnsi"/>
        </w:rPr>
        <w:t xml:space="preserve">Undergraduate </w:t>
      </w:r>
      <w:r w:rsidRPr="00782D59">
        <w:rPr>
          <w:rFonts w:cstheme="minorHAnsi"/>
        </w:rPr>
        <w:t>Curriculum Committee</w:t>
      </w:r>
      <w:r w:rsidRPr="00782D59">
        <w:rPr>
          <w:rFonts w:cstheme="minorHAnsi"/>
        </w:rPr>
        <w:tab/>
      </w:r>
      <w:r w:rsidRPr="00782D59">
        <w:rPr>
          <w:rFonts w:cstheme="minorHAnsi"/>
        </w:rPr>
        <w:tab/>
      </w:r>
      <w:r w:rsidR="00333A50">
        <w:rPr>
          <w:rFonts w:cstheme="minorHAnsi"/>
        </w:rPr>
        <w:t>__</w:t>
      </w:r>
      <w:r w:rsidR="00452302" w:rsidRPr="00452302">
        <w:rPr>
          <w:rFonts w:cstheme="minorHAnsi"/>
          <w:u w:val="single"/>
        </w:rPr>
        <w:t>Oct. 8, 2012</w:t>
      </w:r>
      <w:r w:rsidRPr="00782D59">
        <w:rPr>
          <w:rFonts w:cstheme="minorHAnsi"/>
        </w:rPr>
        <w:t>_______</w:t>
      </w:r>
    </w:p>
    <w:p w:rsidR="000B68FC" w:rsidRPr="00782D59" w:rsidRDefault="000B68FC" w:rsidP="00782D59">
      <w:pPr>
        <w:spacing w:after="0"/>
        <w:rPr>
          <w:rFonts w:cstheme="minorHAnsi"/>
        </w:rPr>
      </w:pPr>
    </w:p>
    <w:p w:rsidR="000B68FC" w:rsidRPr="00782D59" w:rsidRDefault="000B68FC" w:rsidP="00782D59">
      <w:pPr>
        <w:spacing w:after="0"/>
        <w:rPr>
          <w:rFonts w:cstheme="minorHAnsi"/>
        </w:rPr>
      </w:pPr>
      <w:r w:rsidRPr="00782D59">
        <w:rPr>
          <w:rFonts w:cstheme="minorHAnsi"/>
        </w:rPr>
        <w:tab/>
        <w:t>Undergraduate Curriculum Committee</w:t>
      </w:r>
      <w:r w:rsidRPr="00782D59">
        <w:rPr>
          <w:rFonts w:cstheme="minorHAnsi"/>
        </w:rPr>
        <w:tab/>
      </w:r>
      <w:r w:rsidRPr="00782D59">
        <w:rPr>
          <w:rFonts w:cstheme="minorHAnsi"/>
        </w:rPr>
        <w:tab/>
      </w:r>
      <w:r w:rsidR="00333A50">
        <w:rPr>
          <w:rFonts w:cstheme="minorHAnsi"/>
        </w:rPr>
        <w:tab/>
      </w:r>
      <w:r w:rsidRPr="00782D59">
        <w:rPr>
          <w:rFonts w:cstheme="minorHAnsi"/>
        </w:rPr>
        <w:t>__________________</w:t>
      </w:r>
    </w:p>
    <w:p w:rsidR="000B68FC" w:rsidRPr="00782D59" w:rsidRDefault="000B68FC" w:rsidP="00782D59">
      <w:pPr>
        <w:spacing w:after="0"/>
        <w:rPr>
          <w:rFonts w:cstheme="minorHAnsi"/>
        </w:rPr>
      </w:pPr>
    </w:p>
    <w:p w:rsidR="000B68FC" w:rsidRPr="00782D59" w:rsidRDefault="000B68FC" w:rsidP="00782D59">
      <w:pPr>
        <w:spacing w:after="0"/>
        <w:rPr>
          <w:rFonts w:cstheme="minorHAnsi"/>
        </w:rPr>
      </w:pPr>
      <w:r w:rsidRPr="00782D59">
        <w:rPr>
          <w:rFonts w:cstheme="minorHAnsi"/>
        </w:rPr>
        <w:tab/>
        <w:t>University Senate</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rPr>
        <w:tab/>
        <w:t>__________________</w:t>
      </w:r>
    </w:p>
    <w:p w:rsidR="000B68FC" w:rsidRPr="00782D59" w:rsidRDefault="000B68FC" w:rsidP="00782D59">
      <w:pPr>
        <w:spacing w:after="0"/>
        <w:rPr>
          <w:rFonts w:cstheme="minorHAnsi"/>
          <w:b/>
          <w:u w:val="single"/>
        </w:rPr>
      </w:pPr>
      <w:r w:rsidRPr="00782D59">
        <w:rPr>
          <w:rFonts w:cstheme="minorHAnsi"/>
          <w:b/>
        </w:rPr>
        <w:t>Attachment:  Library Resources Form</w:t>
      </w:r>
      <w:r w:rsidRPr="00782D59">
        <w:rPr>
          <w:rFonts w:cstheme="minorHAnsi"/>
        </w:rPr>
        <w:t xml:space="preserve">, </w:t>
      </w:r>
      <w:r w:rsidRPr="00782D59">
        <w:rPr>
          <w:rFonts w:cstheme="minorHAnsi"/>
          <w:b/>
        </w:rPr>
        <w:t>Course Inventory Form</w:t>
      </w:r>
      <w:r w:rsidRPr="00782D59">
        <w:rPr>
          <w:rFonts w:cstheme="minorHAnsi"/>
          <w:b/>
          <w:u w:val="single"/>
        </w:rPr>
        <w:br w:type="page"/>
      </w:r>
    </w:p>
    <w:p w:rsidR="000B68FC" w:rsidRPr="00782D59" w:rsidRDefault="000B68FC" w:rsidP="00782D59">
      <w:pPr>
        <w:pStyle w:val="NormalWeb"/>
        <w:spacing w:after="0" w:afterAutospacing="0"/>
        <w:jc w:val="right"/>
        <w:rPr>
          <w:rFonts w:asciiTheme="minorHAnsi" w:hAnsiTheme="minorHAnsi" w:cstheme="minorHAnsi"/>
          <w:sz w:val="22"/>
          <w:szCs w:val="22"/>
        </w:rPr>
      </w:pPr>
      <w:r w:rsidRPr="00782D59">
        <w:rPr>
          <w:rFonts w:asciiTheme="minorHAnsi" w:hAnsiTheme="minorHAnsi" w:cstheme="minorHAnsi"/>
          <w:sz w:val="22"/>
          <w:szCs w:val="22"/>
        </w:rPr>
        <w:lastRenderedPageBreak/>
        <w:t>Proposal Date: 9/7/2012</w:t>
      </w:r>
    </w:p>
    <w:p w:rsidR="000B68FC" w:rsidRPr="00782D59" w:rsidRDefault="000B68FC" w:rsidP="00782D59">
      <w:pPr>
        <w:spacing w:after="0"/>
        <w:jc w:val="center"/>
        <w:rPr>
          <w:rFonts w:cstheme="minorHAnsi"/>
        </w:rPr>
      </w:pPr>
    </w:p>
    <w:p w:rsidR="000B68FC" w:rsidRPr="00782D59" w:rsidRDefault="000B68FC" w:rsidP="00782D59">
      <w:pPr>
        <w:spacing w:after="0"/>
        <w:jc w:val="center"/>
        <w:rPr>
          <w:rFonts w:cstheme="minorHAnsi"/>
          <w:b/>
        </w:rPr>
      </w:pPr>
      <w:r w:rsidRPr="00782D59">
        <w:rPr>
          <w:rFonts w:cstheme="minorHAnsi"/>
          <w:b/>
        </w:rPr>
        <w:t>College of Health and Human Services</w:t>
      </w:r>
    </w:p>
    <w:p w:rsidR="000B68FC" w:rsidRPr="00782D59" w:rsidRDefault="000B68FC" w:rsidP="00782D59">
      <w:pPr>
        <w:spacing w:after="0"/>
        <w:jc w:val="center"/>
        <w:rPr>
          <w:rFonts w:cstheme="minorHAnsi"/>
          <w:b/>
        </w:rPr>
      </w:pPr>
      <w:r w:rsidRPr="00782D59">
        <w:rPr>
          <w:rFonts w:cstheme="minorHAnsi"/>
          <w:b/>
        </w:rPr>
        <w:t>Department of Allied Health/Health Information Management Program</w:t>
      </w:r>
    </w:p>
    <w:p w:rsidR="000B68FC" w:rsidRPr="00782D59" w:rsidRDefault="000B68FC" w:rsidP="00782D59">
      <w:pPr>
        <w:spacing w:after="0"/>
        <w:jc w:val="center"/>
        <w:rPr>
          <w:rFonts w:cstheme="minorHAnsi"/>
          <w:b/>
        </w:rPr>
      </w:pPr>
      <w:r w:rsidRPr="00782D59">
        <w:rPr>
          <w:rFonts w:cstheme="minorHAnsi"/>
          <w:b/>
        </w:rPr>
        <w:t>Proposal to Create a New Course</w:t>
      </w:r>
    </w:p>
    <w:p w:rsidR="000B68FC" w:rsidRPr="00782D59" w:rsidRDefault="000B68FC" w:rsidP="00782D59">
      <w:pPr>
        <w:spacing w:after="0"/>
        <w:jc w:val="center"/>
        <w:rPr>
          <w:rFonts w:cstheme="minorHAnsi"/>
          <w:b/>
        </w:rPr>
      </w:pPr>
      <w:r w:rsidRPr="00782D59">
        <w:rPr>
          <w:rFonts w:cstheme="minorHAnsi"/>
          <w:b/>
        </w:rPr>
        <w:t>(Action Item)</w:t>
      </w:r>
    </w:p>
    <w:p w:rsidR="000B68FC" w:rsidRPr="00782D59" w:rsidRDefault="000B68FC" w:rsidP="00782D59">
      <w:pPr>
        <w:spacing w:after="0"/>
        <w:rPr>
          <w:rFonts w:cstheme="minorHAnsi"/>
          <w:b/>
        </w:rPr>
      </w:pPr>
    </w:p>
    <w:p w:rsidR="000B68FC" w:rsidRPr="00782D59" w:rsidRDefault="000B68FC" w:rsidP="00782D59">
      <w:pPr>
        <w:spacing w:after="0"/>
        <w:rPr>
          <w:rFonts w:cstheme="minorHAnsi"/>
        </w:rPr>
      </w:pPr>
      <w:r w:rsidRPr="00782D59">
        <w:rPr>
          <w:rFonts w:cstheme="minorHAnsi"/>
        </w:rPr>
        <w:t xml:space="preserve">Contact Person:  Karen C. Sansom, </w:t>
      </w:r>
      <w:hyperlink r:id="rId17" w:history="1">
        <w:r w:rsidRPr="00782D59">
          <w:rPr>
            <w:rStyle w:val="Hyperlink"/>
            <w:rFonts w:cstheme="minorHAnsi"/>
          </w:rPr>
          <w:t>karen.sansom@wku.edu</w:t>
        </w:r>
      </w:hyperlink>
      <w:r w:rsidRPr="00782D59">
        <w:rPr>
          <w:rFonts w:cstheme="minorHAnsi"/>
        </w:rPr>
        <w:t>, 270-780-2567</w:t>
      </w:r>
    </w:p>
    <w:p w:rsidR="000B68FC" w:rsidRPr="00782D59" w:rsidRDefault="000B68FC" w:rsidP="00782D59">
      <w:pPr>
        <w:spacing w:after="0"/>
        <w:rPr>
          <w:rFonts w:cstheme="minorHAnsi"/>
        </w:rPr>
      </w:pPr>
    </w:p>
    <w:p w:rsidR="000B68FC" w:rsidRPr="00782D59" w:rsidRDefault="000B68FC" w:rsidP="00782D59">
      <w:pPr>
        <w:spacing w:after="0"/>
        <w:rPr>
          <w:rFonts w:cstheme="minorHAnsi"/>
          <w:b/>
        </w:rPr>
      </w:pPr>
      <w:r w:rsidRPr="00782D59">
        <w:rPr>
          <w:rFonts w:cstheme="minorHAnsi"/>
          <w:b/>
        </w:rPr>
        <w:t>1.</w:t>
      </w:r>
      <w:r w:rsidRPr="00782D59">
        <w:rPr>
          <w:rFonts w:cstheme="minorHAnsi"/>
          <w:b/>
        </w:rPr>
        <w:tab/>
        <w:t>Identification of proposed course:</w:t>
      </w:r>
    </w:p>
    <w:p w:rsidR="000B68FC" w:rsidRPr="00782D59" w:rsidRDefault="000B68FC" w:rsidP="00C41EC6">
      <w:pPr>
        <w:numPr>
          <w:ilvl w:val="1"/>
          <w:numId w:val="25"/>
        </w:numPr>
        <w:spacing w:after="0" w:line="240" w:lineRule="auto"/>
        <w:rPr>
          <w:rFonts w:cstheme="minorHAnsi"/>
        </w:rPr>
      </w:pPr>
      <w:r w:rsidRPr="00782D59">
        <w:rPr>
          <w:rFonts w:cstheme="minorHAnsi"/>
        </w:rPr>
        <w:t>Course prefix  and number:  HIM 450</w:t>
      </w:r>
    </w:p>
    <w:p w:rsidR="000B68FC" w:rsidRPr="00782D59" w:rsidRDefault="000B68FC" w:rsidP="00C41EC6">
      <w:pPr>
        <w:numPr>
          <w:ilvl w:val="1"/>
          <w:numId w:val="25"/>
        </w:numPr>
        <w:spacing w:after="0" w:line="240" w:lineRule="auto"/>
        <w:rPr>
          <w:rFonts w:cstheme="minorHAnsi"/>
        </w:rPr>
      </w:pPr>
      <w:r w:rsidRPr="00782D59">
        <w:rPr>
          <w:rFonts w:cstheme="minorHAnsi"/>
        </w:rPr>
        <w:t>Course title:  Application &amp; Analysis of HIM Theory</w:t>
      </w:r>
    </w:p>
    <w:p w:rsidR="000B68FC" w:rsidRPr="00782D59" w:rsidRDefault="000B68FC" w:rsidP="00C41EC6">
      <w:pPr>
        <w:numPr>
          <w:ilvl w:val="1"/>
          <w:numId w:val="25"/>
        </w:numPr>
        <w:spacing w:after="0" w:line="240" w:lineRule="auto"/>
        <w:rPr>
          <w:rFonts w:cstheme="minorHAnsi"/>
        </w:rPr>
      </w:pPr>
      <w:r w:rsidRPr="00782D59">
        <w:rPr>
          <w:rFonts w:cstheme="minorHAnsi"/>
        </w:rPr>
        <w:t xml:space="preserve">Abbreviated course title:  </w:t>
      </w:r>
      <w:proofErr w:type="spellStart"/>
      <w:r w:rsidRPr="00782D59">
        <w:rPr>
          <w:rFonts w:cstheme="minorHAnsi"/>
        </w:rPr>
        <w:t>Applic</w:t>
      </w:r>
      <w:proofErr w:type="spellEnd"/>
      <w:r w:rsidRPr="00782D59">
        <w:rPr>
          <w:rFonts w:cstheme="minorHAnsi"/>
        </w:rPr>
        <w:t xml:space="preserve"> &amp; </w:t>
      </w:r>
      <w:proofErr w:type="spellStart"/>
      <w:r w:rsidRPr="00782D59">
        <w:rPr>
          <w:rFonts w:cstheme="minorHAnsi"/>
        </w:rPr>
        <w:t>Analys</w:t>
      </w:r>
      <w:proofErr w:type="spellEnd"/>
      <w:r w:rsidRPr="00782D59">
        <w:rPr>
          <w:rFonts w:cstheme="minorHAnsi"/>
        </w:rPr>
        <w:t xml:space="preserve"> of HIM Theory</w:t>
      </w:r>
    </w:p>
    <w:p w:rsidR="000B68FC" w:rsidRPr="00782D59" w:rsidRDefault="000B68FC" w:rsidP="00C41EC6">
      <w:pPr>
        <w:numPr>
          <w:ilvl w:val="1"/>
          <w:numId w:val="25"/>
        </w:numPr>
        <w:spacing w:after="0" w:line="240" w:lineRule="auto"/>
        <w:rPr>
          <w:rFonts w:cstheme="minorHAnsi"/>
        </w:rPr>
      </w:pPr>
      <w:r w:rsidRPr="00782D59">
        <w:rPr>
          <w:rFonts w:cstheme="minorHAnsi"/>
        </w:rPr>
        <w:t>Credit hours and contact hours:  3</w:t>
      </w:r>
    </w:p>
    <w:p w:rsidR="000B68FC" w:rsidRPr="00782D59" w:rsidRDefault="000B68FC" w:rsidP="00C41EC6">
      <w:pPr>
        <w:numPr>
          <w:ilvl w:val="1"/>
          <w:numId w:val="25"/>
        </w:numPr>
        <w:spacing w:after="0" w:line="240" w:lineRule="auto"/>
        <w:rPr>
          <w:rFonts w:cstheme="minorHAnsi"/>
        </w:rPr>
      </w:pPr>
      <w:r w:rsidRPr="00782D59">
        <w:rPr>
          <w:rFonts w:cstheme="minorHAnsi"/>
        </w:rPr>
        <w:t>Type of course:  Lecture</w:t>
      </w:r>
    </w:p>
    <w:p w:rsidR="000B68FC" w:rsidRPr="00782D59" w:rsidRDefault="00530152" w:rsidP="00C41EC6">
      <w:pPr>
        <w:numPr>
          <w:ilvl w:val="1"/>
          <w:numId w:val="25"/>
        </w:numPr>
        <w:spacing w:after="0" w:line="240" w:lineRule="auto"/>
        <w:rPr>
          <w:rFonts w:cstheme="minorHAnsi"/>
        </w:rPr>
      </w:pPr>
      <w:r>
        <w:rPr>
          <w:rFonts w:cstheme="minorHAnsi"/>
        </w:rPr>
        <w:t>Prerequisite</w:t>
      </w:r>
      <w:bookmarkStart w:id="0" w:name="_GoBack"/>
      <w:bookmarkEnd w:id="0"/>
      <w:r>
        <w:rPr>
          <w:rFonts w:cstheme="minorHAnsi"/>
        </w:rPr>
        <w:t xml:space="preserve">:  </w:t>
      </w:r>
      <w:r w:rsidRPr="00782D59">
        <w:rPr>
          <w:rFonts w:cstheme="minorHAnsi"/>
        </w:rPr>
        <w:t>Open only to matriculated baccalaureate degree Health Information Management (HIM) students.</w:t>
      </w:r>
    </w:p>
    <w:p w:rsidR="00965B6F" w:rsidRPr="00782D59" w:rsidRDefault="000B68FC" w:rsidP="00C41EC6">
      <w:pPr>
        <w:numPr>
          <w:ilvl w:val="1"/>
          <w:numId w:val="25"/>
        </w:numPr>
        <w:spacing w:after="0" w:line="240" w:lineRule="auto"/>
        <w:rPr>
          <w:rFonts w:cstheme="minorHAnsi"/>
        </w:rPr>
      </w:pPr>
      <w:r w:rsidRPr="00782D59">
        <w:rPr>
          <w:rFonts w:cstheme="minorHAnsi"/>
        </w:rPr>
        <w:t xml:space="preserve">Course catalog listing:  Advanced study in application and analysis of HIM theory in healthcare settings.  </w:t>
      </w:r>
      <w:r w:rsidR="00965B6F">
        <w:rPr>
          <w:rFonts w:cstheme="minorHAnsi"/>
        </w:rPr>
        <w:t xml:space="preserve"> </w:t>
      </w:r>
      <w:r w:rsidR="00965B6F" w:rsidRPr="00782D59">
        <w:rPr>
          <w:rFonts w:cstheme="minorHAnsi"/>
        </w:rPr>
        <w:t>Must be taken in semester prior to enrollment in HIM 495 Capstone PPE</w:t>
      </w:r>
    </w:p>
    <w:p w:rsidR="000B68FC" w:rsidRPr="00782D59" w:rsidRDefault="000B68FC" w:rsidP="00782D59">
      <w:pPr>
        <w:spacing w:after="0"/>
        <w:rPr>
          <w:rFonts w:cstheme="minorHAnsi"/>
        </w:rPr>
      </w:pPr>
    </w:p>
    <w:p w:rsidR="000B68FC" w:rsidRPr="00782D59" w:rsidRDefault="000B68FC" w:rsidP="00782D59">
      <w:pPr>
        <w:spacing w:after="0"/>
        <w:rPr>
          <w:rFonts w:cstheme="minorHAnsi"/>
          <w:b/>
        </w:rPr>
      </w:pPr>
      <w:r w:rsidRPr="00782D59">
        <w:rPr>
          <w:rFonts w:cstheme="minorHAnsi"/>
          <w:b/>
        </w:rPr>
        <w:t>2.</w:t>
      </w:r>
      <w:r w:rsidRPr="00782D59">
        <w:rPr>
          <w:rFonts w:cstheme="minorHAnsi"/>
          <w:b/>
        </w:rPr>
        <w:tab/>
        <w:t>Rationale:</w:t>
      </w:r>
    </w:p>
    <w:p w:rsidR="000B68FC" w:rsidRPr="00782D59" w:rsidRDefault="000B68FC" w:rsidP="00C41EC6">
      <w:pPr>
        <w:numPr>
          <w:ilvl w:val="1"/>
          <w:numId w:val="26"/>
        </w:numPr>
        <w:spacing w:after="0" w:line="240" w:lineRule="auto"/>
        <w:jc w:val="both"/>
        <w:rPr>
          <w:rFonts w:cstheme="minorHAnsi"/>
        </w:rPr>
      </w:pPr>
      <w:r w:rsidRPr="00782D59">
        <w:rPr>
          <w:rFonts w:cstheme="minorHAnsi"/>
        </w:rPr>
        <w:t>Reason for developing the proposed course:  Course is being developed as part of curriculum for recently approved baccalaureate degree in Health Information Management.  Addition of course per recommendation of accreditation body (Commission on Accreditation for Health Informatics and Information Management Education-CAHIIM) to include course with specific projects and emphasis from HIM perspective at the appropriate taxonomic level.</w:t>
      </w:r>
    </w:p>
    <w:p w:rsidR="000B68FC" w:rsidRPr="00782D59" w:rsidRDefault="000B68FC" w:rsidP="00C41EC6">
      <w:pPr>
        <w:numPr>
          <w:ilvl w:val="1"/>
          <w:numId w:val="26"/>
        </w:numPr>
        <w:spacing w:after="0" w:line="240" w:lineRule="auto"/>
        <w:jc w:val="both"/>
        <w:rPr>
          <w:rFonts w:cstheme="minorHAnsi"/>
        </w:rPr>
      </w:pPr>
      <w:r w:rsidRPr="00782D59">
        <w:rPr>
          <w:rFonts w:cstheme="minorHAnsi"/>
        </w:rPr>
        <w:t>Projected enrollment in the proposed course: 12-15 per semester taught</w:t>
      </w:r>
    </w:p>
    <w:p w:rsidR="004550F7" w:rsidRPr="004550F7" w:rsidRDefault="000B68FC" w:rsidP="00C41EC6">
      <w:pPr>
        <w:numPr>
          <w:ilvl w:val="1"/>
          <w:numId w:val="26"/>
        </w:numPr>
        <w:spacing w:after="0" w:line="240" w:lineRule="auto"/>
        <w:jc w:val="both"/>
        <w:rPr>
          <w:rFonts w:cstheme="minorHAnsi"/>
        </w:rPr>
      </w:pPr>
      <w:r w:rsidRPr="00782D59">
        <w:rPr>
          <w:rFonts w:cstheme="minorHAnsi"/>
        </w:rPr>
        <w:t>Relationship of the proposed course to courses now offered by the department:  Other HIM courses include limited application of theory projects at taxonomic levels appropriate for the HIM</w:t>
      </w:r>
      <w:r w:rsidR="00F17E9B">
        <w:rPr>
          <w:rFonts w:cstheme="minorHAnsi"/>
        </w:rPr>
        <w:t xml:space="preserve"> degree</w:t>
      </w:r>
      <w:r w:rsidRPr="00782D59">
        <w:rPr>
          <w:rFonts w:cstheme="minorHAnsi"/>
        </w:rPr>
        <w:t>.</w:t>
      </w:r>
      <w:r w:rsidR="004D1668">
        <w:rPr>
          <w:rFonts w:cstheme="minorHAnsi"/>
        </w:rPr>
        <w:t xml:space="preserve"> </w:t>
      </w:r>
      <w:r w:rsidR="00BF6598" w:rsidRPr="00BF6598">
        <w:rPr>
          <w:rFonts w:ascii="Calibri" w:hAnsi="Calibri" w:cs="Calibri"/>
        </w:rPr>
        <w:t xml:space="preserve">The course will emphasize synthesis of knowledge </w:t>
      </w:r>
      <w:r w:rsidR="00BF6598">
        <w:rPr>
          <w:rFonts w:ascii="Calibri" w:hAnsi="Calibri" w:cs="Calibri"/>
        </w:rPr>
        <w:t xml:space="preserve">from previous HIM courses </w:t>
      </w:r>
      <w:r w:rsidR="00BF6598" w:rsidRPr="00BF6598">
        <w:rPr>
          <w:rFonts w:ascii="Calibri" w:hAnsi="Calibri" w:cs="Calibri"/>
        </w:rPr>
        <w:t>with decision-making and problem-solving skills.  Project completion and case-study analysis will prepare the student for similar activities in the internship/capstone course HIM 495.</w:t>
      </w:r>
    </w:p>
    <w:p w:rsidR="000B68FC" w:rsidRPr="00782D59" w:rsidRDefault="000B68FC" w:rsidP="00C41EC6">
      <w:pPr>
        <w:numPr>
          <w:ilvl w:val="1"/>
          <w:numId w:val="26"/>
        </w:numPr>
        <w:spacing w:after="0" w:line="240" w:lineRule="auto"/>
        <w:jc w:val="both"/>
        <w:rPr>
          <w:rFonts w:cstheme="minorHAnsi"/>
        </w:rPr>
      </w:pPr>
      <w:r w:rsidRPr="00782D59">
        <w:rPr>
          <w:rFonts w:cstheme="minorHAnsi"/>
        </w:rPr>
        <w:t>Relationship of the proposed course to courses offered in other departments:  No other department offers a course in application of HIM theory.</w:t>
      </w:r>
    </w:p>
    <w:p w:rsidR="000B68FC" w:rsidRPr="00782D59" w:rsidRDefault="000B68FC" w:rsidP="00C41EC6">
      <w:pPr>
        <w:numPr>
          <w:ilvl w:val="1"/>
          <w:numId w:val="26"/>
        </w:numPr>
        <w:spacing w:after="0" w:line="240" w:lineRule="auto"/>
        <w:jc w:val="both"/>
        <w:rPr>
          <w:rFonts w:cstheme="minorHAnsi"/>
        </w:rPr>
      </w:pPr>
      <w:r w:rsidRPr="00782D59">
        <w:rPr>
          <w:rFonts w:cstheme="minorHAnsi"/>
        </w:rPr>
        <w:t>Relationship of the proposed course to courses offered in other institutions:  Institutions offering CAHIIM accredited degree programs in HIM at both the associate and baccalaureate degree levels must offer one or more courses with specific projects and emphasis from the HIM perspective; content may be covered in one or more courses.</w:t>
      </w:r>
    </w:p>
    <w:p w:rsidR="000B68FC" w:rsidRPr="00782D59" w:rsidRDefault="000B68FC" w:rsidP="00782D59">
      <w:pPr>
        <w:spacing w:after="0"/>
        <w:ind w:left="1440"/>
        <w:rPr>
          <w:rFonts w:cstheme="minorHAnsi"/>
        </w:rPr>
      </w:pPr>
    </w:p>
    <w:p w:rsidR="000B68FC" w:rsidRPr="00782D59" w:rsidRDefault="000B68FC" w:rsidP="00782D59">
      <w:pPr>
        <w:spacing w:after="0"/>
        <w:rPr>
          <w:rFonts w:eastAsia="Calibri" w:cstheme="minorHAnsi"/>
          <w:b/>
        </w:rPr>
      </w:pPr>
      <w:r w:rsidRPr="00782D59">
        <w:rPr>
          <w:rFonts w:eastAsia="Calibri" w:cstheme="minorHAnsi"/>
          <w:b/>
        </w:rPr>
        <w:t>3.</w:t>
      </w:r>
      <w:r w:rsidRPr="00782D59">
        <w:rPr>
          <w:rFonts w:eastAsia="Calibri" w:cstheme="minorHAnsi"/>
          <w:b/>
        </w:rPr>
        <w:tab/>
        <w:t>Discussion of proposed course:</w:t>
      </w:r>
    </w:p>
    <w:p w:rsidR="000B68FC" w:rsidRPr="00782D59" w:rsidRDefault="000B68FC" w:rsidP="00C41EC6">
      <w:pPr>
        <w:numPr>
          <w:ilvl w:val="1"/>
          <w:numId w:val="13"/>
        </w:numPr>
        <w:spacing w:after="0"/>
        <w:contextualSpacing/>
        <w:rPr>
          <w:rFonts w:eastAsia="Calibri" w:cstheme="minorHAnsi"/>
        </w:rPr>
      </w:pPr>
      <w:r w:rsidRPr="00782D59">
        <w:rPr>
          <w:rFonts w:eastAsia="Calibri" w:cstheme="minorHAnsi"/>
        </w:rPr>
        <w:t>Course objectives:</w:t>
      </w:r>
    </w:p>
    <w:p w:rsidR="000B68FC" w:rsidRPr="00782D59" w:rsidRDefault="000B68FC" w:rsidP="00C41EC6">
      <w:pPr>
        <w:numPr>
          <w:ilvl w:val="0"/>
          <w:numId w:val="14"/>
        </w:numPr>
        <w:spacing w:after="0"/>
        <w:contextualSpacing/>
        <w:rPr>
          <w:rFonts w:eastAsia="Calibri" w:cstheme="minorHAnsi"/>
        </w:rPr>
      </w:pPr>
      <w:r w:rsidRPr="00782D59">
        <w:rPr>
          <w:rFonts w:eastAsia="Calibri" w:cstheme="minorHAnsi"/>
        </w:rPr>
        <w:t>Demonstrate application and analysis of HIM theory</w:t>
      </w:r>
    </w:p>
    <w:p w:rsidR="000B68FC" w:rsidRPr="00782D59" w:rsidRDefault="004D1668" w:rsidP="00C41EC6">
      <w:pPr>
        <w:numPr>
          <w:ilvl w:val="0"/>
          <w:numId w:val="14"/>
        </w:numPr>
        <w:spacing w:after="0"/>
        <w:rPr>
          <w:rFonts w:eastAsia="Calibri" w:cstheme="minorHAnsi"/>
        </w:rPr>
      </w:pPr>
      <w:r>
        <w:rPr>
          <w:rFonts w:eastAsia="Calibri" w:cstheme="minorHAnsi"/>
        </w:rPr>
        <w:lastRenderedPageBreak/>
        <w:t>Ability to m</w:t>
      </w:r>
      <w:r w:rsidR="000B68FC" w:rsidRPr="00782D59">
        <w:rPr>
          <w:rFonts w:eastAsia="Calibri" w:cstheme="minorHAnsi"/>
        </w:rPr>
        <w:t xml:space="preserve">aintain organizational compliance with </w:t>
      </w:r>
      <w:r w:rsidR="00965B6F">
        <w:rPr>
          <w:rFonts w:eastAsia="Calibri" w:cstheme="minorHAnsi"/>
        </w:rPr>
        <w:t xml:space="preserve">applicable </w:t>
      </w:r>
      <w:r w:rsidR="000B68FC" w:rsidRPr="00782D59">
        <w:rPr>
          <w:rFonts w:eastAsia="Calibri" w:cstheme="minorHAnsi"/>
        </w:rPr>
        <w:t>regulations and standards</w:t>
      </w:r>
    </w:p>
    <w:p w:rsidR="000B68FC" w:rsidRPr="00782D59" w:rsidRDefault="000B68FC" w:rsidP="00C41EC6">
      <w:pPr>
        <w:numPr>
          <w:ilvl w:val="0"/>
          <w:numId w:val="14"/>
        </w:numPr>
        <w:spacing w:after="0"/>
        <w:rPr>
          <w:rFonts w:eastAsia="Calibri" w:cstheme="minorHAnsi"/>
        </w:rPr>
      </w:pPr>
      <w:r w:rsidRPr="00782D59">
        <w:rPr>
          <w:rFonts w:eastAsia="Calibri" w:cstheme="minorHAnsi"/>
        </w:rPr>
        <w:t>Apply and promote ethical standards of practice</w:t>
      </w:r>
    </w:p>
    <w:p w:rsidR="000B68FC" w:rsidRPr="00782D59" w:rsidRDefault="000B68FC" w:rsidP="00C41EC6">
      <w:pPr>
        <w:numPr>
          <w:ilvl w:val="0"/>
          <w:numId w:val="14"/>
        </w:numPr>
        <w:spacing w:after="0"/>
        <w:rPr>
          <w:rFonts w:eastAsia="Calibri" w:cstheme="minorHAnsi"/>
        </w:rPr>
      </w:pPr>
      <w:r w:rsidRPr="00782D59">
        <w:rPr>
          <w:rFonts w:eastAsia="Calibri" w:cstheme="minorHAnsi"/>
        </w:rPr>
        <w:t>Apply general principles of management in the administration of health information services</w:t>
      </w:r>
    </w:p>
    <w:p w:rsidR="000B68FC" w:rsidRPr="00782D59" w:rsidRDefault="000B68FC" w:rsidP="00C41EC6">
      <w:pPr>
        <w:numPr>
          <w:ilvl w:val="0"/>
          <w:numId w:val="14"/>
        </w:numPr>
        <w:spacing w:after="0"/>
        <w:rPr>
          <w:rFonts w:eastAsia="Calibri" w:cstheme="minorHAnsi"/>
        </w:rPr>
      </w:pPr>
      <w:r w:rsidRPr="00782D59">
        <w:rPr>
          <w:rFonts w:eastAsia="Calibri" w:cstheme="minorHAnsi"/>
        </w:rPr>
        <w:t>Apply project management techniques to ensure efficient workflow and appropriate outcomes</w:t>
      </w:r>
    </w:p>
    <w:p w:rsidR="000B68FC" w:rsidRPr="00782D59" w:rsidRDefault="000B68FC" w:rsidP="00C41EC6">
      <w:pPr>
        <w:numPr>
          <w:ilvl w:val="1"/>
          <w:numId w:val="13"/>
        </w:numPr>
        <w:spacing w:after="0"/>
        <w:contextualSpacing/>
        <w:rPr>
          <w:rFonts w:eastAsia="Calibri" w:cstheme="minorHAnsi"/>
        </w:rPr>
      </w:pPr>
      <w:r w:rsidRPr="00782D59">
        <w:rPr>
          <w:rFonts w:eastAsia="Calibri" w:cstheme="minorHAnsi"/>
        </w:rPr>
        <w:t>Content outline (selected issues in the following HIM areas):</w:t>
      </w:r>
    </w:p>
    <w:p w:rsidR="000B68FC" w:rsidRPr="00782D59" w:rsidRDefault="000B68FC" w:rsidP="00C41EC6">
      <w:pPr>
        <w:numPr>
          <w:ilvl w:val="0"/>
          <w:numId w:val="15"/>
        </w:numPr>
        <w:spacing w:after="0"/>
        <w:contextualSpacing/>
        <w:rPr>
          <w:rFonts w:eastAsia="Calibri" w:cstheme="minorHAnsi"/>
        </w:rPr>
      </w:pPr>
      <w:r w:rsidRPr="00782D59">
        <w:rPr>
          <w:rFonts w:eastAsia="Calibri" w:cstheme="minorHAnsi"/>
        </w:rPr>
        <w:t>Health Data Management</w:t>
      </w:r>
    </w:p>
    <w:p w:rsidR="000B68FC" w:rsidRPr="00782D59" w:rsidRDefault="000B68FC" w:rsidP="00C41EC6">
      <w:pPr>
        <w:numPr>
          <w:ilvl w:val="0"/>
          <w:numId w:val="15"/>
        </w:numPr>
        <w:spacing w:after="0"/>
        <w:rPr>
          <w:rFonts w:eastAsia="Calibri" w:cstheme="minorHAnsi"/>
        </w:rPr>
      </w:pPr>
      <w:r w:rsidRPr="00782D59">
        <w:rPr>
          <w:rFonts w:eastAsia="Calibri" w:cstheme="minorHAnsi"/>
        </w:rPr>
        <w:t>Clinical Classification Systems and Reimbursement Methods</w:t>
      </w:r>
    </w:p>
    <w:p w:rsidR="000B68FC" w:rsidRPr="00782D59" w:rsidRDefault="000B68FC" w:rsidP="00C41EC6">
      <w:pPr>
        <w:numPr>
          <w:ilvl w:val="0"/>
          <w:numId w:val="15"/>
        </w:numPr>
        <w:spacing w:after="0"/>
        <w:rPr>
          <w:rFonts w:eastAsia="Calibri" w:cstheme="minorHAnsi"/>
        </w:rPr>
      </w:pPr>
      <w:r w:rsidRPr="00782D59">
        <w:rPr>
          <w:rFonts w:eastAsia="Calibri" w:cstheme="minorHAnsi"/>
        </w:rPr>
        <w:t>Statistics and Quality Improvement</w:t>
      </w:r>
    </w:p>
    <w:p w:rsidR="000B68FC" w:rsidRPr="00782D59" w:rsidRDefault="000B68FC" w:rsidP="00C41EC6">
      <w:pPr>
        <w:numPr>
          <w:ilvl w:val="0"/>
          <w:numId w:val="15"/>
        </w:numPr>
        <w:spacing w:after="0"/>
        <w:rPr>
          <w:rFonts w:eastAsia="Calibri" w:cstheme="minorHAnsi"/>
        </w:rPr>
      </w:pPr>
      <w:r w:rsidRPr="00782D59">
        <w:rPr>
          <w:rFonts w:eastAsia="Calibri" w:cstheme="minorHAnsi"/>
        </w:rPr>
        <w:t>Healthcare Privacy, Confidentiality, Legal and Ethical Issues</w:t>
      </w:r>
    </w:p>
    <w:p w:rsidR="000B68FC" w:rsidRPr="00782D59" w:rsidRDefault="000B68FC" w:rsidP="00C41EC6">
      <w:pPr>
        <w:numPr>
          <w:ilvl w:val="0"/>
          <w:numId w:val="15"/>
        </w:numPr>
        <w:spacing w:after="0"/>
        <w:rPr>
          <w:rFonts w:eastAsia="Calibri" w:cstheme="minorHAnsi"/>
        </w:rPr>
      </w:pPr>
      <w:r w:rsidRPr="00782D59">
        <w:rPr>
          <w:rFonts w:eastAsia="Calibri" w:cstheme="minorHAnsi"/>
        </w:rPr>
        <w:t>Information Technology and Systems</w:t>
      </w:r>
    </w:p>
    <w:p w:rsidR="000B68FC" w:rsidRPr="00782D59" w:rsidRDefault="000B68FC" w:rsidP="00C41EC6">
      <w:pPr>
        <w:numPr>
          <w:ilvl w:val="0"/>
          <w:numId w:val="15"/>
        </w:numPr>
        <w:spacing w:after="0"/>
        <w:rPr>
          <w:rFonts w:eastAsia="Calibri" w:cstheme="minorHAnsi"/>
        </w:rPr>
      </w:pPr>
      <w:r w:rsidRPr="00782D59">
        <w:rPr>
          <w:rFonts w:eastAsia="Calibri" w:cstheme="minorHAnsi"/>
        </w:rPr>
        <w:t>Management and Health Information Services</w:t>
      </w:r>
    </w:p>
    <w:p w:rsidR="000B68FC" w:rsidRPr="00782D59" w:rsidRDefault="000B68FC" w:rsidP="00C41EC6">
      <w:pPr>
        <w:numPr>
          <w:ilvl w:val="0"/>
          <w:numId w:val="15"/>
        </w:numPr>
        <w:spacing w:after="0"/>
        <w:rPr>
          <w:rFonts w:eastAsia="Calibri" w:cstheme="minorHAnsi"/>
        </w:rPr>
      </w:pPr>
      <w:r w:rsidRPr="00782D59">
        <w:rPr>
          <w:rFonts w:eastAsia="Calibri" w:cstheme="minorHAnsi"/>
        </w:rPr>
        <w:t>Projects and Operations Management</w:t>
      </w:r>
    </w:p>
    <w:p w:rsidR="000B68FC" w:rsidRPr="00782D59" w:rsidRDefault="000B68FC" w:rsidP="00C41EC6">
      <w:pPr>
        <w:numPr>
          <w:ilvl w:val="1"/>
          <w:numId w:val="13"/>
        </w:numPr>
        <w:spacing w:after="0"/>
        <w:contextualSpacing/>
        <w:rPr>
          <w:rFonts w:eastAsia="Calibri" w:cstheme="minorHAnsi"/>
        </w:rPr>
      </w:pPr>
      <w:r w:rsidRPr="00782D59">
        <w:rPr>
          <w:rFonts w:eastAsia="Calibri" w:cstheme="minorHAnsi"/>
        </w:rPr>
        <w:t xml:space="preserve">Student expectations and requirements:  </w:t>
      </w:r>
    </w:p>
    <w:p w:rsidR="000B68FC" w:rsidRPr="00782D59" w:rsidRDefault="000B68FC" w:rsidP="00782D59">
      <w:pPr>
        <w:spacing w:after="0"/>
        <w:ind w:left="1440"/>
        <w:contextualSpacing/>
        <w:rPr>
          <w:rFonts w:eastAsia="Calibri" w:cstheme="minorHAnsi"/>
        </w:rPr>
      </w:pPr>
      <w:r w:rsidRPr="00782D59">
        <w:rPr>
          <w:rFonts w:eastAsia="Calibri" w:cstheme="minorHAnsi"/>
        </w:rPr>
        <w:t>Students will analyze case studies and complete projects relative to contemporary issues in the field of health information management.</w:t>
      </w:r>
    </w:p>
    <w:p w:rsidR="000B68FC" w:rsidRPr="00782D59" w:rsidRDefault="000B68FC" w:rsidP="00782D59">
      <w:pPr>
        <w:spacing w:after="0"/>
        <w:contextualSpacing/>
        <w:rPr>
          <w:rFonts w:cstheme="minorHAnsi"/>
          <w:b/>
          <w:color w:val="FF0000"/>
        </w:rPr>
      </w:pPr>
    </w:p>
    <w:p w:rsidR="000B68FC" w:rsidRPr="00782D59" w:rsidRDefault="000B68FC" w:rsidP="00C41EC6">
      <w:pPr>
        <w:numPr>
          <w:ilvl w:val="1"/>
          <w:numId w:val="7"/>
        </w:numPr>
        <w:spacing w:after="0" w:line="240" w:lineRule="auto"/>
        <w:rPr>
          <w:rFonts w:cstheme="minorHAnsi"/>
        </w:rPr>
      </w:pPr>
      <w:r w:rsidRPr="00782D59">
        <w:rPr>
          <w:rFonts w:cstheme="minorHAnsi"/>
        </w:rPr>
        <w:t>Tentative texts and course materials:</w:t>
      </w:r>
    </w:p>
    <w:p w:rsidR="000B68FC" w:rsidRPr="00782D59" w:rsidRDefault="000B68FC" w:rsidP="00782D59">
      <w:pPr>
        <w:spacing w:after="0"/>
        <w:ind w:left="1440"/>
        <w:rPr>
          <w:rFonts w:cstheme="minorHAnsi"/>
        </w:rPr>
      </w:pPr>
      <w:r w:rsidRPr="00782D59">
        <w:rPr>
          <w:rFonts w:cstheme="minorHAnsi"/>
        </w:rPr>
        <w:t xml:space="preserve">Health Information Management:  Concepts, Principles and Practice.  </w:t>
      </w:r>
      <w:proofErr w:type="spellStart"/>
      <w:proofErr w:type="gramStart"/>
      <w:r w:rsidRPr="00782D59">
        <w:rPr>
          <w:rFonts w:cstheme="minorHAnsi"/>
        </w:rPr>
        <w:t>LaTour</w:t>
      </w:r>
      <w:proofErr w:type="spellEnd"/>
      <w:r w:rsidRPr="00782D59">
        <w:rPr>
          <w:rFonts w:cstheme="minorHAnsi"/>
        </w:rPr>
        <w:t xml:space="preserve">, Kathleen and </w:t>
      </w:r>
      <w:proofErr w:type="spellStart"/>
      <w:r w:rsidRPr="00782D59">
        <w:rPr>
          <w:rFonts w:cstheme="minorHAnsi"/>
        </w:rPr>
        <w:t>Eichenwald</w:t>
      </w:r>
      <w:proofErr w:type="spellEnd"/>
      <w:r w:rsidRPr="00782D59">
        <w:rPr>
          <w:rFonts w:cstheme="minorHAnsi"/>
        </w:rPr>
        <w:t xml:space="preserve"> Maki, Shirley.</w:t>
      </w:r>
      <w:proofErr w:type="gramEnd"/>
      <w:r w:rsidRPr="00782D59">
        <w:rPr>
          <w:rFonts w:cstheme="minorHAnsi"/>
        </w:rPr>
        <w:t xml:space="preserve">  2010.  AHIMA.</w:t>
      </w:r>
    </w:p>
    <w:p w:rsidR="000B68FC" w:rsidRPr="00782D59" w:rsidRDefault="000B68FC" w:rsidP="00782D59">
      <w:pPr>
        <w:spacing w:after="0"/>
        <w:ind w:left="720" w:hanging="720"/>
        <w:rPr>
          <w:rFonts w:cstheme="minorHAnsi"/>
        </w:rPr>
      </w:pPr>
    </w:p>
    <w:p w:rsidR="000B68FC" w:rsidRPr="00782D59" w:rsidRDefault="000B68FC" w:rsidP="00782D59">
      <w:pPr>
        <w:spacing w:after="0"/>
        <w:rPr>
          <w:rFonts w:cstheme="minorHAnsi"/>
          <w:b/>
        </w:rPr>
      </w:pPr>
      <w:r w:rsidRPr="00782D59">
        <w:rPr>
          <w:rFonts w:cstheme="minorHAnsi"/>
          <w:b/>
        </w:rPr>
        <w:t>4.</w:t>
      </w:r>
      <w:r w:rsidRPr="00782D59">
        <w:rPr>
          <w:rFonts w:cstheme="minorHAnsi"/>
          <w:b/>
        </w:rPr>
        <w:tab/>
        <w:t>Resources:</w:t>
      </w:r>
    </w:p>
    <w:p w:rsidR="000B68FC" w:rsidRPr="00782D59" w:rsidRDefault="000B68FC" w:rsidP="00C41EC6">
      <w:pPr>
        <w:numPr>
          <w:ilvl w:val="1"/>
          <w:numId w:val="27"/>
        </w:numPr>
        <w:spacing w:after="0" w:line="240" w:lineRule="auto"/>
        <w:rPr>
          <w:rFonts w:cstheme="minorHAnsi"/>
        </w:rPr>
      </w:pPr>
      <w:r w:rsidRPr="00782D59">
        <w:rPr>
          <w:rFonts w:cstheme="minorHAnsi"/>
        </w:rPr>
        <w:t>Library resources:  Adequate</w:t>
      </w:r>
    </w:p>
    <w:p w:rsidR="000B68FC" w:rsidRPr="00782D59" w:rsidRDefault="000B68FC" w:rsidP="00C41EC6">
      <w:pPr>
        <w:numPr>
          <w:ilvl w:val="1"/>
          <w:numId w:val="27"/>
        </w:numPr>
        <w:spacing w:after="0" w:line="240" w:lineRule="auto"/>
        <w:rPr>
          <w:rFonts w:cstheme="minorHAnsi"/>
        </w:rPr>
      </w:pPr>
      <w:r w:rsidRPr="00782D59">
        <w:rPr>
          <w:rFonts w:cstheme="minorHAnsi"/>
        </w:rPr>
        <w:t>Computer resources:  Adequate</w:t>
      </w:r>
    </w:p>
    <w:p w:rsidR="000B68FC" w:rsidRPr="00782D59" w:rsidRDefault="000B68FC" w:rsidP="00782D59">
      <w:pPr>
        <w:spacing w:after="0"/>
        <w:rPr>
          <w:rFonts w:cstheme="minorHAnsi"/>
          <w:b/>
        </w:rPr>
      </w:pPr>
    </w:p>
    <w:p w:rsidR="000B68FC" w:rsidRPr="00782D59" w:rsidRDefault="000B68FC" w:rsidP="00782D59">
      <w:pPr>
        <w:spacing w:after="0"/>
        <w:rPr>
          <w:rFonts w:cstheme="minorHAnsi"/>
          <w:b/>
        </w:rPr>
      </w:pPr>
      <w:r w:rsidRPr="00782D59">
        <w:rPr>
          <w:rFonts w:cstheme="minorHAnsi"/>
          <w:b/>
        </w:rPr>
        <w:t>5.</w:t>
      </w:r>
      <w:r w:rsidRPr="00782D59">
        <w:rPr>
          <w:rFonts w:cstheme="minorHAnsi"/>
          <w:b/>
        </w:rPr>
        <w:tab/>
        <w:t>Budget implications:</w:t>
      </w:r>
    </w:p>
    <w:p w:rsidR="000B68FC" w:rsidRPr="00782D59" w:rsidRDefault="000B68FC" w:rsidP="00C41EC6">
      <w:pPr>
        <w:numPr>
          <w:ilvl w:val="1"/>
          <w:numId w:val="28"/>
        </w:numPr>
        <w:spacing w:after="0" w:line="240" w:lineRule="auto"/>
        <w:rPr>
          <w:rFonts w:cstheme="minorHAnsi"/>
        </w:rPr>
      </w:pPr>
      <w:r w:rsidRPr="00782D59">
        <w:rPr>
          <w:rFonts w:cstheme="minorHAnsi"/>
        </w:rPr>
        <w:t>Proposed method of staffing:  Currently no additional resources are needed to offer the course.  The course will be taught on demand in either the spring semester or summer term.  Should the HIM baccalaureate degree program grow to 24-30 students, a new faculty line will become a priority in the CHHS staffing plan.</w:t>
      </w:r>
    </w:p>
    <w:p w:rsidR="000B68FC" w:rsidRPr="00782D59" w:rsidRDefault="000B68FC" w:rsidP="00C41EC6">
      <w:pPr>
        <w:numPr>
          <w:ilvl w:val="1"/>
          <w:numId w:val="28"/>
        </w:numPr>
        <w:spacing w:after="0" w:line="240" w:lineRule="auto"/>
        <w:rPr>
          <w:rFonts w:cstheme="minorHAnsi"/>
        </w:rPr>
      </w:pPr>
      <w:r w:rsidRPr="00782D59">
        <w:rPr>
          <w:rFonts w:cstheme="minorHAnsi"/>
        </w:rPr>
        <w:t>Special equipment needed:  None</w:t>
      </w:r>
    </w:p>
    <w:p w:rsidR="000B68FC" w:rsidRPr="00782D59" w:rsidRDefault="000B68FC" w:rsidP="00C41EC6">
      <w:pPr>
        <w:numPr>
          <w:ilvl w:val="1"/>
          <w:numId w:val="28"/>
        </w:numPr>
        <w:spacing w:after="0" w:line="240" w:lineRule="auto"/>
        <w:rPr>
          <w:rFonts w:cstheme="minorHAnsi"/>
        </w:rPr>
      </w:pPr>
      <w:r w:rsidRPr="00782D59">
        <w:rPr>
          <w:rFonts w:cstheme="minorHAnsi"/>
        </w:rPr>
        <w:t>Expendable materials needed:  None</w:t>
      </w:r>
    </w:p>
    <w:p w:rsidR="000B68FC" w:rsidRPr="00782D59" w:rsidRDefault="000B68FC" w:rsidP="00C41EC6">
      <w:pPr>
        <w:numPr>
          <w:ilvl w:val="1"/>
          <w:numId w:val="28"/>
        </w:numPr>
        <w:spacing w:after="0" w:line="240" w:lineRule="auto"/>
        <w:rPr>
          <w:rFonts w:cstheme="minorHAnsi"/>
        </w:rPr>
      </w:pPr>
      <w:r w:rsidRPr="00782D59">
        <w:rPr>
          <w:rFonts w:cstheme="minorHAnsi"/>
        </w:rPr>
        <w:t>Laboratory materials needed:  None</w:t>
      </w:r>
    </w:p>
    <w:p w:rsidR="000B68FC" w:rsidRPr="00782D59" w:rsidRDefault="000B68FC" w:rsidP="00782D59">
      <w:pPr>
        <w:spacing w:after="0"/>
        <w:rPr>
          <w:rFonts w:cstheme="minorHAnsi"/>
        </w:rPr>
      </w:pPr>
    </w:p>
    <w:p w:rsidR="000B68FC" w:rsidRPr="00782D59" w:rsidRDefault="000B68FC" w:rsidP="00782D59">
      <w:pPr>
        <w:spacing w:after="0"/>
        <w:rPr>
          <w:rFonts w:cstheme="minorHAnsi"/>
        </w:rPr>
      </w:pPr>
      <w:r w:rsidRPr="00782D59">
        <w:rPr>
          <w:rFonts w:cstheme="minorHAnsi"/>
          <w:b/>
        </w:rPr>
        <w:t>6.</w:t>
      </w:r>
      <w:r w:rsidRPr="00782D59">
        <w:rPr>
          <w:rFonts w:cstheme="minorHAnsi"/>
          <w:b/>
        </w:rPr>
        <w:tab/>
        <w:t xml:space="preserve">Proposed term for implementation:  </w:t>
      </w:r>
      <w:r w:rsidRPr="00782D59">
        <w:rPr>
          <w:rFonts w:cstheme="minorHAnsi"/>
        </w:rPr>
        <w:t>Spring 2014</w:t>
      </w:r>
    </w:p>
    <w:p w:rsidR="000B68FC" w:rsidRPr="00782D59" w:rsidRDefault="000B68FC" w:rsidP="00782D59">
      <w:pPr>
        <w:spacing w:after="0"/>
        <w:rPr>
          <w:rFonts w:cstheme="minorHAnsi"/>
          <w:b/>
        </w:rPr>
      </w:pPr>
    </w:p>
    <w:p w:rsidR="000B68FC" w:rsidRPr="00782D59" w:rsidRDefault="000B68FC" w:rsidP="00782D59">
      <w:pPr>
        <w:spacing w:after="0"/>
        <w:rPr>
          <w:rFonts w:cstheme="minorHAnsi"/>
          <w:b/>
        </w:rPr>
      </w:pPr>
      <w:r w:rsidRPr="00782D59">
        <w:rPr>
          <w:rFonts w:cstheme="minorHAnsi"/>
          <w:b/>
        </w:rPr>
        <w:t>7.</w:t>
      </w:r>
      <w:r w:rsidRPr="00782D59">
        <w:rPr>
          <w:rFonts w:cstheme="minorHAnsi"/>
          <w:b/>
        </w:rPr>
        <w:tab/>
        <w:t>Dates of prior committee approvals:</w:t>
      </w:r>
    </w:p>
    <w:p w:rsidR="000B68FC" w:rsidRPr="00782D59" w:rsidRDefault="000B68FC" w:rsidP="00782D59">
      <w:pPr>
        <w:spacing w:after="0"/>
        <w:rPr>
          <w:rFonts w:cstheme="minorHAnsi"/>
          <w:b/>
        </w:rPr>
      </w:pPr>
    </w:p>
    <w:p w:rsidR="000B68FC" w:rsidRPr="00782D59" w:rsidRDefault="000B68FC" w:rsidP="00782D59">
      <w:pPr>
        <w:spacing w:after="0"/>
        <w:rPr>
          <w:rFonts w:cstheme="minorHAnsi"/>
        </w:rPr>
      </w:pPr>
      <w:r w:rsidRPr="00782D59">
        <w:rPr>
          <w:rFonts w:cstheme="minorHAnsi"/>
          <w:b/>
        </w:rPr>
        <w:tab/>
      </w:r>
      <w:r w:rsidRPr="00782D59">
        <w:rPr>
          <w:rFonts w:cstheme="minorHAnsi"/>
        </w:rPr>
        <w:t>Health Information Management Program</w:t>
      </w:r>
      <w:r w:rsidRPr="00782D59">
        <w:rPr>
          <w:rFonts w:cstheme="minorHAnsi"/>
        </w:rPr>
        <w:tab/>
      </w:r>
      <w:r w:rsidRPr="00782D59">
        <w:rPr>
          <w:rFonts w:cstheme="minorHAnsi"/>
        </w:rPr>
        <w:tab/>
      </w:r>
      <w:r w:rsidRPr="00782D59">
        <w:rPr>
          <w:rFonts w:cstheme="minorHAnsi"/>
          <w:u w:val="single"/>
        </w:rPr>
        <w:t>September 12, 2012</w:t>
      </w:r>
    </w:p>
    <w:p w:rsidR="000B68FC" w:rsidRPr="00782D59" w:rsidRDefault="000B68FC" w:rsidP="00782D59">
      <w:pPr>
        <w:spacing w:after="0"/>
        <w:rPr>
          <w:rFonts w:cstheme="minorHAnsi"/>
        </w:rPr>
      </w:pPr>
    </w:p>
    <w:p w:rsidR="000B68FC" w:rsidRPr="00782D59" w:rsidRDefault="000B68FC" w:rsidP="00782D59">
      <w:pPr>
        <w:spacing w:after="0"/>
        <w:ind w:firstLine="720"/>
        <w:rPr>
          <w:rFonts w:cstheme="minorHAnsi"/>
          <w:u w:val="single"/>
        </w:rPr>
      </w:pPr>
      <w:r w:rsidRPr="00782D59">
        <w:rPr>
          <w:rFonts w:cstheme="minorHAnsi"/>
        </w:rPr>
        <w:lastRenderedPageBreak/>
        <w:t>Allied Health Department</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u w:val="single"/>
        </w:rPr>
        <w:t>September 21, 2012</w:t>
      </w:r>
    </w:p>
    <w:p w:rsidR="000B68FC" w:rsidRPr="00782D59" w:rsidRDefault="000B68FC" w:rsidP="00782D59">
      <w:pPr>
        <w:spacing w:after="0"/>
        <w:rPr>
          <w:rFonts w:cstheme="minorHAnsi"/>
        </w:rPr>
      </w:pPr>
    </w:p>
    <w:p w:rsidR="000B68FC" w:rsidRPr="00782D59" w:rsidRDefault="000B68FC" w:rsidP="00782D59">
      <w:pPr>
        <w:spacing w:after="0"/>
        <w:rPr>
          <w:rFonts w:cstheme="minorHAnsi"/>
        </w:rPr>
      </w:pPr>
      <w:r w:rsidRPr="00782D59">
        <w:rPr>
          <w:rFonts w:cstheme="minorHAnsi"/>
        </w:rPr>
        <w:tab/>
        <w:t>CHHS</w:t>
      </w:r>
      <w:r w:rsidR="00333A50">
        <w:rPr>
          <w:rFonts w:cstheme="minorHAnsi"/>
        </w:rPr>
        <w:t xml:space="preserve"> Undergraduate</w:t>
      </w:r>
      <w:r w:rsidRPr="00782D59">
        <w:rPr>
          <w:rFonts w:cstheme="minorHAnsi"/>
        </w:rPr>
        <w:t xml:space="preserve"> Curriculum Committee</w:t>
      </w:r>
      <w:r w:rsidRPr="00782D59">
        <w:rPr>
          <w:rFonts w:cstheme="minorHAnsi"/>
        </w:rPr>
        <w:tab/>
      </w:r>
      <w:r w:rsidRPr="00782D59">
        <w:rPr>
          <w:rFonts w:cstheme="minorHAnsi"/>
        </w:rPr>
        <w:tab/>
        <w:t>__</w:t>
      </w:r>
      <w:r w:rsidR="00452302" w:rsidRPr="00452302">
        <w:rPr>
          <w:rFonts w:cstheme="minorHAnsi"/>
          <w:u w:val="single"/>
        </w:rPr>
        <w:t xml:space="preserve"> Oct. 8, 2012</w:t>
      </w:r>
      <w:r w:rsidRPr="00782D59">
        <w:rPr>
          <w:rFonts w:cstheme="minorHAnsi"/>
        </w:rPr>
        <w:t>_______</w:t>
      </w:r>
    </w:p>
    <w:p w:rsidR="000B68FC" w:rsidRPr="00782D59" w:rsidRDefault="000B68FC" w:rsidP="00782D59">
      <w:pPr>
        <w:spacing w:after="0"/>
        <w:rPr>
          <w:rFonts w:cstheme="minorHAnsi"/>
        </w:rPr>
      </w:pPr>
    </w:p>
    <w:p w:rsidR="000B68FC" w:rsidRPr="00782D59" w:rsidRDefault="000B68FC" w:rsidP="00782D59">
      <w:pPr>
        <w:spacing w:after="0"/>
        <w:rPr>
          <w:rFonts w:cstheme="minorHAnsi"/>
        </w:rPr>
      </w:pPr>
      <w:r w:rsidRPr="00782D59">
        <w:rPr>
          <w:rFonts w:cstheme="minorHAnsi"/>
        </w:rPr>
        <w:tab/>
        <w:t>Undergraduate Curriculum Committee</w:t>
      </w:r>
      <w:r w:rsidRPr="00782D59">
        <w:rPr>
          <w:rFonts w:cstheme="minorHAnsi"/>
        </w:rPr>
        <w:tab/>
      </w:r>
      <w:r w:rsidRPr="00782D59">
        <w:rPr>
          <w:rFonts w:cstheme="minorHAnsi"/>
        </w:rPr>
        <w:tab/>
      </w:r>
      <w:r w:rsidR="00333A50">
        <w:rPr>
          <w:rFonts w:cstheme="minorHAnsi"/>
        </w:rPr>
        <w:tab/>
      </w:r>
      <w:r w:rsidRPr="00782D59">
        <w:rPr>
          <w:rFonts w:cstheme="minorHAnsi"/>
        </w:rPr>
        <w:t>___________________</w:t>
      </w:r>
    </w:p>
    <w:p w:rsidR="000B68FC" w:rsidRPr="00782D59" w:rsidRDefault="000B68FC" w:rsidP="00782D59">
      <w:pPr>
        <w:spacing w:after="0"/>
        <w:rPr>
          <w:rFonts w:cstheme="minorHAnsi"/>
        </w:rPr>
      </w:pPr>
    </w:p>
    <w:p w:rsidR="000B68FC" w:rsidRPr="00782D59" w:rsidRDefault="000B68FC" w:rsidP="00782D59">
      <w:pPr>
        <w:spacing w:after="0"/>
        <w:rPr>
          <w:rFonts w:cstheme="minorHAnsi"/>
        </w:rPr>
      </w:pPr>
      <w:r w:rsidRPr="00782D59">
        <w:rPr>
          <w:rFonts w:cstheme="minorHAnsi"/>
        </w:rPr>
        <w:tab/>
        <w:t>University Senate</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rPr>
        <w:tab/>
        <w:t>___________________</w:t>
      </w:r>
    </w:p>
    <w:p w:rsidR="000B68FC" w:rsidRPr="00782D59" w:rsidRDefault="000B68FC" w:rsidP="00782D59">
      <w:pPr>
        <w:spacing w:after="0"/>
        <w:rPr>
          <w:rFonts w:cstheme="minorHAnsi"/>
        </w:rPr>
      </w:pPr>
    </w:p>
    <w:p w:rsidR="000B68FC" w:rsidRPr="00782D59" w:rsidRDefault="000B68FC" w:rsidP="00782D59">
      <w:pPr>
        <w:spacing w:after="0"/>
        <w:rPr>
          <w:rFonts w:cstheme="minorHAnsi"/>
          <w:b/>
          <w:u w:val="single"/>
        </w:rPr>
      </w:pPr>
      <w:r w:rsidRPr="00782D59">
        <w:rPr>
          <w:rFonts w:cstheme="minorHAnsi"/>
          <w:b/>
        </w:rPr>
        <w:t>Attachment:  Library Resources Form</w:t>
      </w:r>
      <w:r w:rsidRPr="00782D59">
        <w:rPr>
          <w:rFonts w:cstheme="minorHAnsi"/>
        </w:rPr>
        <w:t xml:space="preserve">, </w:t>
      </w:r>
      <w:r w:rsidRPr="00782D59">
        <w:rPr>
          <w:rFonts w:cstheme="minorHAnsi"/>
          <w:b/>
        </w:rPr>
        <w:t>Course Inventory Form</w:t>
      </w:r>
    </w:p>
    <w:p w:rsidR="00282685" w:rsidRPr="00782D59" w:rsidRDefault="00282685" w:rsidP="00782D59">
      <w:pPr>
        <w:spacing w:after="0"/>
        <w:rPr>
          <w:rFonts w:cstheme="minorHAnsi"/>
          <w:b/>
          <w:u w:val="single"/>
        </w:rPr>
      </w:pPr>
      <w:r w:rsidRPr="00782D59">
        <w:rPr>
          <w:rFonts w:cstheme="minorHAnsi"/>
          <w:b/>
          <w:u w:val="single"/>
        </w:rPr>
        <w:br w:type="page"/>
      </w:r>
    </w:p>
    <w:p w:rsidR="00282685" w:rsidRPr="00782D59" w:rsidRDefault="00282685" w:rsidP="00782D59">
      <w:pPr>
        <w:spacing w:after="0"/>
        <w:jc w:val="right"/>
        <w:rPr>
          <w:rFonts w:cstheme="minorHAnsi"/>
        </w:rPr>
      </w:pPr>
      <w:r w:rsidRPr="00782D59">
        <w:rPr>
          <w:rFonts w:cstheme="minorHAnsi"/>
        </w:rPr>
        <w:lastRenderedPageBreak/>
        <w:t>Proposal Date:  September 12, 2012</w:t>
      </w:r>
    </w:p>
    <w:p w:rsidR="00282685" w:rsidRPr="00782D59" w:rsidRDefault="00282685" w:rsidP="00782D59">
      <w:pPr>
        <w:spacing w:after="0"/>
        <w:jc w:val="center"/>
        <w:rPr>
          <w:rFonts w:cstheme="minorHAnsi"/>
        </w:rPr>
      </w:pPr>
    </w:p>
    <w:p w:rsidR="00282685" w:rsidRPr="00782D59" w:rsidRDefault="00282685" w:rsidP="00782D59">
      <w:pPr>
        <w:spacing w:after="0"/>
        <w:jc w:val="center"/>
        <w:rPr>
          <w:rFonts w:cstheme="minorHAnsi"/>
          <w:b/>
        </w:rPr>
      </w:pPr>
      <w:r w:rsidRPr="00782D59">
        <w:rPr>
          <w:rFonts w:cstheme="minorHAnsi"/>
          <w:b/>
        </w:rPr>
        <w:t>College of Health &amp; Human Services</w:t>
      </w:r>
    </w:p>
    <w:p w:rsidR="00282685" w:rsidRPr="00782D59" w:rsidRDefault="00282685" w:rsidP="00782D59">
      <w:pPr>
        <w:spacing w:after="0"/>
        <w:jc w:val="center"/>
        <w:rPr>
          <w:rFonts w:cstheme="minorHAnsi"/>
          <w:b/>
        </w:rPr>
      </w:pPr>
      <w:r w:rsidRPr="00782D59">
        <w:rPr>
          <w:rFonts w:cstheme="minorHAnsi"/>
          <w:b/>
        </w:rPr>
        <w:t>Department of Allied Health/Program of Health Information Management</w:t>
      </w:r>
    </w:p>
    <w:p w:rsidR="00282685" w:rsidRPr="00782D59" w:rsidRDefault="00282685" w:rsidP="00782D59">
      <w:pPr>
        <w:spacing w:after="0"/>
        <w:jc w:val="center"/>
        <w:rPr>
          <w:rFonts w:cstheme="minorHAnsi"/>
          <w:b/>
        </w:rPr>
      </w:pPr>
      <w:r w:rsidRPr="00782D59">
        <w:rPr>
          <w:rFonts w:cstheme="minorHAnsi"/>
          <w:b/>
        </w:rPr>
        <w:t xml:space="preserve">Proposal to Revise </w:t>
      </w:r>
      <w:proofErr w:type="gramStart"/>
      <w:r w:rsidRPr="00782D59">
        <w:rPr>
          <w:rFonts w:cstheme="minorHAnsi"/>
          <w:b/>
        </w:rPr>
        <w:t>A</w:t>
      </w:r>
      <w:proofErr w:type="gramEnd"/>
      <w:r w:rsidRPr="00782D59">
        <w:rPr>
          <w:rFonts w:cstheme="minorHAnsi"/>
          <w:b/>
        </w:rPr>
        <w:t xml:space="preserve"> Program</w:t>
      </w:r>
    </w:p>
    <w:p w:rsidR="00282685" w:rsidRPr="00782D59" w:rsidRDefault="00282685" w:rsidP="00782D59">
      <w:pPr>
        <w:spacing w:after="0"/>
        <w:jc w:val="center"/>
        <w:rPr>
          <w:rFonts w:cstheme="minorHAnsi"/>
          <w:b/>
        </w:rPr>
      </w:pPr>
      <w:r w:rsidRPr="00782D59">
        <w:rPr>
          <w:rFonts w:cstheme="minorHAnsi"/>
          <w:b/>
        </w:rPr>
        <w:t>(Action Item)</w:t>
      </w:r>
    </w:p>
    <w:p w:rsidR="00282685" w:rsidRPr="00782D59" w:rsidRDefault="00282685" w:rsidP="00782D59">
      <w:pPr>
        <w:spacing w:after="0"/>
        <w:rPr>
          <w:rFonts w:cstheme="minorHAnsi"/>
          <w:b/>
        </w:rPr>
      </w:pPr>
    </w:p>
    <w:p w:rsidR="00282685" w:rsidRPr="00782D59" w:rsidRDefault="00282685" w:rsidP="00782D59">
      <w:pPr>
        <w:spacing w:after="0"/>
        <w:rPr>
          <w:rFonts w:cstheme="minorHAnsi"/>
        </w:rPr>
      </w:pPr>
      <w:r w:rsidRPr="00782D59">
        <w:rPr>
          <w:rFonts w:cstheme="minorHAnsi"/>
        </w:rPr>
        <w:t xml:space="preserve">Contact Person:  Karen C. Sansom, </w:t>
      </w:r>
      <w:hyperlink r:id="rId18" w:history="1">
        <w:r w:rsidRPr="00782D59">
          <w:rPr>
            <w:rStyle w:val="Hyperlink"/>
            <w:rFonts w:cstheme="minorHAnsi"/>
          </w:rPr>
          <w:t>karen.sansom@wku.edu</w:t>
        </w:r>
      </w:hyperlink>
      <w:r w:rsidRPr="00782D59">
        <w:rPr>
          <w:rFonts w:cstheme="minorHAnsi"/>
        </w:rPr>
        <w:t>, 270-780-2567</w:t>
      </w:r>
    </w:p>
    <w:p w:rsidR="00282685" w:rsidRPr="00782D59" w:rsidRDefault="00282685" w:rsidP="00782D59">
      <w:pPr>
        <w:spacing w:after="0"/>
        <w:rPr>
          <w:rFonts w:cstheme="minorHAnsi"/>
        </w:rPr>
      </w:pPr>
    </w:p>
    <w:p w:rsidR="00282685" w:rsidRPr="00782D59" w:rsidRDefault="00282685" w:rsidP="00782D59">
      <w:pPr>
        <w:spacing w:after="0"/>
        <w:rPr>
          <w:rFonts w:cstheme="minorHAnsi"/>
          <w:b/>
        </w:rPr>
      </w:pPr>
      <w:r w:rsidRPr="00782D59">
        <w:rPr>
          <w:rFonts w:cstheme="minorHAnsi"/>
          <w:b/>
        </w:rPr>
        <w:t>1.</w:t>
      </w:r>
      <w:r w:rsidRPr="00782D59">
        <w:rPr>
          <w:rFonts w:cstheme="minorHAnsi"/>
          <w:b/>
        </w:rPr>
        <w:tab/>
        <w:t>Identification of program:</w:t>
      </w:r>
    </w:p>
    <w:p w:rsidR="00282685" w:rsidRPr="00782D59" w:rsidRDefault="00282685" w:rsidP="00C41EC6">
      <w:pPr>
        <w:numPr>
          <w:ilvl w:val="1"/>
          <w:numId w:val="29"/>
        </w:numPr>
        <w:spacing w:after="0" w:line="240" w:lineRule="auto"/>
        <w:rPr>
          <w:rFonts w:cstheme="minorHAnsi"/>
        </w:rPr>
      </w:pPr>
      <w:r w:rsidRPr="00782D59">
        <w:rPr>
          <w:rFonts w:cstheme="minorHAnsi"/>
        </w:rPr>
        <w:t>Current program reference number: 529</w:t>
      </w:r>
    </w:p>
    <w:p w:rsidR="00282685" w:rsidRPr="00782D59" w:rsidRDefault="00282685" w:rsidP="00C41EC6">
      <w:pPr>
        <w:numPr>
          <w:ilvl w:val="1"/>
          <w:numId w:val="29"/>
        </w:numPr>
        <w:spacing w:after="0" w:line="240" w:lineRule="auto"/>
        <w:rPr>
          <w:rFonts w:cstheme="minorHAnsi"/>
        </w:rPr>
      </w:pPr>
      <w:r w:rsidRPr="00782D59">
        <w:rPr>
          <w:rFonts w:cstheme="minorHAnsi"/>
        </w:rPr>
        <w:t>Current program title: Health Information Management</w:t>
      </w:r>
    </w:p>
    <w:p w:rsidR="00282685" w:rsidRPr="00782D59" w:rsidRDefault="004833BF" w:rsidP="00C41EC6">
      <w:pPr>
        <w:numPr>
          <w:ilvl w:val="1"/>
          <w:numId w:val="29"/>
        </w:numPr>
        <w:spacing w:after="0" w:line="240" w:lineRule="auto"/>
        <w:rPr>
          <w:rFonts w:cstheme="minorHAnsi"/>
        </w:rPr>
      </w:pPr>
      <w:r>
        <w:rPr>
          <w:rFonts w:cstheme="minorHAnsi"/>
        </w:rPr>
        <w:t>Credit hours: 53</w:t>
      </w:r>
    </w:p>
    <w:p w:rsidR="00282685" w:rsidRPr="00782D59" w:rsidRDefault="00282685" w:rsidP="00782D59">
      <w:pPr>
        <w:spacing w:after="0"/>
        <w:rPr>
          <w:rFonts w:cstheme="minorHAnsi"/>
        </w:rPr>
      </w:pPr>
    </w:p>
    <w:p w:rsidR="00282685" w:rsidRPr="00782D59" w:rsidRDefault="00282685" w:rsidP="00782D59">
      <w:pPr>
        <w:spacing w:after="0"/>
        <w:rPr>
          <w:rFonts w:cstheme="minorHAnsi"/>
          <w:b/>
        </w:rPr>
      </w:pPr>
      <w:r w:rsidRPr="00782D59">
        <w:rPr>
          <w:rFonts w:cstheme="minorHAnsi"/>
          <w:b/>
        </w:rPr>
        <w:t>2.</w:t>
      </w:r>
      <w:r w:rsidRPr="00782D59">
        <w:rPr>
          <w:rFonts w:cstheme="minorHAnsi"/>
          <w:b/>
        </w:rPr>
        <w:tab/>
        <w:t>Identification of the proposed program changes:</w:t>
      </w:r>
    </w:p>
    <w:p w:rsidR="00282685" w:rsidRPr="00782D59" w:rsidRDefault="00282685" w:rsidP="00C41EC6">
      <w:pPr>
        <w:numPr>
          <w:ilvl w:val="0"/>
          <w:numId w:val="16"/>
        </w:numPr>
        <w:spacing w:after="0" w:line="240" w:lineRule="auto"/>
        <w:rPr>
          <w:rFonts w:cstheme="minorHAnsi"/>
        </w:rPr>
      </w:pPr>
      <w:r w:rsidRPr="00782D59">
        <w:rPr>
          <w:rFonts w:cstheme="minorHAnsi"/>
        </w:rPr>
        <w:t>Delete CIS 320 Personal Information Technology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Delete CIT 370 Telecommunications I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Add HIM 422 Clinical Quality Assessment &amp; Performance Improvement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Add HIM 450 Application &amp; Analysis of HIM Theory (3 credit hours)</w:t>
      </w:r>
    </w:p>
    <w:p w:rsidR="00282685" w:rsidRPr="00782D59" w:rsidRDefault="00282685" w:rsidP="00C41EC6">
      <w:pPr>
        <w:numPr>
          <w:ilvl w:val="0"/>
          <w:numId w:val="16"/>
        </w:numPr>
        <w:spacing w:after="0" w:line="240" w:lineRule="auto"/>
        <w:rPr>
          <w:rFonts w:cstheme="minorHAnsi"/>
        </w:rPr>
      </w:pPr>
      <w:r w:rsidRPr="00782D59">
        <w:rPr>
          <w:rFonts w:cstheme="minorHAnsi"/>
        </w:rPr>
        <w:t>Add HIM 351 ICD-10 Coding (1 credit hour)</w:t>
      </w:r>
    </w:p>
    <w:p w:rsidR="00282685" w:rsidRPr="00324D1B" w:rsidRDefault="006D45A8" w:rsidP="00C41EC6">
      <w:pPr>
        <w:pStyle w:val="ListParagraph"/>
        <w:numPr>
          <w:ilvl w:val="0"/>
          <w:numId w:val="16"/>
        </w:numPr>
        <w:spacing w:after="0"/>
        <w:rPr>
          <w:rFonts w:cstheme="minorHAnsi"/>
        </w:rPr>
      </w:pPr>
      <w:r w:rsidRPr="00324D1B">
        <w:rPr>
          <w:rFonts w:cstheme="minorHAnsi"/>
        </w:rPr>
        <w:t>Increase required hours in major from 53 to 54</w:t>
      </w:r>
    </w:p>
    <w:p w:rsidR="00324D1B" w:rsidRPr="00782D59" w:rsidRDefault="00324D1B" w:rsidP="00782D59">
      <w:pPr>
        <w:spacing w:after="0"/>
        <w:rPr>
          <w:rFonts w:cstheme="minorHAnsi"/>
          <w:b/>
        </w:rPr>
      </w:pPr>
    </w:p>
    <w:p w:rsidR="00282685" w:rsidRPr="00782D59" w:rsidRDefault="00282685" w:rsidP="00782D59">
      <w:pPr>
        <w:spacing w:after="0"/>
        <w:rPr>
          <w:rFonts w:cstheme="minorHAnsi"/>
        </w:rPr>
      </w:pPr>
      <w:r w:rsidRPr="00782D59">
        <w:rPr>
          <w:rFonts w:cstheme="minorHAnsi"/>
          <w:b/>
        </w:rPr>
        <w:t>3.</w:t>
      </w:r>
      <w:r w:rsidRPr="00782D59">
        <w:rPr>
          <w:rFonts w:cstheme="minorHAnsi"/>
          <w:b/>
        </w:rPr>
        <w:tab/>
        <w:t>Detailed program description:</w:t>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400"/>
      </w:tblGrid>
      <w:tr w:rsidR="00282685" w:rsidRPr="00782D59" w:rsidTr="009C2B70">
        <w:tc>
          <w:tcPr>
            <w:tcW w:w="5310" w:type="dxa"/>
            <w:shd w:val="clear" w:color="auto" w:fill="auto"/>
          </w:tcPr>
          <w:p w:rsidR="00282685" w:rsidRPr="00782D59" w:rsidRDefault="00282685" w:rsidP="00782D59">
            <w:pPr>
              <w:spacing w:after="0"/>
              <w:jc w:val="center"/>
              <w:rPr>
                <w:rFonts w:cstheme="minorHAnsi"/>
              </w:rPr>
            </w:pPr>
            <w:r w:rsidRPr="00782D59">
              <w:rPr>
                <w:rFonts w:cstheme="minorHAnsi"/>
              </w:rPr>
              <w:t>Current Curriculum</w:t>
            </w:r>
          </w:p>
        </w:tc>
        <w:tc>
          <w:tcPr>
            <w:tcW w:w="5400" w:type="dxa"/>
            <w:shd w:val="clear" w:color="auto" w:fill="auto"/>
          </w:tcPr>
          <w:p w:rsidR="00282685" w:rsidRPr="00782D59" w:rsidRDefault="00282685" w:rsidP="00782D59">
            <w:pPr>
              <w:spacing w:after="0"/>
              <w:jc w:val="center"/>
              <w:rPr>
                <w:rFonts w:cstheme="minorHAnsi"/>
              </w:rPr>
            </w:pPr>
            <w:r w:rsidRPr="00782D59">
              <w:rPr>
                <w:rFonts w:cstheme="minorHAnsi"/>
              </w:rPr>
              <w:t>Proposed Curriculum</w:t>
            </w:r>
          </w:p>
        </w:tc>
      </w:tr>
      <w:tr w:rsidR="00282685" w:rsidRPr="00782D59" w:rsidTr="009C2B70">
        <w:tc>
          <w:tcPr>
            <w:tcW w:w="5310" w:type="dxa"/>
            <w:shd w:val="clear" w:color="auto" w:fill="auto"/>
          </w:tcPr>
          <w:p w:rsidR="00282685" w:rsidRPr="00782D59" w:rsidRDefault="00282685" w:rsidP="00782D59">
            <w:pPr>
              <w:spacing w:after="0"/>
              <w:jc w:val="center"/>
              <w:rPr>
                <w:rFonts w:cstheme="minorHAnsi"/>
              </w:rPr>
            </w:pPr>
            <w:r w:rsidRPr="00782D59">
              <w:rPr>
                <w:rFonts w:cstheme="minorHAnsi"/>
              </w:rPr>
              <w:t>Health Information Management</w:t>
            </w:r>
          </w:p>
          <w:p w:rsidR="00282685" w:rsidRPr="00782D59" w:rsidRDefault="00282685" w:rsidP="00782D59">
            <w:pPr>
              <w:spacing w:after="0"/>
              <w:jc w:val="center"/>
              <w:rPr>
                <w:rFonts w:cstheme="minorHAnsi"/>
              </w:rPr>
            </w:pPr>
            <w:r w:rsidRPr="00782D59">
              <w:rPr>
                <w:rFonts w:cstheme="minorHAnsi"/>
              </w:rPr>
              <w:t>Baccalaureate Degree</w:t>
            </w:r>
          </w:p>
        </w:tc>
        <w:tc>
          <w:tcPr>
            <w:tcW w:w="5400" w:type="dxa"/>
            <w:shd w:val="clear" w:color="auto" w:fill="auto"/>
          </w:tcPr>
          <w:p w:rsidR="00282685" w:rsidRPr="00782D59" w:rsidRDefault="00282685" w:rsidP="00782D59">
            <w:pPr>
              <w:spacing w:after="0"/>
              <w:jc w:val="center"/>
              <w:rPr>
                <w:rFonts w:cstheme="minorHAnsi"/>
              </w:rPr>
            </w:pPr>
            <w:r w:rsidRPr="00782D59">
              <w:rPr>
                <w:rFonts w:cstheme="minorHAnsi"/>
              </w:rPr>
              <w:t>Health Information Management</w:t>
            </w:r>
          </w:p>
          <w:p w:rsidR="00282685" w:rsidRPr="00782D59" w:rsidRDefault="00282685" w:rsidP="00782D59">
            <w:pPr>
              <w:spacing w:after="0"/>
              <w:jc w:val="center"/>
              <w:rPr>
                <w:rFonts w:cstheme="minorHAnsi"/>
              </w:rPr>
            </w:pPr>
            <w:r w:rsidRPr="00782D59">
              <w:rPr>
                <w:rFonts w:cstheme="minorHAnsi"/>
              </w:rPr>
              <w:t>Baccalaureate Degree</w:t>
            </w:r>
          </w:p>
        </w:tc>
      </w:tr>
      <w:tr w:rsidR="00282685" w:rsidRPr="00782D59" w:rsidTr="009C2B70">
        <w:tc>
          <w:tcPr>
            <w:tcW w:w="5310" w:type="dxa"/>
            <w:shd w:val="clear" w:color="auto" w:fill="auto"/>
          </w:tcPr>
          <w:p w:rsidR="00282685" w:rsidRPr="00782D59" w:rsidRDefault="004833BF" w:rsidP="00782D59">
            <w:pPr>
              <w:spacing w:after="0"/>
              <w:rPr>
                <w:rFonts w:cstheme="minorHAnsi"/>
              </w:rPr>
            </w:pPr>
            <w:r>
              <w:rPr>
                <w:rFonts w:cstheme="minorHAnsi"/>
              </w:rPr>
              <w:t xml:space="preserve"> </w:t>
            </w:r>
            <w:r w:rsidR="00282685" w:rsidRPr="00782D59">
              <w:rPr>
                <w:rFonts w:cstheme="minorHAnsi"/>
              </w:rPr>
              <w:t xml:space="preserve">I.  Health Information Management Courses </w:t>
            </w:r>
          </w:p>
          <w:p w:rsidR="00282685" w:rsidRPr="00782D59" w:rsidRDefault="00282685" w:rsidP="00782D59">
            <w:pPr>
              <w:spacing w:after="0"/>
              <w:rPr>
                <w:rFonts w:cstheme="minorHAnsi"/>
              </w:rPr>
            </w:pPr>
            <w:r w:rsidRPr="00782D59">
              <w:rPr>
                <w:rFonts w:cstheme="minorHAnsi"/>
              </w:rPr>
              <w:t xml:space="preserve">       (</w:t>
            </w:r>
            <w:r w:rsidRPr="00324D1B">
              <w:rPr>
                <w:rFonts w:cstheme="minorHAnsi"/>
                <w:b/>
              </w:rPr>
              <w:t>12</w:t>
            </w:r>
            <w:r w:rsidRPr="00782D59">
              <w:rPr>
                <w:rFonts w:cstheme="minorHAnsi"/>
              </w:rPr>
              <w:t xml:space="preserve"> credit hours)</w:t>
            </w:r>
          </w:p>
          <w:p w:rsidR="00282685" w:rsidRPr="00782D59" w:rsidRDefault="00282685" w:rsidP="00C41EC6">
            <w:pPr>
              <w:numPr>
                <w:ilvl w:val="0"/>
                <w:numId w:val="21"/>
              </w:numPr>
              <w:spacing w:after="0" w:line="240" w:lineRule="auto"/>
              <w:rPr>
                <w:rFonts w:cstheme="minorHAnsi"/>
              </w:rPr>
            </w:pPr>
            <w:r w:rsidRPr="00782D59">
              <w:rPr>
                <w:rFonts w:cstheme="minorHAnsi"/>
              </w:rPr>
              <w:t>HIM 230  Computer Systems &amp; Applications in HIM-3</w:t>
            </w:r>
          </w:p>
          <w:p w:rsidR="00282685" w:rsidRPr="00782D59" w:rsidRDefault="00282685" w:rsidP="00C41EC6">
            <w:pPr>
              <w:numPr>
                <w:ilvl w:val="0"/>
                <w:numId w:val="21"/>
              </w:numPr>
              <w:spacing w:after="0" w:line="240" w:lineRule="auto"/>
              <w:rPr>
                <w:rFonts w:cstheme="minorHAnsi"/>
              </w:rPr>
            </w:pPr>
            <w:r w:rsidRPr="00782D59">
              <w:rPr>
                <w:rFonts w:cstheme="minorHAnsi"/>
              </w:rPr>
              <w:t>HIM 252  Healthcare Payment Systems-3</w:t>
            </w:r>
          </w:p>
          <w:p w:rsidR="00282685" w:rsidRDefault="00282685" w:rsidP="00C41EC6">
            <w:pPr>
              <w:numPr>
                <w:ilvl w:val="0"/>
                <w:numId w:val="17"/>
              </w:numPr>
              <w:spacing w:after="0" w:line="240" w:lineRule="auto"/>
              <w:rPr>
                <w:rFonts w:cstheme="minorHAnsi"/>
              </w:rPr>
            </w:pPr>
            <w:r w:rsidRPr="00782D59">
              <w:rPr>
                <w:rFonts w:cstheme="minorHAnsi"/>
              </w:rPr>
              <w:t>HIM 350  Health Informatics Research-3</w:t>
            </w:r>
          </w:p>
          <w:p w:rsidR="00AA46DD" w:rsidRDefault="00AA46DD" w:rsidP="00090945">
            <w:pPr>
              <w:spacing w:after="0" w:line="240" w:lineRule="auto"/>
              <w:ind w:left="720"/>
              <w:rPr>
                <w:rFonts w:cstheme="minorHAnsi"/>
              </w:rPr>
            </w:pPr>
          </w:p>
          <w:p w:rsidR="00AA46DD" w:rsidRDefault="00AA46DD" w:rsidP="00090945">
            <w:pPr>
              <w:spacing w:after="0" w:line="240" w:lineRule="auto"/>
              <w:rPr>
                <w:rFonts w:cstheme="minorHAnsi"/>
              </w:rPr>
            </w:pPr>
          </w:p>
          <w:p w:rsidR="00AA46DD" w:rsidRDefault="00AA46DD" w:rsidP="00090945">
            <w:pPr>
              <w:spacing w:after="0" w:line="240" w:lineRule="auto"/>
              <w:rPr>
                <w:rFonts w:cstheme="minorHAnsi"/>
              </w:rPr>
            </w:pPr>
          </w:p>
          <w:p w:rsidR="00AA46DD" w:rsidRDefault="00AA46DD" w:rsidP="00090945">
            <w:pPr>
              <w:spacing w:after="0" w:line="240" w:lineRule="auto"/>
              <w:rPr>
                <w:rFonts w:cstheme="minorHAnsi"/>
              </w:rPr>
            </w:pPr>
          </w:p>
          <w:p w:rsidR="00324D1B" w:rsidRDefault="00324D1B" w:rsidP="00324D1B">
            <w:pPr>
              <w:spacing w:after="0" w:line="240" w:lineRule="auto"/>
              <w:ind w:left="720"/>
              <w:rPr>
                <w:rFonts w:cstheme="minorHAnsi"/>
              </w:rPr>
            </w:pPr>
          </w:p>
          <w:p w:rsidR="00282685" w:rsidRPr="00782D59" w:rsidRDefault="00282685" w:rsidP="00C41EC6">
            <w:pPr>
              <w:numPr>
                <w:ilvl w:val="0"/>
                <w:numId w:val="17"/>
              </w:numPr>
              <w:spacing w:after="0" w:line="240" w:lineRule="auto"/>
              <w:rPr>
                <w:rFonts w:cstheme="minorHAnsi"/>
              </w:rPr>
            </w:pPr>
            <w:r w:rsidRPr="00782D59">
              <w:rPr>
                <w:rFonts w:cstheme="minorHAnsi"/>
              </w:rPr>
              <w:t>HIM 495  Capstone PPE-3</w:t>
            </w:r>
          </w:p>
        </w:tc>
        <w:tc>
          <w:tcPr>
            <w:tcW w:w="5400" w:type="dxa"/>
            <w:shd w:val="clear" w:color="auto" w:fill="auto"/>
          </w:tcPr>
          <w:p w:rsidR="00282685" w:rsidRPr="00782D59" w:rsidRDefault="00282685" w:rsidP="00782D59">
            <w:pPr>
              <w:spacing w:after="0"/>
              <w:rPr>
                <w:rFonts w:cstheme="minorHAnsi"/>
              </w:rPr>
            </w:pPr>
            <w:r w:rsidRPr="00782D59">
              <w:rPr>
                <w:rFonts w:cstheme="minorHAnsi"/>
              </w:rPr>
              <w:t xml:space="preserve">I.  Health Information Management Courses </w:t>
            </w:r>
          </w:p>
          <w:p w:rsidR="00282685" w:rsidRPr="00782D59" w:rsidRDefault="00282685" w:rsidP="00782D59">
            <w:pPr>
              <w:spacing w:after="0"/>
              <w:rPr>
                <w:rFonts w:cstheme="minorHAnsi"/>
              </w:rPr>
            </w:pPr>
            <w:r w:rsidRPr="00782D59">
              <w:rPr>
                <w:rFonts w:cstheme="minorHAnsi"/>
              </w:rPr>
              <w:t xml:space="preserve">      (</w:t>
            </w:r>
            <w:r w:rsidRPr="00782D59">
              <w:rPr>
                <w:rFonts w:cstheme="minorHAnsi"/>
                <w:b/>
              </w:rPr>
              <w:t xml:space="preserve">19 </w:t>
            </w:r>
            <w:r w:rsidRPr="00782D59">
              <w:rPr>
                <w:rFonts w:cstheme="minorHAnsi"/>
              </w:rPr>
              <w:t>credit hours)</w:t>
            </w:r>
          </w:p>
          <w:p w:rsidR="00282685" w:rsidRPr="00782D59" w:rsidRDefault="00282685" w:rsidP="00C41EC6">
            <w:pPr>
              <w:numPr>
                <w:ilvl w:val="0"/>
                <w:numId w:val="21"/>
              </w:numPr>
              <w:spacing w:after="0" w:line="240" w:lineRule="auto"/>
              <w:rPr>
                <w:rFonts w:cstheme="minorHAnsi"/>
              </w:rPr>
            </w:pPr>
            <w:r w:rsidRPr="00782D59">
              <w:rPr>
                <w:rFonts w:cstheme="minorHAnsi"/>
              </w:rPr>
              <w:t>HIM 230  Computer Systems &amp; Applications in HIM-3</w:t>
            </w:r>
          </w:p>
          <w:p w:rsidR="00282685" w:rsidRPr="00782D59" w:rsidRDefault="00282685" w:rsidP="00C41EC6">
            <w:pPr>
              <w:numPr>
                <w:ilvl w:val="0"/>
                <w:numId w:val="21"/>
              </w:numPr>
              <w:spacing w:after="0" w:line="240" w:lineRule="auto"/>
              <w:rPr>
                <w:rFonts w:cstheme="minorHAnsi"/>
              </w:rPr>
            </w:pPr>
            <w:r w:rsidRPr="00782D59">
              <w:rPr>
                <w:rFonts w:cstheme="minorHAnsi"/>
              </w:rPr>
              <w:t>HIM 252  Healthcare Payment Systems-3</w:t>
            </w:r>
          </w:p>
          <w:p w:rsidR="00282685" w:rsidRDefault="00282685" w:rsidP="00C41EC6">
            <w:pPr>
              <w:numPr>
                <w:ilvl w:val="0"/>
                <w:numId w:val="17"/>
              </w:numPr>
              <w:spacing w:after="0" w:line="240" w:lineRule="auto"/>
              <w:rPr>
                <w:rFonts w:cstheme="minorHAnsi"/>
              </w:rPr>
            </w:pPr>
            <w:r w:rsidRPr="00782D59">
              <w:rPr>
                <w:rFonts w:cstheme="minorHAnsi"/>
              </w:rPr>
              <w:t>HIM 350  Health Informatics Research-3</w:t>
            </w:r>
          </w:p>
          <w:p w:rsidR="00AA46DD" w:rsidRPr="00782D59" w:rsidRDefault="00AA46DD" w:rsidP="00C41EC6">
            <w:pPr>
              <w:numPr>
                <w:ilvl w:val="0"/>
                <w:numId w:val="17"/>
              </w:numPr>
              <w:spacing w:after="0" w:line="240" w:lineRule="auto"/>
              <w:rPr>
                <w:rFonts w:cstheme="minorHAnsi"/>
                <w:b/>
              </w:rPr>
            </w:pPr>
            <w:r w:rsidRPr="00782D59">
              <w:rPr>
                <w:rFonts w:cstheme="minorHAnsi"/>
                <w:b/>
              </w:rPr>
              <w:t>HIM 351 ICD-10 Coding-1 (NEW)</w:t>
            </w:r>
          </w:p>
          <w:p w:rsidR="00AA46DD" w:rsidRDefault="00AA46DD" w:rsidP="00C41EC6">
            <w:pPr>
              <w:numPr>
                <w:ilvl w:val="0"/>
                <w:numId w:val="17"/>
              </w:numPr>
              <w:spacing w:after="0" w:line="240" w:lineRule="auto"/>
              <w:rPr>
                <w:rFonts w:cstheme="minorHAnsi"/>
                <w:b/>
              </w:rPr>
            </w:pPr>
            <w:r w:rsidRPr="00782D59">
              <w:rPr>
                <w:rFonts w:cstheme="minorHAnsi"/>
                <w:b/>
              </w:rPr>
              <w:t>HIM 422 Clinical Quality Assessment &amp; Performance Improvement-3 (NEW)</w:t>
            </w:r>
          </w:p>
          <w:p w:rsidR="00AA46DD" w:rsidRPr="00324D1B" w:rsidRDefault="00AA46DD" w:rsidP="00C41EC6">
            <w:pPr>
              <w:pStyle w:val="ListParagraph"/>
              <w:numPr>
                <w:ilvl w:val="0"/>
                <w:numId w:val="17"/>
              </w:numPr>
              <w:spacing w:after="0" w:line="240" w:lineRule="auto"/>
              <w:rPr>
                <w:rFonts w:cstheme="minorHAnsi"/>
              </w:rPr>
            </w:pPr>
            <w:r w:rsidRPr="00324D1B">
              <w:rPr>
                <w:rFonts w:cstheme="minorHAnsi"/>
                <w:b/>
              </w:rPr>
              <w:t>HIM 450 Application &amp; Analysis of HIM Theory-3 (NEW)</w:t>
            </w:r>
          </w:p>
          <w:p w:rsidR="00282685" w:rsidRPr="00782D59" w:rsidRDefault="00282685" w:rsidP="00C41EC6">
            <w:pPr>
              <w:numPr>
                <w:ilvl w:val="0"/>
                <w:numId w:val="17"/>
              </w:numPr>
              <w:spacing w:after="0" w:line="240" w:lineRule="auto"/>
              <w:rPr>
                <w:rFonts w:cstheme="minorHAnsi"/>
              </w:rPr>
            </w:pPr>
            <w:r w:rsidRPr="00782D59">
              <w:rPr>
                <w:rFonts w:cstheme="minorHAnsi"/>
              </w:rPr>
              <w:t>HIM 495  Capstone PPE-3</w:t>
            </w:r>
            <w:r w:rsidR="006D45A8">
              <w:rPr>
                <w:rFonts w:cstheme="minorHAnsi"/>
              </w:rPr>
              <w:t xml:space="preserve"> </w:t>
            </w:r>
          </w:p>
          <w:p w:rsidR="00282685" w:rsidRPr="00782D59" w:rsidRDefault="00282685" w:rsidP="00324D1B">
            <w:pPr>
              <w:spacing w:after="0" w:line="240" w:lineRule="auto"/>
              <w:ind w:left="720"/>
              <w:rPr>
                <w:rFonts w:cstheme="minorHAnsi"/>
                <w:b/>
              </w:rPr>
            </w:pPr>
          </w:p>
        </w:tc>
      </w:tr>
      <w:tr w:rsidR="00282685" w:rsidRPr="00782D59" w:rsidTr="009C2B70">
        <w:trPr>
          <w:trHeight w:val="3320"/>
        </w:trPr>
        <w:tc>
          <w:tcPr>
            <w:tcW w:w="5310" w:type="dxa"/>
            <w:shd w:val="clear" w:color="auto" w:fill="auto"/>
          </w:tcPr>
          <w:p w:rsidR="00282685" w:rsidRPr="00782D59" w:rsidRDefault="004833BF" w:rsidP="00782D59">
            <w:pPr>
              <w:spacing w:after="0"/>
              <w:rPr>
                <w:rFonts w:cstheme="minorHAnsi"/>
              </w:rPr>
            </w:pPr>
            <w:r>
              <w:rPr>
                <w:rFonts w:cstheme="minorHAnsi"/>
              </w:rPr>
              <w:lastRenderedPageBreak/>
              <w:t>I</w:t>
            </w:r>
            <w:r w:rsidR="00282685" w:rsidRPr="00782D59">
              <w:rPr>
                <w:rFonts w:cstheme="minorHAnsi"/>
              </w:rPr>
              <w:t>I.  Required Support Courses (</w:t>
            </w:r>
            <w:r w:rsidR="00282685" w:rsidRPr="00324D1B">
              <w:rPr>
                <w:rFonts w:cstheme="minorHAnsi"/>
                <w:b/>
              </w:rPr>
              <w:t>33</w:t>
            </w:r>
            <w:r w:rsidR="00282685" w:rsidRPr="00782D59">
              <w:rPr>
                <w:rFonts w:cstheme="minorHAnsi"/>
              </w:rPr>
              <w:t xml:space="preserve"> credit hours)</w:t>
            </w:r>
          </w:p>
          <w:p w:rsidR="00282685" w:rsidRPr="00782D59" w:rsidRDefault="00282685" w:rsidP="00782D59">
            <w:pPr>
              <w:spacing w:after="0"/>
              <w:rPr>
                <w:rFonts w:cstheme="minorHAnsi"/>
              </w:rPr>
            </w:pPr>
          </w:p>
          <w:p w:rsidR="00282685" w:rsidRPr="00090945" w:rsidRDefault="00282685" w:rsidP="00C41EC6">
            <w:pPr>
              <w:numPr>
                <w:ilvl w:val="0"/>
                <w:numId w:val="18"/>
              </w:numPr>
              <w:spacing w:after="0" w:line="240" w:lineRule="auto"/>
              <w:rPr>
                <w:rFonts w:cstheme="minorHAnsi"/>
                <w:b/>
              </w:rPr>
            </w:pPr>
            <w:r w:rsidRPr="00090945">
              <w:rPr>
                <w:rFonts w:cstheme="minorHAnsi"/>
                <w:b/>
              </w:rPr>
              <w:t>CIS 320  Personal Information Technologies-3</w:t>
            </w:r>
          </w:p>
          <w:p w:rsidR="00282685" w:rsidRPr="00782D59" w:rsidRDefault="00282685" w:rsidP="00C41EC6">
            <w:pPr>
              <w:numPr>
                <w:ilvl w:val="0"/>
                <w:numId w:val="18"/>
              </w:numPr>
              <w:spacing w:after="0" w:line="240" w:lineRule="auto"/>
              <w:rPr>
                <w:rFonts w:cstheme="minorHAnsi"/>
              </w:rPr>
            </w:pPr>
            <w:r w:rsidRPr="00782D59">
              <w:rPr>
                <w:rFonts w:cstheme="minorHAnsi"/>
              </w:rPr>
              <w:t>CIT 310  Systems Architecture I</w:t>
            </w:r>
            <w:r w:rsidRPr="00782D59">
              <w:rPr>
                <w:rFonts w:cstheme="minorHAnsi"/>
              </w:rPr>
              <w:tab/>
              <w:t>-3</w:t>
            </w:r>
          </w:p>
          <w:p w:rsidR="00282685" w:rsidRPr="00782D59" w:rsidRDefault="00282685" w:rsidP="00C41EC6">
            <w:pPr>
              <w:numPr>
                <w:ilvl w:val="0"/>
                <w:numId w:val="18"/>
              </w:numPr>
              <w:spacing w:after="0" w:line="240" w:lineRule="auto"/>
              <w:rPr>
                <w:rFonts w:cstheme="minorHAnsi"/>
              </w:rPr>
            </w:pPr>
            <w:r w:rsidRPr="00782D59">
              <w:rPr>
                <w:rFonts w:cstheme="minorHAnsi"/>
              </w:rPr>
              <w:t>CIT 330  Systems Development I-3</w:t>
            </w:r>
          </w:p>
          <w:p w:rsidR="00282685" w:rsidRPr="00782D59" w:rsidRDefault="00282685" w:rsidP="00C41EC6">
            <w:pPr>
              <w:numPr>
                <w:ilvl w:val="0"/>
                <w:numId w:val="18"/>
              </w:numPr>
              <w:spacing w:after="0" w:line="240" w:lineRule="auto"/>
              <w:rPr>
                <w:rFonts w:cstheme="minorHAnsi"/>
              </w:rPr>
            </w:pPr>
            <w:r w:rsidRPr="00782D59">
              <w:rPr>
                <w:rFonts w:cstheme="minorHAnsi"/>
              </w:rPr>
              <w:t>CIT 332  Systems Development II-3</w:t>
            </w:r>
          </w:p>
          <w:p w:rsidR="00282685" w:rsidRPr="00782D59" w:rsidRDefault="00282685" w:rsidP="00C41EC6">
            <w:pPr>
              <w:numPr>
                <w:ilvl w:val="0"/>
                <w:numId w:val="18"/>
              </w:numPr>
              <w:spacing w:after="0" w:line="240" w:lineRule="auto"/>
              <w:rPr>
                <w:rFonts w:cstheme="minorHAnsi"/>
              </w:rPr>
            </w:pPr>
            <w:r w:rsidRPr="00782D59">
              <w:rPr>
                <w:rFonts w:cstheme="minorHAnsi"/>
              </w:rPr>
              <w:t>CIT 350  Database Administration I-3</w:t>
            </w:r>
          </w:p>
          <w:p w:rsidR="00282685" w:rsidRPr="00090945" w:rsidRDefault="00282685" w:rsidP="00C41EC6">
            <w:pPr>
              <w:numPr>
                <w:ilvl w:val="0"/>
                <w:numId w:val="18"/>
              </w:numPr>
              <w:spacing w:after="0" w:line="240" w:lineRule="auto"/>
              <w:rPr>
                <w:rFonts w:cstheme="minorHAnsi"/>
                <w:b/>
              </w:rPr>
            </w:pPr>
            <w:r w:rsidRPr="00090945">
              <w:rPr>
                <w:rFonts w:cstheme="minorHAnsi"/>
                <w:b/>
              </w:rPr>
              <w:t>CIT 370  Telecommunications I</w:t>
            </w:r>
            <w:r w:rsidRPr="00090945">
              <w:rPr>
                <w:rFonts w:cstheme="minorHAnsi"/>
                <w:b/>
              </w:rPr>
              <w:tab/>
              <w:t>-3</w:t>
            </w:r>
          </w:p>
          <w:p w:rsidR="00282685" w:rsidRPr="00782D59" w:rsidRDefault="00282685" w:rsidP="00C41EC6">
            <w:pPr>
              <w:numPr>
                <w:ilvl w:val="0"/>
                <w:numId w:val="18"/>
              </w:numPr>
              <w:spacing w:after="0" w:line="240" w:lineRule="auto"/>
              <w:rPr>
                <w:rFonts w:cstheme="minorHAnsi"/>
              </w:rPr>
            </w:pPr>
            <w:r w:rsidRPr="00782D59">
              <w:rPr>
                <w:rFonts w:cstheme="minorHAnsi"/>
              </w:rPr>
              <w:t>CIT 492  Technology Management I-3</w:t>
            </w:r>
          </w:p>
          <w:p w:rsidR="00282685" w:rsidRPr="00782D59" w:rsidRDefault="00282685" w:rsidP="00C41EC6">
            <w:pPr>
              <w:numPr>
                <w:ilvl w:val="0"/>
                <w:numId w:val="18"/>
              </w:numPr>
              <w:spacing w:after="0" w:line="240" w:lineRule="auto"/>
              <w:rPr>
                <w:rFonts w:cstheme="minorHAnsi"/>
              </w:rPr>
            </w:pPr>
            <w:r w:rsidRPr="00782D59">
              <w:rPr>
                <w:rFonts w:cstheme="minorHAnsi"/>
              </w:rPr>
              <w:t>HCA 340  Health Care Organization and Management-3</w:t>
            </w:r>
          </w:p>
          <w:p w:rsidR="00282685" w:rsidRPr="00782D59" w:rsidRDefault="00282685" w:rsidP="00C41EC6">
            <w:pPr>
              <w:numPr>
                <w:ilvl w:val="0"/>
                <w:numId w:val="18"/>
              </w:numPr>
              <w:spacing w:after="0" w:line="240" w:lineRule="auto"/>
              <w:rPr>
                <w:rFonts w:cstheme="minorHAnsi"/>
              </w:rPr>
            </w:pPr>
            <w:r w:rsidRPr="00782D59">
              <w:rPr>
                <w:rFonts w:cstheme="minorHAnsi"/>
              </w:rPr>
              <w:t xml:space="preserve">HCA 342  Human Resources Management for    </w:t>
            </w:r>
          </w:p>
          <w:p w:rsidR="00282685" w:rsidRPr="00782D59" w:rsidRDefault="00282685" w:rsidP="00782D59">
            <w:pPr>
              <w:spacing w:after="0"/>
              <w:ind w:left="720"/>
              <w:rPr>
                <w:rFonts w:cstheme="minorHAnsi"/>
              </w:rPr>
            </w:pPr>
            <w:r w:rsidRPr="00782D59">
              <w:rPr>
                <w:rFonts w:cstheme="minorHAnsi"/>
              </w:rPr>
              <w:t>Healthcare Managers-3</w:t>
            </w:r>
          </w:p>
          <w:p w:rsidR="00282685" w:rsidRPr="00782D59" w:rsidRDefault="00282685" w:rsidP="00C41EC6">
            <w:pPr>
              <w:numPr>
                <w:ilvl w:val="0"/>
                <w:numId w:val="18"/>
              </w:numPr>
              <w:spacing w:after="0" w:line="240" w:lineRule="auto"/>
              <w:rPr>
                <w:rFonts w:cstheme="minorHAnsi"/>
              </w:rPr>
            </w:pPr>
            <w:r w:rsidRPr="00782D59">
              <w:rPr>
                <w:rFonts w:cstheme="minorHAnsi"/>
              </w:rPr>
              <w:t>HCA 401 or HCA 445  Fundamentals of Health Care Financial Management OR Health Care Finance-3</w:t>
            </w:r>
          </w:p>
          <w:p w:rsidR="00282685" w:rsidRPr="00782D59" w:rsidRDefault="00282685" w:rsidP="00C41EC6">
            <w:pPr>
              <w:numPr>
                <w:ilvl w:val="0"/>
                <w:numId w:val="18"/>
              </w:numPr>
              <w:spacing w:after="0" w:line="240" w:lineRule="auto"/>
              <w:rPr>
                <w:rFonts w:cstheme="minorHAnsi"/>
              </w:rPr>
            </w:pPr>
            <w:r w:rsidRPr="00782D59">
              <w:rPr>
                <w:rFonts w:cstheme="minorHAnsi"/>
              </w:rPr>
              <w:t>PH 383  Biostatistics in the Health Sciences-3</w:t>
            </w:r>
          </w:p>
        </w:tc>
        <w:tc>
          <w:tcPr>
            <w:tcW w:w="5400" w:type="dxa"/>
            <w:shd w:val="clear" w:color="auto" w:fill="auto"/>
          </w:tcPr>
          <w:p w:rsidR="00282685" w:rsidRPr="00782D59" w:rsidRDefault="00282685" w:rsidP="00782D59">
            <w:pPr>
              <w:spacing w:after="0"/>
              <w:rPr>
                <w:rFonts w:cstheme="minorHAnsi"/>
              </w:rPr>
            </w:pPr>
            <w:r w:rsidRPr="00782D59">
              <w:rPr>
                <w:rFonts w:cstheme="minorHAnsi"/>
              </w:rPr>
              <w:t>II.  Required Support Courses (</w:t>
            </w:r>
            <w:r w:rsidRPr="00782D59">
              <w:rPr>
                <w:rFonts w:cstheme="minorHAnsi"/>
                <w:b/>
              </w:rPr>
              <w:t>27</w:t>
            </w:r>
            <w:r w:rsidRPr="00782D59">
              <w:rPr>
                <w:rFonts w:cstheme="minorHAnsi"/>
              </w:rPr>
              <w:t xml:space="preserve"> credit hours)</w:t>
            </w:r>
          </w:p>
          <w:p w:rsidR="00282685" w:rsidRPr="00782D59" w:rsidRDefault="00282685" w:rsidP="00782D59">
            <w:pPr>
              <w:spacing w:after="0"/>
              <w:rPr>
                <w:rFonts w:cstheme="minorHAnsi"/>
              </w:rPr>
            </w:pPr>
          </w:p>
          <w:p w:rsidR="00282685" w:rsidRPr="00782D59" w:rsidRDefault="00282685" w:rsidP="00C41EC6">
            <w:pPr>
              <w:numPr>
                <w:ilvl w:val="0"/>
                <w:numId w:val="20"/>
              </w:numPr>
              <w:spacing w:after="0" w:line="240" w:lineRule="auto"/>
              <w:rPr>
                <w:rFonts w:cstheme="minorHAnsi"/>
                <w:b/>
              </w:rPr>
            </w:pPr>
            <w:r w:rsidRPr="00782D59">
              <w:rPr>
                <w:rFonts w:cstheme="minorHAnsi"/>
                <w:b/>
              </w:rPr>
              <w:t>(DELETED)</w:t>
            </w:r>
          </w:p>
          <w:p w:rsidR="00282685" w:rsidRPr="00782D59" w:rsidRDefault="00282685" w:rsidP="00C41EC6">
            <w:pPr>
              <w:numPr>
                <w:ilvl w:val="0"/>
                <w:numId w:val="20"/>
              </w:numPr>
              <w:spacing w:after="0" w:line="240" w:lineRule="auto"/>
              <w:rPr>
                <w:rFonts w:cstheme="minorHAnsi"/>
              </w:rPr>
            </w:pPr>
            <w:r w:rsidRPr="00782D59">
              <w:rPr>
                <w:rFonts w:cstheme="minorHAnsi"/>
              </w:rPr>
              <w:t>CIT 310  Systems Architecture I</w:t>
            </w:r>
            <w:r w:rsidRPr="00782D59">
              <w:rPr>
                <w:rFonts w:cstheme="minorHAnsi"/>
              </w:rPr>
              <w:tab/>
              <w:t>-3</w:t>
            </w:r>
          </w:p>
          <w:p w:rsidR="00282685" w:rsidRPr="00782D59" w:rsidRDefault="00282685" w:rsidP="00C41EC6">
            <w:pPr>
              <w:numPr>
                <w:ilvl w:val="0"/>
                <w:numId w:val="20"/>
              </w:numPr>
              <w:spacing w:after="0" w:line="240" w:lineRule="auto"/>
              <w:rPr>
                <w:rFonts w:cstheme="minorHAnsi"/>
              </w:rPr>
            </w:pPr>
            <w:r w:rsidRPr="00782D59">
              <w:rPr>
                <w:rFonts w:cstheme="minorHAnsi"/>
              </w:rPr>
              <w:t>CIT 330  Systems Development I-3</w:t>
            </w:r>
          </w:p>
          <w:p w:rsidR="00282685" w:rsidRPr="00782D59" w:rsidRDefault="00282685" w:rsidP="00C41EC6">
            <w:pPr>
              <w:numPr>
                <w:ilvl w:val="0"/>
                <w:numId w:val="19"/>
              </w:numPr>
              <w:spacing w:after="0" w:line="240" w:lineRule="auto"/>
              <w:rPr>
                <w:rFonts w:cstheme="minorHAnsi"/>
              </w:rPr>
            </w:pPr>
            <w:r w:rsidRPr="00782D59">
              <w:rPr>
                <w:rFonts w:cstheme="minorHAnsi"/>
              </w:rPr>
              <w:t>CIT 332  Systems Development II-3</w:t>
            </w:r>
          </w:p>
          <w:p w:rsidR="00282685" w:rsidRPr="00782D59" w:rsidRDefault="00282685" w:rsidP="00C41EC6">
            <w:pPr>
              <w:numPr>
                <w:ilvl w:val="0"/>
                <w:numId w:val="19"/>
              </w:numPr>
              <w:spacing w:after="0" w:line="240" w:lineRule="auto"/>
              <w:rPr>
                <w:rFonts w:cstheme="minorHAnsi"/>
              </w:rPr>
            </w:pPr>
            <w:r w:rsidRPr="00782D59">
              <w:rPr>
                <w:rFonts w:cstheme="minorHAnsi"/>
              </w:rPr>
              <w:t>CIT 350  Database Administration I-3</w:t>
            </w:r>
          </w:p>
          <w:p w:rsidR="00282685" w:rsidRPr="00782D59" w:rsidRDefault="00282685" w:rsidP="00C41EC6">
            <w:pPr>
              <w:numPr>
                <w:ilvl w:val="0"/>
                <w:numId w:val="19"/>
              </w:numPr>
              <w:spacing w:after="0" w:line="240" w:lineRule="auto"/>
              <w:rPr>
                <w:rFonts w:cstheme="minorHAnsi"/>
                <w:b/>
              </w:rPr>
            </w:pPr>
            <w:r w:rsidRPr="00782D59">
              <w:rPr>
                <w:rFonts w:cstheme="minorHAnsi"/>
                <w:b/>
              </w:rPr>
              <w:t>(DELETED)</w:t>
            </w:r>
          </w:p>
          <w:p w:rsidR="00282685" w:rsidRPr="00782D59" w:rsidRDefault="00282685" w:rsidP="00C41EC6">
            <w:pPr>
              <w:numPr>
                <w:ilvl w:val="0"/>
                <w:numId w:val="19"/>
              </w:numPr>
              <w:spacing w:after="0" w:line="240" w:lineRule="auto"/>
              <w:rPr>
                <w:rFonts w:cstheme="minorHAnsi"/>
              </w:rPr>
            </w:pPr>
            <w:r w:rsidRPr="00782D59">
              <w:rPr>
                <w:rFonts w:cstheme="minorHAnsi"/>
              </w:rPr>
              <w:t>CIT 492  Technology Management I-3</w:t>
            </w:r>
          </w:p>
          <w:p w:rsidR="00282685" w:rsidRPr="00782D59" w:rsidRDefault="00282685" w:rsidP="00C41EC6">
            <w:pPr>
              <w:numPr>
                <w:ilvl w:val="0"/>
                <w:numId w:val="19"/>
              </w:numPr>
              <w:spacing w:after="0" w:line="240" w:lineRule="auto"/>
              <w:rPr>
                <w:rFonts w:cstheme="minorHAnsi"/>
              </w:rPr>
            </w:pPr>
            <w:r w:rsidRPr="00782D59">
              <w:rPr>
                <w:rFonts w:cstheme="minorHAnsi"/>
              </w:rPr>
              <w:t>HCA 340  Health Care Organization and Management-3</w:t>
            </w:r>
          </w:p>
          <w:p w:rsidR="00282685" w:rsidRPr="00782D59" w:rsidRDefault="00282685" w:rsidP="00C41EC6">
            <w:pPr>
              <w:numPr>
                <w:ilvl w:val="0"/>
                <w:numId w:val="19"/>
              </w:numPr>
              <w:spacing w:after="0" w:line="240" w:lineRule="auto"/>
              <w:rPr>
                <w:rFonts w:cstheme="minorHAnsi"/>
              </w:rPr>
            </w:pPr>
            <w:r w:rsidRPr="00782D59">
              <w:rPr>
                <w:rFonts w:cstheme="minorHAnsi"/>
              </w:rPr>
              <w:t xml:space="preserve">HCA 342  Human Resources Management for    </w:t>
            </w:r>
          </w:p>
          <w:p w:rsidR="00282685" w:rsidRPr="00782D59" w:rsidRDefault="00282685" w:rsidP="00782D59">
            <w:pPr>
              <w:spacing w:after="0"/>
              <w:ind w:left="720"/>
              <w:rPr>
                <w:rFonts w:cstheme="minorHAnsi"/>
              </w:rPr>
            </w:pPr>
            <w:r w:rsidRPr="00782D59">
              <w:rPr>
                <w:rFonts w:cstheme="minorHAnsi"/>
              </w:rPr>
              <w:t>Healthcare Managers-3</w:t>
            </w:r>
          </w:p>
          <w:p w:rsidR="00282685" w:rsidRPr="00782D59" w:rsidRDefault="00282685" w:rsidP="00C41EC6">
            <w:pPr>
              <w:numPr>
                <w:ilvl w:val="0"/>
                <w:numId w:val="19"/>
              </w:numPr>
              <w:spacing w:after="0" w:line="240" w:lineRule="auto"/>
              <w:rPr>
                <w:rFonts w:cstheme="minorHAnsi"/>
              </w:rPr>
            </w:pPr>
            <w:r w:rsidRPr="00782D59">
              <w:rPr>
                <w:rFonts w:cstheme="minorHAnsi"/>
              </w:rPr>
              <w:t>HCA 401 or HCA 445  Fundamentals of Health Care Financial Management OR Health Care Finance-3</w:t>
            </w:r>
          </w:p>
          <w:p w:rsidR="00282685" w:rsidRPr="00782D59" w:rsidRDefault="00282685" w:rsidP="00C41EC6">
            <w:pPr>
              <w:numPr>
                <w:ilvl w:val="0"/>
                <w:numId w:val="19"/>
              </w:numPr>
              <w:spacing w:after="0" w:line="240" w:lineRule="auto"/>
              <w:rPr>
                <w:rFonts w:cstheme="minorHAnsi"/>
              </w:rPr>
            </w:pPr>
            <w:r w:rsidRPr="00782D59">
              <w:rPr>
                <w:rFonts w:cstheme="minorHAnsi"/>
              </w:rPr>
              <w:t>PH 383  Biostatistics in the Health Sciences-3</w:t>
            </w:r>
          </w:p>
          <w:p w:rsidR="00282685" w:rsidRPr="00782D59" w:rsidRDefault="00282685" w:rsidP="00782D59">
            <w:pPr>
              <w:spacing w:after="0"/>
              <w:rPr>
                <w:rFonts w:cstheme="minorHAnsi"/>
              </w:rPr>
            </w:pPr>
          </w:p>
          <w:p w:rsidR="00282685" w:rsidRPr="00782D59" w:rsidRDefault="00282685" w:rsidP="00782D59">
            <w:pPr>
              <w:spacing w:after="0"/>
              <w:rPr>
                <w:rFonts w:cstheme="minorHAnsi"/>
              </w:rPr>
            </w:pPr>
          </w:p>
        </w:tc>
      </w:tr>
      <w:tr w:rsidR="00282685" w:rsidRPr="00782D59" w:rsidTr="009C2B70">
        <w:tc>
          <w:tcPr>
            <w:tcW w:w="5310" w:type="dxa"/>
            <w:shd w:val="clear" w:color="auto" w:fill="auto"/>
          </w:tcPr>
          <w:p w:rsidR="00282685" w:rsidRPr="00782D59" w:rsidRDefault="004833BF" w:rsidP="00782D59">
            <w:pPr>
              <w:spacing w:after="0"/>
              <w:rPr>
                <w:rFonts w:cstheme="minorHAnsi"/>
              </w:rPr>
            </w:pPr>
            <w:r>
              <w:rPr>
                <w:rFonts w:cstheme="minorHAnsi"/>
              </w:rPr>
              <w:t>III</w:t>
            </w:r>
            <w:r w:rsidR="00282685" w:rsidRPr="00782D59">
              <w:rPr>
                <w:rFonts w:cstheme="minorHAnsi"/>
              </w:rPr>
              <w:t>.  Electives (8 credit hours)</w:t>
            </w:r>
          </w:p>
          <w:p w:rsidR="00282685" w:rsidRPr="00782D59" w:rsidRDefault="00282685" w:rsidP="00782D59">
            <w:pPr>
              <w:spacing w:after="0"/>
              <w:jc w:val="both"/>
              <w:rPr>
                <w:rFonts w:cstheme="minorHAnsi"/>
              </w:rPr>
            </w:pPr>
            <w:r w:rsidRPr="00782D59">
              <w:rPr>
                <w:rFonts w:cstheme="minorHAnsi"/>
              </w:rPr>
              <w:t>Choose among following:  HIM 100-Health Data Content &amp; Structure;  HIM 221-Health Information and Quality Management; HIM 250-ICD Coding;  and HIM 251 HCPCS/CPT Coding</w:t>
            </w:r>
            <w:r w:rsidRPr="00782D59">
              <w:rPr>
                <w:rFonts w:cstheme="minorHAnsi"/>
              </w:rPr>
              <w:tab/>
            </w:r>
          </w:p>
        </w:tc>
        <w:tc>
          <w:tcPr>
            <w:tcW w:w="5400" w:type="dxa"/>
            <w:shd w:val="clear" w:color="auto" w:fill="auto"/>
          </w:tcPr>
          <w:p w:rsidR="00282685" w:rsidRPr="00782D59" w:rsidRDefault="004833BF" w:rsidP="00782D59">
            <w:pPr>
              <w:spacing w:after="0"/>
              <w:rPr>
                <w:rFonts w:cstheme="minorHAnsi"/>
              </w:rPr>
            </w:pPr>
            <w:r>
              <w:rPr>
                <w:rFonts w:cstheme="minorHAnsi"/>
              </w:rPr>
              <w:t>III</w:t>
            </w:r>
            <w:r w:rsidR="00282685" w:rsidRPr="00782D59">
              <w:rPr>
                <w:rFonts w:cstheme="minorHAnsi"/>
              </w:rPr>
              <w:t>.  Electives (8 credit hours)</w:t>
            </w:r>
          </w:p>
          <w:p w:rsidR="00282685" w:rsidRPr="00782D59" w:rsidRDefault="00282685" w:rsidP="00782D59">
            <w:pPr>
              <w:spacing w:after="0"/>
              <w:jc w:val="both"/>
              <w:rPr>
                <w:rFonts w:cstheme="minorHAnsi"/>
              </w:rPr>
            </w:pPr>
            <w:r w:rsidRPr="00782D59">
              <w:rPr>
                <w:rFonts w:cstheme="minorHAnsi"/>
              </w:rPr>
              <w:t>Choose among following:  HIM 100-Health Data Content &amp; Structure;  HIM 221-Health Information and Quality Management; HIM 250-ICD Coding;  and HIM 251 HCPCS/CPT Coding</w:t>
            </w:r>
            <w:r w:rsidRPr="00782D59">
              <w:rPr>
                <w:rFonts w:cstheme="minorHAnsi"/>
              </w:rPr>
              <w:tab/>
            </w:r>
          </w:p>
        </w:tc>
      </w:tr>
      <w:tr w:rsidR="00282685" w:rsidRPr="00782D59" w:rsidTr="00324D1B">
        <w:trPr>
          <w:trHeight w:val="287"/>
        </w:trPr>
        <w:tc>
          <w:tcPr>
            <w:tcW w:w="5310" w:type="dxa"/>
            <w:tcBorders>
              <w:bottom w:val="single" w:sz="4" w:space="0" w:color="auto"/>
            </w:tcBorders>
            <w:shd w:val="clear" w:color="auto" w:fill="auto"/>
          </w:tcPr>
          <w:p w:rsidR="00282685" w:rsidRPr="004833BF" w:rsidRDefault="006D45A8" w:rsidP="00782D59">
            <w:pPr>
              <w:spacing w:after="0"/>
              <w:rPr>
                <w:rFonts w:cstheme="minorHAnsi"/>
                <w:b/>
              </w:rPr>
            </w:pPr>
            <w:r w:rsidRPr="004833BF">
              <w:rPr>
                <w:rFonts w:cstheme="minorHAnsi"/>
                <w:b/>
              </w:rPr>
              <w:t>53</w:t>
            </w:r>
            <w:r w:rsidR="00282685" w:rsidRPr="004833BF">
              <w:rPr>
                <w:rFonts w:cstheme="minorHAnsi"/>
                <w:b/>
              </w:rPr>
              <w:t xml:space="preserve"> Total Semester Hours</w:t>
            </w:r>
          </w:p>
          <w:p w:rsidR="00282685" w:rsidRPr="004833BF" w:rsidRDefault="00282685" w:rsidP="00782D59">
            <w:pPr>
              <w:spacing w:after="0"/>
              <w:rPr>
                <w:rFonts w:cstheme="minorHAnsi"/>
                <w:b/>
              </w:rPr>
            </w:pPr>
          </w:p>
        </w:tc>
        <w:tc>
          <w:tcPr>
            <w:tcW w:w="5400" w:type="dxa"/>
            <w:tcBorders>
              <w:bottom w:val="single" w:sz="4" w:space="0" w:color="auto"/>
            </w:tcBorders>
            <w:shd w:val="clear" w:color="auto" w:fill="auto"/>
          </w:tcPr>
          <w:p w:rsidR="00282685" w:rsidRPr="004833BF" w:rsidRDefault="00282685" w:rsidP="00782D59">
            <w:pPr>
              <w:spacing w:after="0"/>
              <w:rPr>
                <w:rFonts w:cstheme="minorHAnsi"/>
                <w:b/>
              </w:rPr>
            </w:pPr>
            <w:r w:rsidRPr="004833BF">
              <w:rPr>
                <w:rFonts w:cstheme="minorHAnsi"/>
                <w:b/>
              </w:rPr>
              <w:t xml:space="preserve"> </w:t>
            </w:r>
            <w:r w:rsidR="006D45A8" w:rsidRPr="004833BF">
              <w:rPr>
                <w:rFonts w:cstheme="minorHAnsi"/>
                <w:b/>
              </w:rPr>
              <w:t xml:space="preserve">54 </w:t>
            </w:r>
            <w:r w:rsidRPr="004833BF">
              <w:rPr>
                <w:rFonts w:cstheme="minorHAnsi"/>
                <w:b/>
              </w:rPr>
              <w:t>Total Semester Hours</w:t>
            </w:r>
          </w:p>
          <w:p w:rsidR="00282685" w:rsidRPr="004833BF" w:rsidRDefault="00282685" w:rsidP="00782D59">
            <w:pPr>
              <w:spacing w:after="0"/>
              <w:rPr>
                <w:rFonts w:cstheme="minorHAnsi"/>
                <w:b/>
              </w:rPr>
            </w:pPr>
          </w:p>
        </w:tc>
      </w:tr>
      <w:tr w:rsidR="00282685" w:rsidRPr="00782D59" w:rsidTr="00324D1B">
        <w:tc>
          <w:tcPr>
            <w:tcW w:w="5310" w:type="dxa"/>
            <w:tcBorders>
              <w:left w:val="single" w:sz="4" w:space="0" w:color="auto"/>
              <w:bottom w:val="single" w:sz="4" w:space="0" w:color="auto"/>
              <w:right w:val="single" w:sz="4" w:space="0" w:color="auto"/>
            </w:tcBorders>
            <w:shd w:val="clear" w:color="auto" w:fill="auto"/>
          </w:tcPr>
          <w:p w:rsidR="00282685" w:rsidRPr="00782D59" w:rsidRDefault="00282685" w:rsidP="004833BF">
            <w:pPr>
              <w:spacing w:after="0"/>
              <w:rPr>
                <w:rFonts w:cstheme="minorHAnsi"/>
              </w:rPr>
            </w:pPr>
            <w:r w:rsidRPr="00782D59">
              <w:rPr>
                <w:rFonts w:cstheme="minorHAnsi"/>
              </w:rPr>
              <w:t>*Completion of an associate degree from a Commission on Accreditation for Health Informatics and Information Management Education (CAHIIM) required prior to admission.  Course selection dependent on requirements completed as part of associate degree.</w:t>
            </w:r>
          </w:p>
        </w:tc>
        <w:tc>
          <w:tcPr>
            <w:tcW w:w="5400" w:type="dxa"/>
            <w:tcBorders>
              <w:left w:val="single" w:sz="4" w:space="0" w:color="auto"/>
              <w:bottom w:val="single" w:sz="4" w:space="0" w:color="auto"/>
              <w:right w:val="single" w:sz="4" w:space="0" w:color="auto"/>
            </w:tcBorders>
            <w:shd w:val="clear" w:color="auto" w:fill="auto"/>
          </w:tcPr>
          <w:p w:rsidR="00282685" w:rsidRPr="00782D59" w:rsidRDefault="00282685" w:rsidP="004833BF">
            <w:pPr>
              <w:spacing w:after="0"/>
              <w:rPr>
                <w:rFonts w:cstheme="minorHAnsi"/>
              </w:rPr>
            </w:pPr>
            <w:r w:rsidRPr="00782D59">
              <w:rPr>
                <w:rFonts w:cstheme="minorHAnsi"/>
              </w:rPr>
              <w:t>*Completion of an associate degree from a Commission on Accreditation for Health Informatics and Information Management Education (CAHIIM) required prior to admission.  Course selection dependent on requirements completed as part of associate degree.</w:t>
            </w:r>
          </w:p>
          <w:p w:rsidR="00282685" w:rsidRPr="00782D59" w:rsidRDefault="00282685" w:rsidP="00782D59">
            <w:pPr>
              <w:spacing w:after="0"/>
              <w:rPr>
                <w:rFonts w:cstheme="minorHAnsi"/>
              </w:rPr>
            </w:pPr>
          </w:p>
        </w:tc>
      </w:tr>
    </w:tbl>
    <w:p w:rsidR="00282685" w:rsidRPr="00782D59" w:rsidRDefault="00282685" w:rsidP="00782D59">
      <w:pPr>
        <w:spacing w:after="0"/>
        <w:rPr>
          <w:rFonts w:cstheme="minorHAnsi"/>
          <w:b/>
        </w:rPr>
      </w:pPr>
    </w:p>
    <w:p w:rsidR="00282685" w:rsidRPr="00782D59" w:rsidRDefault="00282685" w:rsidP="00782D59">
      <w:pPr>
        <w:spacing w:after="0"/>
        <w:rPr>
          <w:rFonts w:cstheme="minorHAnsi"/>
          <w:b/>
        </w:rPr>
      </w:pPr>
      <w:r w:rsidRPr="00782D59">
        <w:rPr>
          <w:rFonts w:cstheme="minorHAnsi"/>
          <w:b/>
        </w:rPr>
        <w:t>4.</w:t>
      </w:r>
      <w:r w:rsidRPr="00782D59">
        <w:rPr>
          <w:rFonts w:cstheme="minorHAnsi"/>
          <w:b/>
        </w:rPr>
        <w:tab/>
        <w:t>Rationale for the proposed program change:</w:t>
      </w:r>
    </w:p>
    <w:p w:rsidR="00282685" w:rsidRPr="00782D59" w:rsidRDefault="00282685" w:rsidP="00782D59">
      <w:pPr>
        <w:spacing w:after="0"/>
        <w:rPr>
          <w:rFonts w:cstheme="minorHAnsi"/>
        </w:rPr>
      </w:pPr>
    </w:p>
    <w:p w:rsidR="00282685" w:rsidRPr="00782D59" w:rsidRDefault="00282685" w:rsidP="00C41EC6">
      <w:pPr>
        <w:numPr>
          <w:ilvl w:val="0"/>
          <w:numId w:val="22"/>
        </w:numPr>
        <w:spacing w:after="0" w:line="240" w:lineRule="auto"/>
        <w:rPr>
          <w:rFonts w:cstheme="minorHAnsi"/>
        </w:rPr>
      </w:pPr>
      <w:r w:rsidRPr="00782D59">
        <w:rPr>
          <w:rFonts w:cstheme="minorHAnsi"/>
        </w:rPr>
        <w:t>Delete CIS 320 Personal Information Technology from the curriculum</w:t>
      </w:r>
    </w:p>
    <w:p w:rsidR="00282685" w:rsidRPr="00782D59" w:rsidRDefault="00282685" w:rsidP="00090945">
      <w:pPr>
        <w:pStyle w:val="BodyTextIndent"/>
      </w:pPr>
      <w:r w:rsidRPr="00782D59">
        <w:t>Rationale:  At the recommendation of the program accrediting body, Commission on Accreditation for Health Informatics and Information Management Education (CAHIIM), the required curriculum map was reviewed; faculty determined that the entry-level competencies and knowledge clusters would be addressed at the appropriate taxonomic levels though the content of the remaining courses.</w:t>
      </w:r>
    </w:p>
    <w:p w:rsidR="00282685" w:rsidRDefault="00282685" w:rsidP="00782D59">
      <w:pPr>
        <w:spacing w:after="0"/>
        <w:ind w:left="720"/>
        <w:jc w:val="both"/>
        <w:rPr>
          <w:rFonts w:cstheme="minorHAnsi"/>
        </w:rPr>
      </w:pPr>
    </w:p>
    <w:p w:rsidR="00333A50" w:rsidRPr="00782D59" w:rsidRDefault="00333A50" w:rsidP="00782D59">
      <w:pPr>
        <w:spacing w:after="0"/>
        <w:ind w:left="720"/>
        <w:jc w:val="both"/>
        <w:rPr>
          <w:rFonts w:cstheme="minorHAnsi"/>
        </w:rPr>
      </w:pPr>
    </w:p>
    <w:p w:rsidR="00282685" w:rsidRPr="00782D59" w:rsidRDefault="00282685" w:rsidP="00C41EC6">
      <w:pPr>
        <w:numPr>
          <w:ilvl w:val="0"/>
          <w:numId w:val="22"/>
        </w:numPr>
        <w:spacing w:after="0" w:line="240" w:lineRule="auto"/>
        <w:jc w:val="both"/>
        <w:rPr>
          <w:rFonts w:cstheme="minorHAnsi"/>
        </w:rPr>
      </w:pPr>
      <w:r w:rsidRPr="00782D59">
        <w:rPr>
          <w:rFonts w:cstheme="minorHAnsi"/>
        </w:rPr>
        <w:lastRenderedPageBreak/>
        <w:t>Delete CIT 370 Telecommunications I from the curriculum</w:t>
      </w:r>
    </w:p>
    <w:p w:rsidR="00282685" w:rsidRPr="00782D59" w:rsidRDefault="00282685" w:rsidP="00333A50">
      <w:pPr>
        <w:spacing w:after="0"/>
        <w:ind w:left="1080"/>
        <w:rPr>
          <w:rFonts w:cstheme="minorHAnsi"/>
        </w:rPr>
      </w:pPr>
      <w:r w:rsidRPr="00782D59">
        <w:rPr>
          <w:rFonts w:cstheme="minorHAnsi"/>
        </w:rPr>
        <w:t>Rationale:  At the recommendation of CAHIIM, the required curriculum map was reviewed; faculty determined that the entry-level competencies and knowledge clusters would be addressed at the appropriate taxonomic levels though the content of the remaining courses.</w:t>
      </w:r>
    </w:p>
    <w:p w:rsidR="00282685" w:rsidRPr="00782D59" w:rsidRDefault="00282685" w:rsidP="00C41EC6">
      <w:pPr>
        <w:numPr>
          <w:ilvl w:val="0"/>
          <w:numId w:val="22"/>
        </w:numPr>
        <w:spacing w:after="0" w:line="240" w:lineRule="auto"/>
        <w:jc w:val="both"/>
        <w:rPr>
          <w:rFonts w:cstheme="minorHAnsi"/>
        </w:rPr>
      </w:pPr>
      <w:r w:rsidRPr="00782D59">
        <w:rPr>
          <w:rFonts w:cstheme="minorHAnsi"/>
        </w:rPr>
        <w:t xml:space="preserve">Add HIM 351 ICD-10 Coding to the curriculum </w:t>
      </w:r>
    </w:p>
    <w:p w:rsidR="00282685" w:rsidRPr="00782D59" w:rsidRDefault="00282685" w:rsidP="00782D59">
      <w:pPr>
        <w:spacing w:after="0"/>
        <w:ind w:left="1080"/>
        <w:jc w:val="both"/>
        <w:rPr>
          <w:rFonts w:cstheme="minorHAnsi"/>
        </w:rPr>
      </w:pPr>
      <w:r w:rsidRPr="00782D59">
        <w:rPr>
          <w:rFonts w:cstheme="minorHAnsi"/>
        </w:rPr>
        <w:t>Rationale:  By federal mandate, the 10</w:t>
      </w:r>
      <w:r w:rsidRPr="00782D59">
        <w:rPr>
          <w:rFonts w:cstheme="minorHAnsi"/>
          <w:vertAlign w:val="superscript"/>
        </w:rPr>
        <w:t>th</w:t>
      </w:r>
      <w:r w:rsidRPr="00782D59">
        <w:rPr>
          <w:rFonts w:cstheme="minorHAnsi"/>
        </w:rPr>
        <w:t xml:space="preserve"> revision of the coding system ICD-CM (International Classification of Diseases-Clinical Modification) and a new system, ICD-PCS (Procedure Coding System), will be implemented on October 1, 2014.  These coding systems were not included in the required associate degree curriculum prior to 2010.  Students graduating prior to that date must complete the course or demonstrate competency of the material. </w:t>
      </w:r>
    </w:p>
    <w:p w:rsidR="00282685" w:rsidRPr="00782D59" w:rsidRDefault="00282685" w:rsidP="00C41EC6">
      <w:pPr>
        <w:numPr>
          <w:ilvl w:val="0"/>
          <w:numId w:val="22"/>
        </w:numPr>
        <w:spacing w:after="0" w:line="240" w:lineRule="auto"/>
        <w:rPr>
          <w:rFonts w:cstheme="minorHAnsi"/>
        </w:rPr>
      </w:pPr>
      <w:r w:rsidRPr="00782D59">
        <w:rPr>
          <w:rFonts w:cstheme="minorHAnsi"/>
        </w:rPr>
        <w:t>Add HIM 422 Clinical Quality Assessment &amp; Performance Improvement to the curriculum</w:t>
      </w:r>
    </w:p>
    <w:p w:rsidR="00282685" w:rsidRPr="00782D59" w:rsidRDefault="00282685" w:rsidP="00782D59">
      <w:pPr>
        <w:spacing w:after="0"/>
        <w:ind w:left="1080"/>
        <w:jc w:val="both"/>
        <w:rPr>
          <w:rFonts w:cstheme="minorHAnsi"/>
        </w:rPr>
      </w:pPr>
      <w:r w:rsidRPr="00782D59">
        <w:rPr>
          <w:rFonts w:cstheme="minorHAnsi"/>
        </w:rPr>
        <w:t>Rationale:  This revision was made based on recommendations from CAHIIM following an initial review of the curriculum.  This course will ensure required competencies and knowledge clusters are taught at the taxonomic levels appropriate for the baccalaureate degree.</w:t>
      </w:r>
    </w:p>
    <w:p w:rsidR="00282685" w:rsidRPr="00782D59" w:rsidRDefault="00282685" w:rsidP="00C41EC6">
      <w:pPr>
        <w:numPr>
          <w:ilvl w:val="0"/>
          <w:numId w:val="22"/>
        </w:numPr>
        <w:spacing w:after="0" w:line="240" w:lineRule="auto"/>
        <w:jc w:val="both"/>
        <w:rPr>
          <w:rFonts w:cstheme="minorHAnsi"/>
        </w:rPr>
      </w:pPr>
      <w:r w:rsidRPr="00782D59">
        <w:rPr>
          <w:rFonts w:cstheme="minorHAnsi"/>
        </w:rPr>
        <w:t>Add HIM 450 Application &amp; Analysis of HIM Theory to the curriculum</w:t>
      </w:r>
    </w:p>
    <w:p w:rsidR="00282685" w:rsidRDefault="00282685" w:rsidP="00782D59">
      <w:pPr>
        <w:spacing w:after="0"/>
        <w:ind w:left="1080"/>
        <w:jc w:val="both"/>
        <w:rPr>
          <w:rFonts w:cstheme="minorHAnsi"/>
        </w:rPr>
      </w:pPr>
      <w:r w:rsidRPr="00782D59">
        <w:rPr>
          <w:rFonts w:cstheme="minorHAnsi"/>
        </w:rPr>
        <w:t>Rationale:  This revision was made based on recommendations from CAHIIM following an initial review of the curriculum. The addition of this course will include required specific projects and emphasis from the HIM perspective.  This course will also ensure required competencies and knowledge clusters are taught at the taxonomic levels appropriate for the baccalaureate degree.</w:t>
      </w:r>
    </w:p>
    <w:p w:rsidR="0022654D" w:rsidRDefault="0022654D" w:rsidP="0022654D">
      <w:pPr>
        <w:pStyle w:val="ListParagraph"/>
        <w:numPr>
          <w:ilvl w:val="0"/>
          <w:numId w:val="22"/>
        </w:numPr>
        <w:spacing w:after="0"/>
        <w:jc w:val="both"/>
      </w:pPr>
      <w:r>
        <w:t xml:space="preserve">Two 3-credit hour courses are being deleted, while two 3-credit </w:t>
      </w:r>
      <w:proofErr w:type="gramStart"/>
      <w:r>
        <w:t>hours</w:t>
      </w:r>
      <w:proofErr w:type="gramEnd"/>
      <w:r>
        <w:t xml:space="preserve"> courses and one 1-credit hour course are being added.  Thus, the hours required in the major is increasing by one credit hour (from 53 to 54 credit hours).</w:t>
      </w:r>
    </w:p>
    <w:p w:rsidR="00282685" w:rsidRPr="00782D59" w:rsidRDefault="00282685" w:rsidP="00782D59">
      <w:pPr>
        <w:spacing w:after="0"/>
        <w:rPr>
          <w:rFonts w:cstheme="minorHAnsi"/>
          <w:b/>
        </w:rPr>
      </w:pPr>
    </w:p>
    <w:p w:rsidR="00282685" w:rsidRPr="00782D59" w:rsidRDefault="00282685" w:rsidP="00782D59">
      <w:pPr>
        <w:spacing w:after="0"/>
        <w:rPr>
          <w:rFonts w:cstheme="minorHAnsi"/>
        </w:rPr>
      </w:pPr>
      <w:r w:rsidRPr="00782D59">
        <w:rPr>
          <w:rFonts w:cstheme="minorHAnsi"/>
          <w:b/>
        </w:rPr>
        <w:t>5.</w:t>
      </w:r>
      <w:r w:rsidRPr="00782D59">
        <w:rPr>
          <w:rFonts w:cstheme="minorHAnsi"/>
          <w:b/>
        </w:rPr>
        <w:tab/>
        <w:t xml:space="preserve">Proposed term for implementation and special </w:t>
      </w:r>
      <w:r w:rsidR="006913FA" w:rsidRPr="00782D59">
        <w:rPr>
          <w:rFonts w:cstheme="minorHAnsi"/>
          <w:b/>
        </w:rPr>
        <w:t>provisions:</w:t>
      </w:r>
      <w:r w:rsidR="00333A50">
        <w:rPr>
          <w:rFonts w:cstheme="minorHAnsi"/>
          <w:b/>
        </w:rPr>
        <w:t xml:space="preserve">  </w:t>
      </w:r>
      <w:r w:rsidRPr="00782D59">
        <w:rPr>
          <w:rFonts w:cstheme="minorHAnsi"/>
        </w:rPr>
        <w:t>Fall 2013.</w:t>
      </w:r>
    </w:p>
    <w:p w:rsidR="00282685" w:rsidRPr="00782D59" w:rsidRDefault="00282685" w:rsidP="00782D59">
      <w:pPr>
        <w:spacing w:after="0"/>
        <w:rPr>
          <w:rFonts w:cstheme="minorHAnsi"/>
          <w:b/>
        </w:rPr>
      </w:pPr>
    </w:p>
    <w:p w:rsidR="00282685" w:rsidRPr="00782D59" w:rsidRDefault="00282685" w:rsidP="00782D59">
      <w:pPr>
        <w:spacing w:after="0"/>
        <w:rPr>
          <w:rFonts w:cstheme="minorHAnsi"/>
          <w:b/>
        </w:rPr>
      </w:pPr>
      <w:r w:rsidRPr="00782D59">
        <w:rPr>
          <w:rFonts w:cstheme="minorHAnsi"/>
          <w:b/>
        </w:rPr>
        <w:t>6.</w:t>
      </w:r>
      <w:r w:rsidRPr="00782D59">
        <w:rPr>
          <w:rFonts w:cstheme="minorHAnsi"/>
          <w:b/>
        </w:rPr>
        <w:tab/>
        <w:t>Dates of prior committee approvals:</w:t>
      </w:r>
    </w:p>
    <w:p w:rsidR="00282685" w:rsidRPr="00782D59" w:rsidRDefault="00282685" w:rsidP="00782D59">
      <w:pPr>
        <w:spacing w:after="0"/>
        <w:rPr>
          <w:rFonts w:cstheme="minorHAnsi"/>
          <w:b/>
        </w:rPr>
      </w:pPr>
    </w:p>
    <w:p w:rsidR="00282685" w:rsidRPr="00782D59" w:rsidRDefault="00282685" w:rsidP="00782D59">
      <w:pPr>
        <w:spacing w:after="0"/>
        <w:rPr>
          <w:rFonts w:cstheme="minorHAnsi"/>
          <w:u w:val="single"/>
        </w:rPr>
      </w:pPr>
      <w:r w:rsidRPr="00782D59">
        <w:rPr>
          <w:rFonts w:cstheme="minorHAnsi"/>
          <w:b/>
        </w:rPr>
        <w:tab/>
      </w:r>
      <w:r w:rsidRPr="00782D59">
        <w:rPr>
          <w:rFonts w:cstheme="minorHAnsi"/>
        </w:rPr>
        <w:t>Health Information Management Program</w:t>
      </w:r>
      <w:r w:rsidRPr="00782D59">
        <w:rPr>
          <w:rFonts w:cstheme="minorHAnsi"/>
        </w:rPr>
        <w:tab/>
      </w:r>
      <w:r w:rsidRPr="00782D59">
        <w:rPr>
          <w:rFonts w:cstheme="minorHAnsi"/>
        </w:rPr>
        <w:tab/>
      </w:r>
      <w:r w:rsidRPr="00782D59">
        <w:rPr>
          <w:rFonts w:cstheme="minorHAnsi"/>
          <w:u w:val="single"/>
        </w:rPr>
        <w:t>September 12, 2012</w:t>
      </w:r>
    </w:p>
    <w:p w:rsidR="00282685" w:rsidRPr="00782D59" w:rsidRDefault="00282685" w:rsidP="00782D59">
      <w:pPr>
        <w:spacing w:after="0"/>
        <w:rPr>
          <w:rFonts w:cstheme="minorHAnsi"/>
          <w:u w:val="single"/>
        </w:rPr>
      </w:pPr>
    </w:p>
    <w:p w:rsidR="00282685" w:rsidRPr="00782D59" w:rsidRDefault="00282685" w:rsidP="00782D59">
      <w:pPr>
        <w:spacing w:after="0"/>
        <w:rPr>
          <w:rFonts w:cstheme="minorHAnsi"/>
          <w:u w:val="single"/>
        </w:rPr>
      </w:pPr>
      <w:r w:rsidRPr="00782D59">
        <w:rPr>
          <w:rFonts w:cstheme="minorHAnsi"/>
          <w:b/>
        </w:rPr>
        <w:tab/>
      </w:r>
      <w:r w:rsidRPr="00782D59">
        <w:rPr>
          <w:rFonts w:cstheme="minorHAnsi"/>
        </w:rPr>
        <w:t>Allied Health Department</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u w:val="single"/>
        </w:rPr>
        <w:t>September 21, 2012</w:t>
      </w:r>
    </w:p>
    <w:p w:rsidR="00282685" w:rsidRPr="00782D59" w:rsidRDefault="00282685" w:rsidP="00782D59">
      <w:pPr>
        <w:spacing w:after="0"/>
        <w:rPr>
          <w:rFonts w:cstheme="minorHAnsi"/>
        </w:rPr>
      </w:pPr>
    </w:p>
    <w:p w:rsidR="00282685" w:rsidRPr="00782D59" w:rsidRDefault="00282685" w:rsidP="00782D59">
      <w:pPr>
        <w:spacing w:after="0"/>
        <w:rPr>
          <w:rFonts w:cstheme="minorHAnsi"/>
        </w:rPr>
      </w:pPr>
      <w:r w:rsidRPr="00782D59">
        <w:rPr>
          <w:rFonts w:cstheme="minorHAnsi"/>
        </w:rPr>
        <w:tab/>
        <w:t xml:space="preserve">CHHS </w:t>
      </w:r>
      <w:r w:rsidR="00333A50">
        <w:rPr>
          <w:rFonts w:cstheme="minorHAnsi"/>
        </w:rPr>
        <w:t xml:space="preserve">Undergraduate </w:t>
      </w:r>
      <w:r w:rsidRPr="00782D59">
        <w:rPr>
          <w:rFonts w:cstheme="minorHAnsi"/>
        </w:rPr>
        <w:t>Curriculum Committee</w:t>
      </w:r>
      <w:r w:rsidRPr="00782D59">
        <w:rPr>
          <w:rFonts w:cstheme="minorHAnsi"/>
        </w:rPr>
        <w:tab/>
      </w:r>
      <w:r w:rsidRPr="00782D59">
        <w:rPr>
          <w:rFonts w:cstheme="minorHAnsi"/>
        </w:rPr>
        <w:tab/>
        <w:t>__</w:t>
      </w:r>
      <w:r w:rsidR="00452302" w:rsidRPr="00452302">
        <w:rPr>
          <w:rFonts w:cstheme="minorHAnsi"/>
          <w:u w:val="single"/>
        </w:rPr>
        <w:t xml:space="preserve"> Oct. 8, 2012</w:t>
      </w:r>
      <w:r w:rsidRPr="00782D59">
        <w:rPr>
          <w:rFonts w:cstheme="minorHAnsi"/>
        </w:rPr>
        <w:t>_______</w:t>
      </w:r>
    </w:p>
    <w:p w:rsidR="00282685" w:rsidRPr="00782D59" w:rsidRDefault="00282685" w:rsidP="00782D59">
      <w:pPr>
        <w:spacing w:after="0"/>
        <w:rPr>
          <w:rFonts w:cstheme="minorHAnsi"/>
        </w:rPr>
      </w:pPr>
    </w:p>
    <w:p w:rsidR="00282685" w:rsidRPr="00782D59" w:rsidRDefault="00282685" w:rsidP="00782D59">
      <w:pPr>
        <w:spacing w:after="0"/>
        <w:rPr>
          <w:rFonts w:cstheme="minorHAnsi"/>
        </w:rPr>
      </w:pPr>
      <w:r w:rsidRPr="00782D59">
        <w:rPr>
          <w:rFonts w:cstheme="minorHAnsi"/>
        </w:rPr>
        <w:tab/>
        <w:t>Undergraduate Curriculum Committee</w:t>
      </w:r>
      <w:r w:rsidRPr="00782D59">
        <w:rPr>
          <w:rFonts w:cstheme="minorHAnsi"/>
        </w:rPr>
        <w:tab/>
      </w:r>
      <w:r w:rsidRPr="00782D59">
        <w:rPr>
          <w:rFonts w:cstheme="minorHAnsi"/>
        </w:rPr>
        <w:tab/>
      </w:r>
      <w:r w:rsidR="00333A50">
        <w:rPr>
          <w:rFonts w:cstheme="minorHAnsi"/>
        </w:rPr>
        <w:tab/>
      </w:r>
      <w:r w:rsidRPr="00782D59">
        <w:rPr>
          <w:rFonts w:cstheme="minorHAnsi"/>
        </w:rPr>
        <w:t>___________________</w:t>
      </w:r>
    </w:p>
    <w:p w:rsidR="00282685" w:rsidRPr="00782D59" w:rsidRDefault="00282685" w:rsidP="00782D59">
      <w:pPr>
        <w:spacing w:after="0"/>
        <w:rPr>
          <w:rFonts w:cstheme="minorHAnsi"/>
        </w:rPr>
      </w:pPr>
    </w:p>
    <w:p w:rsidR="000B68FC" w:rsidRPr="00782D59" w:rsidRDefault="00282685" w:rsidP="00782D59">
      <w:pPr>
        <w:spacing w:after="0"/>
        <w:rPr>
          <w:rFonts w:cstheme="minorHAnsi"/>
          <w:b/>
          <w:u w:val="single"/>
        </w:rPr>
      </w:pPr>
      <w:r w:rsidRPr="00782D59">
        <w:rPr>
          <w:rFonts w:cstheme="minorHAnsi"/>
        </w:rPr>
        <w:tab/>
        <w:t>University Senate</w:t>
      </w:r>
      <w:r w:rsidRPr="00782D59">
        <w:rPr>
          <w:rFonts w:cstheme="minorHAnsi"/>
        </w:rPr>
        <w:tab/>
      </w:r>
      <w:r w:rsidRPr="00782D59">
        <w:rPr>
          <w:rFonts w:cstheme="minorHAnsi"/>
        </w:rPr>
        <w:tab/>
      </w:r>
      <w:r w:rsidRPr="00782D59">
        <w:rPr>
          <w:rFonts w:cstheme="minorHAnsi"/>
        </w:rPr>
        <w:tab/>
      </w:r>
      <w:r w:rsidRPr="00782D59">
        <w:rPr>
          <w:rFonts w:cstheme="minorHAnsi"/>
        </w:rPr>
        <w:tab/>
      </w:r>
      <w:r w:rsidRPr="00782D59">
        <w:rPr>
          <w:rFonts w:cstheme="minorHAnsi"/>
        </w:rPr>
        <w:tab/>
        <w:t>___________________</w:t>
      </w:r>
    </w:p>
    <w:p w:rsidR="00C41EC6" w:rsidRDefault="00C41EC6">
      <w:pPr>
        <w:rPr>
          <w:rFonts w:cstheme="minorHAnsi"/>
          <w:b/>
          <w:u w:val="single"/>
        </w:rPr>
      </w:pPr>
      <w:r>
        <w:rPr>
          <w:rFonts w:cstheme="minorHAnsi"/>
          <w:b/>
          <w:u w:val="single"/>
        </w:rPr>
        <w:br w:type="page"/>
      </w:r>
    </w:p>
    <w:p w:rsidR="00C41EC6" w:rsidRPr="00083604" w:rsidRDefault="00C41EC6" w:rsidP="00C41EC6">
      <w:pPr>
        <w:spacing w:after="0"/>
        <w:jc w:val="right"/>
        <w:rPr>
          <w:rFonts w:cstheme="minorHAnsi"/>
        </w:rPr>
      </w:pPr>
      <w:r w:rsidRPr="00083604">
        <w:rPr>
          <w:rFonts w:cstheme="minorHAnsi"/>
        </w:rPr>
        <w:lastRenderedPageBreak/>
        <w:t>Proposal Date:  8/20/2012</w:t>
      </w:r>
    </w:p>
    <w:p w:rsidR="00C41EC6" w:rsidRPr="00083604" w:rsidRDefault="00C41EC6" w:rsidP="00C41EC6">
      <w:pPr>
        <w:tabs>
          <w:tab w:val="left" w:pos="6975"/>
        </w:tabs>
        <w:spacing w:after="0"/>
        <w:rPr>
          <w:rFonts w:cstheme="minorHAnsi"/>
        </w:rPr>
      </w:pPr>
      <w:r>
        <w:rPr>
          <w:rFonts w:cstheme="minorHAnsi"/>
        </w:rPr>
        <w:tab/>
      </w:r>
    </w:p>
    <w:p w:rsidR="00C41EC6" w:rsidRPr="00083604" w:rsidRDefault="00C41EC6" w:rsidP="00C41EC6">
      <w:pPr>
        <w:spacing w:after="0"/>
        <w:jc w:val="center"/>
        <w:rPr>
          <w:rFonts w:cstheme="minorHAnsi"/>
          <w:b/>
        </w:rPr>
      </w:pPr>
      <w:r w:rsidRPr="00083604">
        <w:rPr>
          <w:rFonts w:cstheme="minorHAnsi"/>
          <w:b/>
        </w:rPr>
        <w:t>College of Health and Human Services</w:t>
      </w:r>
    </w:p>
    <w:p w:rsidR="00C41EC6" w:rsidRPr="00083604" w:rsidRDefault="00C41EC6" w:rsidP="00C41EC6">
      <w:pPr>
        <w:spacing w:after="0"/>
        <w:jc w:val="center"/>
        <w:rPr>
          <w:rFonts w:cstheme="minorHAnsi"/>
          <w:b/>
        </w:rPr>
      </w:pPr>
      <w:r w:rsidRPr="00083604">
        <w:rPr>
          <w:rFonts w:cstheme="minorHAnsi"/>
          <w:b/>
        </w:rPr>
        <w:t>Department of Family and Consumer Sciences</w:t>
      </w:r>
    </w:p>
    <w:p w:rsidR="00C41EC6" w:rsidRPr="00083604" w:rsidRDefault="00C41EC6" w:rsidP="00C41EC6">
      <w:pPr>
        <w:spacing w:after="0"/>
        <w:jc w:val="center"/>
        <w:rPr>
          <w:rFonts w:cstheme="minorHAnsi"/>
          <w:b/>
        </w:rPr>
      </w:pPr>
      <w:r w:rsidRPr="00083604">
        <w:rPr>
          <w:rFonts w:cstheme="minorHAnsi"/>
          <w:b/>
        </w:rPr>
        <w:t>Proposal to Create a New Course</w:t>
      </w:r>
    </w:p>
    <w:p w:rsidR="00C41EC6" w:rsidRPr="00083604" w:rsidRDefault="00C41EC6" w:rsidP="00C41EC6">
      <w:pPr>
        <w:spacing w:after="0"/>
        <w:jc w:val="center"/>
        <w:rPr>
          <w:rFonts w:cstheme="minorHAnsi"/>
          <w:b/>
        </w:rPr>
      </w:pPr>
      <w:r w:rsidRPr="00083604">
        <w:rPr>
          <w:rFonts w:cstheme="minorHAnsi"/>
          <w:b/>
        </w:rPr>
        <w:t>(Action Item)</w:t>
      </w:r>
    </w:p>
    <w:p w:rsidR="00C41EC6" w:rsidRPr="00083604" w:rsidRDefault="00C41EC6" w:rsidP="00C41EC6">
      <w:pPr>
        <w:spacing w:after="0"/>
        <w:rPr>
          <w:rFonts w:cstheme="minorHAnsi"/>
          <w:b/>
        </w:rPr>
      </w:pPr>
    </w:p>
    <w:p w:rsidR="00C41EC6" w:rsidRPr="00083604" w:rsidRDefault="00C41EC6" w:rsidP="00C41EC6">
      <w:pPr>
        <w:spacing w:after="0"/>
        <w:rPr>
          <w:rFonts w:cstheme="minorHAnsi"/>
        </w:rPr>
      </w:pPr>
      <w:r w:rsidRPr="00083604">
        <w:rPr>
          <w:rFonts w:cstheme="minorHAnsi"/>
        </w:rPr>
        <w:t xml:space="preserve">Contact Person:  Kathy Croxall, </w:t>
      </w:r>
      <w:hyperlink r:id="rId19" w:history="1">
        <w:r w:rsidRPr="00083604">
          <w:rPr>
            <w:rStyle w:val="Hyperlink"/>
            <w:rFonts w:cstheme="minorHAnsi"/>
          </w:rPr>
          <w:t>Kathy.croxall@wku.edu</w:t>
        </w:r>
      </w:hyperlink>
      <w:r w:rsidRPr="00083604">
        <w:rPr>
          <w:rFonts w:cstheme="minorHAnsi"/>
        </w:rPr>
        <w:t>, 745-3997</w:t>
      </w:r>
    </w:p>
    <w:p w:rsidR="00C41EC6" w:rsidRPr="00083604" w:rsidRDefault="00C41EC6" w:rsidP="00C41EC6">
      <w:pPr>
        <w:spacing w:after="0"/>
        <w:rPr>
          <w:rFonts w:cstheme="minorHAnsi"/>
        </w:rPr>
      </w:pPr>
    </w:p>
    <w:p w:rsidR="00C41EC6" w:rsidRPr="00083604" w:rsidRDefault="00C41EC6" w:rsidP="00C41EC6">
      <w:pPr>
        <w:spacing w:after="0"/>
        <w:rPr>
          <w:rFonts w:cstheme="minorHAnsi"/>
          <w:b/>
        </w:rPr>
      </w:pPr>
      <w:r w:rsidRPr="00083604">
        <w:rPr>
          <w:rFonts w:cstheme="minorHAnsi"/>
          <w:b/>
        </w:rPr>
        <w:t>1.</w:t>
      </w:r>
      <w:r w:rsidRPr="00083604">
        <w:rPr>
          <w:rFonts w:cstheme="minorHAnsi"/>
          <w:b/>
        </w:rPr>
        <w:tab/>
        <w:t>Identification of proposed course:</w:t>
      </w:r>
    </w:p>
    <w:p w:rsidR="00C41EC6" w:rsidRPr="00083604" w:rsidRDefault="00C41EC6" w:rsidP="00C41EC6">
      <w:pPr>
        <w:numPr>
          <w:ilvl w:val="1"/>
          <w:numId w:val="42"/>
        </w:numPr>
        <w:spacing w:after="0" w:line="240" w:lineRule="auto"/>
        <w:rPr>
          <w:rFonts w:cstheme="minorHAnsi"/>
        </w:rPr>
      </w:pPr>
      <w:r>
        <w:rPr>
          <w:rFonts w:cstheme="minorHAnsi"/>
        </w:rPr>
        <w:t>Course prefix</w:t>
      </w:r>
      <w:r w:rsidRPr="00083604">
        <w:rPr>
          <w:rFonts w:cstheme="minorHAnsi"/>
        </w:rPr>
        <w:t xml:space="preserve"> and number:</w:t>
      </w:r>
      <w:r>
        <w:rPr>
          <w:rFonts w:cstheme="minorHAnsi"/>
        </w:rPr>
        <w:t xml:space="preserve"> </w:t>
      </w:r>
      <w:r w:rsidRPr="00083604">
        <w:rPr>
          <w:rFonts w:cstheme="minorHAnsi"/>
        </w:rPr>
        <w:t xml:space="preserve"> FACS 281 </w:t>
      </w:r>
    </w:p>
    <w:p w:rsidR="00C41EC6" w:rsidRPr="00083604" w:rsidRDefault="00C41EC6" w:rsidP="00C41EC6">
      <w:pPr>
        <w:numPr>
          <w:ilvl w:val="1"/>
          <w:numId w:val="42"/>
        </w:numPr>
        <w:spacing w:after="0" w:line="240" w:lineRule="auto"/>
        <w:rPr>
          <w:rFonts w:cstheme="minorHAnsi"/>
        </w:rPr>
      </w:pPr>
      <w:r w:rsidRPr="00083604">
        <w:rPr>
          <w:rFonts w:cstheme="minorHAnsi"/>
        </w:rPr>
        <w:t>Course title:  Design Foundations for Family and Consumer Sciences Education</w:t>
      </w:r>
    </w:p>
    <w:p w:rsidR="00C41EC6" w:rsidRPr="00083604" w:rsidRDefault="00C41EC6" w:rsidP="00C41EC6">
      <w:pPr>
        <w:numPr>
          <w:ilvl w:val="1"/>
          <w:numId w:val="42"/>
        </w:numPr>
        <w:spacing w:after="0" w:line="240" w:lineRule="auto"/>
        <w:rPr>
          <w:rFonts w:cstheme="minorHAnsi"/>
        </w:rPr>
      </w:pPr>
      <w:r w:rsidRPr="00083604">
        <w:rPr>
          <w:rFonts w:cstheme="minorHAnsi"/>
        </w:rPr>
        <w:t>Abbreviated course title:  Design Foundations for FCS Ed</w:t>
      </w:r>
    </w:p>
    <w:p w:rsidR="00C41EC6" w:rsidRPr="00083604" w:rsidRDefault="00C41EC6" w:rsidP="00C41EC6">
      <w:pPr>
        <w:numPr>
          <w:ilvl w:val="1"/>
          <w:numId w:val="42"/>
        </w:numPr>
        <w:spacing w:after="0" w:line="240" w:lineRule="auto"/>
        <w:rPr>
          <w:rFonts w:cstheme="minorHAnsi"/>
        </w:rPr>
      </w:pPr>
      <w:r w:rsidRPr="00083604">
        <w:rPr>
          <w:rFonts w:cstheme="minorHAnsi"/>
        </w:rPr>
        <w:t>Credit hours and contact hours:  3 semester hours</w:t>
      </w:r>
    </w:p>
    <w:p w:rsidR="00C41EC6" w:rsidRPr="00083604" w:rsidRDefault="00C41EC6" w:rsidP="00C41EC6">
      <w:pPr>
        <w:numPr>
          <w:ilvl w:val="1"/>
          <w:numId w:val="42"/>
        </w:numPr>
        <w:spacing w:after="0" w:line="240" w:lineRule="auto"/>
        <w:rPr>
          <w:rFonts w:cstheme="minorHAnsi"/>
        </w:rPr>
      </w:pPr>
      <w:r w:rsidRPr="00083604">
        <w:rPr>
          <w:rFonts w:cstheme="minorHAnsi"/>
        </w:rPr>
        <w:t xml:space="preserve">Type of course:  L (lecture) </w:t>
      </w:r>
    </w:p>
    <w:p w:rsidR="00C41EC6" w:rsidRPr="00083604" w:rsidRDefault="00C41EC6" w:rsidP="00C41EC6">
      <w:pPr>
        <w:numPr>
          <w:ilvl w:val="1"/>
          <w:numId w:val="42"/>
        </w:numPr>
        <w:spacing w:after="0" w:line="240" w:lineRule="auto"/>
        <w:rPr>
          <w:rFonts w:cstheme="minorHAnsi"/>
        </w:rPr>
      </w:pPr>
      <w:r w:rsidRPr="00083604">
        <w:rPr>
          <w:rFonts w:cstheme="minorHAnsi"/>
        </w:rPr>
        <w:t>Prerequisites/</w:t>
      </w:r>
      <w:proofErr w:type="spellStart"/>
      <w:r w:rsidRPr="00083604">
        <w:rPr>
          <w:rFonts w:cstheme="minorHAnsi"/>
        </w:rPr>
        <w:t>corequisites</w:t>
      </w:r>
      <w:proofErr w:type="spellEnd"/>
      <w:r w:rsidRPr="00083604">
        <w:rPr>
          <w:rFonts w:cstheme="minorHAnsi"/>
        </w:rPr>
        <w:t xml:space="preserve">: </w:t>
      </w:r>
      <w:r>
        <w:rPr>
          <w:rFonts w:cstheme="minorHAnsi"/>
        </w:rPr>
        <w:t xml:space="preserve"> </w:t>
      </w:r>
      <w:r w:rsidRPr="00083604">
        <w:rPr>
          <w:rFonts w:cstheme="minorHAnsi"/>
        </w:rPr>
        <w:t xml:space="preserve">None </w:t>
      </w:r>
    </w:p>
    <w:p w:rsidR="00C41EC6" w:rsidRPr="00083604" w:rsidRDefault="00C41EC6" w:rsidP="00C41EC6">
      <w:pPr>
        <w:numPr>
          <w:ilvl w:val="1"/>
          <w:numId w:val="42"/>
        </w:numPr>
        <w:spacing w:after="0" w:line="240" w:lineRule="auto"/>
        <w:rPr>
          <w:rFonts w:cstheme="minorHAnsi"/>
        </w:rPr>
      </w:pPr>
      <w:r w:rsidRPr="00083604">
        <w:rPr>
          <w:rFonts w:cstheme="minorHAnsi"/>
        </w:rPr>
        <w:t>Course catalog listing:  The application of design principles and elements as related to FCS State and National Standards.  Students will utilize technology in the application of design in projects suitable for middle and high school students.</w:t>
      </w:r>
    </w:p>
    <w:p w:rsidR="00C41EC6" w:rsidRPr="00083604" w:rsidRDefault="00C41EC6" w:rsidP="00C41EC6">
      <w:pPr>
        <w:spacing w:after="0"/>
        <w:rPr>
          <w:rFonts w:cstheme="minorHAnsi"/>
        </w:rPr>
      </w:pPr>
    </w:p>
    <w:p w:rsidR="00C41EC6" w:rsidRPr="00083604" w:rsidRDefault="00C41EC6" w:rsidP="00C41EC6">
      <w:pPr>
        <w:spacing w:after="0"/>
        <w:rPr>
          <w:rFonts w:cstheme="minorHAnsi"/>
          <w:b/>
        </w:rPr>
      </w:pPr>
      <w:r w:rsidRPr="00083604">
        <w:rPr>
          <w:rFonts w:cstheme="minorHAnsi"/>
          <w:b/>
        </w:rPr>
        <w:t>2.</w:t>
      </w:r>
      <w:r w:rsidRPr="00083604">
        <w:rPr>
          <w:rFonts w:cstheme="minorHAnsi"/>
          <w:b/>
        </w:rPr>
        <w:tab/>
        <w:t>Rationale:</w:t>
      </w:r>
    </w:p>
    <w:p w:rsidR="00C41EC6" w:rsidRPr="00083604" w:rsidRDefault="00C41EC6" w:rsidP="00C41EC6">
      <w:pPr>
        <w:numPr>
          <w:ilvl w:val="1"/>
          <w:numId w:val="43"/>
        </w:numPr>
        <w:spacing w:after="0" w:line="240" w:lineRule="auto"/>
        <w:rPr>
          <w:rFonts w:cstheme="minorHAnsi"/>
        </w:rPr>
      </w:pPr>
      <w:r w:rsidRPr="00083604">
        <w:rPr>
          <w:rFonts w:cstheme="minorHAnsi"/>
        </w:rPr>
        <w:t xml:space="preserve">Reason for developing the proposed course:  For the folio at the state department of education, we offer all Family and Consumer Sciences (FCS) education majors two courses in each of the FCS content areas.  DMT 110, which has been a required course for FCS teacher education, is no longer being taught.  This course will fill the need for a second course in the interior design content area.  </w:t>
      </w:r>
    </w:p>
    <w:p w:rsidR="00C41EC6" w:rsidRPr="00083604" w:rsidRDefault="00C41EC6" w:rsidP="00C41EC6">
      <w:pPr>
        <w:numPr>
          <w:ilvl w:val="1"/>
          <w:numId w:val="43"/>
        </w:numPr>
        <w:spacing w:after="0" w:line="240" w:lineRule="auto"/>
        <w:rPr>
          <w:rFonts w:cstheme="minorHAnsi"/>
        </w:rPr>
      </w:pPr>
      <w:r w:rsidRPr="00083604">
        <w:rPr>
          <w:rFonts w:cstheme="minorHAnsi"/>
        </w:rPr>
        <w:t xml:space="preserve">Projected enrollment in the proposed course:  15 </w:t>
      </w:r>
      <w:r>
        <w:rPr>
          <w:rFonts w:cstheme="minorHAnsi"/>
        </w:rPr>
        <w:t>per course offering</w:t>
      </w:r>
    </w:p>
    <w:p w:rsidR="00C41EC6" w:rsidRPr="00083604" w:rsidRDefault="00C41EC6" w:rsidP="00C41EC6">
      <w:pPr>
        <w:numPr>
          <w:ilvl w:val="1"/>
          <w:numId w:val="43"/>
        </w:numPr>
        <w:spacing w:after="0" w:line="240" w:lineRule="auto"/>
        <w:rPr>
          <w:rFonts w:cstheme="minorHAnsi"/>
        </w:rPr>
      </w:pPr>
      <w:r w:rsidRPr="00083604">
        <w:rPr>
          <w:rFonts w:cstheme="minorHAnsi"/>
        </w:rPr>
        <w:t>Relationship of the proposed course to courses now offered by the department:  This will replace DMT 110, which is no longer being offered.  The FCS education majors take IDFM 100, Introduction to Housing/Interior Design.  This course will enhance and reinforce the content through appropriate application.</w:t>
      </w:r>
    </w:p>
    <w:p w:rsidR="00C41EC6" w:rsidRPr="00083604" w:rsidRDefault="00C41EC6" w:rsidP="00C41EC6">
      <w:pPr>
        <w:numPr>
          <w:ilvl w:val="1"/>
          <w:numId w:val="43"/>
        </w:numPr>
        <w:spacing w:after="0" w:line="240" w:lineRule="auto"/>
        <w:rPr>
          <w:rFonts w:cstheme="minorHAnsi"/>
        </w:rPr>
      </w:pPr>
      <w:r w:rsidRPr="00083604">
        <w:rPr>
          <w:rFonts w:cstheme="minorHAnsi"/>
        </w:rPr>
        <w:t xml:space="preserve">Relationship of the proposed course to courses offered in other departments:  This course is not related to any other courses offered in other departments at WKU. </w:t>
      </w:r>
    </w:p>
    <w:p w:rsidR="00C41EC6" w:rsidRDefault="00C41EC6" w:rsidP="00C41EC6">
      <w:pPr>
        <w:pStyle w:val="ListParagraph"/>
        <w:numPr>
          <w:ilvl w:val="1"/>
          <w:numId w:val="43"/>
        </w:numPr>
        <w:spacing w:after="0" w:line="240" w:lineRule="auto"/>
      </w:pPr>
      <w:r w:rsidRPr="005D0E9C">
        <w:rPr>
          <w:rFonts w:cstheme="minorHAnsi"/>
        </w:rPr>
        <w:t xml:space="preserve">Relationship of the proposed course to courses offered in other institutions:  </w:t>
      </w:r>
      <w:r>
        <w:t xml:space="preserve">Course work in interior design principles is an integral part of FCS education programs at most institutions.  It is included in the programs at the benchmark institutions under various titles. For example: </w:t>
      </w:r>
    </w:p>
    <w:p w:rsidR="00C41EC6" w:rsidRDefault="00C41EC6" w:rsidP="00C41EC6">
      <w:pPr>
        <w:numPr>
          <w:ilvl w:val="0"/>
          <w:numId w:val="47"/>
        </w:numPr>
        <w:spacing w:after="0" w:line="240" w:lineRule="auto"/>
        <w:ind w:left="1800"/>
      </w:pPr>
      <w:r>
        <w:t>IDSN 2390: Intro Interior Design (University of Central Arkansas)</w:t>
      </w:r>
    </w:p>
    <w:p w:rsidR="00C41EC6" w:rsidRDefault="00C41EC6" w:rsidP="00C41EC6">
      <w:pPr>
        <w:numPr>
          <w:ilvl w:val="0"/>
          <w:numId w:val="47"/>
        </w:numPr>
        <w:spacing w:after="0" w:line="240" w:lineRule="auto"/>
        <w:ind w:left="1800"/>
      </w:pPr>
      <w:r>
        <w:t>TXMI 3350: Textiles, Merchandising &amp; Interiors (University of Georgia)</w:t>
      </w:r>
    </w:p>
    <w:p w:rsidR="00C41EC6" w:rsidRDefault="00C41EC6" w:rsidP="00C41EC6">
      <w:pPr>
        <w:numPr>
          <w:ilvl w:val="0"/>
          <w:numId w:val="47"/>
        </w:numPr>
        <w:spacing w:after="0" w:line="240" w:lineRule="auto"/>
        <w:ind w:left="1800"/>
      </w:pPr>
      <w:r>
        <w:t>HID 140: Fundamentals of Design and Interiors (Missouri State University)</w:t>
      </w:r>
    </w:p>
    <w:p w:rsidR="00C41EC6" w:rsidRPr="008A1517" w:rsidRDefault="00C41EC6" w:rsidP="00C41EC6">
      <w:pPr>
        <w:numPr>
          <w:ilvl w:val="0"/>
          <w:numId w:val="47"/>
        </w:numPr>
        <w:spacing w:after="0" w:line="240" w:lineRule="auto"/>
        <w:ind w:left="1800"/>
      </w:pPr>
      <w:r>
        <w:t>FCS 320: Family Housing &amp; Design (Eastern Kentucky University)</w:t>
      </w:r>
    </w:p>
    <w:p w:rsidR="00C41EC6" w:rsidRPr="005D0E9C" w:rsidRDefault="00C41EC6" w:rsidP="00C41EC6">
      <w:pPr>
        <w:spacing w:after="0" w:line="240" w:lineRule="auto"/>
        <w:ind w:left="1440"/>
        <w:rPr>
          <w:rFonts w:cstheme="minorHAnsi"/>
          <w:b/>
        </w:rPr>
      </w:pPr>
    </w:p>
    <w:p w:rsidR="00C41EC6" w:rsidRPr="00083604" w:rsidRDefault="00C41EC6" w:rsidP="00C41EC6">
      <w:pPr>
        <w:spacing w:after="0"/>
        <w:rPr>
          <w:rFonts w:cstheme="minorHAnsi"/>
          <w:b/>
        </w:rPr>
      </w:pPr>
      <w:r w:rsidRPr="00083604">
        <w:rPr>
          <w:rFonts w:cstheme="minorHAnsi"/>
          <w:b/>
        </w:rPr>
        <w:t>3.</w:t>
      </w:r>
      <w:r w:rsidRPr="00083604">
        <w:rPr>
          <w:rFonts w:cstheme="minorHAnsi"/>
          <w:b/>
        </w:rPr>
        <w:tab/>
        <w:t>Discussion of proposed course:</w:t>
      </w:r>
    </w:p>
    <w:p w:rsidR="00C41EC6" w:rsidRPr="00083604" w:rsidRDefault="00C41EC6" w:rsidP="00C41EC6">
      <w:pPr>
        <w:numPr>
          <w:ilvl w:val="1"/>
          <w:numId w:val="44"/>
        </w:numPr>
        <w:spacing w:after="0" w:line="240" w:lineRule="auto"/>
        <w:rPr>
          <w:rFonts w:cstheme="minorHAnsi"/>
        </w:rPr>
      </w:pPr>
      <w:r w:rsidRPr="00083604">
        <w:rPr>
          <w:rFonts w:cstheme="minorHAnsi"/>
        </w:rPr>
        <w:t>Course objectives:  The student will be able to:</w:t>
      </w:r>
    </w:p>
    <w:p w:rsidR="00C41EC6" w:rsidRPr="00083604" w:rsidRDefault="00C41EC6" w:rsidP="00C41EC6">
      <w:pPr>
        <w:numPr>
          <w:ilvl w:val="0"/>
          <w:numId w:val="34"/>
        </w:numPr>
        <w:spacing w:after="0" w:line="240" w:lineRule="auto"/>
        <w:rPr>
          <w:rFonts w:cstheme="minorHAnsi"/>
        </w:rPr>
      </w:pPr>
      <w:r w:rsidRPr="00083604">
        <w:rPr>
          <w:rFonts w:cstheme="minorHAnsi"/>
        </w:rPr>
        <w:t>Apply the principles and elements of design in family life</w:t>
      </w:r>
    </w:p>
    <w:p w:rsidR="00C41EC6" w:rsidRPr="00083604" w:rsidRDefault="00C41EC6" w:rsidP="00C41EC6">
      <w:pPr>
        <w:numPr>
          <w:ilvl w:val="0"/>
          <w:numId w:val="34"/>
        </w:numPr>
        <w:spacing w:after="0" w:line="240" w:lineRule="auto"/>
        <w:rPr>
          <w:rFonts w:cstheme="minorHAnsi"/>
        </w:rPr>
      </w:pPr>
      <w:r w:rsidRPr="00083604">
        <w:rPr>
          <w:rFonts w:cstheme="minorHAnsi"/>
        </w:rPr>
        <w:t>Analyze design quality and distinguish between personal taste and good design</w:t>
      </w:r>
    </w:p>
    <w:p w:rsidR="00C41EC6" w:rsidRPr="00083604" w:rsidRDefault="00C41EC6" w:rsidP="00C41EC6">
      <w:pPr>
        <w:numPr>
          <w:ilvl w:val="0"/>
          <w:numId w:val="34"/>
        </w:numPr>
        <w:spacing w:after="0" w:line="240" w:lineRule="auto"/>
        <w:rPr>
          <w:rFonts w:cstheme="minorHAnsi"/>
        </w:rPr>
      </w:pPr>
      <w:r w:rsidRPr="00083604">
        <w:rPr>
          <w:rFonts w:cstheme="minorHAnsi"/>
        </w:rPr>
        <w:lastRenderedPageBreak/>
        <w:t>Use technology to explore creativity and demonstrate content skills and knowledge</w:t>
      </w:r>
    </w:p>
    <w:p w:rsidR="00C41EC6" w:rsidRPr="00083604" w:rsidRDefault="00C41EC6" w:rsidP="00C41EC6">
      <w:pPr>
        <w:numPr>
          <w:ilvl w:val="0"/>
          <w:numId w:val="34"/>
        </w:numPr>
        <w:spacing w:after="0" w:line="240" w:lineRule="auto"/>
        <w:rPr>
          <w:rFonts w:cstheme="minorHAnsi"/>
        </w:rPr>
      </w:pPr>
      <w:r w:rsidRPr="00083604">
        <w:rPr>
          <w:rFonts w:cstheme="minorHAnsi"/>
        </w:rPr>
        <w:t xml:space="preserve">Demonstrate competencies with technology and equipment </w:t>
      </w:r>
      <w:r>
        <w:rPr>
          <w:rFonts w:cstheme="minorHAnsi"/>
        </w:rPr>
        <w:t>specific to the discipline</w:t>
      </w:r>
    </w:p>
    <w:p w:rsidR="00C41EC6" w:rsidRPr="00083604" w:rsidRDefault="00C41EC6" w:rsidP="00C41EC6">
      <w:pPr>
        <w:numPr>
          <w:ilvl w:val="0"/>
          <w:numId w:val="34"/>
        </w:numPr>
        <w:spacing w:after="0" w:line="240" w:lineRule="auto"/>
        <w:rPr>
          <w:rFonts w:cstheme="minorHAnsi"/>
        </w:rPr>
      </w:pPr>
      <w:r w:rsidRPr="00083604">
        <w:rPr>
          <w:rFonts w:cstheme="minorHAnsi"/>
        </w:rPr>
        <w:t>Demonstrate competence in hand sewing as it relates to design</w:t>
      </w:r>
    </w:p>
    <w:p w:rsidR="00C41EC6" w:rsidRPr="00083604" w:rsidRDefault="00C41EC6" w:rsidP="00C41EC6">
      <w:pPr>
        <w:numPr>
          <w:ilvl w:val="0"/>
          <w:numId w:val="34"/>
        </w:numPr>
        <w:spacing w:after="0" w:line="240" w:lineRule="auto"/>
        <w:rPr>
          <w:rFonts w:cstheme="minorHAnsi"/>
        </w:rPr>
      </w:pPr>
      <w:r w:rsidRPr="00083604">
        <w:rPr>
          <w:rFonts w:cstheme="minorHAnsi"/>
        </w:rPr>
        <w:t>Develop projects</w:t>
      </w:r>
      <w:r>
        <w:rPr>
          <w:rFonts w:cstheme="minorHAnsi"/>
        </w:rPr>
        <w:t>,</w:t>
      </w:r>
      <w:r w:rsidRPr="00083604">
        <w:rPr>
          <w:rFonts w:cstheme="minorHAnsi"/>
        </w:rPr>
        <w:t xml:space="preserve"> teaching strategies and methods suitable for FCS middle and high school students/programs </w:t>
      </w:r>
    </w:p>
    <w:p w:rsidR="00C41EC6" w:rsidRPr="00083604" w:rsidRDefault="00C41EC6" w:rsidP="00C41EC6">
      <w:pPr>
        <w:spacing w:after="0"/>
        <w:rPr>
          <w:rFonts w:cstheme="minorHAnsi"/>
        </w:rPr>
      </w:pPr>
    </w:p>
    <w:p w:rsidR="00C41EC6" w:rsidRPr="00083604" w:rsidRDefault="00C41EC6" w:rsidP="00C41EC6">
      <w:pPr>
        <w:numPr>
          <w:ilvl w:val="1"/>
          <w:numId w:val="44"/>
        </w:numPr>
        <w:spacing w:after="0" w:line="240" w:lineRule="auto"/>
        <w:rPr>
          <w:rFonts w:cstheme="minorHAnsi"/>
        </w:rPr>
      </w:pPr>
      <w:r w:rsidRPr="00083604">
        <w:rPr>
          <w:rFonts w:cstheme="minorHAnsi"/>
        </w:rPr>
        <w:t>Content outline:</w:t>
      </w:r>
    </w:p>
    <w:p w:rsidR="00C41EC6" w:rsidRPr="00083604" w:rsidRDefault="00C41EC6" w:rsidP="00C41EC6">
      <w:pPr>
        <w:spacing w:after="0"/>
        <w:ind w:left="1440"/>
        <w:rPr>
          <w:rFonts w:cstheme="minorHAnsi"/>
        </w:rPr>
      </w:pPr>
      <w:r w:rsidRPr="00083604">
        <w:rPr>
          <w:rFonts w:cstheme="minorHAnsi"/>
        </w:rPr>
        <w:t>Application of principles and elements in FCS classroom settings</w:t>
      </w:r>
    </w:p>
    <w:p w:rsidR="00C41EC6" w:rsidRPr="00083604" w:rsidRDefault="00C41EC6" w:rsidP="00C41EC6">
      <w:pPr>
        <w:spacing w:after="0"/>
        <w:ind w:left="1440"/>
        <w:rPr>
          <w:rFonts w:cstheme="minorHAnsi"/>
        </w:rPr>
      </w:pPr>
      <w:r w:rsidRPr="00083604">
        <w:rPr>
          <w:rFonts w:cstheme="minorHAnsi"/>
        </w:rPr>
        <w:t>Teaching strategies and methods for fashion and interior design courses</w:t>
      </w:r>
    </w:p>
    <w:p w:rsidR="00C41EC6" w:rsidRPr="00083604" w:rsidRDefault="00C41EC6" w:rsidP="00C41EC6">
      <w:pPr>
        <w:spacing w:after="0"/>
        <w:ind w:left="1440"/>
        <w:rPr>
          <w:rFonts w:cstheme="minorHAnsi"/>
        </w:rPr>
      </w:pPr>
      <w:r w:rsidRPr="00083604">
        <w:rPr>
          <w:rFonts w:cstheme="minorHAnsi"/>
        </w:rPr>
        <w:t>Technology utilization</w:t>
      </w:r>
    </w:p>
    <w:p w:rsidR="00C41EC6" w:rsidRPr="00083604" w:rsidRDefault="00C41EC6" w:rsidP="00C41EC6">
      <w:pPr>
        <w:spacing w:after="0"/>
        <w:ind w:left="1440" w:firstLine="720"/>
        <w:rPr>
          <w:rFonts w:cstheme="minorHAnsi"/>
        </w:rPr>
      </w:pPr>
      <w:r w:rsidRPr="00083604">
        <w:rPr>
          <w:rFonts w:cstheme="minorHAnsi"/>
        </w:rPr>
        <w:t>Digitizing software—from initial picture to finished product</w:t>
      </w:r>
    </w:p>
    <w:p w:rsidR="00C41EC6" w:rsidRPr="00083604" w:rsidRDefault="00C41EC6" w:rsidP="00C41EC6">
      <w:pPr>
        <w:spacing w:after="0"/>
        <w:ind w:left="1440" w:firstLine="720"/>
        <w:rPr>
          <w:rFonts w:cstheme="minorHAnsi"/>
        </w:rPr>
      </w:pPr>
      <w:r w:rsidRPr="00083604">
        <w:rPr>
          <w:rFonts w:cstheme="minorHAnsi"/>
        </w:rPr>
        <w:t>Embroidery machine—threading and use to create a finished product</w:t>
      </w:r>
    </w:p>
    <w:p w:rsidR="00C41EC6" w:rsidRPr="00083604" w:rsidRDefault="00C41EC6" w:rsidP="00C41EC6">
      <w:pPr>
        <w:spacing w:after="0"/>
        <w:ind w:left="2160"/>
        <w:rPr>
          <w:rFonts w:cstheme="minorHAnsi"/>
        </w:rPr>
      </w:pPr>
      <w:proofErr w:type="spellStart"/>
      <w:r w:rsidRPr="00083604">
        <w:rPr>
          <w:rFonts w:cstheme="minorHAnsi"/>
        </w:rPr>
        <w:t>Serger</w:t>
      </w:r>
      <w:proofErr w:type="spellEnd"/>
      <w:r w:rsidRPr="00083604">
        <w:rPr>
          <w:rFonts w:cstheme="minorHAnsi"/>
        </w:rPr>
        <w:t>—threading, decorative threads, 3- and 4-thread use, rolled hems</w:t>
      </w:r>
    </w:p>
    <w:p w:rsidR="00C41EC6" w:rsidRPr="00083604" w:rsidRDefault="00C41EC6" w:rsidP="00C41EC6">
      <w:pPr>
        <w:spacing w:after="0"/>
        <w:ind w:left="1440"/>
        <w:rPr>
          <w:rFonts w:cstheme="minorHAnsi"/>
        </w:rPr>
      </w:pPr>
      <w:proofErr w:type="gramStart"/>
      <w:r w:rsidRPr="00083604">
        <w:rPr>
          <w:rFonts w:cstheme="minorHAnsi"/>
        </w:rPr>
        <w:t>Creation of finished products appropriate to design, i.e.</w:t>
      </w:r>
      <w:proofErr w:type="gramEnd"/>
    </w:p>
    <w:p w:rsidR="00C41EC6" w:rsidRPr="00083604" w:rsidRDefault="00C41EC6" w:rsidP="00C41EC6">
      <w:pPr>
        <w:spacing w:after="0"/>
        <w:ind w:left="1440"/>
        <w:rPr>
          <w:rFonts w:cstheme="minorHAnsi"/>
        </w:rPr>
      </w:pPr>
      <w:r w:rsidRPr="00083604">
        <w:rPr>
          <w:rFonts w:cstheme="minorHAnsi"/>
        </w:rPr>
        <w:tab/>
        <w:t>Window treatments</w:t>
      </w:r>
    </w:p>
    <w:p w:rsidR="00C41EC6" w:rsidRPr="00083604" w:rsidRDefault="00C41EC6" w:rsidP="00C41EC6">
      <w:pPr>
        <w:spacing w:after="0"/>
        <w:ind w:left="1440"/>
        <w:rPr>
          <w:rFonts w:cstheme="minorHAnsi"/>
        </w:rPr>
      </w:pPr>
      <w:r w:rsidRPr="00083604">
        <w:rPr>
          <w:rFonts w:cstheme="minorHAnsi"/>
        </w:rPr>
        <w:tab/>
        <w:t>Fashion fabric design</w:t>
      </w:r>
    </w:p>
    <w:p w:rsidR="00C41EC6" w:rsidRPr="00083604" w:rsidRDefault="00C41EC6" w:rsidP="00C41EC6">
      <w:pPr>
        <w:spacing w:after="0"/>
        <w:ind w:left="1440"/>
        <w:rPr>
          <w:rFonts w:cstheme="minorHAnsi"/>
        </w:rPr>
      </w:pPr>
      <w:r w:rsidRPr="00083604">
        <w:rPr>
          <w:rFonts w:cstheme="minorHAnsi"/>
        </w:rPr>
        <w:tab/>
        <w:t xml:space="preserve">Digitized embroidery </w:t>
      </w:r>
    </w:p>
    <w:p w:rsidR="00C41EC6" w:rsidRPr="00083604" w:rsidRDefault="00C41EC6" w:rsidP="00C41EC6">
      <w:pPr>
        <w:spacing w:after="0"/>
        <w:ind w:left="1440"/>
        <w:rPr>
          <w:rFonts w:cstheme="minorHAnsi"/>
        </w:rPr>
      </w:pPr>
      <w:r w:rsidRPr="00083604">
        <w:rPr>
          <w:rFonts w:cstheme="minorHAnsi"/>
        </w:rPr>
        <w:t>Classroom observations and field trips</w:t>
      </w:r>
    </w:p>
    <w:p w:rsidR="00C41EC6" w:rsidRPr="00083604" w:rsidRDefault="00C41EC6" w:rsidP="00C41EC6">
      <w:pPr>
        <w:spacing w:after="0"/>
        <w:ind w:left="1440"/>
        <w:rPr>
          <w:rFonts w:cstheme="minorHAnsi"/>
        </w:rPr>
      </w:pPr>
    </w:p>
    <w:p w:rsidR="00C41EC6" w:rsidRPr="00083604" w:rsidRDefault="00C41EC6" w:rsidP="00C41EC6">
      <w:pPr>
        <w:numPr>
          <w:ilvl w:val="1"/>
          <w:numId w:val="44"/>
        </w:numPr>
        <w:spacing w:after="0" w:line="240" w:lineRule="auto"/>
        <w:rPr>
          <w:rFonts w:cstheme="minorHAnsi"/>
        </w:rPr>
      </w:pPr>
      <w:r w:rsidRPr="00083604">
        <w:rPr>
          <w:rFonts w:cstheme="minorHAnsi"/>
        </w:rPr>
        <w:t>Student expectations and requirements:</w:t>
      </w:r>
    </w:p>
    <w:p w:rsidR="00C41EC6" w:rsidRPr="00083604" w:rsidRDefault="00C41EC6" w:rsidP="00C41EC6">
      <w:pPr>
        <w:spacing w:after="0"/>
        <w:ind w:left="1440"/>
        <w:rPr>
          <w:rFonts w:cstheme="minorHAnsi"/>
        </w:rPr>
      </w:pPr>
      <w:r w:rsidRPr="00083604">
        <w:rPr>
          <w:rFonts w:cstheme="minorHAnsi"/>
        </w:rPr>
        <w:t xml:space="preserve">Projects, portfolio, development of strategies for teaching design, observations/field trips, exams, and self-evaluation and reflection </w:t>
      </w:r>
    </w:p>
    <w:p w:rsidR="00C41EC6" w:rsidRPr="00083604" w:rsidRDefault="00C41EC6" w:rsidP="00C41EC6">
      <w:pPr>
        <w:numPr>
          <w:ilvl w:val="1"/>
          <w:numId w:val="44"/>
        </w:numPr>
        <w:spacing w:after="0" w:line="240" w:lineRule="auto"/>
        <w:rPr>
          <w:rFonts w:cstheme="minorHAnsi"/>
        </w:rPr>
      </w:pPr>
      <w:r w:rsidRPr="00083604">
        <w:rPr>
          <w:rFonts w:cstheme="minorHAnsi"/>
        </w:rPr>
        <w:t>Tentative texts and course materials:</w:t>
      </w:r>
    </w:p>
    <w:p w:rsidR="00C41EC6" w:rsidRPr="00083604" w:rsidRDefault="00C41EC6" w:rsidP="00C41EC6">
      <w:pPr>
        <w:numPr>
          <w:ilvl w:val="0"/>
          <w:numId w:val="41"/>
        </w:numPr>
        <w:spacing w:after="0" w:line="240" w:lineRule="auto"/>
        <w:rPr>
          <w:rFonts w:cstheme="minorHAnsi"/>
        </w:rPr>
      </w:pPr>
      <w:r w:rsidRPr="00083604">
        <w:rPr>
          <w:rFonts w:cstheme="minorHAnsi"/>
        </w:rPr>
        <w:t xml:space="preserve">Sierra. </w:t>
      </w:r>
      <w:r w:rsidRPr="00083604">
        <w:rPr>
          <w:rFonts w:cstheme="minorHAnsi"/>
          <w:i/>
        </w:rPr>
        <w:t>Universal Stitch Era, Embroidery Software Solutions</w:t>
      </w:r>
      <w:r w:rsidRPr="00083604">
        <w:rPr>
          <w:rFonts w:cstheme="minorHAnsi"/>
        </w:rPr>
        <w:t xml:space="preserve">. Kennesaw, GA: </w:t>
      </w:r>
      <w:proofErr w:type="spellStart"/>
      <w:r w:rsidRPr="00083604">
        <w:rPr>
          <w:rFonts w:cstheme="minorHAnsi"/>
        </w:rPr>
        <w:t>Gunold</w:t>
      </w:r>
      <w:proofErr w:type="spellEnd"/>
      <w:r w:rsidRPr="00083604">
        <w:rPr>
          <w:rFonts w:cstheme="minorHAnsi"/>
        </w:rPr>
        <w:t xml:space="preserve">. </w:t>
      </w:r>
    </w:p>
    <w:p w:rsidR="00C41EC6" w:rsidRPr="00083604" w:rsidRDefault="00C41EC6" w:rsidP="00C41EC6">
      <w:pPr>
        <w:numPr>
          <w:ilvl w:val="0"/>
          <w:numId w:val="41"/>
        </w:numPr>
        <w:spacing w:after="0" w:line="240" w:lineRule="auto"/>
        <w:rPr>
          <w:rFonts w:cstheme="minorHAnsi"/>
        </w:rPr>
      </w:pPr>
      <w:proofErr w:type="spellStart"/>
      <w:r w:rsidRPr="00083604">
        <w:rPr>
          <w:rFonts w:cstheme="minorHAnsi"/>
        </w:rPr>
        <w:t>Amaden</w:t>
      </w:r>
      <w:proofErr w:type="spellEnd"/>
      <w:r w:rsidRPr="00083604">
        <w:rPr>
          <w:rFonts w:cstheme="minorHAnsi"/>
        </w:rPr>
        <w:t xml:space="preserve">-Crawford, C. (1994). </w:t>
      </w:r>
      <w:r w:rsidRPr="00083604">
        <w:rPr>
          <w:rFonts w:cstheme="minorHAnsi"/>
          <w:i/>
        </w:rPr>
        <w:t xml:space="preserve">A Guide to Fashion </w:t>
      </w:r>
      <w:proofErr w:type="gramStart"/>
      <w:r w:rsidRPr="00083604">
        <w:rPr>
          <w:rFonts w:cstheme="minorHAnsi"/>
          <w:i/>
        </w:rPr>
        <w:t>Sewing</w:t>
      </w:r>
      <w:proofErr w:type="gramEnd"/>
      <w:r w:rsidRPr="00083604">
        <w:rPr>
          <w:rFonts w:cstheme="minorHAnsi"/>
        </w:rPr>
        <w:t xml:space="preserve"> (5</w:t>
      </w:r>
      <w:r w:rsidRPr="00083604">
        <w:rPr>
          <w:rFonts w:cstheme="minorHAnsi"/>
          <w:vertAlign w:val="superscript"/>
        </w:rPr>
        <w:t>th</w:t>
      </w:r>
      <w:r w:rsidRPr="00083604">
        <w:rPr>
          <w:rFonts w:cstheme="minorHAnsi"/>
        </w:rPr>
        <w:t xml:space="preserve"> </w:t>
      </w:r>
      <w:proofErr w:type="spellStart"/>
      <w:r w:rsidRPr="00083604">
        <w:rPr>
          <w:rFonts w:cstheme="minorHAnsi"/>
        </w:rPr>
        <w:t>ed</w:t>
      </w:r>
      <w:proofErr w:type="spellEnd"/>
      <w:r w:rsidRPr="00083604">
        <w:rPr>
          <w:rFonts w:cstheme="minorHAnsi"/>
        </w:rPr>
        <w:t>). USA: Fairchild Publications</w:t>
      </w:r>
    </w:p>
    <w:p w:rsidR="00C41EC6" w:rsidRPr="00083604" w:rsidRDefault="00C41EC6" w:rsidP="00C41EC6">
      <w:pPr>
        <w:numPr>
          <w:ilvl w:val="0"/>
          <w:numId w:val="41"/>
        </w:numPr>
        <w:spacing w:after="0" w:line="240" w:lineRule="auto"/>
        <w:rPr>
          <w:rFonts w:cstheme="minorHAnsi"/>
        </w:rPr>
      </w:pPr>
      <w:r w:rsidRPr="00083604">
        <w:rPr>
          <w:rFonts w:cstheme="minorHAnsi"/>
        </w:rPr>
        <w:t xml:space="preserve">Reader’s Digest. (2010). </w:t>
      </w:r>
      <w:r w:rsidRPr="00083604">
        <w:rPr>
          <w:rFonts w:cstheme="minorHAnsi"/>
          <w:i/>
        </w:rPr>
        <w:t>Reader’s Digest New Complete Guide to Sewing</w:t>
      </w:r>
      <w:r w:rsidRPr="00083604">
        <w:rPr>
          <w:rFonts w:cstheme="minorHAnsi"/>
        </w:rPr>
        <w:t xml:space="preserve">. </w:t>
      </w:r>
      <w:proofErr w:type="spellStart"/>
      <w:r w:rsidRPr="00083604">
        <w:rPr>
          <w:rFonts w:cstheme="minorHAnsi"/>
        </w:rPr>
        <w:t>Pleaseantville</w:t>
      </w:r>
      <w:proofErr w:type="spellEnd"/>
      <w:r w:rsidRPr="00083604">
        <w:rPr>
          <w:rFonts w:cstheme="minorHAnsi"/>
        </w:rPr>
        <w:t>, NY: Reader’s Digest</w:t>
      </w:r>
    </w:p>
    <w:p w:rsidR="00C41EC6" w:rsidRPr="00083604" w:rsidRDefault="00C41EC6" w:rsidP="00C41EC6">
      <w:pPr>
        <w:numPr>
          <w:ilvl w:val="0"/>
          <w:numId w:val="41"/>
        </w:numPr>
        <w:spacing w:after="0" w:line="240" w:lineRule="auto"/>
        <w:rPr>
          <w:rFonts w:cstheme="minorHAnsi"/>
        </w:rPr>
      </w:pPr>
      <w:r w:rsidRPr="00083604">
        <w:rPr>
          <w:rFonts w:cstheme="minorHAnsi"/>
          <w:i/>
        </w:rPr>
        <w:t>Vogue Sewing: Revised &amp; Updated</w:t>
      </w:r>
      <w:r w:rsidRPr="00083604">
        <w:rPr>
          <w:rFonts w:cstheme="minorHAnsi"/>
        </w:rPr>
        <w:t xml:space="preserve">. (2006). New York: </w:t>
      </w:r>
      <w:proofErr w:type="spellStart"/>
      <w:r w:rsidRPr="00083604">
        <w:rPr>
          <w:rFonts w:cstheme="minorHAnsi"/>
        </w:rPr>
        <w:t>Sixth&amp;Spring</w:t>
      </w:r>
      <w:proofErr w:type="spellEnd"/>
      <w:r w:rsidRPr="00083604">
        <w:rPr>
          <w:rFonts w:cstheme="minorHAnsi"/>
        </w:rPr>
        <w:t xml:space="preserve"> Books.</w:t>
      </w:r>
    </w:p>
    <w:p w:rsidR="00C41EC6" w:rsidRPr="00083604" w:rsidRDefault="00C41EC6" w:rsidP="00C41EC6">
      <w:pPr>
        <w:numPr>
          <w:ilvl w:val="0"/>
          <w:numId w:val="41"/>
        </w:numPr>
        <w:spacing w:after="0" w:line="240" w:lineRule="auto"/>
        <w:rPr>
          <w:rFonts w:cstheme="minorHAnsi"/>
        </w:rPr>
      </w:pPr>
      <w:proofErr w:type="spellStart"/>
      <w:r w:rsidRPr="00083604">
        <w:rPr>
          <w:rFonts w:cstheme="minorHAnsi"/>
        </w:rPr>
        <w:t>Brackelsberg</w:t>
      </w:r>
      <w:proofErr w:type="spellEnd"/>
      <w:r w:rsidRPr="00083604">
        <w:rPr>
          <w:rFonts w:cstheme="minorHAnsi"/>
        </w:rPr>
        <w:t xml:space="preserve">, P. &amp; Marshall, R. (1999). </w:t>
      </w:r>
      <w:r w:rsidRPr="00083604">
        <w:rPr>
          <w:rFonts w:cstheme="minorHAnsi"/>
          <w:i/>
        </w:rPr>
        <w:t>Unit Method of Clothing Construction</w:t>
      </w:r>
      <w:r w:rsidRPr="00083604">
        <w:rPr>
          <w:rFonts w:cstheme="minorHAnsi"/>
        </w:rPr>
        <w:t xml:space="preserve"> (7</w:t>
      </w:r>
      <w:r w:rsidRPr="00083604">
        <w:rPr>
          <w:rFonts w:cstheme="minorHAnsi"/>
          <w:vertAlign w:val="superscript"/>
        </w:rPr>
        <w:t>th</w:t>
      </w:r>
      <w:r w:rsidRPr="00083604">
        <w:rPr>
          <w:rFonts w:cstheme="minorHAnsi"/>
        </w:rPr>
        <w:t xml:space="preserve"> </w:t>
      </w:r>
      <w:proofErr w:type="gramStart"/>
      <w:r w:rsidRPr="00083604">
        <w:rPr>
          <w:rFonts w:cstheme="minorHAnsi"/>
        </w:rPr>
        <w:t>ed</w:t>
      </w:r>
      <w:proofErr w:type="gramEnd"/>
      <w:r w:rsidRPr="00083604">
        <w:rPr>
          <w:rFonts w:cstheme="minorHAnsi"/>
        </w:rPr>
        <w:t>.). Prospect Heights, IL: Waveland Press, Inc.</w:t>
      </w:r>
    </w:p>
    <w:p w:rsidR="00C41EC6" w:rsidRPr="00083604" w:rsidRDefault="00C41EC6" w:rsidP="00C41EC6">
      <w:pPr>
        <w:numPr>
          <w:ilvl w:val="0"/>
          <w:numId w:val="41"/>
        </w:numPr>
        <w:spacing w:after="0" w:line="240" w:lineRule="auto"/>
        <w:rPr>
          <w:rFonts w:cstheme="minorHAnsi"/>
        </w:rPr>
      </w:pPr>
      <w:r w:rsidRPr="00083604">
        <w:rPr>
          <w:rFonts w:cstheme="minorHAnsi"/>
        </w:rPr>
        <w:t xml:space="preserve">Baker, N., Brown, G., &amp; </w:t>
      </w:r>
      <w:proofErr w:type="spellStart"/>
      <w:r w:rsidRPr="00083604">
        <w:rPr>
          <w:rFonts w:cstheme="minorHAnsi"/>
        </w:rPr>
        <w:t>Kacynski</w:t>
      </w:r>
      <w:proofErr w:type="spellEnd"/>
      <w:r w:rsidRPr="00083604">
        <w:rPr>
          <w:rFonts w:cstheme="minorHAnsi"/>
        </w:rPr>
        <w:t xml:space="preserve">, C. (1996). </w:t>
      </w:r>
      <w:r w:rsidRPr="00083604">
        <w:rPr>
          <w:rFonts w:cstheme="minorHAnsi"/>
          <w:i/>
        </w:rPr>
        <w:t xml:space="preserve">The Ultimate </w:t>
      </w:r>
      <w:proofErr w:type="spellStart"/>
      <w:r w:rsidRPr="00083604">
        <w:rPr>
          <w:rFonts w:cstheme="minorHAnsi"/>
          <w:i/>
        </w:rPr>
        <w:t>Serger</w:t>
      </w:r>
      <w:proofErr w:type="spellEnd"/>
      <w:r w:rsidRPr="00083604">
        <w:rPr>
          <w:rFonts w:cstheme="minorHAnsi"/>
          <w:i/>
        </w:rPr>
        <w:t xml:space="preserve"> Answer Guide</w:t>
      </w:r>
      <w:r w:rsidRPr="00083604">
        <w:rPr>
          <w:rFonts w:cstheme="minorHAnsi"/>
        </w:rPr>
        <w:t>. Radnor, PA: Chilton Book Company.</w:t>
      </w:r>
    </w:p>
    <w:p w:rsidR="00C41EC6" w:rsidRPr="00083604" w:rsidRDefault="00C41EC6" w:rsidP="00C41EC6">
      <w:pPr>
        <w:numPr>
          <w:ilvl w:val="0"/>
          <w:numId w:val="41"/>
        </w:numPr>
        <w:spacing w:after="0" w:line="240" w:lineRule="auto"/>
        <w:rPr>
          <w:rFonts w:cstheme="minorHAnsi"/>
        </w:rPr>
      </w:pPr>
      <w:r w:rsidRPr="00083604">
        <w:rPr>
          <w:rFonts w:cstheme="minorHAnsi"/>
        </w:rPr>
        <w:t xml:space="preserve">Simplicity. (2011). </w:t>
      </w:r>
      <w:r w:rsidRPr="00083604">
        <w:rPr>
          <w:rFonts w:cstheme="minorHAnsi"/>
          <w:i/>
        </w:rPr>
        <w:t>Simply the Best Sewing Book</w:t>
      </w:r>
      <w:r w:rsidRPr="00083604">
        <w:rPr>
          <w:rFonts w:cstheme="minorHAnsi"/>
        </w:rPr>
        <w:t xml:space="preserve">. </w:t>
      </w:r>
    </w:p>
    <w:p w:rsidR="00C41EC6" w:rsidRPr="00083604" w:rsidRDefault="00C41EC6" w:rsidP="00C41EC6">
      <w:pPr>
        <w:spacing w:after="0"/>
        <w:ind w:left="1440"/>
        <w:rPr>
          <w:rFonts w:cstheme="minorHAnsi"/>
        </w:rPr>
      </w:pPr>
    </w:p>
    <w:p w:rsidR="00C41EC6" w:rsidRPr="00083604" w:rsidRDefault="00C41EC6" w:rsidP="00C41EC6">
      <w:pPr>
        <w:spacing w:after="0"/>
        <w:rPr>
          <w:rFonts w:cstheme="minorHAnsi"/>
          <w:b/>
        </w:rPr>
      </w:pPr>
      <w:r w:rsidRPr="00083604">
        <w:rPr>
          <w:rFonts w:cstheme="minorHAnsi"/>
          <w:b/>
        </w:rPr>
        <w:t>4.</w:t>
      </w:r>
      <w:r w:rsidRPr="00083604">
        <w:rPr>
          <w:rFonts w:cstheme="minorHAnsi"/>
          <w:b/>
        </w:rPr>
        <w:tab/>
        <w:t>Resources:</w:t>
      </w:r>
    </w:p>
    <w:p w:rsidR="00C41EC6" w:rsidRPr="00083604" w:rsidRDefault="00C41EC6" w:rsidP="00C41EC6">
      <w:pPr>
        <w:numPr>
          <w:ilvl w:val="1"/>
          <w:numId w:val="45"/>
        </w:numPr>
        <w:spacing w:after="0" w:line="240" w:lineRule="auto"/>
        <w:rPr>
          <w:rFonts w:cstheme="minorHAnsi"/>
        </w:rPr>
      </w:pPr>
      <w:r w:rsidRPr="00083604">
        <w:rPr>
          <w:rFonts w:cstheme="minorHAnsi"/>
        </w:rPr>
        <w:t>Library resources:  Current library resources are adequate for this course.</w:t>
      </w:r>
    </w:p>
    <w:p w:rsidR="00C41EC6" w:rsidRPr="00083604" w:rsidRDefault="00C41EC6" w:rsidP="00C41EC6">
      <w:pPr>
        <w:numPr>
          <w:ilvl w:val="1"/>
          <w:numId w:val="45"/>
        </w:numPr>
        <w:spacing w:after="0" w:line="240" w:lineRule="auto"/>
        <w:rPr>
          <w:rFonts w:cstheme="minorHAnsi"/>
        </w:rPr>
      </w:pPr>
      <w:r w:rsidRPr="00083604">
        <w:rPr>
          <w:rFonts w:cstheme="minorHAnsi"/>
        </w:rPr>
        <w:t>Computer resources: Current computer resources are adequate for this course.</w:t>
      </w:r>
    </w:p>
    <w:p w:rsidR="00C41EC6" w:rsidRDefault="00C41EC6" w:rsidP="00C41EC6">
      <w:pPr>
        <w:spacing w:after="0"/>
        <w:rPr>
          <w:rFonts w:cstheme="minorHAnsi"/>
          <w:b/>
        </w:rPr>
      </w:pPr>
    </w:p>
    <w:p w:rsidR="00C41EC6" w:rsidRDefault="00C41EC6" w:rsidP="00C41EC6">
      <w:pPr>
        <w:spacing w:after="0"/>
        <w:rPr>
          <w:rFonts w:cstheme="minorHAnsi"/>
          <w:b/>
        </w:rPr>
      </w:pPr>
    </w:p>
    <w:p w:rsidR="00C41EC6" w:rsidRPr="00083604" w:rsidRDefault="00C41EC6" w:rsidP="00C41EC6">
      <w:pPr>
        <w:spacing w:after="0"/>
        <w:rPr>
          <w:rFonts w:cstheme="minorHAnsi"/>
          <w:b/>
        </w:rPr>
      </w:pPr>
    </w:p>
    <w:p w:rsidR="00C41EC6" w:rsidRPr="00083604" w:rsidRDefault="00C41EC6" w:rsidP="00C41EC6">
      <w:pPr>
        <w:spacing w:after="0"/>
        <w:rPr>
          <w:rFonts w:cstheme="minorHAnsi"/>
          <w:b/>
        </w:rPr>
      </w:pPr>
      <w:r w:rsidRPr="00083604">
        <w:rPr>
          <w:rFonts w:cstheme="minorHAnsi"/>
          <w:b/>
        </w:rPr>
        <w:lastRenderedPageBreak/>
        <w:t>5.</w:t>
      </w:r>
      <w:r w:rsidRPr="00083604">
        <w:rPr>
          <w:rFonts w:cstheme="minorHAnsi"/>
          <w:b/>
        </w:rPr>
        <w:tab/>
        <w:t>Budget implications:</w:t>
      </w:r>
    </w:p>
    <w:p w:rsidR="00C41EC6" w:rsidRPr="00083604" w:rsidRDefault="00C41EC6" w:rsidP="00C41EC6">
      <w:pPr>
        <w:numPr>
          <w:ilvl w:val="1"/>
          <w:numId w:val="46"/>
        </w:numPr>
        <w:spacing w:after="0" w:line="240" w:lineRule="auto"/>
        <w:rPr>
          <w:rFonts w:cstheme="minorHAnsi"/>
        </w:rPr>
      </w:pPr>
      <w:r w:rsidRPr="00083604">
        <w:rPr>
          <w:rFonts w:cstheme="minorHAnsi"/>
        </w:rPr>
        <w:t>Proposed method of staffing:  Existing faculty will teach the course, with adjustments made to current course load as necessary</w:t>
      </w:r>
    </w:p>
    <w:p w:rsidR="00C41EC6" w:rsidRPr="00083604" w:rsidRDefault="00C41EC6" w:rsidP="00C41EC6">
      <w:pPr>
        <w:numPr>
          <w:ilvl w:val="1"/>
          <w:numId w:val="46"/>
        </w:numPr>
        <w:spacing w:after="0" w:line="240" w:lineRule="auto"/>
        <w:rPr>
          <w:rFonts w:cstheme="minorHAnsi"/>
        </w:rPr>
      </w:pPr>
      <w:r w:rsidRPr="00083604">
        <w:rPr>
          <w:rFonts w:cstheme="minorHAnsi"/>
        </w:rPr>
        <w:t>Special equipment needed:  No special equipment is needed for this course</w:t>
      </w:r>
    </w:p>
    <w:p w:rsidR="00C41EC6" w:rsidRPr="00083604" w:rsidRDefault="00C41EC6" w:rsidP="00C41EC6">
      <w:pPr>
        <w:numPr>
          <w:ilvl w:val="1"/>
          <w:numId w:val="46"/>
        </w:numPr>
        <w:spacing w:after="0" w:line="240" w:lineRule="auto"/>
        <w:rPr>
          <w:rFonts w:cstheme="minorHAnsi"/>
        </w:rPr>
      </w:pPr>
      <w:r w:rsidRPr="00083604">
        <w:rPr>
          <w:rFonts w:cstheme="minorHAnsi"/>
        </w:rPr>
        <w:t xml:space="preserve">Expendable materials needed:  No expendable materials are needed </w:t>
      </w:r>
    </w:p>
    <w:p w:rsidR="00C41EC6" w:rsidRPr="00083604" w:rsidRDefault="00C41EC6" w:rsidP="00C41EC6">
      <w:pPr>
        <w:numPr>
          <w:ilvl w:val="1"/>
          <w:numId w:val="46"/>
        </w:numPr>
        <w:spacing w:after="0" w:line="240" w:lineRule="auto"/>
        <w:rPr>
          <w:rFonts w:cstheme="minorHAnsi"/>
        </w:rPr>
      </w:pPr>
      <w:r w:rsidRPr="00083604">
        <w:rPr>
          <w:rFonts w:cstheme="minorHAnsi"/>
        </w:rPr>
        <w:t xml:space="preserve">Laboratory materials needed:  No laboratory materials are needed </w:t>
      </w:r>
    </w:p>
    <w:p w:rsidR="00C41EC6" w:rsidRPr="00083604" w:rsidRDefault="00C41EC6" w:rsidP="00C41EC6">
      <w:pPr>
        <w:spacing w:after="0"/>
        <w:rPr>
          <w:rFonts w:cstheme="minorHAnsi"/>
        </w:rPr>
      </w:pPr>
    </w:p>
    <w:p w:rsidR="00C41EC6" w:rsidRPr="00083604" w:rsidRDefault="00C41EC6" w:rsidP="00C41EC6">
      <w:pPr>
        <w:spacing w:after="0"/>
        <w:rPr>
          <w:rFonts w:cstheme="minorHAnsi"/>
          <w:b/>
        </w:rPr>
      </w:pPr>
      <w:r w:rsidRPr="00083604">
        <w:rPr>
          <w:rFonts w:cstheme="minorHAnsi"/>
          <w:b/>
        </w:rPr>
        <w:t>6.</w:t>
      </w:r>
      <w:r w:rsidRPr="00083604">
        <w:rPr>
          <w:rFonts w:cstheme="minorHAnsi"/>
          <w:b/>
        </w:rPr>
        <w:tab/>
        <w:t xml:space="preserve">Proposed term for implementation:  </w:t>
      </w:r>
      <w:r w:rsidRPr="00083604">
        <w:rPr>
          <w:rFonts w:cstheme="minorHAnsi"/>
        </w:rPr>
        <w:t>Spring 2013</w:t>
      </w:r>
    </w:p>
    <w:p w:rsidR="00C41EC6" w:rsidRPr="00083604" w:rsidRDefault="00C41EC6" w:rsidP="00C41EC6">
      <w:pPr>
        <w:spacing w:after="0"/>
        <w:rPr>
          <w:rFonts w:cstheme="minorHAnsi"/>
          <w:b/>
        </w:rPr>
      </w:pPr>
    </w:p>
    <w:p w:rsidR="00C41EC6" w:rsidRPr="00083604" w:rsidRDefault="00C41EC6" w:rsidP="00C41EC6">
      <w:pPr>
        <w:spacing w:after="0"/>
        <w:rPr>
          <w:rFonts w:cstheme="minorHAnsi"/>
          <w:b/>
        </w:rPr>
      </w:pPr>
      <w:r w:rsidRPr="00083604">
        <w:rPr>
          <w:rFonts w:cstheme="minorHAnsi"/>
          <w:b/>
        </w:rPr>
        <w:t>7.</w:t>
      </w:r>
      <w:r w:rsidRPr="00083604">
        <w:rPr>
          <w:rFonts w:cstheme="minorHAnsi"/>
          <w:b/>
        </w:rPr>
        <w:tab/>
        <w:t>Dates of prior committee approvals:</w:t>
      </w:r>
    </w:p>
    <w:p w:rsidR="00C41EC6" w:rsidRPr="00083604" w:rsidRDefault="00C41EC6" w:rsidP="00C41EC6">
      <w:pPr>
        <w:spacing w:after="0"/>
        <w:rPr>
          <w:rFonts w:cstheme="minorHAnsi"/>
          <w:b/>
        </w:rPr>
      </w:pPr>
    </w:p>
    <w:p w:rsidR="00C41EC6" w:rsidRPr="00083604" w:rsidRDefault="00C41EC6" w:rsidP="00C41EC6">
      <w:pPr>
        <w:spacing w:after="0"/>
        <w:rPr>
          <w:rFonts w:cstheme="minorHAnsi"/>
        </w:rPr>
      </w:pPr>
      <w:r w:rsidRPr="00083604">
        <w:rPr>
          <w:rFonts w:cstheme="minorHAnsi"/>
          <w:b/>
        </w:rPr>
        <w:tab/>
      </w:r>
      <w:r w:rsidRPr="00083604">
        <w:rPr>
          <w:rFonts w:cstheme="minorHAnsi"/>
        </w:rPr>
        <w:t>FACS</w:t>
      </w:r>
      <w:r w:rsidRPr="00083604">
        <w:rPr>
          <w:rFonts w:cstheme="minorHAnsi"/>
          <w:b/>
        </w:rPr>
        <w:t xml:space="preserve"> </w:t>
      </w:r>
      <w:r>
        <w:rPr>
          <w:rFonts w:cstheme="minorHAnsi"/>
        </w:rPr>
        <w:t>Department</w:t>
      </w:r>
      <w:r w:rsidRPr="00083604">
        <w:rPr>
          <w:rFonts w:cstheme="minorHAnsi"/>
        </w:rPr>
        <w:t>:</w:t>
      </w:r>
      <w:r>
        <w:rPr>
          <w:rFonts w:cstheme="minorHAnsi"/>
        </w:rPr>
        <w:tab/>
      </w:r>
      <w:r>
        <w:rPr>
          <w:rFonts w:cstheme="minorHAnsi"/>
        </w:rPr>
        <w:tab/>
      </w:r>
      <w:r w:rsidRPr="00083604">
        <w:rPr>
          <w:rFonts w:cstheme="minorHAnsi"/>
        </w:rPr>
        <w:tab/>
      </w:r>
      <w:r w:rsidRPr="00083604">
        <w:rPr>
          <w:rFonts w:cstheme="minorHAnsi"/>
        </w:rPr>
        <w:tab/>
        <w:t>Aug. 20, 2012</w:t>
      </w:r>
    </w:p>
    <w:p w:rsidR="00C41EC6" w:rsidRPr="00083604" w:rsidRDefault="00C41EC6" w:rsidP="00C41EC6">
      <w:pPr>
        <w:spacing w:after="0"/>
        <w:rPr>
          <w:rFonts w:cstheme="minorHAnsi"/>
        </w:rPr>
      </w:pPr>
    </w:p>
    <w:p w:rsidR="00C41EC6" w:rsidRPr="00083604" w:rsidRDefault="00C41EC6" w:rsidP="00C41EC6">
      <w:pPr>
        <w:spacing w:after="0"/>
        <w:rPr>
          <w:rFonts w:cstheme="minorHAnsi"/>
        </w:rPr>
      </w:pPr>
      <w:r w:rsidRPr="00083604">
        <w:rPr>
          <w:rFonts w:cstheme="minorHAnsi"/>
        </w:rPr>
        <w:tab/>
        <w:t xml:space="preserve">CHHS </w:t>
      </w:r>
      <w:r>
        <w:rPr>
          <w:rFonts w:cstheme="minorHAnsi"/>
        </w:rPr>
        <w:t xml:space="preserve">Undergraduate </w:t>
      </w:r>
      <w:r w:rsidRPr="00083604">
        <w:rPr>
          <w:rFonts w:cstheme="minorHAnsi"/>
        </w:rPr>
        <w:t>Curriculum Committee</w:t>
      </w:r>
      <w:r w:rsidRPr="00083604">
        <w:rPr>
          <w:rFonts w:cstheme="minorHAnsi"/>
        </w:rPr>
        <w:tab/>
        <w:t>_</w:t>
      </w:r>
      <w:r>
        <w:rPr>
          <w:rFonts w:cstheme="minorHAnsi"/>
          <w:u w:val="single"/>
        </w:rPr>
        <w:t xml:space="preserve"> 9/10/12___</w:t>
      </w:r>
      <w:r w:rsidRPr="00083604">
        <w:rPr>
          <w:rFonts w:cstheme="minorHAnsi"/>
        </w:rPr>
        <w:t>_____</w:t>
      </w:r>
    </w:p>
    <w:p w:rsidR="00C41EC6" w:rsidRPr="00083604" w:rsidRDefault="00C41EC6" w:rsidP="00C41EC6">
      <w:pPr>
        <w:spacing w:after="0"/>
        <w:rPr>
          <w:rFonts w:cstheme="minorHAnsi"/>
        </w:rPr>
      </w:pPr>
    </w:p>
    <w:p w:rsidR="00C41EC6" w:rsidRPr="00083604" w:rsidRDefault="00C41EC6" w:rsidP="00C41EC6">
      <w:pPr>
        <w:spacing w:after="0"/>
        <w:rPr>
          <w:rFonts w:cstheme="minorHAnsi"/>
        </w:rPr>
      </w:pPr>
      <w:r w:rsidRPr="00083604">
        <w:rPr>
          <w:rFonts w:cstheme="minorHAnsi"/>
        </w:rPr>
        <w:tab/>
        <w:t>Professional E</w:t>
      </w:r>
      <w:r>
        <w:rPr>
          <w:rFonts w:cstheme="minorHAnsi"/>
        </w:rPr>
        <w:t xml:space="preserve">ducation Council </w:t>
      </w:r>
      <w:r>
        <w:rPr>
          <w:rFonts w:cstheme="minorHAnsi"/>
        </w:rPr>
        <w:tab/>
      </w:r>
      <w:r>
        <w:rPr>
          <w:rFonts w:cstheme="minorHAnsi"/>
        </w:rPr>
        <w:tab/>
      </w:r>
      <w:r w:rsidRPr="00083604">
        <w:rPr>
          <w:rFonts w:cstheme="minorHAnsi"/>
        </w:rPr>
        <w:tab/>
        <w:t>__</w:t>
      </w:r>
      <w:r w:rsidRPr="00C41EC6">
        <w:rPr>
          <w:rFonts w:cstheme="minorHAnsi"/>
          <w:u w:val="single"/>
        </w:rPr>
        <w:t>Oct. 10, 2012</w:t>
      </w:r>
      <w:r w:rsidRPr="00083604">
        <w:rPr>
          <w:rFonts w:cstheme="minorHAnsi"/>
        </w:rPr>
        <w:t>______</w:t>
      </w:r>
    </w:p>
    <w:p w:rsidR="00C41EC6" w:rsidRPr="00083604" w:rsidRDefault="00C41EC6" w:rsidP="00C41EC6">
      <w:pPr>
        <w:spacing w:after="0"/>
        <w:rPr>
          <w:rFonts w:cstheme="minorHAnsi"/>
        </w:rPr>
      </w:pPr>
    </w:p>
    <w:p w:rsidR="00C41EC6" w:rsidRPr="00083604" w:rsidRDefault="00C41EC6" w:rsidP="00C41EC6">
      <w:pPr>
        <w:spacing w:after="0"/>
        <w:rPr>
          <w:rFonts w:cstheme="minorHAnsi"/>
        </w:rPr>
      </w:pPr>
      <w:r w:rsidRPr="00083604">
        <w:rPr>
          <w:rFonts w:cstheme="minorHAnsi"/>
        </w:rPr>
        <w:tab/>
        <w:t>Undergraduate Curriculum Committee</w:t>
      </w:r>
      <w:r w:rsidRPr="00083604">
        <w:rPr>
          <w:rFonts w:cstheme="minorHAnsi"/>
        </w:rPr>
        <w:tab/>
      </w:r>
      <w:r w:rsidRPr="00083604">
        <w:rPr>
          <w:rFonts w:cstheme="minorHAnsi"/>
        </w:rPr>
        <w:tab/>
        <w:t>___________________</w:t>
      </w:r>
    </w:p>
    <w:p w:rsidR="00C41EC6" w:rsidRPr="00083604" w:rsidRDefault="00C41EC6" w:rsidP="00C41EC6">
      <w:pPr>
        <w:spacing w:after="0"/>
        <w:rPr>
          <w:rFonts w:cstheme="minorHAnsi"/>
        </w:rPr>
      </w:pPr>
    </w:p>
    <w:p w:rsidR="00C41EC6" w:rsidRPr="00083604" w:rsidRDefault="00C41EC6" w:rsidP="00C41EC6">
      <w:pPr>
        <w:spacing w:after="0"/>
        <w:rPr>
          <w:rFonts w:cstheme="minorHAnsi"/>
        </w:rPr>
      </w:pPr>
      <w:r w:rsidRPr="00083604">
        <w:rPr>
          <w:rFonts w:cstheme="minorHAnsi"/>
        </w:rPr>
        <w:tab/>
        <w:t>University Senate</w:t>
      </w:r>
      <w:r w:rsidRPr="00083604">
        <w:rPr>
          <w:rFonts w:cstheme="minorHAnsi"/>
        </w:rPr>
        <w:tab/>
      </w:r>
      <w:r w:rsidRPr="00083604">
        <w:rPr>
          <w:rFonts w:cstheme="minorHAnsi"/>
        </w:rPr>
        <w:tab/>
      </w:r>
      <w:r w:rsidRPr="00083604">
        <w:rPr>
          <w:rFonts w:cstheme="minorHAnsi"/>
        </w:rPr>
        <w:tab/>
      </w:r>
      <w:r w:rsidRPr="00083604">
        <w:rPr>
          <w:rFonts w:cstheme="minorHAnsi"/>
        </w:rPr>
        <w:tab/>
        <w:t>___________________</w:t>
      </w:r>
    </w:p>
    <w:p w:rsidR="00C41EC6" w:rsidRPr="00083604" w:rsidRDefault="00C41EC6" w:rsidP="00C41EC6">
      <w:pPr>
        <w:spacing w:after="0"/>
        <w:rPr>
          <w:rFonts w:cstheme="minorHAnsi"/>
        </w:rPr>
      </w:pPr>
    </w:p>
    <w:p w:rsidR="00C41EC6" w:rsidRPr="00083604" w:rsidRDefault="00C41EC6" w:rsidP="00C41EC6">
      <w:pPr>
        <w:spacing w:after="0"/>
        <w:rPr>
          <w:rFonts w:cstheme="minorHAnsi"/>
        </w:rPr>
      </w:pPr>
    </w:p>
    <w:p w:rsidR="00C41EC6" w:rsidRPr="00083604" w:rsidRDefault="00C41EC6" w:rsidP="00C41EC6">
      <w:pPr>
        <w:spacing w:after="0"/>
        <w:rPr>
          <w:rFonts w:cstheme="minorHAnsi"/>
          <w:b/>
          <w:u w:val="single"/>
        </w:rPr>
      </w:pPr>
      <w:r w:rsidRPr="00083604">
        <w:rPr>
          <w:rFonts w:cstheme="minorHAnsi"/>
          <w:b/>
        </w:rPr>
        <w:t>Attachment:  Bibliography, Library Resources Form</w:t>
      </w:r>
      <w:r w:rsidRPr="00083604">
        <w:rPr>
          <w:rFonts w:cstheme="minorHAnsi"/>
        </w:rPr>
        <w:t xml:space="preserve">, </w:t>
      </w:r>
      <w:r w:rsidRPr="00083604">
        <w:rPr>
          <w:rFonts w:cstheme="minorHAnsi"/>
          <w:b/>
        </w:rPr>
        <w:t>Course Inventory Form</w:t>
      </w:r>
    </w:p>
    <w:p w:rsidR="00C41EC6" w:rsidRDefault="00C41EC6" w:rsidP="00C41EC6">
      <w:pPr>
        <w:rPr>
          <w:b/>
          <w:u w:val="single"/>
        </w:rPr>
      </w:pPr>
      <w:r>
        <w:rPr>
          <w:b/>
          <w:u w:val="single"/>
        </w:rPr>
        <w:br w:type="page"/>
      </w:r>
    </w:p>
    <w:p w:rsidR="00C41EC6" w:rsidRPr="008B2754" w:rsidRDefault="00C41EC6" w:rsidP="00C41EC6">
      <w:pPr>
        <w:spacing w:after="0"/>
        <w:jc w:val="right"/>
        <w:rPr>
          <w:rFonts w:cstheme="minorHAnsi"/>
        </w:rPr>
      </w:pPr>
      <w:r w:rsidRPr="008B2754">
        <w:rPr>
          <w:rFonts w:cstheme="minorHAnsi"/>
        </w:rPr>
        <w:lastRenderedPageBreak/>
        <w:t>Proposal Date: 08/20/2012</w:t>
      </w:r>
    </w:p>
    <w:p w:rsidR="00C41EC6" w:rsidRPr="008B2754" w:rsidRDefault="00C41EC6" w:rsidP="00C41EC6">
      <w:pPr>
        <w:spacing w:after="0"/>
        <w:jc w:val="center"/>
        <w:rPr>
          <w:rFonts w:cstheme="minorHAnsi"/>
        </w:rPr>
      </w:pPr>
    </w:p>
    <w:p w:rsidR="00C41EC6" w:rsidRPr="008B2754" w:rsidRDefault="00C41EC6" w:rsidP="00C41EC6">
      <w:pPr>
        <w:spacing w:after="0"/>
        <w:jc w:val="center"/>
        <w:rPr>
          <w:rFonts w:cstheme="minorHAnsi"/>
          <w:b/>
        </w:rPr>
      </w:pPr>
      <w:r w:rsidRPr="008B2754">
        <w:rPr>
          <w:rFonts w:cstheme="minorHAnsi"/>
          <w:b/>
        </w:rPr>
        <w:t>College of Health and Human Services</w:t>
      </w:r>
    </w:p>
    <w:p w:rsidR="00C41EC6" w:rsidRPr="008B2754" w:rsidRDefault="00C41EC6" w:rsidP="00C41EC6">
      <w:pPr>
        <w:spacing w:after="0"/>
        <w:jc w:val="center"/>
        <w:rPr>
          <w:rFonts w:cstheme="minorHAnsi"/>
          <w:b/>
        </w:rPr>
      </w:pPr>
      <w:r w:rsidRPr="008B2754">
        <w:rPr>
          <w:rFonts w:cstheme="minorHAnsi"/>
          <w:b/>
        </w:rPr>
        <w:t>Department of Family and Consumer Sciences</w:t>
      </w:r>
    </w:p>
    <w:p w:rsidR="00C41EC6" w:rsidRPr="008B2754" w:rsidRDefault="00C41EC6" w:rsidP="00C41EC6">
      <w:pPr>
        <w:spacing w:after="0"/>
        <w:jc w:val="center"/>
        <w:rPr>
          <w:rFonts w:cstheme="minorHAnsi"/>
          <w:b/>
        </w:rPr>
      </w:pPr>
      <w:r w:rsidRPr="008B2754">
        <w:rPr>
          <w:rFonts w:cstheme="minorHAnsi"/>
          <w:b/>
        </w:rPr>
        <w:t>Proposal to Create a New Course</w:t>
      </w:r>
    </w:p>
    <w:p w:rsidR="00C41EC6" w:rsidRPr="008B2754" w:rsidRDefault="00C41EC6" w:rsidP="00C41EC6">
      <w:pPr>
        <w:spacing w:after="0"/>
        <w:jc w:val="center"/>
        <w:rPr>
          <w:rFonts w:cstheme="minorHAnsi"/>
          <w:b/>
        </w:rPr>
      </w:pPr>
      <w:r w:rsidRPr="008B2754">
        <w:rPr>
          <w:rFonts w:cstheme="minorHAnsi"/>
          <w:b/>
        </w:rPr>
        <w:t>(Action Item)</w:t>
      </w:r>
    </w:p>
    <w:p w:rsidR="00C41EC6" w:rsidRPr="008B2754" w:rsidRDefault="00C41EC6" w:rsidP="00C41EC6">
      <w:pPr>
        <w:spacing w:after="0"/>
        <w:rPr>
          <w:rFonts w:cstheme="minorHAnsi"/>
          <w:b/>
        </w:rPr>
      </w:pPr>
    </w:p>
    <w:p w:rsidR="00C41EC6" w:rsidRPr="008B2754" w:rsidRDefault="00C41EC6" w:rsidP="00C41EC6">
      <w:pPr>
        <w:spacing w:after="0"/>
        <w:rPr>
          <w:rFonts w:cstheme="minorHAnsi"/>
        </w:rPr>
      </w:pPr>
      <w:r w:rsidRPr="008B2754">
        <w:rPr>
          <w:rFonts w:cstheme="minorHAnsi"/>
        </w:rPr>
        <w:t xml:space="preserve">Contact Person:  Kathy Croxall, </w:t>
      </w:r>
      <w:hyperlink r:id="rId20" w:history="1">
        <w:r w:rsidRPr="008B2754">
          <w:rPr>
            <w:rStyle w:val="Hyperlink"/>
            <w:rFonts w:cstheme="minorHAnsi"/>
          </w:rPr>
          <w:t>kathy.croxall@wku.edu</w:t>
        </w:r>
      </w:hyperlink>
      <w:r w:rsidRPr="008B2754">
        <w:rPr>
          <w:rFonts w:cstheme="minorHAnsi"/>
        </w:rPr>
        <w:t>, 745-3997</w:t>
      </w:r>
    </w:p>
    <w:p w:rsidR="00C41EC6" w:rsidRPr="008B2754" w:rsidRDefault="00C41EC6" w:rsidP="00C41EC6">
      <w:pPr>
        <w:spacing w:after="0"/>
        <w:rPr>
          <w:rFonts w:cstheme="minorHAnsi"/>
        </w:rPr>
      </w:pPr>
    </w:p>
    <w:p w:rsidR="00C41EC6" w:rsidRPr="008B2754" w:rsidRDefault="00C41EC6" w:rsidP="00C41EC6">
      <w:pPr>
        <w:spacing w:after="0"/>
        <w:rPr>
          <w:rFonts w:cstheme="minorHAnsi"/>
          <w:b/>
        </w:rPr>
      </w:pPr>
      <w:r w:rsidRPr="008B2754">
        <w:rPr>
          <w:rFonts w:cstheme="minorHAnsi"/>
          <w:b/>
        </w:rPr>
        <w:t>1.</w:t>
      </w:r>
      <w:r w:rsidRPr="008B2754">
        <w:rPr>
          <w:rFonts w:cstheme="minorHAnsi"/>
          <w:b/>
        </w:rPr>
        <w:tab/>
        <w:t>Identification of proposed course:</w:t>
      </w:r>
    </w:p>
    <w:p w:rsidR="00C41EC6" w:rsidRPr="008B2754" w:rsidRDefault="00C41EC6" w:rsidP="00C41EC6">
      <w:pPr>
        <w:numPr>
          <w:ilvl w:val="1"/>
          <w:numId w:val="36"/>
        </w:numPr>
        <w:spacing w:after="0" w:line="240" w:lineRule="auto"/>
        <w:rPr>
          <w:rFonts w:cstheme="minorHAnsi"/>
        </w:rPr>
      </w:pPr>
      <w:r>
        <w:rPr>
          <w:rFonts w:cstheme="minorHAnsi"/>
        </w:rPr>
        <w:t>Course prefix</w:t>
      </w:r>
      <w:r w:rsidRPr="008B2754">
        <w:rPr>
          <w:rFonts w:cstheme="minorHAnsi"/>
        </w:rPr>
        <w:t xml:space="preserve"> and number:</w:t>
      </w:r>
      <w:r>
        <w:rPr>
          <w:rFonts w:cstheme="minorHAnsi"/>
        </w:rPr>
        <w:t xml:space="preserve"> </w:t>
      </w:r>
      <w:r w:rsidRPr="008B2754">
        <w:rPr>
          <w:rFonts w:cstheme="minorHAnsi"/>
        </w:rPr>
        <w:t xml:space="preserve"> FACS 382</w:t>
      </w:r>
    </w:p>
    <w:p w:rsidR="00C41EC6" w:rsidRPr="008B2754" w:rsidRDefault="00C41EC6" w:rsidP="00C41EC6">
      <w:pPr>
        <w:numPr>
          <w:ilvl w:val="1"/>
          <w:numId w:val="36"/>
        </w:numPr>
        <w:spacing w:after="0" w:line="240" w:lineRule="auto"/>
        <w:rPr>
          <w:rFonts w:cstheme="minorHAnsi"/>
        </w:rPr>
      </w:pPr>
      <w:r w:rsidRPr="008B2754">
        <w:rPr>
          <w:rFonts w:cstheme="minorHAnsi"/>
        </w:rPr>
        <w:t xml:space="preserve">Course title:  Teaching Common Core in CTE Content </w:t>
      </w:r>
    </w:p>
    <w:p w:rsidR="00C41EC6" w:rsidRPr="008B2754" w:rsidRDefault="00C41EC6" w:rsidP="00C41EC6">
      <w:pPr>
        <w:numPr>
          <w:ilvl w:val="1"/>
          <w:numId w:val="36"/>
        </w:numPr>
        <w:spacing w:after="0" w:line="240" w:lineRule="auto"/>
        <w:rPr>
          <w:rFonts w:cstheme="minorHAnsi"/>
        </w:rPr>
      </w:pPr>
      <w:r w:rsidRPr="008B2754">
        <w:rPr>
          <w:rFonts w:cstheme="minorHAnsi"/>
        </w:rPr>
        <w:t xml:space="preserve">Abbreviated course title:  Teaching Common Core in CTE </w:t>
      </w:r>
    </w:p>
    <w:p w:rsidR="00C41EC6" w:rsidRPr="008B2754" w:rsidRDefault="00C41EC6" w:rsidP="00C41EC6">
      <w:pPr>
        <w:numPr>
          <w:ilvl w:val="1"/>
          <w:numId w:val="36"/>
        </w:numPr>
        <w:spacing w:after="0" w:line="240" w:lineRule="auto"/>
        <w:rPr>
          <w:rFonts w:cstheme="minorHAnsi"/>
        </w:rPr>
      </w:pPr>
      <w:r w:rsidRPr="008B2754">
        <w:rPr>
          <w:rFonts w:cstheme="minorHAnsi"/>
        </w:rPr>
        <w:t>Credit hours and contact hours:  3 semester hours</w:t>
      </w:r>
    </w:p>
    <w:p w:rsidR="00C41EC6" w:rsidRPr="008B2754" w:rsidRDefault="00C41EC6" w:rsidP="00C41EC6">
      <w:pPr>
        <w:numPr>
          <w:ilvl w:val="1"/>
          <w:numId w:val="36"/>
        </w:numPr>
        <w:spacing w:after="0" w:line="240" w:lineRule="auto"/>
        <w:rPr>
          <w:rFonts w:cstheme="minorHAnsi"/>
        </w:rPr>
      </w:pPr>
      <w:r w:rsidRPr="008B2754">
        <w:rPr>
          <w:rFonts w:cstheme="minorHAnsi"/>
        </w:rPr>
        <w:t xml:space="preserve">Type of course:  L (lecture) </w:t>
      </w:r>
    </w:p>
    <w:p w:rsidR="00C41EC6" w:rsidRPr="008B2754" w:rsidRDefault="00C41EC6" w:rsidP="00C41EC6">
      <w:pPr>
        <w:numPr>
          <w:ilvl w:val="1"/>
          <w:numId w:val="36"/>
        </w:numPr>
        <w:spacing w:after="0" w:line="240" w:lineRule="auto"/>
        <w:rPr>
          <w:rFonts w:cstheme="minorHAnsi"/>
        </w:rPr>
      </w:pPr>
      <w:r w:rsidRPr="008B2754">
        <w:rPr>
          <w:rFonts w:cstheme="minorHAnsi"/>
        </w:rPr>
        <w:t>Prerequisites/</w:t>
      </w:r>
      <w:proofErr w:type="spellStart"/>
      <w:r w:rsidRPr="008B2754">
        <w:rPr>
          <w:rFonts w:cstheme="minorHAnsi"/>
        </w:rPr>
        <w:t>corequisites</w:t>
      </w:r>
      <w:proofErr w:type="spellEnd"/>
      <w:r w:rsidRPr="008B2754">
        <w:rPr>
          <w:rFonts w:cstheme="minorHAnsi"/>
        </w:rPr>
        <w:t>:</w:t>
      </w:r>
      <w:r>
        <w:rPr>
          <w:rFonts w:cstheme="minorHAnsi"/>
        </w:rPr>
        <w:t xml:space="preserve"> </w:t>
      </w:r>
      <w:r w:rsidRPr="008B2754">
        <w:rPr>
          <w:rFonts w:cstheme="minorHAnsi"/>
        </w:rPr>
        <w:t xml:space="preserve"> None</w:t>
      </w:r>
    </w:p>
    <w:p w:rsidR="00C41EC6" w:rsidRPr="008B2754" w:rsidRDefault="00C41EC6" w:rsidP="00C41EC6">
      <w:pPr>
        <w:numPr>
          <w:ilvl w:val="1"/>
          <w:numId w:val="36"/>
        </w:numPr>
        <w:spacing w:after="0" w:line="240" w:lineRule="auto"/>
        <w:rPr>
          <w:rFonts w:cstheme="minorHAnsi"/>
        </w:rPr>
      </w:pPr>
      <w:r w:rsidRPr="008B2754">
        <w:rPr>
          <w:rFonts w:cstheme="minorHAnsi"/>
        </w:rPr>
        <w:t xml:space="preserve">Course catalog listing:  Principles and methods for teaching all common core subjects in Career and Technical Education courses.  Field experience is required at student’s expense.  </w:t>
      </w:r>
    </w:p>
    <w:p w:rsidR="00C41EC6" w:rsidRPr="008B2754" w:rsidRDefault="00C41EC6" w:rsidP="00C41EC6">
      <w:pPr>
        <w:spacing w:after="0"/>
        <w:rPr>
          <w:rFonts w:cstheme="minorHAnsi"/>
        </w:rPr>
      </w:pPr>
    </w:p>
    <w:p w:rsidR="00C41EC6" w:rsidRPr="008B2754" w:rsidRDefault="00C41EC6" w:rsidP="00C41EC6">
      <w:pPr>
        <w:spacing w:after="0"/>
        <w:rPr>
          <w:rFonts w:cstheme="minorHAnsi"/>
          <w:b/>
        </w:rPr>
      </w:pPr>
      <w:r w:rsidRPr="008B2754">
        <w:rPr>
          <w:rFonts w:cstheme="minorHAnsi"/>
          <w:b/>
        </w:rPr>
        <w:t>2.</w:t>
      </w:r>
      <w:r w:rsidRPr="008B2754">
        <w:rPr>
          <w:rFonts w:cstheme="minorHAnsi"/>
          <w:b/>
        </w:rPr>
        <w:tab/>
        <w:t>Rationale:</w:t>
      </w:r>
    </w:p>
    <w:p w:rsidR="00C41EC6" w:rsidRPr="008B2754" w:rsidRDefault="00C41EC6" w:rsidP="00C41EC6">
      <w:pPr>
        <w:numPr>
          <w:ilvl w:val="1"/>
          <w:numId w:val="37"/>
        </w:numPr>
        <w:spacing w:after="0" w:line="240" w:lineRule="auto"/>
        <w:rPr>
          <w:rFonts w:cstheme="minorHAnsi"/>
        </w:rPr>
      </w:pPr>
      <w:r w:rsidRPr="008B2754">
        <w:rPr>
          <w:rFonts w:cstheme="minorHAnsi"/>
        </w:rPr>
        <w:t>Reason for developing the proposed course:  Senate Bill 163</w:t>
      </w:r>
      <w:r>
        <w:rPr>
          <w:rFonts w:cstheme="minorHAnsi"/>
        </w:rPr>
        <w:t xml:space="preserve"> (2010)</w:t>
      </w:r>
      <w:r w:rsidRPr="008B2754">
        <w:rPr>
          <w:rFonts w:cstheme="minorHAnsi"/>
        </w:rPr>
        <w:t xml:space="preserve"> will require all teacher candidates receive training in teaching literacy in the content area.  Kentucky has adopted the common core standards.  All common core standards need to be covered across content curriculum. Prior to the passage of Senate Bill 163, the Association of Career and Technical Education (ACTE) made inclusion of common core knowledge and skills in Career and Technical Education (CTE) programs a priority.  Pre-service CTE teachers need concentrated practice in developing and implementing lesson plans that smoothly integrate common core content into middle and high school courses.  </w:t>
      </w:r>
    </w:p>
    <w:p w:rsidR="00C41EC6" w:rsidRPr="008B2754" w:rsidRDefault="00C41EC6" w:rsidP="00C41EC6">
      <w:pPr>
        <w:numPr>
          <w:ilvl w:val="1"/>
          <w:numId w:val="37"/>
        </w:numPr>
        <w:spacing w:after="0" w:line="240" w:lineRule="auto"/>
        <w:rPr>
          <w:rFonts w:cstheme="minorHAnsi"/>
        </w:rPr>
      </w:pPr>
      <w:r w:rsidRPr="008B2754">
        <w:rPr>
          <w:rFonts w:cstheme="minorHAnsi"/>
        </w:rPr>
        <w:t>Projected enrollment in the proposed course:  10 by the second year (eventually may include students in all CTE teacher education programs)</w:t>
      </w:r>
    </w:p>
    <w:p w:rsidR="00C41EC6" w:rsidRPr="008B2754" w:rsidRDefault="00C41EC6" w:rsidP="00C41EC6">
      <w:pPr>
        <w:numPr>
          <w:ilvl w:val="1"/>
          <w:numId w:val="37"/>
        </w:numPr>
        <w:spacing w:after="0" w:line="240" w:lineRule="auto"/>
        <w:rPr>
          <w:rFonts w:cstheme="minorHAnsi"/>
        </w:rPr>
      </w:pPr>
      <w:r w:rsidRPr="008B2754">
        <w:rPr>
          <w:rFonts w:cstheme="minorHAnsi"/>
        </w:rPr>
        <w:t>Relationship of the proposed course to courses now offered by the department:  Currently no FACS courses specifically address how to teach literacy and math in secondary family and consumer sciences (FCS) classes.</w:t>
      </w:r>
    </w:p>
    <w:p w:rsidR="00C41EC6" w:rsidRPr="008B2754" w:rsidRDefault="00C41EC6" w:rsidP="00C41EC6">
      <w:pPr>
        <w:numPr>
          <w:ilvl w:val="1"/>
          <w:numId w:val="37"/>
        </w:numPr>
        <w:spacing w:after="0" w:line="240" w:lineRule="auto"/>
        <w:rPr>
          <w:rFonts w:cstheme="minorHAnsi"/>
        </w:rPr>
      </w:pPr>
      <w:r w:rsidRPr="008B2754">
        <w:rPr>
          <w:rFonts w:cstheme="minorHAnsi"/>
        </w:rPr>
        <w:t xml:space="preserve">Relationship of the proposed course to courses offered in other departments:  LTCY 421 </w:t>
      </w:r>
      <w:r>
        <w:rPr>
          <w:rFonts w:cstheme="minorHAnsi"/>
        </w:rPr>
        <w:t xml:space="preserve">(Content Area Reading in the Middle and Secondary Grades) </w:t>
      </w:r>
      <w:r w:rsidRPr="008B2754">
        <w:rPr>
          <w:rFonts w:cstheme="minorHAnsi"/>
        </w:rPr>
        <w:t xml:space="preserve">covers literacy for middle grade students, but does not touch on high school students or CTE content specifically. MATH 142 </w:t>
      </w:r>
      <w:r>
        <w:rPr>
          <w:rFonts w:cstheme="minorHAnsi"/>
        </w:rPr>
        <w:t xml:space="preserve">(Calculus with Applications for Life Sciences) </w:t>
      </w:r>
      <w:r w:rsidRPr="008B2754">
        <w:rPr>
          <w:rFonts w:cstheme="minorHAnsi"/>
        </w:rPr>
        <w:t>covers calculus in Life Science courses. No other courses are available for teaching math in the content area.</w:t>
      </w:r>
    </w:p>
    <w:p w:rsidR="00C41EC6" w:rsidRPr="008B2754" w:rsidRDefault="00C41EC6" w:rsidP="00C41EC6">
      <w:pPr>
        <w:numPr>
          <w:ilvl w:val="1"/>
          <w:numId w:val="37"/>
        </w:numPr>
        <w:spacing w:after="0" w:line="240" w:lineRule="auto"/>
        <w:rPr>
          <w:rFonts w:cstheme="minorHAnsi"/>
        </w:rPr>
      </w:pPr>
      <w:r w:rsidRPr="008B2754">
        <w:rPr>
          <w:rFonts w:cstheme="minorHAnsi"/>
        </w:rPr>
        <w:t xml:space="preserve">Relationship of the proposed course to courses offered in other institutions:  General content area reading courses are a common part of several teacher education programs at Benchmark universities.  None are specific to CTE course work.  All but one Kentucky </w:t>
      </w:r>
      <w:proofErr w:type="gramStart"/>
      <w:r w:rsidRPr="008B2754">
        <w:rPr>
          <w:rFonts w:cstheme="minorHAnsi"/>
        </w:rPr>
        <w:t>university</w:t>
      </w:r>
      <w:proofErr w:type="gramEnd"/>
      <w:r w:rsidRPr="008B2754">
        <w:rPr>
          <w:rFonts w:cstheme="minorHAnsi"/>
        </w:rPr>
        <w:t xml:space="preserve"> require content literacy coursework for teacher certification.</w:t>
      </w:r>
    </w:p>
    <w:p w:rsidR="00C41EC6" w:rsidRDefault="00C41EC6" w:rsidP="00C41EC6">
      <w:pPr>
        <w:spacing w:after="0"/>
        <w:rPr>
          <w:rFonts w:cstheme="minorHAnsi"/>
          <w:b/>
        </w:rPr>
      </w:pPr>
    </w:p>
    <w:p w:rsidR="00C41EC6" w:rsidRPr="008B2754" w:rsidRDefault="00C41EC6" w:rsidP="00C41EC6">
      <w:pPr>
        <w:spacing w:after="0"/>
        <w:rPr>
          <w:rFonts w:cstheme="minorHAnsi"/>
          <w:b/>
        </w:rPr>
      </w:pPr>
    </w:p>
    <w:p w:rsidR="00C41EC6" w:rsidRPr="008B2754" w:rsidRDefault="00C41EC6" w:rsidP="00C41EC6">
      <w:pPr>
        <w:spacing w:after="0"/>
        <w:rPr>
          <w:rFonts w:cstheme="minorHAnsi"/>
          <w:b/>
        </w:rPr>
      </w:pPr>
      <w:r w:rsidRPr="008B2754">
        <w:rPr>
          <w:rFonts w:cstheme="minorHAnsi"/>
          <w:b/>
        </w:rPr>
        <w:lastRenderedPageBreak/>
        <w:t>3.</w:t>
      </w:r>
      <w:r w:rsidRPr="008B2754">
        <w:rPr>
          <w:rFonts w:cstheme="minorHAnsi"/>
          <w:b/>
        </w:rPr>
        <w:tab/>
        <w:t>Discussion of proposed course:</w:t>
      </w:r>
    </w:p>
    <w:p w:rsidR="00C41EC6" w:rsidRPr="008B2754" w:rsidRDefault="00C41EC6" w:rsidP="00C41EC6">
      <w:pPr>
        <w:numPr>
          <w:ilvl w:val="1"/>
          <w:numId w:val="38"/>
        </w:numPr>
        <w:spacing w:after="0" w:line="240" w:lineRule="auto"/>
        <w:rPr>
          <w:rFonts w:cstheme="minorHAnsi"/>
        </w:rPr>
      </w:pPr>
      <w:r w:rsidRPr="008B2754">
        <w:rPr>
          <w:rFonts w:cstheme="minorHAnsi"/>
        </w:rPr>
        <w:t>Course objectives:  The students will be able to:</w:t>
      </w:r>
    </w:p>
    <w:p w:rsidR="00C41EC6" w:rsidRPr="008B2754" w:rsidRDefault="00C41EC6" w:rsidP="00C41EC6">
      <w:pPr>
        <w:numPr>
          <w:ilvl w:val="0"/>
          <w:numId w:val="34"/>
        </w:numPr>
        <w:spacing w:after="0" w:line="240" w:lineRule="auto"/>
        <w:rPr>
          <w:rFonts w:cstheme="minorHAnsi"/>
        </w:rPr>
      </w:pPr>
      <w:r w:rsidRPr="008B2754">
        <w:rPr>
          <w:rFonts w:cstheme="minorHAnsi"/>
        </w:rPr>
        <w:t>Develop strategies for integrating common core into CTE content courses</w:t>
      </w:r>
    </w:p>
    <w:p w:rsidR="00C41EC6" w:rsidRPr="008B2754" w:rsidRDefault="00C41EC6" w:rsidP="00C41EC6">
      <w:pPr>
        <w:numPr>
          <w:ilvl w:val="0"/>
          <w:numId w:val="34"/>
        </w:numPr>
        <w:spacing w:after="0" w:line="240" w:lineRule="auto"/>
        <w:rPr>
          <w:rFonts w:cstheme="minorHAnsi"/>
        </w:rPr>
      </w:pPr>
      <w:r w:rsidRPr="008B2754">
        <w:rPr>
          <w:rFonts w:cstheme="minorHAnsi"/>
        </w:rPr>
        <w:t>Plan common core experiences that challenge, motivate, and actively involve the CTE learner</w:t>
      </w:r>
    </w:p>
    <w:p w:rsidR="00C41EC6" w:rsidRPr="008B2754" w:rsidRDefault="00C41EC6" w:rsidP="00C41EC6">
      <w:pPr>
        <w:numPr>
          <w:ilvl w:val="0"/>
          <w:numId w:val="34"/>
        </w:numPr>
        <w:spacing w:after="0" w:line="240" w:lineRule="auto"/>
        <w:rPr>
          <w:rFonts w:cstheme="minorHAnsi"/>
        </w:rPr>
      </w:pPr>
      <w:r w:rsidRPr="008B2754">
        <w:rPr>
          <w:rFonts w:cstheme="minorHAnsi"/>
        </w:rPr>
        <w:t>Develop multiple teaching strategies to facilitate common core skills in CTE programs with all students</w:t>
      </w:r>
    </w:p>
    <w:p w:rsidR="00C41EC6" w:rsidRPr="008B2754" w:rsidRDefault="00C41EC6" w:rsidP="00C41EC6">
      <w:pPr>
        <w:numPr>
          <w:ilvl w:val="0"/>
          <w:numId w:val="34"/>
        </w:numPr>
        <w:spacing w:after="0" w:line="240" w:lineRule="auto"/>
        <w:rPr>
          <w:rFonts w:cstheme="minorHAnsi"/>
        </w:rPr>
      </w:pPr>
      <w:r w:rsidRPr="008B2754">
        <w:rPr>
          <w:rFonts w:cstheme="minorHAnsi"/>
        </w:rPr>
        <w:t>Implement means to integrate common core into CTE content areas</w:t>
      </w:r>
    </w:p>
    <w:p w:rsidR="00C41EC6" w:rsidRPr="008B2754" w:rsidRDefault="00C41EC6" w:rsidP="00C41EC6">
      <w:pPr>
        <w:numPr>
          <w:ilvl w:val="0"/>
          <w:numId w:val="34"/>
        </w:numPr>
        <w:spacing w:after="0" w:line="240" w:lineRule="auto"/>
        <w:rPr>
          <w:rFonts w:cstheme="minorHAnsi"/>
        </w:rPr>
      </w:pPr>
      <w:r w:rsidRPr="008B2754">
        <w:rPr>
          <w:rFonts w:cstheme="minorHAnsi"/>
        </w:rPr>
        <w:t>Reflect on various instructional strategies used to incorporate common core in CTE content courses; engage in self-reflection and evaluation</w:t>
      </w:r>
    </w:p>
    <w:p w:rsidR="00C41EC6" w:rsidRPr="008B2754" w:rsidRDefault="00C41EC6" w:rsidP="00C41EC6">
      <w:pPr>
        <w:spacing w:after="0"/>
        <w:ind w:left="2160"/>
        <w:rPr>
          <w:rFonts w:cstheme="minorHAnsi"/>
        </w:rPr>
      </w:pPr>
    </w:p>
    <w:p w:rsidR="00C41EC6" w:rsidRPr="008B2754" w:rsidRDefault="00C41EC6" w:rsidP="00C41EC6">
      <w:pPr>
        <w:numPr>
          <w:ilvl w:val="1"/>
          <w:numId w:val="38"/>
        </w:numPr>
        <w:spacing w:after="0" w:line="240" w:lineRule="auto"/>
        <w:rPr>
          <w:rFonts w:cstheme="minorHAnsi"/>
        </w:rPr>
      </w:pPr>
      <w:r w:rsidRPr="008B2754">
        <w:rPr>
          <w:rFonts w:cstheme="minorHAnsi"/>
        </w:rPr>
        <w:t>Content outline:</w:t>
      </w:r>
    </w:p>
    <w:p w:rsidR="00C41EC6" w:rsidRPr="008B2754" w:rsidRDefault="00C41EC6" w:rsidP="00C41EC6">
      <w:pPr>
        <w:spacing w:after="0"/>
        <w:ind w:left="1440"/>
        <w:rPr>
          <w:rFonts w:cstheme="minorHAnsi"/>
        </w:rPr>
      </w:pPr>
      <w:r w:rsidRPr="008B2754">
        <w:rPr>
          <w:rFonts w:cstheme="minorHAnsi"/>
        </w:rPr>
        <w:t>Literacy in CTE content courses</w:t>
      </w:r>
    </w:p>
    <w:p w:rsidR="00C41EC6" w:rsidRPr="008B2754" w:rsidRDefault="00C41EC6" w:rsidP="00C41EC6">
      <w:pPr>
        <w:spacing w:after="0"/>
        <w:ind w:left="2160"/>
        <w:rPr>
          <w:rFonts w:cstheme="minorHAnsi"/>
        </w:rPr>
      </w:pPr>
      <w:r w:rsidRPr="008B2754">
        <w:rPr>
          <w:rFonts w:cstheme="minorHAnsi"/>
        </w:rPr>
        <w:t>Strategies to teach vocabulary</w:t>
      </w:r>
    </w:p>
    <w:p w:rsidR="00C41EC6" w:rsidRPr="008B2754" w:rsidRDefault="00C41EC6" w:rsidP="00C41EC6">
      <w:pPr>
        <w:spacing w:after="0"/>
        <w:ind w:left="2160"/>
        <w:rPr>
          <w:rFonts w:cstheme="minorHAnsi"/>
        </w:rPr>
      </w:pPr>
      <w:r w:rsidRPr="008B2754">
        <w:rPr>
          <w:rFonts w:cstheme="minorHAnsi"/>
        </w:rPr>
        <w:t xml:space="preserve">Incorporating literature </w:t>
      </w:r>
    </w:p>
    <w:p w:rsidR="00C41EC6" w:rsidRPr="008B2754" w:rsidRDefault="00C41EC6" w:rsidP="00C41EC6">
      <w:pPr>
        <w:spacing w:after="0"/>
        <w:ind w:left="2160"/>
        <w:rPr>
          <w:rFonts w:cstheme="minorHAnsi"/>
        </w:rPr>
      </w:pPr>
      <w:r w:rsidRPr="008B2754">
        <w:rPr>
          <w:rFonts w:cstheme="minorHAnsi"/>
        </w:rPr>
        <w:t>Technical reading experiences</w:t>
      </w:r>
    </w:p>
    <w:p w:rsidR="00C41EC6" w:rsidRPr="008B2754" w:rsidRDefault="00C41EC6" w:rsidP="00C41EC6">
      <w:pPr>
        <w:spacing w:after="0"/>
        <w:ind w:left="2160"/>
        <w:rPr>
          <w:rFonts w:cstheme="minorHAnsi"/>
        </w:rPr>
      </w:pPr>
      <w:r w:rsidRPr="008B2754">
        <w:rPr>
          <w:rFonts w:cstheme="minorHAnsi"/>
        </w:rPr>
        <w:t xml:space="preserve">Specific strategies for diverse students </w:t>
      </w:r>
    </w:p>
    <w:p w:rsidR="00C41EC6" w:rsidRPr="008B2754" w:rsidRDefault="00C41EC6" w:rsidP="00C41EC6">
      <w:pPr>
        <w:spacing w:after="0"/>
        <w:ind w:left="1440"/>
        <w:rPr>
          <w:rFonts w:cstheme="minorHAnsi"/>
        </w:rPr>
      </w:pPr>
      <w:r w:rsidRPr="008B2754">
        <w:rPr>
          <w:rFonts w:cstheme="minorHAnsi"/>
        </w:rPr>
        <w:t>Math in CTE content courses</w:t>
      </w:r>
    </w:p>
    <w:p w:rsidR="00C41EC6" w:rsidRPr="008B2754" w:rsidRDefault="00C41EC6" w:rsidP="00C41EC6">
      <w:pPr>
        <w:spacing w:after="0"/>
        <w:ind w:left="2160"/>
        <w:rPr>
          <w:rFonts w:cstheme="minorHAnsi"/>
        </w:rPr>
      </w:pPr>
      <w:r w:rsidRPr="008B2754">
        <w:rPr>
          <w:rFonts w:cstheme="minorHAnsi"/>
        </w:rPr>
        <w:t>Strategies to incorporate mathematics</w:t>
      </w:r>
    </w:p>
    <w:p w:rsidR="00C41EC6" w:rsidRPr="008B2754" w:rsidRDefault="00C41EC6" w:rsidP="00C41EC6">
      <w:pPr>
        <w:spacing w:after="0"/>
        <w:ind w:left="2160"/>
        <w:rPr>
          <w:rFonts w:cstheme="minorHAnsi"/>
        </w:rPr>
      </w:pPr>
      <w:r w:rsidRPr="008B2754">
        <w:rPr>
          <w:rFonts w:cstheme="minorHAnsi"/>
        </w:rPr>
        <w:t>Technical mathematics in practice</w:t>
      </w:r>
    </w:p>
    <w:p w:rsidR="00C41EC6" w:rsidRPr="008B2754" w:rsidRDefault="00C41EC6" w:rsidP="00C41EC6">
      <w:pPr>
        <w:spacing w:after="0"/>
        <w:ind w:left="2160"/>
        <w:rPr>
          <w:rFonts w:cstheme="minorHAnsi"/>
        </w:rPr>
      </w:pPr>
      <w:r w:rsidRPr="008B2754">
        <w:rPr>
          <w:rFonts w:cstheme="minorHAnsi"/>
        </w:rPr>
        <w:t>Specific strategies for diverse students</w:t>
      </w:r>
    </w:p>
    <w:p w:rsidR="00C41EC6" w:rsidRPr="008B2754" w:rsidRDefault="00C41EC6" w:rsidP="00C41EC6">
      <w:pPr>
        <w:spacing w:after="0"/>
        <w:ind w:left="2160"/>
        <w:rPr>
          <w:rFonts w:cstheme="minorHAnsi"/>
        </w:rPr>
      </w:pPr>
      <w:r w:rsidRPr="008B2754">
        <w:rPr>
          <w:rFonts w:cstheme="minorHAnsi"/>
        </w:rPr>
        <w:t>Specific strategies for CTE content</w:t>
      </w:r>
    </w:p>
    <w:p w:rsidR="00C41EC6" w:rsidRPr="008B2754" w:rsidRDefault="00C41EC6" w:rsidP="00C41EC6">
      <w:pPr>
        <w:spacing w:after="0"/>
        <w:ind w:left="1440"/>
        <w:rPr>
          <w:rFonts w:cstheme="minorHAnsi"/>
        </w:rPr>
      </w:pPr>
      <w:r w:rsidRPr="008B2754">
        <w:rPr>
          <w:rFonts w:cstheme="minorHAnsi"/>
        </w:rPr>
        <w:t>Science as appropriate to CTE content</w:t>
      </w:r>
    </w:p>
    <w:p w:rsidR="00C41EC6" w:rsidRPr="008B2754" w:rsidRDefault="00C41EC6" w:rsidP="00C41EC6">
      <w:pPr>
        <w:spacing w:after="0"/>
        <w:ind w:left="1440"/>
        <w:rPr>
          <w:rFonts w:cstheme="minorHAnsi"/>
        </w:rPr>
      </w:pPr>
      <w:r w:rsidRPr="008B2754">
        <w:rPr>
          <w:rFonts w:cstheme="minorHAnsi"/>
        </w:rPr>
        <w:tab/>
        <w:t>Strategies to incorporate science experiments</w:t>
      </w:r>
    </w:p>
    <w:p w:rsidR="00C41EC6" w:rsidRPr="008B2754" w:rsidRDefault="00C41EC6" w:rsidP="00C41EC6">
      <w:pPr>
        <w:spacing w:after="0"/>
        <w:ind w:left="1440"/>
        <w:rPr>
          <w:rFonts w:cstheme="minorHAnsi"/>
        </w:rPr>
      </w:pPr>
      <w:r w:rsidRPr="008B2754">
        <w:rPr>
          <w:rFonts w:cstheme="minorHAnsi"/>
        </w:rPr>
        <w:tab/>
        <w:t>Specific strategies for diverse students</w:t>
      </w:r>
    </w:p>
    <w:p w:rsidR="00C41EC6" w:rsidRPr="008B2754" w:rsidRDefault="00C41EC6" w:rsidP="00C41EC6">
      <w:pPr>
        <w:spacing w:after="0"/>
        <w:ind w:left="2160"/>
        <w:rPr>
          <w:rFonts w:cstheme="minorHAnsi"/>
        </w:rPr>
      </w:pPr>
      <w:r w:rsidRPr="008B2754">
        <w:rPr>
          <w:rFonts w:cstheme="minorHAnsi"/>
        </w:rPr>
        <w:t>Specific strategies for CTE content</w:t>
      </w:r>
    </w:p>
    <w:p w:rsidR="00C41EC6" w:rsidRPr="008B2754" w:rsidRDefault="00C41EC6" w:rsidP="00C41EC6">
      <w:pPr>
        <w:spacing w:after="0"/>
        <w:ind w:left="1440"/>
        <w:rPr>
          <w:rFonts w:cstheme="minorHAnsi"/>
        </w:rPr>
      </w:pPr>
      <w:r w:rsidRPr="008B2754">
        <w:rPr>
          <w:rFonts w:cstheme="minorHAnsi"/>
        </w:rPr>
        <w:t xml:space="preserve">Field experience includes teaching common core within CTE programs </w:t>
      </w:r>
    </w:p>
    <w:p w:rsidR="00C41EC6" w:rsidRPr="008B2754" w:rsidRDefault="00C41EC6" w:rsidP="00C41EC6">
      <w:pPr>
        <w:spacing w:after="0"/>
        <w:ind w:left="1440"/>
        <w:rPr>
          <w:rFonts w:cstheme="minorHAnsi"/>
        </w:rPr>
      </w:pPr>
    </w:p>
    <w:p w:rsidR="00C41EC6" w:rsidRPr="008B2754" w:rsidRDefault="00C41EC6" w:rsidP="00C41EC6">
      <w:pPr>
        <w:numPr>
          <w:ilvl w:val="1"/>
          <w:numId w:val="38"/>
        </w:numPr>
        <w:spacing w:after="0" w:line="240" w:lineRule="auto"/>
        <w:rPr>
          <w:rFonts w:cstheme="minorHAnsi"/>
        </w:rPr>
      </w:pPr>
      <w:r w:rsidRPr="008B2754">
        <w:rPr>
          <w:rFonts w:cstheme="minorHAnsi"/>
        </w:rPr>
        <w:t>Student expectations and requirements:</w:t>
      </w:r>
    </w:p>
    <w:p w:rsidR="00C41EC6" w:rsidRPr="008B2754" w:rsidRDefault="00C41EC6" w:rsidP="00C41EC6">
      <w:pPr>
        <w:spacing w:after="0"/>
        <w:ind w:left="1440"/>
        <w:rPr>
          <w:rFonts w:cstheme="minorHAnsi"/>
        </w:rPr>
      </w:pPr>
      <w:r w:rsidRPr="008B2754">
        <w:rPr>
          <w:rFonts w:cstheme="minorHAnsi"/>
        </w:rPr>
        <w:t>Develop strategies appropriate for literacy, math, and science in CTE content and incorporate them into daily lesson planning</w:t>
      </w:r>
    </w:p>
    <w:p w:rsidR="00C41EC6" w:rsidRPr="008B2754" w:rsidRDefault="00C41EC6" w:rsidP="00C41EC6">
      <w:pPr>
        <w:spacing w:after="0"/>
        <w:ind w:left="1440"/>
        <w:rPr>
          <w:rFonts w:cstheme="minorHAnsi"/>
        </w:rPr>
      </w:pPr>
      <w:r w:rsidRPr="008B2754">
        <w:rPr>
          <w:rFonts w:cstheme="minorHAnsi"/>
        </w:rPr>
        <w:t>Teach CTE content, incorporating appropriate strategies as developed</w:t>
      </w:r>
    </w:p>
    <w:p w:rsidR="00C41EC6" w:rsidRPr="008B2754" w:rsidRDefault="00C41EC6" w:rsidP="00C41EC6">
      <w:pPr>
        <w:spacing w:after="0"/>
        <w:ind w:left="1440"/>
        <w:rPr>
          <w:rFonts w:cstheme="minorHAnsi"/>
        </w:rPr>
      </w:pPr>
      <w:r w:rsidRPr="008B2754">
        <w:rPr>
          <w:rFonts w:cstheme="minorHAnsi"/>
        </w:rPr>
        <w:t xml:space="preserve">Participate in a field experience </w:t>
      </w:r>
    </w:p>
    <w:p w:rsidR="00C41EC6" w:rsidRPr="008B2754" w:rsidRDefault="00C41EC6" w:rsidP="00C41EC6">
      <w:pPr>
        <w:spacing w:after="0"/>
        <w:ind w:left="1440"/>
        <w:rPr>
          <w:rFonts w:cstheme="minorHAnsi"/>
        </w:rPr>
      </w:pPr>
      <w:r w:rsidRPr="008B2754">
        <w:rPr>
          <w:rFonts w:cstheme="minorHAnsi"/>
        </w:rPr>
        <w:t>Reflect on classroom teaching experiences</w:t>
      </w:r>
    </w:p>
    <w:p w:rsidR="00C41EC6" w:rsidRPr="008B2754" w:rsidRDefault="00C41EC6" w:rsidP="00C41EC6">
      <w:pPr>
        <w:spacing w:after="0"/>
        <w:ind w:left="1440"/>
        <w:rPr>
          <w:rFonts w:cstheme="minorHAnsi"/>
        </w:rPr>
      </w:pPr>
    </w:p>
    <w:p w:rsidR="00C41EC6" w:rsidRPr="008B2754" w:rsidRDefault="00C41EC6" w:rsidP="00C41EC6">
      <w:pPr>
        <w:numPr>
          <w:ilvl w:val="1"/>
          <w:numId w:val="38"/>
        </w:numPr>
        <w:spacing w:after="0" w:line="240" w:lineRule="auto"/>
        <w:rPr>
          <w:rFonts w:cstheme="minorHAnsi"/>
        </w:rPr>
      </w:pPr>
      <w:r w:rsidRPr="008B2754">
        <w:rPr>
          <w:rFonts w:cstheme="minorHAnsi"/>
        </w:rPr>
        <w:t>Tentative texts and course materials:</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r w:rsidRPr="008B2754">
        <w:rPr>
          <w:rFonts w:asciiTheme="minorHAnsi" w:hAnsiTheme="minorHAnsi" w:cstheme="minorHAnsi"/>
          <w:sz w:val="22"/>
          <w:szCs w:val="22"/>
        </w:rPr>
        <w:t xml:space="preserve">Canary, A. J. (2001).  </w:t>
      </w:r>
      <w:r w:rsidRPr="008B2754">
        <w:rPr>
          <w:rFonts w:asciiTheme="minorHAnsi" w:hAnsiTheme="minorHAnsi" w:cstheme="minorHAnsi"/>
          <w:i/>
          <w:sz w:val="22"/>
          <w:szCs w:val="22"/>
        </w:rPr>
        <w:t>The Importance of Reading in Family and Consumer Sciences</w:t>
      </w:r>
      <w:r w:rsidRPr="008B2754">
        <w:rPr>
          <w:rFonts w:asciiTheme="minorHAnsi" w:hAnsiTheme="minorHAnsi" w:cstheme="minorHAnsi"/>
          <w:sz w:val="22"/>
          <w:szCs w:val="22"/>
        </w:rPr>
        <w:t>. (Family and Consumer Sciences Education Association Monograph). Ellensburg, WA: Family and Consumer Sciences Education Association.</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r w:rsidRPr="008B2754">
        <w:rPr>
          <w:rFonts w:asciiTheme="minorHAnsi" w:hAnsiTheme="minorHAnsi" w:cstheme="minorHAnsi"/>
          <w:sz w:val="22"/>
          <w:szCs w:val="22"/>
        </w:rPr>
        <w:t xml:space="preserve">Pickard, M. &amp; </w:t>
      </w:r>
      <w:proofErr w:type="spellStart"/>
      <w:r w:rsidRPr="008B2754">
        <w:rPr>
          <w:rFonts w:asciiTheme="minorHAnsi" w:hAnsiTheme="minorHAnsi" w:cstheme="minorHAnsi"/>
          <w:sz w:val="22"/>
          <w:szCs w:val="22"/>
        </w:rPr>
        <w:t>Wommack</w:t>
      </w:r>
      <w:proofErr w:type="spellEnd"/>
      <w:r w:rsidRPr="008B2754">
        <w:rPr>
          <w:rFonts w:asciiTheme="minorHAnsi" w:hAnsiTheme="minorHAnsi" w:cstheme="minorHAnsi"/>
          <w:sz w:val="22"/>
          <w:szCs w:val="22"/>
        </w:rPr>
        <w:t>, L. (2004</w:t>
      </w:r>
      <w:r w:rsidRPr="008B2754">
        <w:rPr>
          <w:rFonts w:asciiTheme="minorHAnsi" w:hAnsiTheme="minorHAnsi" w:cstheme="minorHAnsi"/>
          <w:i/>
          <w:sz w:val="22"/>
          <w:szCs w:val="22"/>
        </w:rPr>
        <w:t>).  Meeting Mathematics Standards with Contextual Learning in Family and Consumer Sciences</w:t>
      </w:r>
      <w:r w:rsidRPr="008B2754">
        <w:rPr>
          <w:rFonts w:asciiTheme="minorHAnsi" w:hAnsiTheme="minorHAnsi" w:cstheme="minorHAnsi"/>
          <w:sz w:val="22"/>
          <w:szCs w:val="22"/>
        </w:rPr>
        <w:t>.  (Family and Consumer Sciences Education Association Monograph). Ellensburg, WA: Family and Consumer Sciences Education Association.</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proofErr w:type="spellStart"/>
      <w:r w:rsidRPr="008B2754">
        <w:rPr>
          <w:rFonts w:asciiTheme="minorHAnsi" w:hAnsiTheme="minorHAnsi" w:cstheme="minorHAnsi"/>
          <w:sz w:val="22"/>
          <w:szCs w:val="22"/>
        </w:rPr>
        <w:lastRenderedPageBreak/>
        <w:t>Antonacci</w:t>
      </w:r>
      <w:proofErr w:type="spellEnd"/>
      <w:r w:rsidRPr="008B2754">
        <w:rPr>
          <w:rFonts w:asciiTheme="minorHAnsi" w:hAnsiTheme="minorHAnsi" w:cstheme="minorHAnsi"/>
          <w:sz w:val="22"/>
          <w:szCs w:val="22"/>
        </w:rPr>
        <w:t xml:space="preserve">, P. A. &amp; O’Callaghan, C. M. (2011).  </w:t>
      </w:r>
      <w:r w:rsidRPr="008B2754">
        <w:rPr>
          <w:rFonts w:asciiTheme="minorHAnsi" w:hAnsiTheme="minorHAnsi" w:cstheme="minorHAnsi"/>
          <w:i/>
          <w:sz w:val="22"/>
          <w:szCs w:val="22"/>
        </w:rPr>
        <w:t>40 strategies for middle and secondary classrooms: Developing content area literacy</w:t>
      </w:r>
      <w:r w:rsidRPr="008B2754">
        <w:rPr>
          <w:rFonts w:asciiTheme="minorHAnsi" w:hAnsiTheme="minorHAnsi" w:cstheme="minorHAnsi"/>
          <w:sz w:val="22"/>
          <w:szCs w:val="22"/>
        </w:rPr>
        <w:t>. Los Angeles: Sage.</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r w:rsidRPr="008B2754">
        <w:rPr>
          <w:rFonts w:asciiTheme="minorHAnsi" w:hAnsiTheme="minorHAnsi" w:cstheme="minorHAnsi"/>
          <w:sz w:val="22"/>
          <w:szCs w:val="22"/>
        </w:rPr>
        <w:t xml:space="preserve">Roe, B. D., </w:t>
      </w:r>
      <w:proofErr w:type="spellStart"/>
      <w:r w:rsidRPr="008B2754">
        <w:rPr>
          <w:rFonts w:asciiTheme="minorHAnsi" w:hAnsiTheme="minorHAnsi" w:cstheme="minorHAnsi"/>
          <w:sz w:val="22"/>
          <w:szCs w:val="22"/>
        </w:rPr>
        <w:t>Stoodt</w:t>
      </w:r>
      <w:proofErr w:type="spellEnd"/>
      <w:r w:rsidRPr="008B2754">
        <w:rPr>
          <w:rFonts w:asciiTheme="minorHAnsi" w:hAnsiTheme="minorHAnsi" w:cstheme="minorHAnsi"/>
          <w:sz w:val="22"/>
          <w:szCs w:val="22"/>
        </w:rPr>
        <w:t xml:space="preserve">-Hill, B. D., &amp; Burns, P. C. (2010).  </w:t>
      </w:r>
      <w:r w:rsidRPr="008B2754">
        <w:rPr>
          <w:rFonts w:asciiTheme="minorHAnsi" w:hAnsiTheme="minorHAnsi" w:cstheme="minorHAnsi"/>
          <w:i/>
          <w:sz w:val="22"/>
          <w:szCs w:val="22"/>
        </w:rPr>
        <w:t xml:space="preserve">Secondary school literacy instruction: The content areas </w:t>
      </w:r>
      <w:r w:rsidRPr="008B2754">
        <w:rPr>
          <w:rFonts w:asciiTheme="minorHAnsi" w:hAnsiTheme="minorHAnsi" w:cstheme="minorHAnsi"/>
          <w:sz w:val="22"/>
          <w:szCs w:val="22"/>
        </w:rPr>
        <w:t>(10</w:t>
      </w:r>
      <w:r w:rsidRPr="008B2754">
        <w:rPr>
          <w:rFonts w:asciiTheme="minorHAnsi" w:hAnsiTheme="minorHAnsi" w:cstheme="minorHAnsi"/>
          <w:sz w:val="22"/>
          <w:szCs w:val="22"/>
          <w:vertAlign w:val="superscript"/>
        </w:rPr>
        <w:t>th</w:t>
      </w:r>
      <w:r w:rsidRPr="008B2754">
        <w:rPr>
          <w:rFonts w:asciiTheme="minorHAnsi" w:hAnsiTheme="minorHAnsi" w:cstheme="minorHAnsi"/>
          <w:sz w:val="22"/>
          <w:szCs w:val="22"/>
        </w:rPr>
        <w:t xml:space="preserve"> </w:t>
      </w:r>
      <w:proofErr w:type="gramStart"/>
      <w:r w:rsidRPr="008B2754">
        <w:rPr>
          <w:rFonts w:asciiTheme="minorHAnsi" w:hAnsiTheme="minorHAnsi" w:cstheme="minorHAnsi"/>
          <w:sz w:val="22"/>
          <w:szCs w:val="22"/>
        </w:rPr>
        <w:t>ed</w:t>
      </w:r>
      <w:proofErr w:type="gramEnd"/>
      <w:r w:rsidRPr="008B2754">
        <w:rPr>
          <w:rFonts w:asciiTheme="minorHAnsi" w:hAnsiTheme="minorHAnsi" w:cstheme="minorHAnsi"/>
          <w:sz w:val="22"/>
          <w:szCs w:val="22"/>
        </w:rPr>
        <w:t>.). Boston: Houghton Mifflin.</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proofErr w:type="spellStart"/>
      <w:r w:rsidRPr="008B2754">
        <w:rPr>
          <w:rFonts w:asciiTheme="minorHAnsi" w:hAnsiTheme="minorHAnsi" w:cstheme="minorHAnsi"/>
          <w:sz w:val="22"/>
          <w:szCs w:val="22"/>
        </w:rPr>
        <w:t>Sejnost</w:t>
      </w:r>
      <w:proofErr w:type="spellEnd"/>
      <w:r w:rsidRPr="008B2754">
        <w:rPr>
          <w:rFonts w:asciiTheme="minorHAnsi" w:hAnsiTheme="minorHAnsi" w:cstheme="minorHAnsi"/>
          <w:sz w:val="22"/>
          <w:szCs w:val="22"/>
        </w:rPr>
        <w:t xml:space="preserve">, R. L. &amp; </w:t>
      </w:r>
      <w:proofErr w:type="spellStart"/>
      <w:r w:rsidRPr="008B2754">
        <w:rPr>
          <w:rFonts w:asciiTheme="minorHAnsi" w:hAnsiTheme="minorHAnsi" w:cstheme="minorHAnsi"/>
          <w:sz w:val="22"/>
          <w:szCs w:val="22"/>
        </w:rPr>
        <w:t>Thiese</w:t>
      </w:r>
      <w:proofErr w:type="spellEnd"/>
      <w:r w:rsidRPr="008B2754">
        <w:rPr>
          <w:rFonts w:asciiTheme="minorHAnsi" w:hAnsiTheme="minorHAnsi" w:cstheme="minorHAnsi"/>
          <w:sz w:val="22"/>
          <w:szCs w:val="22"/>
        </w:rPr>
        <w:t xml:space="preserve">, S. M. (2010).  </w:t>
      </w:r>
      <w:r w:rsidRPr="008B2754">
        <w:rPr>
          <w:rFonts w:asciiTheme="minorHAnsi" w:hAnsiTheme="minorHAnsi" w:cstheme="minorHAnsi"/>
          <w:i/>
          <w:sz w:val="22"/>
          <w:szCs w:val="22"/>
        </w:rPr>
        <w:t>Building content literacy: Strategies for the adolescent learner.</w:t>
      </w:r>
      <w:r w:rsidRPr="008B2754">
        <w:rPr>
          <w:rFonts w:asciiTheme="minorHAnsi" w:hAnsiTheme="minorHAnsi" w:cstheme="minorHAnsi"/>
          <w:sz w:val="22"/>
          <w:szCs w:val="22"/>
        </w:rPr>
        <w:t xml:space="preserve"> Thousand Oaks, CA: Sage.</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r w:rsidRPr="008B2754">
        <w:rPr>
          <w:rFonts w:asciiTheme="minorHAnsi" w:hAnsiTheme="minorHAnsi" w:cstheme="minorHAnsi"/>
          <w:sz w:val="22"/>
          <w:szCs w:val="22"/>
        </w:rPr>
        <w:t xml:space="preserve">Silver, H. F., Morris, S. C., Klein, V. (2010). </w:t>
      </w:r>
      <w:r w:rsidRPr="008B2754">
        <w:rPr>
          <w:rFonts w:asciiTheme="minorHAnsi" w:hAnsiTheme="minorHAnsi" w:cstheme="minorHAnsi"/>
          <w:i/>
          <w:sz w:val="22"/>
          <w:szCs w:val="22"/>
        </w:rPr>
        <w:t>Reading for Meaning</w:t>
      </w:r>
      <w:r w:rsidRPr="008B2754">
        <w:rPr>
          <w:rFonts w:asciiTheme="minorHAnsi" w:hAnsiTheme="minorHAnsi" w:cstheme="minorHAnsi"/>
          <w:sz w:val="22"/>
          <w:szCs w:val="22"/>
        </w:rPr>
        <w:t>. Alexandria, VA: ASCD.</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r w:rsidRPr="008B2754">
        <w:rPr>
          <w:rFonts w:asciiTheme="minorHAnsi" w:hAnsiTheme="minorHAnsi" w:cstheme="minorHAnsi"/>
          <w:sz w:val="22"/>
          <w:szCs w:val="22"/>
        </w:rPr>
        <w:t xml:space="preserve">Silver, H. F., </w:t>
      </w:r>
      <w:proofErr w:type="spellStart"/>
      <w:r w:rsidRPr="008B2754">
        <w:rPr>
          <w:rFonts w:asciiTheme="minorHAnsi" w:hAnsiTheme="minorHAnsi" w:cstheme="minorHAnsi"/>
          <w:sz w:val="22"/>
          <w:szCs w:val="22"/>
        </w:rPr>
        <w:t>Brunsting</w:t>
      </w:r>
      <w:proofErr w:type="spellEnd"/>
      <w:r w:rsidRPr="008B2754">
        <w:rPr>
          <w:rFonts w:asciiTheme="minorHAnsi" w:hAnsiTheme="minorHAnsi" w:cstheme="minorHAnsi"/>
          <w:sz w:val="22"/>
          <w:szCs w:val="22"/>
        </w:rPr>
        <w:t xml:space="preserve">, J. R., &amp; Walsh, T. (2001).  </w:t>
      </w:r>
      <w:r w:rsidRPr="008B2754">
        <w:rPr>
          <w:rFonts w:asciiTheme="minorHAnsi" w:hAnsiTheme="minorHAnsi" w:cstheme="minorHAnsi"/>
          <w:i/>
          <w:sz w:val="22"/>
          <w:szCs w:val="22"/>
        </w:rPr>
        <w:t>Math Tools Grades 3-12</w:t>
      </w:r>
      <w:r w:rsidRPr="008B2754">
        <w:rPr>
          <w:rFonts w:asciiTheme="minorHAnsi" w:hAnsiTheme="minorHAnsi" w:cstheme="minorHAnsi"/>
          <w:sz w:val="22"/>
          <w:szCs w:val="22"/>
        </w:rPr>
        <w:t>.  Thousand Oaks, CA:  Corwin Press.</w:t>
      </w:r>
    </w:p>
    <w:p w:rsidR="00C41EC6" w:rsidRPr="008B2754" w:rsidRDefault="00C41EC6" w:rsidP="00C41EC6">
      <w:pPr>
        <w:pStyle w:val="Style0"/>
        <w:numPr>
          <w:ilvl w:val="1"/>
          <w:numId w:val="35"/>
        </w:numPr>
        <w:tabs>
          <w:tab w:val="left" w:pos="684"/>
          <w:tab w:val="left" w:pos="180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800"/>
        <w:rPr>
          <w:rFonts w:asciiTheme="minorHAnsi" w:hAnsiTheme="minorHAnsi" w:cstheme="minorHAnsi"/>
          <w:sz w:val="22"/>
          <w:szCs w:val="22"/>
        </w:rPr>
      </w:pPr>
      <w:r w:rsidRPr="008B2754">
        <w:rPr>
          <w:rFonts w:asciiTheme="minorHAnsi" w:hAnsiTheme="minorHAnsi" w:cstheme="minorHAnsi"/>
          <w:sz w:val="22"/>
          <w:szCs w:val="22"/>
        </w:rPr>
        <w:t xml:space="preserve">Miscellaneous resources available i.e. </w:t>
      </w:r>
      <w:proofErr w:type="gramStart"/>
      <w:r w:rsidRPr="008B2754">
        <w:rPr>
          <w:rFonts w:asciiTheme="minorHAnsi" w:hAnsiTheme="minorHAnsi" w:cstheme="minorHAnsi"/>
          <w:sz w:val="22"/>
          <w:szCs w:val="22"/>
        </w:rPr>
        <w:t>You</w:t>
      </w:r>
      <w:proofErr w:type="gramEnd"/>
      <w:r w:rsidRPr="008B2754">
        <w:rPr>
          <w:rFonts w:asciiTheme="minorHAnsi" w:hAnsiTheme="minorHAnsi" w:cstheme="minorHAnsi"/>
          <w:sz w:val="22"/>
          <w:szCs w:val="22"/>
        </w:rPr>
        <w:t xml:space="preserve"> Tube, Alton Brown videos, textiles science experiences, etc. </w:t>
      </w:r>
    </w:p>
    <w:p w:rsidR="00C41EC6" w:rsidRPr="008B2754" w:rsidRDefault="00C41EC6" w:rsidP="00C41EC6">
      <w:pPr>
        <w:spacing w:after="0"/>
        <w:rPr>
          <w:rFonts w:cstheme="minorHAnsi"/>
          <w:b/>
        </w:rPr>
      </w:pPr>
      <w:r w:rsidRPr="008B2754">
        <w:rPr>
          <w:rFonts w:cstheme="minorHAnsi"/>
          <w:b/>
        </w:rPr>
        <w:t>4.</w:t>
      </w:r>
      <w:r w:rsidRPr="008B2754">
        <w:rPr>
          <w:rFonts w:cstheme="minorHAnsi"/>
          <w:b/>
        </w:rPr>
        <w:tab/>
        <w:t>Resources:</w:t>
      </w:r>
    </w:p>
    <w:p w:rsidR="00C41EC6" w:rsidRPr="008B2754" w:rsidRDefault="00C41EC6" w:rsidP="00C41EC6">
      <w:pPr>
        <w:numPr>
          <w:ilvl w:val="1"/>
          <w:numId w:val="39"/>
        </w:numPr>
        <w:spacing w:after="0" w:line="240" w:lineRule="auto"/>
        <w:rPr>
          <w:rFonts w:cstheme="minorHAnsi"/>
        </w:rPr>
      </w:pPr>
      <w:r w:rsidRPr="008B2754">
        <w:rPr>
          <w:rFonts w:cstheme="minorHAnsi"/>
        </w:rPr>
        <w:t>Library resources:  Current library resources are adequate for this course.</w:t>
      </w:r>
    </w:p>
    <w:p w:rsidR="00C41EC6" w:rsidRPr="008B2754" w:rsidRDefault="00C41EC6" w:rsidP="00C41EC6">
      <w:pPr>
        <w:numPr>
          <w:ilvl w:val="1"/>
          <w:numId w:val="39"/>
        </w:numPr>
        <w:spacing w:after="0" w:line="240" w:lineRule="auto"/>
        <w:rPr>
          <w:rFonts w:cstheme="minorHAnsi"/>
        </w:rPr>
      </w:pPr>
      <w:r w:rsidRPr="008B2754">
        <w:rPr>
          <w:rFonts w:cstheme="minorHAnsi"/>
        </w:rPr>
        <w:t>Computer resources: Current computer resources are adequate for this course.</w:t>
      </w:r>
    </w:p>
    <w:p w:rsidR="00C41EC6" w:rsidRPr="008B2754" w:rsidRDefault="00C41EC6" w:rsidP="00C41EC6">
      <w:pPr>
        <w:spacing w:after="0"/>
        <w:rPr>
          <w:rFonts w:cstheme="minorHAnsi"/>
          <w:b/>
        </w:rPr>
      </w:pPr>
    </w:p>
    <w:p w:rsidR="00C41EC6" w:rsidRPr="008B2754" w:rsidRDefault="00C41EC6" w:rsidP="00C41EC6">
      <w:pPr>
        <w:spacing w:after="0"/>
        <w:rPr>
          <w:rFonts w:cstheme="minorHAnsi"/>
          <w:b/>
        </w:rPr>
      </w:pPr>
      <w:r w:rsidRPr="008B2754">
        <w:rPr>
          <w:rFonts w:cstheme="minorHAnsi"/>
          <w:b/>
        </w:rPr>
        <w:t>5.</w:t>
      </w:r>
      <w:r w:rsidRPr="008B2754">
        <w:rPr>
          <w:rFonts w:cstheme="minorHAnsi"/>
          <w:b/>
        </w:rPr>
        <w:tab/>
        <w:t>Budget implications:</w:t>
      </w:r>
    </w:p>
    <w:p w:rsidR="00C41EC6" w:rsidRPr="008B2754" w:rsidRDefault="00C41EC6" w:rsidP="00C41EC6">
      <w:pPr>
        <w:numPr>
          <w:ilvl w:val="1"/>
          <w:numId w:val="40"/>
        </w:numPr>
        <w:spacing w:after="0" w:line="240" w:lineRule="auto"/>
        <w:rPr>
          <w:rFonts w:cstheme="minorHAnsi"/>
        </w:rPr>
      </w:pPr>
      <w:r w:rsidRPr="008B2754">
        <w:rPr>
          <w:rFonts w:cstheme="minorHAnsi"/>
        </w:rPr>
        <w:t>Proposed method of staffing:  Existing faculty will teach the course</w:t>
      </w:r>
    </w:p>
    <w:p w:rsidR="00C41EC6" w:rsidRPr="008B2754" w:rsidRDefault="00C41EC6" w:rsidP="00C41EC6">
      <w:pPr>
        <w:numPr>
          <w:ilvl w:val="1"/>
          <w:numId w:val="40"/>
        </w:numPr>
        <w:spacing w:after="0" w:line="240" w:lineRule="auto"/>
        <w:rPr>
          <w:rFonts w:cstheme="minorHAnsi"/>
        </w:rPr>
      </w:pPr>
      <w:r w:rsidRPr="008B2754">
        <w:rPr>
          <w:rFonts w:cstheme="minorHAnsi"/>
        </w:rPr>
        <w:t>Special equipment needed:  No special equipment is needed for this course</w:t>
      </w:r>
    </w:p>
    <w:p w:rsidR="00C41EC6" w:rsidRPr="008B2754" w:rsidRDefault="00C41EC6" w:rsidP="00C41EC6">
      <w:pPr>
        <w:numPr>
          <w:ilvl w:val="1"/>
          <w:numId w:val="40"/>
        </w:numPr>
        <w:spacing w:after="0" w:line="240" w:lineRule="auto"/>
        <w:rPr>
          <w:rFonts w:cstheme="minorHAnsi"/>
        </w:rPr>
      </w:pPr>
      <w:r w:rsidRPr="008B2754">
        <w:rPr>
          <w:rFonts w:cstheme="minorHAnsi"/>
        </w:rPr>
        <w:t xml:space="preserve">Expendable materials needed:  No expendable materials are needed Laboratory materials needed:  No laboratory materials are needed </w:t>
      </w:r>
    </w:p>
    <w:p w:rsidR="00C41EC6" w:rsidRPr="008B2754" w:rsidRDefault="00C41EC6" w:rsidP="00C41EC6">
      <w:pPr>
        <w:spacing w:after="0"/>
        <w:rPr>
          <w:rFonts w:cstheme="minorHAnsi"/>
        </w:rPr>
      </w:pPr>
    </w:p>
    <w:p w:rsidR="00C41EC6" w:rsidRPr="008B2754" w:rsidRDefault="00C41EC6" w:rsidP="00C41EC6">
      <w:pPr>
        <w:spacing w:after="0"/>
        <w:rPr>
          <w:rFonts w:cstheme="minorHAnsi"/>
          <w:b/>
        </w:rPr>
      </w:pPr>
      <w:r w:rsidRPr="008B2754">
        <w:rPr>
          <w:rFonts w:cstheme="minorHAnsi"/>
          <w:b/>
        </w:rPr>
        <w:t>6.</w:t>
      </w:r>
      <w:r w:rsidRPr="008B2754">
        <w:rPr>
          <w:rFonts w:cstheme="minorHAnsi"/>
          <w:b/>
        </w:rPr>
        <w:tab/>
        <w:t xml:space="preserve">Proposed term for implementation:  </w:t>
      </w:r>
      <w:r>
        <w:rPr>
          <w:rFonts w:cstheme="minorHAnsi"/>
          <w:b/>
        </w:rPr>
        <w:t xml:space="preserve"> </w:t>
      </w:r>
      <w:r w:rsidRPr="00BA1EA1">
        <w:rPr>
          <w:rFonts w:cstheme="minorHAnsi"/>
        </w:rPr>
        <w:t>Spring 2013</w:t>
      </w:r>
    </w:p>
    <w:p w:rsidR="00C41EC6" w:rsidRPr="008B2754" w:rsidRDefault="00C41EC6" w:rsidP="00C41EC6">
      <w:pPr>
        <w:spacing w:after="0"/>
        <w:rPr>
          <w:rFonts w:cstheme="minorHAnsi"/>
          <w:b/>
        </w:rPr>
      </w:pPr>
    </w:p>
    <w:p w:rsidR="00C41EC6" w:rsidRPr="008B2754" w:rsidRDefault="00C41EC6" w:rsidP="00C41EC6">
      <w:pPr>
        <w:spacing w:after="0"/>
        <w:rPr>
          <w:rFonts w:cstheme="minorHAnsi"/>
          <w:b/>
        </w:rPr>
      </w:pPr>
      <w:r w:rsidRPr="008B2754">
        <w:rPr>
          <w:rFonts w:cstheme="minorHAnsi"/>
          <w:b/>
        </w:rPr>
        <w:t>7.</w:t>
      </w:r>
      <w:r w:rsidRPr="008B2754">
        <w:rPr>
          <w:rFonts w:cstheme="minorHAnsi"/>
          <w:b/>
        </w:rPr>
        <w:tab/>
        <w:t>Dates of prior committee approvals:</w:t>
      </w:r>
    </w:p>
    <w:p w:rsidR="00C41EC6" w:rsidRPr="008B2754" w:rsidRDefault="00C41EC6" w:rsidP="00C41EC6">
      <w:pPr>
        <w:spacing w:after="0"/>
        <w:rPr>
          <w:rFonts w:cstheme="minorHAnsi"/>
          <w:b/>
        </w:rPr>
      </w:pPr>
    </w:p>
    <w:p w:rsidR="00C41EC6" w:rsidRPr="008B2754" w:rsidRDefault="00C41EC6" w:rsidP="00C41EC6">
      <w:pPr>
        <w:spacing w:after="0"/>
        <w:rPr>
          <w:rFonts w:cstheme="minorHAnsi"/>
        </w:rPr>
      </w:pPr>
      <w:r w:rsidRPr="008B2754">
        <w:rPr>
          <w:rFonts w:cstheme="minorHAnsi"/>
          <w:b/>
        </w:rPr>
        <w:tab/>
      </w:r>
      <w:r w:rsidRPr="008B2754">
        <w:rPr>
          <w:rFonts w:cstheme="minorHAnsi"/>
        </w:rPr>
        <w:t>FACS</w:t>
      </w:r>
      <w:r w:rsidRPr="008B2754">
        <w:rPr>
          <w:rFonts w:cstheme="minorHAnsi"/>
          <w:b/>
        </w:rPr>
        <w:t xml:space="preserve"> </w:t>
      </w:r>
      <w:r w:rsidRPr="008B2754">
        <w:rPr>
          <w:rFonts w:cstheme="minorHAnsi"/>
        </w:rPr>
        <w:t>Department/Division:</w:t>
      </w:r>
      <w:r w:rsidRPr="008B2754">
        <w:rPr>
          <w:rFonts w:cstheme="minorHAnsi"/>
        </w:rPr>
        <w:tab/>
      </w:r>
      <w:r w:rsidRPr="008B2754">
        <w:rPr>
          <w:rFonts w:cstheme="minorHAnsi"/>
        </w:rPr>
        <w:tab/>
      </w:r>
      <w:r w:rsidRPr="008B2754">
        <w:rPr>
          <w:rFonts w:cstheme="minorHAnsi"/>
        </w:rPr>
        <w:tab/>
      </w:r>
      <w:r w:rsidRPr="008B2754">
        <w:rPr>
          <w:rFonts w:cstheme="minorHAnsi"/>
        </w:rPr>
        <w:tab/>
        <w:t>Aug. 20, 2012</w:t>
      </w:r>
    </w:p>
    <w:p w:rsidR="00C41EC6" w:rsidRPr="008B2754" w:rsidRDefault="00C41EC6" w:rsidP="00C41EC6">
      <w:pPr>
        <w:spacing w:after="0"/>
        <w:rPr>
          <w:rFonts w:cstheme="minorHAnsi"/>
        </w:rPr>
      </w:pPr>
    </w:p>
    <w:p w:rsidR="00C41EC6" w:rsidRPr="008B2754" w:rsidRDefault="00C41EC6" w:rsidP="00C41EC6">
      <w:pPr>
        <w:spacing w:after="0"/>
        <w:rPr>
          <w:rFonts w:cstheme="minorHAnsi"/>
        </w:rPr>
      </w:pPr>
      <w:r w:rsidRPr="008B2754">
        <w:rPr>
          <w:rFonts w:cstheme="minorHAnsi"/>
        </w:rPr>
        <w:tab/>
        <w:t xml:space="preserve">CHHS </w:t>
      </w:r>
      <w:r>
        <w:rPr>
          <w:rFonts w:cstheme="minorHAnsi"/>
        </w:rPr>
        <w:t xml:space="preserve">Undergraduate </w:t>
      </w:r>
      <w:r w:rsidRPr="008B2754">
        <w:rPr>
          <w:rFonts w:cstheme="minorHAnsi"/>
        </w:rPr>
        <w:t>Curriculum Committee</w:t>
      </w:r>
      <w:r w:rsidRPr="008B2754">
        <w:rPr>
          <w:rFonts w:cstheme="minorHAnsi"/>
        </w:rPr>
        <w:tab/>
      </w:r>
      <w:r w:rsidRPr="008B2754">
        <w:rPr>
          <w:rFonts w:cstheme="minorHAnsi"/>
        </w:rPr>
        <w:tab/>
        <w:t>_</w:t>
      </w:r>
      <w:r w:rsidRPr="00AF7108">
        <w:rPr>
          <w:rFonts w:cstheme="minorHAnsi"/>
          <w:u w:val="single"/>
        </w:rPr>
        <w:t>Sept. 10, 2012</w:t>
      </w:r>
      <w:r w:rsidRPr="008B2754">
        <w:rPr>
          <w:rFonts w:cstheme="minorHAnsi"/>
        </w:rPr>
        <w:t>______</w:t>
      </w:r>
    </w:p>
    <w:p w:rsidR="00C41EC6" w:rsidRPr="008B2754" w:rsidRDefault="00C41EC6" w:rsidP="00C41EC6">
      <w:pPr>
        <w:spacing w:after="0"/>
        <w:rPr>
          <w:rFonts w:cstheme="minorHAnsi"/>
        </w:rPr>
      </w:pPr>
    </w:p>
    <w:p w:rsidR="00C41EC6" w:rsidRPr="008B2754" w:rsidRDefault="00C41EC6" w:rsidP="00C41EC6">
      <w:pPr>
        <w:spacing w:after="0"/>
        <w:rPr>
          <w:rFonts w:cstheme="minorHAnsi"/>
        </w:rPr>
      </w:pPr>
      <w:r w:rsidRPr="008B2754">
        <w:rPr>
          <w:rFonts w:cstheme="minorHAnsi"/>
        </w:rPr>
        <w:tab/>
        <w:t>Professional E</w:t>
      </w:r>
      <w:r>
        <w:rPr>
          <w:rFonts w:cstheme="minorHAnsi"/>
        </w:rPr>
        <w:t xml:space="preserve">ducation Council </w:t>
      </w:r>
      <w:r>
        <w:rPr>
          <w:rFonts w:cstheme="minorHAnsi"/>
        </w:rPr>
        <w:tab/>
      </w:r>
      <w:r>
        <w:rPr>
          <w:rFonts w:cstheme="minorHAnsi"/>
        </w:rPr>
        <w:tab/>
      </w:r>
      <w:r>
        <w:rPr>
          <w:rFonts w:cstheme="minorHAnsi"/>
        </w:rPr>
        <w:tab/>
      </w:r>
      <w:r w:rsidRPr="008B2754">
        <w:rPr>
          <w:rFonts w:cstheme="minorHAnsi"/>
        </w:rPr>
        <w:tab/>
        <w:t>__</w:t>
      </w:r>
      <w:r w:rsidRPr="00C41EC6">
        <w:rPr>
          <w:rFonts w:cstheme="minorHAnsi"/>
          <w:u w:val="single"/>
        </w:rPr>
        <w:t xml:space="preserve"> Oct. 10, 2012</w:t>
      </w:r>
      <w:r w:rsidRPr="008B2754">
        <w:rPr>
          <w:rFonts w:cstheme="minorHAnsi"/>
        </w:rPr>
        <w:t>______</w:t>
      </w:r>
    </w:p>
    <w:p w:rsidR="00C41EC6" w:rsidRPr="008B2754" w:rsidRDefault="00C41EC6" w:rsidP="00C41EC6">
      <w:pPr>
        <w:spacing w:after="0"/>
        <w:rPr>
          <w:rFonts w:cstheme="minorHAnsi"/>
        </w:rPr>
      </w:pPr>
    </w:p>
    <w:p w:rsidR="00C41EC6" w:rsidRPr="008B2754" w:rsidRDefault="00C41EC6" w:rsidP="00C41EC6">
      <w:pPr>
        <w:spacing w:after="0"/>
        <w:rPr>
          <w:rFonts w:cstheme="minorHAnsi"/>
        </w:rPr>
      </w:pPr>
      <w:r w:rsidRPr="008B2754">
        <w:rPr>
          <w:rFonts w:cstheme="minorHAnsi"/>
        </w:rPr>
        <w:tab/>
        <w:t>Undergraduate Curriculum Committee</w:t>
      </w:r>
      <w:r w:rsidRPr="008B2754">
        <w:rPr>
          <w:rFonts w:cstheme="minorHAnsi"/>
        </w:rPr>
        <w:tab/>
      </w:r>
      <w:r w:rsidRPr="008B2754">
        <w:rPr>
          <w:rFonts w:cstheme="minorHAnsi"/>
        </w:rPr>
        <w:tab/>
      </w:r>
      <w:r>
        <w:rPr>
          <w:rFonts w:cstheme="minorHAnsi"/>
        </w:rPr>
        <w:tab/>
      </w:r>
      <w:r w:rsidRPr="008B2754">
        <w:rPr>
          <w:rFonts w:cstheme="minorHAnsi"/>
        </w:rPr>
        <w:t>___________________</w:t>
      </w:r>
    </w:p>
    <w:p w:rsidR="00C41EC6" w:rsidRPr="008B2754" w:rsidRDefault="00C41EC6" w:rsidP="00C41EC6">
      <w:pPr>
        <w:spacing w:after="0"/>
        <w:rPr>
          <w:rFonts w:cstheme="minorHAnsi"/>
        </w:rPr>
      </w:pPr>
    </w:p>
    <w:p w:rsidR="00C41EC6" w:rsidRPr="008B2754" w:rsidRDefault="00C41EC6" w:rsidP="00C41EC6">
      <w:pPr>
        <w:spacing w:after="0"/>
        <w:rPr>
          <w:rFonts w:cstheme="minorHAnsi"/>
        </w:rPr>
      </w:pPr>
      <w:r w:rsidRPr="008B2754">
        <w:rPr>
          <w:rFonts w:cstheme="minorHAnsi"/>
        </w:rPr>
        <w:tab/>
        <w:t>University Senate</w:t>
      </w:r>
      <w:r w:rsidRPr="008B2754">
        <w:rPr>
          <w:rFonts w:cstheme="minorHAnsi"/>
        </w:rPr>
        <w:tab/>
      </w:r>
      <w:r w:rsidRPr="008B2754">
        <w:rPr>
          <w:rFonts w:cstheme="minorHAnsi"/>
        </w:rPr>
        <w:tab/>
      </w:r>
      <w:r w:rsidRPr="008B2754">
        <w:rPr>
          <w:rFonts w:cstheme="minorHAnsi"/>
        </w:rPr>
        <w:tab/>
      </w:r>
      <w:r w:rsidRPr="008B2754">
        <w:rPr>
          <w:rFonts w:cstheme="minorHAnsi"/>
        </w:rPr>
        <w:tab/>
      </w:r>
      <w:r w:rsidRPr="008B2754">
        <w:rPr>
          <w:rFonts w:cstheme="minorHAnsi"/>
        </w:rPr>
        <w:tab/>
        <w:t>___________________</w:t>
      </w:r>
    </w:p>
    <w:p w:rsidR="00C41EC6" w:rsidRPr="008B2754" w:rsidRDefault="00C41EC6" w:rsidP="00C41EC6">
      <w:pPr>
        <w:spacing w:after="0"/>
        <w:rPr>
          <w:rFonts w:cstheme="minorHAnsi"/>
        </w:rPr>
      </w:pPr>
    </w:p>
    <w:p w:rsidR="00C41EC6" w:rsidRPr="008B2754" w:rsidRDefault="00C41EC6" w:rsidP="00C41EC6">
      <w:pPr>
        <w:spacing w:after="0"/>
        <w:rPr>
          <w:rFonts w:cstheme="minorHAnsi"/>
          <w:b/>
          <w:u w:val="single"/>
        </w:rPr>
      </w:pPr>
      <w:r w:rsidRPr="008B2754">
        <w:rPr>
          <w:rFonts w:cstheme="minorHAnsi"/>
          <w:b/>
        </w:rPr>
        <w:t>Attachment:  Bibliography, Library Resources Form</w:t>
      </w:r>
      <w:r w:rsidRPr="008B2754">
        <w:rPr>
          <w:rFonts w:cstheme="minorHAnsi"/>
        </w:rPr>
        <w:t xml:space="preserve">, </w:t>
      </w:r>
      <w:r w:rsidRPr="008B2754">
        <w:rPr>
          <w:rFonts w:cstheme="minorHAnsi"/>
          <w:b/>
        </w:rPr>
        <w:t>Course Inventory Form</w:t>
      </w:r>
    </w:p>
    <w:p w:rsidR="00014D1F" w:rsidRDefault="00014D1F">
      <w:pPr>
        <w:rPr>
          <w:rFonts w:cstheme="minorHAnsi"/>
          <w:b/>
          <w:u w:val="single"/>
        </w:rPr>
      </w:pPr>
      <w:r>
        <w:rPr>
          <w:rFonts w:cstheme="minorHAnsi"/>
          <w:b/>
          <w:u w:val="single"/>
        </w:rPr>
        <w:br w:type="page"/>
      </w:r>
    </w:p>
    <w:p w:rsidR="00752A3B" w:rsidRDefault="00752A3B" w:rsidP="00752A3B">
      <w:pPr>
        <w:spacing w:after="0"/>
        <w:jc w:val="right"/>
      </w:pPr>
      <w:r>
        <w:lastRenderedPageBreak/>
        <w:t>Proposal Date: 8/20/2012</w:t>
      </w:r>
    </w:p>
    <w:p w:rsidR="00752A3B" w:rsidRDefault="00752A3B" w:rsidP="00752A3B">
      <w:pPr>
        <w:spacing w:after="0"/>
        <w:jc w:val="right"/>
      </w:pPr>
    </w:p>
    <w:p w:rsidR="00752A3B" w:rsidRDefault="00752A3B" w:rsidP="00752A3B">
      <w:pPr>
        <w:spacing w:after="0"/>
        <w:jc w:val="center"/>
        <w:rPr>
          <w:b/>
        </w:rPr>
      </w:pPr>
      <w:r>
        <w:rPr>
          <w:b/>
        </w:rPr>
        <w:t>College of Health and Human Services</w:t>
      </w:r>
    </w:p>
    <w:p w:rsidR="00752A3B" w:rsidRDefault="00752A3B" w:rsidP="00752A3B">
      <w:pPr>
        <w:spacing w:after="0"/>
        <w:jc w:val="center"/>
        <w:rPr>
          <w:b/>
        </w:rPr>
      </w:pPr>
      <w:r>
        <w:rPr>
          <w:b/>
        </w:rPr>
        <w:t>Department of Family and Consumer Sciences</w:t>
      </w:r>
    </w:p>
    <w:p w:rsidR="00752A3B" w:rsidRDefault="00752A3B" w:rsidP="00752A3B">
      <w:pPr>
        <w:spacing w:after="0"/>
        <w:jc w:val="center"/>
        <w:rPr>
          <w:b/>
        </w:rPr>
      </w:pPr>
      <w:r>
        <w:rPr>
          <w:b/>
        </w:rPr>
        <w:t xml:space="preserve">Proposal to Revise </w:t>
      </w:r>
      <w:proofErr w:type="gramStart"/>
      <w:r>
        <w:rPr>
          <w:b/>
        </w:rPr>
        <w:t>A</w:t>
      </w:r>
      <w:proofErr w:type="gramEnd"/>
      <w:r>
        <w:rPr>
          <w:b/>
        </w:rPr>
        <w:t xml:space="preserve"> Program</w:t>
      </w:r>
    </w:p>
    <w:p w:rsidR="00752A3B" w:rsidRPr="00D853FA" w:rsidRDefault="00752A3B" w:rsidP="00752A3B">
      <w:pPr>
        <w:spacing w:after="0"/>
        <w:jc w:val="center"/>
        <w:rPr>
          <w:b/>
        </w:rPr>
      </w:pPr>
      <w:r w:rsidRPr="00D853FA">
        <w:rPr>
          <w:b/>
        </w:rPr>
        <w:t>(Action Item)</w:t>
      </w:r>
    </w:p>
    <w:p w:rsidR="00752A3B" w:rsidRDefault="00752A3B" w:rsidP="00752A3B">
      <w:pPr>
        <w:spacing w:after="0"/>
        <w:rPr>
          <w:b/>
        </w:rPr>
      </w:pPr>
    </w:p>
    <w:p w:rsidR="00752A3B" w:rsidRDefault="00752A3B" w:rsidP="00752A3B">
      <w:pPr>
        <w:spacing w:after="0"/>
      </w:pPr>
      <w:r>
        <w:t xml:space="preserve">Contact Person:  Sheila S. Flener, </w:t>
      </w:r>
      <w:hyperlink r:id="rId21" w:history="1">
        <w:r w:rsidRPr="00C619F3">
          <w:rPr>
            <w:rStyle w:val="Hyperlink"/>
          </w:rPr>
          <w:t>sheila.flener@wku.edu</w:t>
        </w:r>
      </w:hyperlink>
      <w:r>
        <w:t>, 745-4105</w:t>
      </w:r>
    </w:p>
    <w:p w:rsidR="00752A3B" w:rsidRDefault="00752A3B" w:rsidP="00752A3B">
      <w:pPr>
        <w:spacing w:after="0"/>
      </w:pPr>
    </w:p>
    <w:p w:rsidR="00752A3B" w:rsidRDefault="00752A3B" w:rsidP="00752A3B">
      <w:pPr>
        <w:spacing w:after="0"/>
        <w:rPr>
          <w:b/>
        </w:rPr>
      </w:pPr>
      <w:r>
        <w:rPr>
          <w:b/>
        </w:rPr>
        <w:t>1.</w:t>
      </w:r>
      <w:r>
        <w:rPr>
          <w:b/>
        </w:rPr>
        <w:tab/>
        <w:t>Identification of program:</w:t>
      </w:r>
    </w:p>
    <w:p w:rsidR="00752A3B" w:rsidRDefault="00752A3B" w:rsidP="00C41EC6">
      <w:pPr>
        <w:numPr>
          <w:ilvl w:val="1"/>
          <w:numId w:val="1"/>
        </w:numPr>
        <w:spacing w:after="0" w:line="240" w:lineRule="auto"/>
      </w:pPr>
      <w:r>
        <w:t>Current program reference number: 531</w:t>
      </w:r>
    </w:p>
    <w:p w:rsidR="00752A3B" w:rsidRDefault="00752A3B" w:rsidP="00C41EC6">
      <w:pPr>
        <w:numPr>
          <w:ilvl w:val="1"/>
          <w:numId w:val="1"/>
        </w:numPr>
        <w:spacing w:after="0" w:line="240" w:lineRule="auto"/>
      </w:pPr>
      <w:r>
        <w:t>Current program title: Interior Design &amp; Fashion Merchandising</w:t>
      </w:r>
    </w:p>
    <w:p w:rsidR="00752A3B" w:rsidRDefault="00752A3B" w:rsidP="00C41EC6">
      <w:pPr>
        <w:numPr>
          <w:ilvl w:val="1"/>
          <w:numId w:val="1"/>
        </w:numPr>
        <w:spacing w:after="0" w:line="240" w:lineRule="auto"/>
      </w:pPr>
      <w:r>
        <w:t>Credit hours: 76-81</w:t>
      </w:r>
    </w:p>
    <w:p w:rsidR="00752A3B" w:rsidRDefault="00752A3B" w:rsidP="00752A3B">
      <w:pPr>
        <w:spacing w:after="0"/>
      </w:pPr>
    </w:p>
    <w:p w:rsidR="00752A3B" w:rsidRDefault="00752A3B" w:rsidP="00752A3B">
      <w:pPr>
        <w:spacing w:after="0"/>
        <w:rPr>
          <w:b/>
        </w:rPr>
      </w:pPr>
      <w:r>
        <w:rPr>
          <w:b/>
        </w:rPr>
        <w:t>2.</w:t>
      </w:r>
      <w:r>
        <w:rPr>
          <w:b/>
        </w:rPr>
        <w:tab/>
        <w:t xml:space="preserve">Identification of the proposed program changes: </w:t>
      </w:r>
    </w:p>
    <w:p w:rsidR="00752A3B" w:rsidRDefault="00752A3B" w:rsidP="00C41EC6">
      <w:pPr>
        <w:pStyle w:val="ListParagraph"/>
        <w:numPr>
          <w:ilvl w:val="0"/>
          <w:numId w:val="30"/>
        </w:numPr>
        <w:spacing w:after="0" w:line="240" w:lineRule="auto"/>
      </w:pPr>
      <w:r>
        <w:t>Clarification of catalog program description to reflect one of the concentration names as being fashion merchandising, as compared to textiles and apparel merchandising; this reflects program revision that was implemented beginning Fall 2012.</w:t>
      </w:r>
    </w:p>
    <w:p w:rsidR="00752A3B" w:rsidRDefault="00752A3B" w:rsidP="00C41EC6">
      <w:pPr>
        <w:pStyle w:val="ListParagraph"/>
        <w:numPr>
          <w:ilvl w:val="0"/>
          <w:numId w:val="30"/>
        </w:numPr>
        <w:spacing w:after="0" w:line="240" w:lineRule="auto"/>
      </w:pPr>
      <w:r>
        <w:t>Changing minimum required credit hours from 76 to 75 for the Fashion Merchandising concentration, and, thus, for major of Interior Design &amp; Fashion Merchandising (IDFM)</w:t>
      </w:r>
    </w:p>
    <w:p w:rsidR="00752A3B" w:rsidRDefault="00752A3B" w:rsidP="00C41EC6">
      <w:pPr>
        <w:pStyle w:val="ListParagraph"/>
        <w:numPr>
          <w:ilvl w:val="0"/>
          <w:numId w:val="30"/>
        </w:numPr>
        <w:spacing w:after="0" w:line="240" w:lineRule="auto"/>
      </w:pPr>
      <w:r>
        <w:t>A</w:t>
      </w:r>
      <w:r w:rsidRPr="00E4610A">
        <w:t>dd</w:t>
      </w:r>
      <w:r>
        <w:t>ing</w:t>
      </w:r>
      <w:r w:rsidRPr="00E4610A">
        <w:t xml:space="preserve"> IDFM 101 </w:t>
      </w:r>
      <w:r>
        <w:t>Foundations of Interior Design to the Interior Design concentration</w:t>
      </w:r>
    </w:p>
    <w:p w:rsidR="00752A3B" w:rsidRDefault="00752A3B" w:rsidP="00C41EC6">
      <w:pPr>
        <w:pStyle w:val="ListParagraph"/>
        <w:numPr>
          <w:ilvl w:val="0"/>
          <w:numId w:val="30"/>
        </w:numPr>
        <w:spacing w:after="0" w:line="240" w:lineRule="auto"/>
      </w:pPr>
      <w:r>
        <w:t>Clarification of listing of courses to reflect course proposal revisions to</w:t>
      </w:r>
      <w:r w:rsidRPr="00E4610A">
        <w:t xml:space="preserve"> </w:t>
      </w:r>
      <w:r>
        <w:t>IDFM 120, 151, 152, 201, 221, 300, 301, 302, 401, 410 and 427 that occurred in previous proposals Fall 2012</w:t>
      </w:r>
    </w:p>
    <w:p w:rsidR="00752A3B" w:rsidRDefault="00752A3B" w:rsidP="00C41EC6">
      <w:pPr>
        <w:pStyle w:val="ListParagraph"/>
        <w:numPr>
          <w:ilvl w:val="0"/>
          <w:numId w:val="30"/>
        </w:numPr>
        <w:spacing w:after="0" w:line="240" w:lineRule="auto"/>
      </w:pPr>
      <w:r>
        <w:t>Replacement of DMT 110 (Design Concepts) with IDFM 427 (Visual Design III)</w:t>
      </w:r>
    </w:p>
    <w:p w:rsidR="00752A3B" w:rsidRDefault="00752A3B" w:rsidP="00C41EC6">
      <w:pPr>
        <w:pStyle w:val="ListParagraph"/>
        <w:numPr>
          <w:ilvl w:val="0"/>
          <w:numId w:val="30"/>
        </w:numPr>
        <w:spacing w:after="0" w:line="240" w:lineRule="auto"/>
      </w:pPr>
      <w:r>
        <w:t>Replacement of FACS 410 (Internship) with IDFM 410 ( IDFM Internship)</w:t>
      </w:r>
    </w:p>
    <w:p w:rsidR="00752A3B" w:rsidRDefault="00752A3B" w:rsidP="00752A3B">
      <w:pPr>
        <w:spacing w:after="0"/>
        <w:rPr>
          <w:b/>
        </w:rPr>
      </w:pPr>
      <w:r>
        <w:br/>
      </w:r>
      <w:r>
        <w:rPr>
          <w:b/>
        </w:rPr>
        <w:t>3.</w:t>
      </w:r>
      <w:r>
        <w:rPr>
          <w:b/>
        </w:rPr>
        <w:tab/>
        <w:t xml:space="preserve">Detailed program description: </w:t>
      </w:r>
    </w:p>
    <w:p w:rsidR="00752A3B" w:rsidRDefault="00752A3B" w:rsidP="00752A3B">
      <w:pPr>
        <w:spacing w:after="0"/>
        <w:ind w:left="360"/>
      </w:pPr>
    </w:p>
    <w:tbl>
      <w:tblPr>
        <w:tblStyle w:val="TableGrid"/>
        <w:tblW w:w="0" w:type="auto"/>
        <w:tblInd w:w="18" w:type="dxa"/>
        <w:tblLayout w:type="fixed"/>
        <w:tblLook w:val="04A0" w:firstRow="1" w:lastRow="0" w:firstColumn="1" w:lastColumn="0" w:noHBand="0" w:noVBand="1"/>
      </w:tblPr>
      <w:tblGrid>
        <w:gridCol w:w="1260"/>
        <w:gridCol w:w="2700"/>
        <w:gridCol w:w="540"/>
        <w:gridCol w:w="1350"/>
        <w:gridCol w:w="3150"/>
        <w:gridCol w:w="558"/>
      </w:tblGrid>
      <w:tr w:rsidR="00752A3B" w:rsidTr="00F71A89">
        <w:tc>
          <w:tcPr>
            <w:tcW w:w="4500" w:type="dxa"/>
            <w:gridSpan w:val="3"/>
          </w:tcPr>
          <w:p w:rsidR="00752A3B" w:rsidRPr="00B54BB7" w:rsidRDefault="00752A3B" w:rsidP="00752A3B">
            <w:pPr>
              <w:jc w:val="center"/>
              <w:rPr>
                <w:b/>
              </w:rPr>
            </w:pPr>
            <w:r w:rsidRPr="00B54BB7">
              <w:rPr>
                <w:b/>
              </w:rPr>
              <w:t>Current Program</w:t>
            </w:r>
          </w:p>
        </w:tc>
        <w:tc>
          <w:tcPr>
            <w:tcW w:w="5058" w:type="dxa"/>
            <w:gridSpan w:val="3"/>
          </w:tcPr>
          <w:p w:rsidR="00752A3B" w:rsidRPr="00B54BB7" w:rsidRDefault="00752A3B" w:rsidP="00752A3B">
            <w:pPr>
              <w:jc w:val="center"/>
              <w:rPr>
                <w:b/>
              </w:rPr>
            </w:pPr>
            <w:r w:rsidRPr="00B54BB7">
              <w:rPr>
                <w:b/>
              </w:rPr>
              <w:t>Proposed Program</w:t>
            </w:r>
          </w:p>
        </w:tc>
      </w:tr>
      <w:tr w:rsidR="00752A3B" w:rsidTr="00F71A89">
        <w:tc>
          <w:tcPr>
            <w:tcW w:w="4500" w:type="dxa"/>
            <w:gridSpan w:val="3"/>
          </w:tcPr>
          <w:p w:rsidR="00752A3B" w:rsidRPr="00666497" w:rsidRDefault="00752A3B" w:rsidP="00752A3B">
            <w:pPr>
              <w:autoSpaceDE w:val="0"/>
              <w:autoSpaceDN w:val="0"/>
              <w:adjustRightInd w:val="0"/>
            </w:pPr>
            <w:r w:rsidRPr="00645783">
              <w:rPr>
                <w:b/>
                <w:szCs w:val="20"/>
              </w:rPr>
              <w:t>Program Description</w:t>
            </w:r>
            <w:r w:rsidRPr="00F70FFD">
              <w:rPr>
                <w:szCs w:val="20"/>
              </w:rPr>
              <w:t>:</w:t>
            </w:r>
            <w:r>
              <w:rPr>
                <w:szCs w:val="20"/>
              </w:rPr>
              <w:t xml:space="preserve"> </w:t>
            </w:r>
            <w:r w:rsidRPr="00666497">
              <w:t>The major in design, merchandising and textiles (reference number 531) requi</w:t>
            </w:r>
            <w:r>
              <w:t xml:space="preserve">res a minimum of </w:t>
            </w:r>
            <w:r w:rsidRPr="002C0462">
              <w:rPr>
                <w:b/>
              </w:rPr>
              <w:t>76</w:t>
            </w:r>
            <w:r>
              <w:t xml:space="preserve">-81 semester </w:t>
            </w:r>
            <w:r w:rsidRPr="00666497">
              <w:t>hours and leads to a Bachelor of Science degree. The program offers two concentrations</w:t>
            </w:r>
            <w:r>
              <w:t xml:space="preserve">: interior design, and </w:t>
            </w:r>
            <w:r w:rsidRPr="002C0462">
              <w:rPr>
                <w:b/>
              </w:rPr>
              <w:t>textiles and</w:t>
            </w:r>
            <w:r w:rsidRPr="00666497">
              <w:t xml:space="preserve"> apparel merchandising. A grade of “C” or above must be earned in the required </w:t>
            </w:r>
            <w:r>
              <w:t xml:space="preserve">major/support courses. No minor </w:t>
            </w:r>
            <w:r w:rsidRPr="00666497">
              <w:t>or second major is required</w:t>
            </w:r>
            <w:r>
              <w:t>.</w:t>
            </w:r>
          </w:p>
        </w:tc>
        <w:tc>
          <w:tcPr>
            <w:tcW w:w="5058" w:type="dxa"/>
            <w:gridSpan w:val="3"/>
          </w:tcPr>
          <w:p w:rsidR="00752A3B" w:rsidRPr="00F70FFD" w:rsidRDefault="00752A3B" w:rsidP="00752A3B">
            <w:pPr>
              <w:rPr>
                <w:szCs w:val="20"/>
              </w:rPr>
            </w:pPr>
            <w:r w:rsidRPr="00645783">
              <w:rPr>
                <w:b/>
                <w:szCs w:val="20"/>
              </w:rPr>
              <w:t>Program Description</w:t>
            </w:r>
            <w:r w:rsidRPr="00F70FFD">
              <w:rPr>
                <w:szCs w:val="20"/>
              </w:rPr>
              <w:t>:</w:t>
            </w:r>
            <w:r>
              <w:rPr>
                <w:szCs w:val="20"/>
              </w:rPr>
              <w:t xml:space="preserve"> </w:t>
            </w:r>
            <w:r w:rsidRPr="00666497">
              <w:t>The major in design, merchandising and textiles (reference number 531) requi</w:t>
            </w:r>
            <w:r>
              <w:t xml:space="preserve">res a minimum of </w:t>
            </w:r>
            <w:r w:rsidRPr="002C0462">
              <w:rPr>
                <w:b/>
              </w:rPr>
              <w:t>75</w:t>
            </w:r>
            <w:r>
              <w:t xml:space="preserve">-81 semester </w:t>
            </w:r>
            <w:r w:rsidRPr="00666497">
              <w:t>hours and leads to a Bachelor of Science degree. The program offers two concentrations</w:t>
            </w:r>
            <w:r>
              <w:t xml:space="preserve">: interior design, and </w:t>
            </w:r>
            <w:r w:rsidRPr="002C0462">
              <w:rPr>
                <w:b/>
              </w:rPr>
              <w:t>fashion</w:t>
            </w:r>
            <w:r w:rsidRPr="00666497">
              <w:t xml:space="preserve"> merchandising. A grade of “C” or above must be earned in the required </w:t>
            </w:r>
            <w:r>
              <w:t xml:space="preserve">major/support courses. No minor </w:t>
            </w:r>
            <w:r w:rsidRPr="00666497">
              <w:t>or second major is required</w:t>
            </w:r>
            <w:r>
              <w:t>.</w:t>
            </w:r>
          </w:p>
          <w:p w:rsidR="00752A3B" w:rsidRPr="00F70FFD" w:rsidRDefault="00752A3B" w:rsidP="00752A3B">
            <w:pPr>
              <w:rPr>
                <w:szCs w:val="20"/>
              </w:rPr>
            </w:pPr>
          </w:p>
        </w:tc>
      </w:tr>
      <w:tr w:rsidR="00752A3B" w:rsidTr="00F71A89">
        <w:tc>
          <w:tcPr>
            <w:tcW w:w="4500" w:type="dxa"/>
            <w:gridSpan w:val="3"/>
          </w:tcPr>
          <w:p w:rsidR="00752A3B" w:rsidRPr="00666497" w:rsidRDefault="00752A3B" w:rsidP="00752A3B">
            <w:pPr>
              <w:rPr>
                <w:i/>
                <w:szCs w:val="20"/>
              </w:rPr>
            </w:pPr>
            <w:r w:rsidRPr="00666497">
              <w:rPr>
                <w:i/>
                <w:szCs w:val="20"/>
              </w:rPr>
              <w:t>Fashion Merchandising Concentration</w:t>
            </w:r>
          </w:p>
        </w:tc>
        <w:tc>
          <w:tcPr>
            <w:tcW w:w="5058" w:type="dxa"/>
            <w:gridSpan w:val="3"/>
          </w:tcPr>
          <w:p w:rsidR="00752A3B" w:rsidRPr="00666497" w:rsidRDefault="00752A3B" w:rsidP="00752A3B">
            <w:pPr>
              <w:rPr>
                <w:i/>
                <w:szCs w:val="20"/>
              </w:rPr>
            </w:pPr>
            <w:r w:rsidRPr="00666497">
              <w:rPr>
                <w:i/>
                <w:szCs w:val="20"/>
              </w:rPr>
              <w:t>Fashion Merchandising Concentration</w:t>
            </w:r>
          </w:p>
        </w:tc>
      </w:tr>
      <w:tr w:rsidR="00752A3B" w:rsidTr="00F71A89">
        <w:tc>
          <w:tcPr>
            <w:tcW w:w="1260" w:type="dxa"/>
          </w:tcPr>
          <w:p w:rsidR="00752A3B" w:rsidRPr="00F70FFD" w:rsidRDefault="00752A3B" w:rsidP="00752A3B">
            <w:pPr>
              <w:rPr>
                <w:szCs w:val="20"/>
              </w:rPr>
            </w:pPr>
            <w:r w:rsidRPr="00F70FFD">
              <w:rPr>
                <w:szCs w:val="20"/>
              </w:rPr>
              <w:t>Course #</w:t>
            </w:r>
          </w:p>
        </w:tc>
        <w:tc>
          <w:tcPr>
            <w:tcW w:w="2700" w:type="dxa"/>
          </w:tcPr>
          <w:p w:rsidR="00752A3B" w:rsidRPr="00F70FFD" w:rsidRDefault="00752A3B" w:rsidP="00752A3B">
            <w:pPr>
              <w:rPr>
                <w:szCs w:val="20"/>
              </w:rPr>
            </w:pPr>
            <w:r w:rsidRPr="00F70FFD">
              <w:rPr>
                <w:szCs w:val="20"/>
              </w:rPr>
              <w:t>Course Title</w:t>
            </w:r>
          </w:p>
        </w:tc>
        <w:tc>
          <w:tcPr>
            <w:tcW w:w="540" w:type="dxa"/>
          </w:tcPr>
          <w:p w:rsidR="00752A3B" w:rsidRPr="00F70FFD" w:rsidRDefault="00752A3B" w:rsidP="00752A3B">
            <w:pPr>
              <w:rPr>
                <w:szCs w:val="20"/>
              </w:rPr>
            </w:pPr>
            <w:proofErr w:type="spellStart"/>
            <w:r w:rsidRPr="00F70FFD">
              <w:rPr>
                <w:szCs w:val="20"/>
              </w:rPr>
              <w:t>Hrs</w:t>
            </w:r>
            <w:proofErr w:type="spellEnd"/>
          </w:p>
        </w:tc>
        <w:tc>
          <w:tcPr>
            <w:tcW w:w="1350" w:type="dxa"/>
          </w:tcPr>
          <w:p w:rsidR="00752A3B" w:rsidRPr="00F70FFD" w:rsidRDefault="00752A3B" w:rsidP="00752A3B">
            <w:pPr>
              <w:rPr>
                <w:szCs w:val="20"/>
              </w:rPr>
            </w:pPr>
            <w:r w:rsidRPr="00F70FFD">
              <w:rPr>
                <w:szCs w:val="20"/>
              </w:rPr>
              <w:t>Course #</w:t>
            </w:r>
          </w:p>
        </w:tc>
        <w:tc>
          <w:tcPr>
            <w:tcW w:w="3150" w:type="dxa"/>
          </w:tcPr>
          <w:p w:rsidR="00752A3B" w:rsidRPr="00F70FFD" w:rsidRDefault="00752A3B" w:rsidP="00752A3B">
            <w:pPr>
              <w:rPr>
                <w:szCs w:val="20"/>
              </w:rPr>
            </w:pPr>
            <w:r w:rsidRPr="00F70FFD">
              <w:rPr>
                <w:szCs w:val="20"/>
              </w:rPr>
              <w:t>Course Title</w:t>
            </w:r>
          </w:p>
        </w:tc>
        <w:tc>
          <w:tcPr>
            <w:tcW w:w="558" w:type="dxa"/>
          </w:tcPr>
          <w:p w:rsidR="00752A3B" w:rsidRPr="00F70FFD" w:rsidRDefault="00752A3B" w:rsidP="00752A3B">
            <w:pPr>
              <w:jc w:val="center"/>
              <w:rPr>
                <w:szCs w:val="20"/>
              </w:rPr>
            </w:pPr>
            <w:proofErr w:type="spellStart"/>
            <w:r w:rsidRPr="00F70FFD">
              <w:rPr>
                <w:szCs w:val="20"/>
              </w:rPr>
              <w:t>Hrs</w:t>
            </w:r>
            <w:proofErr w:type="spellEnd"/>
          </w:p>
        </w:tc>
      </w:tr>
      <w:tr w:rsidR="00752A3B" w:rsidTr="00F71A89">
        <w:tc>
          <w:tcPr>
            <w:tcW w:w="1260" w:type="dxa"/>
          </w:tcPr>
          <w:p w:rsidR="00752A3B" w:rsidRPr="00840FD1" w:rsidRDefault="00752A3B" w:rsidP="00752A3B">
            <w:pPr>
              <w:rPr>
                <w:b/>
                <w:sz w:val="20"/>
                <w:szCs w:val="20"/>
              </w:rPr>
            </w:pPr>
            <w:r>
              <w:rPr>
                <w:b/>
                <w:sz w:val="20"/>
                <w:szCs w:val="20"/>
              </w:rPr>
              <w:t>DMT 110</w:t>
            </w:r>
          </w:p>
        </w:tc>
        <w:tc>
          <w:tcPr>
            <w:tcW w:w="2700" w:type="dxa"/>
          </w:tcPr>
          <w:p w:rsidR="00752A3B" w:rsidRPr="00840FD1" w:rsidRDefault="00752A3B" w:rsidP="00752A3B">
            <w:pPr>
              <w:rPr>
                <w:b/>
                <w:sz w:val="20"/>
                <w:szCs w:val="20"/>
              </w:rPr>
            </w:pPr>
            <w:r>
              <w:rPr>
                <w:b/>
                <w:sz w:val="20"/>
                <w:szCs w:val="20"/>
              </w:rPr>
              <w:t>Design Concepts</w:t>
            </w:r>
          </w:p>
        </w:tc>
        <w:tc>
          <w:tcPr>
            <w:tcW w:w="540" w:type="dxa"/>
          </w:tcPr>
          <w:p w:rsidR="00752A3B" w:rsidRPr="00840FD1" w:rsidRDefault="00752A3B" w:rsidP="00752A3B">
            <w:pPr>
              <w:ind w:left="102"/>
              <w:rPr>
                <w:b/>
                <w:sz w:val="20"/>
                <w:szCs w:val="20"/>
              </w:rPr>
            </w:pPr>
            <w:r>
              <w:rPr>
                <w:b/>
                <w:sz w:val="20"/>
                <w:szCs w:val="20"/>
              </w:rPr>
              <w:t>3</w:t>
            </w:r>
          </w:p>
        </w:tc>
        <w:tc>
          <w:tcPr>
            <w:tcW w:w="1350" w:type="dxa"/>
          </w:tcPr>
          <w:p w:rsidR="00752A3B" w:rsidRPr="00840FD1" w:rsidRDefault="00752A3B" w:rsidP="00752A3B">
            <w:pPr>
              <w:rPr>
                <w:b/>
                <w:sz w:val="20"/>
                <w:szCs w:val="20"/>
              </w:rPr>
            </w:pPr>
          </w:p>
        </w:tc>
        <w:tc>
          <w:tcPr>
            <w:tcW w:w="3150" w:type="dxa"/>
          </w:tcPr>
          <w:p w:rsidR="00752A3B" w:rsidRPr="00840FD1" w:rsidRDefault="00752A3B" w:rsidP="00752A3B">
            <w:pPr>
              <w:rPr>
                <w:b/>
                <w:sz w:val="20"/>
                <w:szCs w:val="20"/>
              </w:rPr>
            </w:pPr>
          </w:p>
        </w:tc>
        <w:tc>
          <w:tcPr>
            <w:tcW w:w="558" w:type="dxa"/>
          </w:tcPr>
          <w:p w:rsidR="00752A3B" w:rsidRPr="00840FD1" w:rsidRDefault="00752A3B" w:rsidP="00752A3B">
            <w:pPr>
              <w:jc w:val="center"/>
              <w:rPr>
                <w:b/>
                <w:sz w:val="20"/>
                <w:szCs w:val="20"/>
              </w:rPr>
            </w:pPr>
          </w:p>
        </w:tc>
      </w:tr>
      <w:tr w:rsidR="00752A3B" w:rsidTr="00F71A89">
        <w:tc>
          <w:tcPr>
            <w:tcW w:w="1260" w:type="dxa"/>
          </w:tcPr>
          <w:p w:rsidR="00752A3B" w:rsidRPr="00840FD1" w:rsidRDefault="00752A3B" w:rsidP="00752A3B">
            <w:pPr>
              <w:rPr>
                <w:b/>
                <w:sz w:val="20"/>
                <w:szCs w:val="20"/>
              </w:rPr>
            </w:pPr>
            <w:r w:rsidRPr="00840FD1">
              <w:rPr>
                <w:b/>
                <w:sz w:val="20"/>
                <w:szCs w:val="20"/>
              </w:rPr>
              <w:t>IDFM  120</w:t>
            </w:r>
          </w:p>
        </w:tc>
        <w:tc>
          <w:tcPr>
            <w:tcW w:w="2700" w:type="dxa"/>
          </w:tcPr>
          <w:p w:rsidR="00752A3B" w:rsidRPr="00840FD1" w:rsidRDefault="00752A3B" w:rsidP="00752A3B">
            <w:pPr>
              <w:rPr>
                <w:b/>
                <w:sz w:val="20"/>
                <w:szCs w:val="20"/>
              </w:rPr>
            </w:pPr>
            <w:r w:rsidRPr="00840FD1">
              <w:rPr>
                <w:b/>
                <w:sz w:val="20"/>
                <w:szCs w:val="20"/>
              </w:rPr>
              <w:t>Design Studio I</w:t>
            </w:r>
          </w:p>
        </w:tc>
        <w:tc>
          <w:tcPr>
            <w:tcW w:w="540" w:type="dxa"/>
          </w:tcPr>
          <w:p w:rsidR="00752A3B" w:rsidRPr="00840FD1" w:rsidRDefault="00752A3B" w:rsidP="00752A3B">
            <w:pPr>
              <w:ind w:left="102"/>
              <w:rPr>
                <w:b/>
                <w:sz w:val="20"/>
                <w:szCs w:val="20"/>
              </w:rPr>
            </w:pPr>
            <w:r w:rsidRPr="00840FD1">
              <w:rPr>
                <w:b/>
                <w:sz w:val="20"/>
                <w:szCs w:val="20"/>
              </w:rPr>
              <w:t>4</w:t>
            </w:r>
          </w:p>
        </w:tc>
        <w:tc>
          <w:tcPr>
            <w:tcW w:w="1350" w:type="dxa"/>
          </w:tcPr>
          <w:p w:rsidR="00752A3B" w:rsidRPr="00840FD1" w:rsidRDefault="00752A3B" w:rsidP="00752A3B">
            <w:pPr>
              <w:rPr>
                <w:b/>
                <w:sz w:val="20"/>
                <w:szCs w:val="20"/>
              </w:rPr>
            </w:pPr>
            <w:r w:rsidRPr="00840FD1">
              <w:rPr>
                <w:b/>
                <w:sz w:val="20"/>
                <w:szCs w:val="20"/>
              </w:rPr>
              <w:t>IDFM 120</w:t>
            </w:r>
          </w:p>
        </w:tc>
        <w:tc>
          <w:tcPr>
            <w:tcW w:w="3150" w:type="dxa"/>
          </w:tcPr>
          <w:p w:rsidR="00752A3B" w:rsidRPr="00840FD1" w:rsidRDefault="00752A3B" w:rsidP="00752A3B">
            <w:pPr>
              <w:rPr>
                <w:b/>
                <w:sz w:val="20"/>
                <w:szCs w:val="20"/>
              </w:rPr>
            </w:pPr>
            <w:r w:rsidRPr="00840FD1">
              <w:rPr>
                <w:b/>
                <w:sz w:val="20"/>
                <w:szCs w:val="20"/>
              </w:rPr>
              <w:t>Visual Design I</w:t>
            </w:r>
          </w:p>
        </w:tc>
        <w:tc>
          <w:tcPr>
            <w:tcW w:w="558" w:type="dxa"/>
          </w:tcPr>
          <w:p w:rsidR="00752A3B" w:rsidRPr="00840FD1" w:rsidRDefault="00752A3B" w:rsidP="00752A3B">
            <w:pPr>
              <w:jc w:val="center"/>
              <w:rPr>
                <w:b/>
                <w:sz w:val="20"/>
                <w:szCs w:val="20"/>
              </w:rPr>
            </w:pPr>
            <w:r w:rsidRPr="00840FD1">
              <w:rPr>
                <w:b/>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131</w:t>
            </w:r>
          </w:p>
        </w:tc>
        <w:tc>
          <w:tcPr>
            <w:tcW w:w="2700" w:type="dxa"/>
          </w:tcPr>
          <w:p w:rsidR="00752A3B" w:rsidRPr="00F70FFD" w:rsidRDefault="00752A3B" w:rsidP="00752A3B">
            <w:pPr>
              <w:rPr>
                <w:sz w:val="20"/>
                <w:szCs w:val="20"/>
              </w:rPr>
            </w:pPr>
            <w:r w:rsidRPr="00F70FFD">
              <w:rPr>
                <w:sz w:val="20"/>
                <w:szCs w:val="20"/>
              </w:rPr>
              <w:t>Basic Apparel Construction</w:t>
            </w:r>
          </w:p>
        </w:tc>
        <w:tc>
          <w:tcPr>
            <w:tcW w:w="540" w:type="dxa"/>
          </w:tcPr>
          <w:p w:rsidR="00752A3B" w:rsidRPr="00F70FFD" w:rsidRDefault="00752A3B" w:rsidP="00752A3B">
            <w:pPr>
              <w:ind w:left="102"/>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131</w:t>
            </w:r>
          </w:p>
        </w:tc>
        <w:tc>
          <w:tcPr>
            <w:tcW w:w="3150" w:type="dxa"/>
          </w:tcPr>
          <w:p w:rsidR="00752A3B" w:rsidRPr="00F70FFD" w:rsidRDefault="00752A3B" w:rsidP="00752A3B">
            <w:pPr>
              <w:rPr>
                <w:sz w:val="20"/>
                <w:szCs w:val="20"/>
              </w:rPr>
            </w:pPr>
            <w:r w:rsidRPr="00F70FFD">
              <w:rPr>
                <w:sz w:val="20"/>
                <w:szCs w:val="20"/>
              </w:rPr>
              <w:t>Basic Apparel Construction</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132</w:t>
            </w:r>
          </w:p>
        </w:tc>
        <w:tc>
          <w:tcPr>
            <w:tcW w:w="2700" w:type="dxa"/>
          </w:tcPr>
          <w:p w:rsidR="00752A3B" w:rsidRPr="00F70FFD" w:rsidRDefault="00752A3B" w:rsidP="00752A3B">
            <w:pPr>
              <w:rPr>
                <w:sz w:val="20"/>
                <w:szCs w:val="20"/>
              </w:rPr>
            </w:pPr>
            <w:r w:rsidRPr="00F70FFD">
              <w:rPr>
                <w:sz w:val="20"/>
                <w:szCs w:val="20"/>
              </w:rPr>
              <w:t>Perspectives of Dress</w:t>
            </w:r>
          </w:p>
        </w:tc>
        <w:tc>
          <w:tcPr>
            <w:tcW w:w="540" w:type="dxa"/>
          </w:tcPr>
          <w:p w:rsidR="00752A3B" w:rsidRPr="00F70FFD" w:rsidRDefault="00752A3B" w:rsidP="00752A3B">
            <w:pPr>
              <w:ind w:left="102"/>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132</w:t>
            </w:r>
          </w:p>
        </w:tc>
        <w:tc>
          <w:tcPr>
            <w:tcW w:w="3150" w:type="dxa"/>
          </w:tcPr>
          <w:p w:rsidR="00752A3B" w:rsidRPr="00F70FFD" w:rsidRDefault="00752A3B" w:rsidP="00752A3B">
            <w:pPr>
              <w:rPr>
                <w:sz w:val="20"/>
                <w:szCs w:val="20"/>
              </w:rPr>
            </w:pPr>
            <w:r w:rsidRPr="00F70FFD">
              <w:rPr>
                <w:sz w:val="20"/>
                <w:szCs w:val="20"/>
              </w:rPr>
              <w:t>Perspectives of Dress</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921C6D" w:rsidRDefault="00752A3B" w:rsidP="00752A3B">
            <w:pPr>
              <w:rPr>
                <w:sz w:val="20"/>
                <w:szCs w:val="20"/>
              </w:rPr>
            </w:pPr>
            <w:r w:rsidRPr="00921C6D">
              <w:rPr>
                <w:sz w:val="20"/>
                <w:szCs w:val="20"/>
              </w:rPr>
              <w:lastRenderedPageBreak/>
              <w:t>IDFM  221</w:t>
            </w:r>
          </w:p>
        </w:tc>
        <w:tc>
          <w:tcPr>
            <w:tcW w:w="2700" w:type="dxa"/>
          </w:tcPr>
          <w:p w:rsidR="00752A3B" w:rsidRPr="00921C6D" w:rsidRDefault="00752A3B" w:rsidP="00752A3B">
            <w:pPr>
              <w:rPr>
                <w:sz w:val="20"/>
                <w:szCs w:val="20"/>
              </w:rPr>
            </w:pPr>
            <w:r w:rsidRPr="00921C6D">
              <w:rPr>
                <w:sz w:val="20"/>
                <w:szCs w:val="20"/>
              </w:rPr>
              <w:t>Creative Problem Solving in DMT</w:t>
            </w:r>
          </w:p>
        </w:tc>
        <w:tc>
          <w:tcPr>
            <w:tcW w:w="540" w:type="dxa"/>
          </w:tcPr>
          <w:p w:rsidR="00752A3B" w:rsidRPr="00921C6D" w:rsidRDefault="00752A3B" w:rsidP="00752A3B">
            <w:pPr>
              <w:ind w:left="102"/>
              <w:rPr>
                <w:sz w:val="20"/>
                <w:szCs w:val="20"/>
              </w:rPr>
            </w:pPr>
            <w:r w:rsidRPr="00921C6D">
              <w:rPr>
                <w:sz w:val="20"/>
                <w:szCs w:val="20"/>
              </w:rPr>
              <w:t>3</w:t>
            </w:r>
          </w:p>
        </w:tc>
        <w:tc>
          <w:tcPr>
            <w:tcW w:w="1350" w:type="dxa"/>
          </w:tcPr>
          <w:p w:rsidR="00752A3B" w:rsidRPr="00921C6D" w:rsidRDefault="00752A3B" w:rsidP="00752A3B">
            <w:pPr>
              <w:rPr>
                <w:sz w:val="20"/>
                <w:szCs w:val="20"/>
              </w:rPr>
            </w:pPr>
            <w:r w:rsidRPr="00921C6D">
              <w:rPr>
                <w:sz w:val="20"/>
                <w:szCs w:val="20"/>
              </w:rPr>
              <w:t>IDFM 221</w:t>
            </w:r>
          </w:p>
        </w:tc>
        <w:tc>
          <w:tcPr>
            <w:tcW w:w="3150" w:type="dxa"/>
          </w:tcPr>
          <w:p w:rsidR="00752A3B" w:rsidRPr="00921C6D" w:rsidRDefault="00752A3B" w:rsidP="00752A3B">
            <w:pPr>
              <w:rPr>
                <w:sz w:val="20"/>
                <w:szCs w:val="20"/>
              </w:rPr>
            </w:pPr>
            <w:r w:rsidRPr="00921C6D">
              <w:rPr>
                <w:sz w:val="20"/>
                <w:szCs w:val="20"/>
              </w:rPr>
              <w:t>Visual Design II</w:t>
            </w:r>
          </w:p>
        </w:tc>
        <w:tc>
          <w:tcPr>
            <w:tcW w:w="558" w:type="dxa"/>
          </w:tcPr>
          <w:p w:rsidR="00752A3B" w:rsidRPr="00921C6D" w:rsidRDefault="00752A3B" w:rsidP="00752A3B">
            <w:pPr>
              <w:jc w:val="center"/>
              <w:rPr>
                <w:sz w:val="20"/>
                <w:szCs w:val="20"/>
              </w:rPr>
            </w:pPr>
            <w:r w:rsidRPr="00921C6D">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 xml:space="preserve">IDFM  </w:t>
            </w:r>
            <w:r>
              <w:rPr>
                <w:sz w:val="20"/>
                <w:szCs w:val="20"/>
              </w:rPr>
              <w:t>222</w:t>
            </w:r>
          </w:p>
        </w:tc>
        <w:tc>
          <w:tcPr>
            <w:tcW w:w="2700" w:type="dxa"/>
          </w:tcPr>
          <w:p w:rsidR="00752A3B" w:rsidRPr="00E90063" w:rsidRDefault="00752A3B" w:rsidP="00752A3B">
            <w:pPr>
              <w:rPr>
                <w:sz w:val="20"/>
                <w:szCs w:val="20"/>
              </w:rPr>
            </w:pPr>
            <w:r w:rsidRPr="00E90063">
              <w:rPr>
                <w:sz w:val="20"/>
                <w:szCs w:val="20"/>
              </w:rPr>
              <w:t>CAD in Human Envi</w:t>
            </w:r>
            <w:r>
              <w:rPr>
                <w:sz w:val="20"/>
                <w:szCs w:val="20"/>
              </w:rPr>
              <w:t>ronment</w:t>
            </w:r>
          </w:p>
        </w:tc>
        <w:tc>
          <w:tcPr>
            <w:tcW w:w="540" w:type="dxa"/>
          </w:tcPr>
          <w:p w:rsidR="00752A3B" w:rsidRPr="00E90063" w:rsidRDefault="00752A3B" w:rsidP="00752A3B">
            <w:pPr>
              <w:ind w:left="102"/>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222</w:t>
            </w:r>
          </w:p>
        </w:tc>
        <w:tc>
          <w:tcPr>
            <w:tcW w:w="3150" w:type="dxa"/>
          </w:tcPr>
          <w:p w:rsidR="00752A3B" w:rsidRPr="00E90063" w:rsidRDefault="00752A3B" w:rsidP="00752A3B">
            <w:pPr>
              <w:rPr>
                <w:sz w:val="20"/>
                <w:szCs w:val="20"/>
              </w:rPr>
            </w:pPr>
            <w:r w:rsidRPr="00E90063">
              <w:rPr>
                <w:sz w:val="20"/>
                <w:szCs w:val="20"/>
              </w:rPr>
              <w:t>CAD in Human Environment</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IDFM  223</w:t>
            </w:r>
          </w:p>
        </w:tc>
        <w:tc>
          <w:tcPr>
            <w:tcW w:w="2700" w:type="dxa"/>
          </w:tcPr>
          <w:p w:rsidR="00752A3B" w:rsidRPr="00E90063" w:rsidRDefault="00752A3B" w:rsidP="00752A3B">
            <w:pPr>
              <w:rPr>
                <w:sz w:val="20"/>
                <w:szCs w:val="20"/>
              </w:rPr>
            </w:pPr>
            <w:r w:rsidRPr="00E90063">
              <w:rPr>
                <w:sz w:val="20"/>
                <w:szCs w:val="20"/>
              </w:rPr>
              <w:t>Textiles</w:t>
            </w:r>
          </w:p>
        </w:tc>
        <w:tc>
          <w:tcPr>
            <w:tcW w:w="540" w:type="dxa"/>
          </w:tcPr>
          <w:p w:rsidR="00752A3B" w:rsidRPr="00E90063" w:rsidRDefault="00752A3B" w:rsidP="00752A3B">
            <w:pPr>
              <w:ind w:left="102"/>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223</w:t>
            </w:r>
          </w:p>
        </w:tc>
        <w:tc>
          <w:tcPr>
            <w:tcW w:w="3150" w:type="dxa"/>
          </w:tcPr>
          <w:p w:rsidR="00752A3B" w:rsidRPr="00E90063" w:rsidRDefault="00752A3B" w:rsidP="00752A3B">
            <w:pPr>
              <w:rPr>
                <w:sz w:val="20"/>
                <w:szCs w:val="20"/>
              </w:rPr>
            </w:pPr>
            <w:r w:rsidRPr="00E90063">
              <w:rPr>
                <w:sz w:val="20"/>
                <w:szCs w:val="20"/>
              </w:rPr>
              <w:t>Textiles</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IDFM  231</w:t>
            </w:r>
          </w:p>
        </w:tc>
        <w:tc>
          <w:tcPr>
            <w:tcW w:w="2700" w:type="dxa"/>
          </w:tcPr>
          <w:p w:rsidR="00752A3B" w:rsidRPr="00E90063" w:rsidRDefault="00752A3B" w:rsidP="00752A3B">
            <w:pPr>
              <w:rPr>
                <w:sz w:val="20"/>
                <w:szCs w:val="20"/>
              </w:rPr>
            </w:pPr>
            <w:r w:rsidRPr="00E90063">
              <w:rPr>
                <w:sz w:val="20"/>
                <w:szCs w:val="20"/>
              </w:rPr>
              <w:t>Textiles and Apparel Quality Analysis</w:t>
            </w:r>
          </w:p>
        </w:tc>
        <w:tc>
          <w:tcPr>
            <w:tcW w:w="540" w:type="dxa"/>
          </w:tcPr>
          <w:p w:rsidR="00752A3B" w:rsidRPr="00E90063" w:rsidRDefault="00752A3B" w:rsidP="00752A3B">
            <w:pPr>
              <w:ind w:left="102"/>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231</w:t>
            </w:r>
          </w:p>
        </w:tc>
        <w:tc>
          <w:tcPr>
            <w:tcW w:w="3150" w:type="dxa"/>
          </w:tcPr>
          <w:p w:rsidR="00752A3B" w:rsidRPr="00E90063" w:rsidRDefault="00752A3B" w:rsidP="00752A3B">
            <w:pPr>
              <w:rPr>
                <w:sz w:val="20"/>
                <w:szCs w:val="20"/>
              </w:rPr>
            </w:pPr>
            <w:r w:rsidRPr="00E90063">
              <w:rPr>
                <w:sz w:val="20"/>
                <w:szCs w:val="20"/>
              </w:rPr>
              <w:t>Textiles and Apparel Quality Analysis</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FACS 310</w:t>
            </w:r>
          </w:p>
        </w:tc>
        <w:tc>
          <w:tcPr>
            <w:tcW w:w="2700" w:type="dxa"/>
          </w:tcPr>
          <w:p w:rsidR="00752A3B" w:rsidRPr="0081498E" w:rsidRDefault="00752A3B" w:rsidP="00752A3B">
            <w:pPr>
              <w:rPr>
                <w:sz w:val="20"/>
              </w:rPr>
            </w:pPr>
            <w:r w:rsidRPr="0081498E">
              <w:rPr>
                <w:sz w:val="20"/>
              </w:rPr>
              <w:t>Management of Family Resources</w:t>
            </w:r>
          </w:p>
        </w:tc>
        <w:tc>
          <w:tcPr>
            <w:tcW w:w="540" w:type="dxa"/>
          </w:tcPr>
          <w:p w:rsidR="00752A3B" w:rsidRPr="00E90063" w:rsidRDefault="00752A3B" w:rsidP="00752A3B">
            <w:pPr>
              <w:jc w:val="center"/>
              <w:rPr>
                <w:sz w:val="20"/>
                <w:szCs w:val="20"/>
              </w:rPr>
            </w:pPr>
            <w:r w:rsidRPr="00E90063">
              <w:rPr>
                <w:sz w:val="20"/>
                <w:szCs w:val="20"/>
              </w:rPr>
              <w:t>3</w:t>
            </w:r>
          </w:p>
        </w:tc>
        <w:tc>
          <w:tcPr>
            <w:tcW w:w="1350" w:type="dxa"/>
          </w:tcPr>
          <w:p w:rsidR="00752A3B" w:rsidRPr="00E90063" w:rsidRDefault="00752A3B" w:rsidP="00752A3B">
            <w:pPr>
              <w:rPr>
                <w:sz w:val="20"/>
                <w:szCs w:val="20"/>
              </w:rPr>
            </w:pPr>
            <w:r>
              <w:rPr>
                <w:sz w:val="20"/>
                <w:szCs w:val="20"/>
              </w:rPr>
              <w:t>FACS 310</w:t>
            </w:r>
          </w:p>
        </w:tc>
        <w:tc>
          <w:tcPr>
            <w:tcW w:w="3150" w:type="dxa"/>
          </w:tcPr>
          <w:p w:rsidR="00752A3B" w:rsidRPr="0081498E" w:rsidRDefault="00752A3B" w:rsidP="00752A3B">
            <w:pPr>
              <w:rPr>
                <w:sz w:val="20"/>
              </w:rPr>
            </w:pPr>
            <w:r w:rsidRPr="0081498E">
              <w:rPr>
                <w:sz w:val="20"/>
              </w:rPr>
              <w:t>Management of Family Resources</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FACS 311</w:t>
            </w:r>
          </w:p>
        </w:tc>
        <w:tc>
          <w:tcPr>
            <w:tcW w:w="2700" w:type="dxa"/>
          </w:tcPr>
          <w:p w:rsidR="00752A3B" w:rsidRPr="0081498E" w:rsidRDefault="00752A3B" w:rsidP="00752A3B">
            <w:pPr>
              <w:rPr>
                <w:sz w:val="20"/>
              </w:rPr>
            </w:pPr>
            <w:r w:rsidRPr="0081498E">
              <w:rPr>
                <w:sz w:val="20"/>
              </w:rPr>
              <w:t>Family Relations</w:t>
            </w:r>
          </w:p>
        </w:tc>
        <w:tc>
          <w:tcPr>
            <w:tcW w:w="540" w:type="dxa"/>
          </w:tcPr>
          <w:p w:rsidR="00752A3B" w:rsidRPr="00E90063" w:rsidRDefault="00752A3B" w:rsidP="00752A3B">
            <w:pPr>
              <w:jc w:val="center"/>
              <w:rPr>
                <w:sz w:val="20"/>
                <w:szCs w:val="20"/>
              </w:rPr>
            </w:pPr>
            <w:r w:rsidRPr="00E90063">
              <w:rPr>
                <w:sz w:val="20"/>
                <w:szCs w:val="20"/>
              </w:rPr>
              <w:t>3</w:t>
            </w:r>
          </w:p>
        </w:tc>
        <w:tc>
          <w:tcPr>
            <w:tcW w:w="1350" w:type="dxa"/>
          </w:tcPr>
          <w:p w:rsidR="00752A3B" w:rsidRPr="00E90063" w:rsidRDefault="00752A3B" w:rsidP="00752A3B">
            <w:pPr>
              <w:rPr>
                <w:sz w:val="20"/>
                <w:szCs w:val="20"/>
              </w:rPr>
            </w:pPr>
            <w:r>
              <w:rPr>
                <w:sz w:val="20"/>
                <w:szCs w:val="20"/>
              </w:rPr>
              <w:t>FACS 311</w:t>
            </w:r>
          </w:p>
        </w:tc>
        <w:tc>
          <w:tcPr>
            <w:tcW w:w="3150" w:type="dxa"/>
          </w:tcPr>
          <w:p w:rsidR="00752A3B" w:rsidRPr="0081498E" w:rsidRDefault="00752A3B" w:rsidP="00752A3B">
            <w:pPr>
              <w:rPr>
                <w:sz w:val="20"/>
              </w:rPr>
            </w:pPr>
            <w:r w:rsidRPr="0081498E">
              <w:rPr>
                <w:sz w:val="20"/>
              </w:rPr>
              <w:t>Family Relations</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IDFM  321</w:t>
            </w:r>
          </w:p>
        </w:tc>
        <w:tc>
          <w:tcPr>
            <w:tcW w:w="2700" w:type="dxa"/>
          </w:tcPr>
          <w:p w:rsidR="00752A3B" w:rsidRPr="00E90063" w:rsidRDefault="00752A3B" w:rsidP="00752A3B">
            <w:pPr>
              <w:rPr>
                <w:sz w:val="20"/>
                <w:szCs w:val="20"/>
              </w:rPr>
            </w:pPr>
            <w:r w:rsidRPr="00E90063">
              <w:rPr>
                <w:sz w:val="20"/>
                <w:szCs w:val="20"/>
              </w:rPr>
              <w:t>Professional Issues and Ethics</w:t>
            </w:r>
          </w:p>
        </w:tc>
        <w:tc>
          <w:tcPr>
            <w:tcW w:w="540" w:type="dxa"/>
          </w:tcPr>
          <w:p w:rsidR="00752A3B" w:rsidRPr="00E90063" w:rsidRDefault="00752A3B" w:rsidP="00752A3B">
            <w:pPr>
              <w:ind w:left="102"/>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321</w:t>
            </w:r>
          </w:p>
        </w:tc>
        <w:tc>
          <w:tcPr>
            <w:tcW w:w="3150" w:type="dxa"/>
          </w:tcPr>
          <w:p w:rsidR="00752A3B" w:rsidRPr="00E90063" w:rsidRDefault="00752A3B" w:rsidP="00752A3B">
            <w:pPr>
              <w:rPr>
                <w:sz w:val="20"/>
                <w:szCs w:val="20"/>
              </w:rPr>
            </w:pPr>
            <w:r w:rsidRPr="00E90063">
              <w:rPr>
                <w:sz w:val="20"/>
                <w:szCs w:val="20"/>
              </w:rPr>
              <w:t>Professional Issues and Ethics</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IDFM  322</w:t>
            </w:r>
          </w:p>
        </w:tc>
        <w:tc>
          <w:tcPr>
            <w:tcW w:w="2700" w:type="dxa"/>
          </w:tcPr>
          <w:p w:rsidR="00752A3B" w:rsidRPr="00E90063" w:rsidRDefault="00752A3B" w:rsidP="00752A3B">
            <w:pPr>
              <w:rPr>
                <w:sz w:val="20"/>
                <w:szCs w:val="20"/>
              </w:rPr>
            </w:pPr>
            <w:r w:rsidRPr="00E90063">
              <w:rPr>
                <w:sz w:val="20"/>
                <w:szCs w:val="20"/>
              </w:rPr>
              <w:t>Merchandising I</w:t>
            </w:r>
          </w:p>
        </w:tc>
        <w:tc>
          <w:tcPr>
            <w:tcW w:w="540" w:type="dxa"/>
          </w:tcPr>
          <w:p w:rsidR="00752A3B" w:rsidRPr="00E90063" w:rsidRDefault="00752A3B" w:rsidP="00752A3B">
            <w:pPr>
              <w:ind w:left="102"/>
              <w:jc w:val="center"/>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322</w:t>
            </w:r>
          </w:p>
        </w:tc>
        <w:tc>
          <w:tcPr>
            <w:tcW w:w="3150" w:type="dxa"/>
          </w:tcPr>
          <w:p w:rsidR="00752A3B" w:rsidRPr="00E90063" w:rsidRDefault="00752A3B" w:rsidP="00752A3B">
            <w:pPr>
              <w:rPr>
                <w:sz w:val="20"/>
                <w:szCs w:val="20"/>
              </w:rPr>
            </w:pPr>
            <w:r w:rsidRPr="00E90063">
              <w:rPr>
                <w:sz w:val="20"/>
                <w:szCs w:val="20"/>
              </w:rPr>
              <w:t>Merchandising I</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IDFM  332</w:t>
            </w:r>
          </w:p>
        </w:tc>
        <w:tc>
          <w:tcPr>
            <w:tcW w:w="2700" w:type="dxa"/>
          </w:tcPr>
          <w:p w:rsidR="00752A3B" w:rsidRPr="00E90063" w:rsidRDefault="00752A3B" w:rsidP="00752A3B">
            <w:pPr>
              <w:rPr>
                <w:sz w:val="20"/>
                <w:szCs w:val="20"/>
              </w:rPr>
            </w:pPr>
            <w:r w:rsidRPr="00E90063">
              <w:rPr>
                <w:sz w:val="20"/>
                <w:szCs w:val="20"/>
              </w:rPr>
              <w:t>History of 20</w:t>
            </w:r>
            <w:r w:rsidRPr="00E90063">
              <w:rPr>
                <w:sz w:val="20"/>
                <w:szCs w:val="20"/>
                <w:vertAlign w:val="superscript"/>
              </w:rPr>
              <w:t xml:space="preserve">th </w:t>
            </w:r>
            <w:r w:rsidRPr="00E90063">
              <w:rPr>
                <w:sz w:val="20"/>
                <w:szCs w:val="20"/>
              </w:rPr>
              <w:t>Century Fashion</w:t>
            </w:r>
          </w:p>
        </w:tc>
        <w:tc>
          <w:tcPr>
            <w:tcW w:w="540" w:type="dxa"/>
          </w:tcPr>
          <w:p w:rsidR="00752A3B" w:rsidRPr="00E90063" w:rsidRDefault="00752A3B" w:rsidP="00752A3B">
            <w:pPr>
              <w:ind w:left="102"/>
              <w:jc w:val="center"/>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332</w:t>
            </w:r>
          </w:p>
        </w:tc>
        <w:tc>
          <w:tcPr>
            <w:tcW w:w="3150" w:type="dxa"/>
          </w:tcPr>
          <w:p w:rsidR="00752A3B" w:rsidRPr="00E90063" w:rsidRDefault="00752A3B" w:rsidP="00752A3B">
            <w:pPr>
              <w:rPr>
                <w:sz w:val="20"/>
                <w:szCs w:val="20"/>
              </w:rPr>
            </w:pPr>
            <w:r w:rsidRPr="00E90063">
              <w:rPr>
                <w:sz w:val="20"/>
                <w:szCs w:val="20"/>
              </w:rPr>
              <w:t>History of 20</w:t>
            </w:r>
            <w:r w:rsidRPr="00E90063">
              <w:rPr>
                <w:sz w:val="20"/>
                <w:szCs w:val="20"/>
                <w:vertAlign w:val="superscript"/>
              </w:rPr>
              <w:t>th</w:t>
            </w:r>
            <w:r w:rsidRPr="00E90063">
              <w:rPr>
                <w:sz w:val="20"/>
                <w:szCs w:val="20"/>
              </w:rPr>
              <w:t xml:space="preserve"> Century Fashion</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IDFM  333</w:t>
            </w:r>
          </w:p>
        </w:tc>
        <w:tc>
          <w:tcPr>
            <w:tcW w:w="2700" w:type="dxa"/>
          </w:tcPr>
          <w:p w:rsidR="00752A3B" w:rsidRPr="00E90063" w:rsidRDefault="00752A3B" w:rsidP="00752A3B">
            <w:pPr>
              <w:rPr>
                <w:sz w:val="20"/>
                <w:szCs w:val="20"/>
              </w:rPr>
            </w:pPr>
            <w:r w:rsidRPr="00E90063">
              <w:rPr>
                <w:sz w:val="20"/>
                <w:szCs w:val="20"/>
              </w:rPr>
              <w:t>Fashion Fundamentals</w:t>
            </w:r>
          </w:p>
        </w:tc>
        <w:tc>
          <w:tcPr>
            <w:tcW w:w="540" w:type="dxa"/>
          </w:tcPr>
          <w:p w:rsidR="00752A3B" w:rsidRPr="00E90063" w:rsidRDefault="00752A3B" w:rsidP="00752A3B">
            <w:pPr>
              <w:ind w:left="102"/>
              <w:jc w:val="center"/>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333</w:t>
            </w:r>
          </w:p>
        </w:tc>
        <w:tc>
          <w:tcPr>
            <w:tcW w:w="3150" w:type="dxa"/>
          </w:tcPr>
          <w:p w:rsidR="00752A3B" w:rsidRPr="00E90063" w:rsidRDefault="00752A3B" w:rsidP="00752A3B">
            <w:pPr>
              <w:rPr>
                <w:sz w:val="20"/>
                <w:szCs w:val="20"/>
              </w:rPr>
            </w:pPr>
            <w:r w:rsidRPr="00E90063">
              <w:rPr>
                <w:sz w:val="20"/>
                <w:szCs w:val="20"/>
              </w:rPr>
              <w:t>Fashion Fundamentals</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E90063" w:rsidRDefault="00752A3B" w:rsidP="00752A3B">
            <w:pPr>
              <w:rPr>
                <w:sz w:val="20"/>
                <w:szCs w:val="20"/>
              </w:rPr>
            </w:pPr>
            <w:r w:rsidRPr="00E90063">
              <w:rPr>
                <w:sz w:val="20"/>
                <w:szCs w:val="20"/>
              </w:rPr>
              <w:t>IDFM  334</w:t>
            </w:r>
          </w:p>
        </w:tc>
        <w:tc>
          <w:tcPr>
            <w:tcW w:w="2700" w:type="dxa"/>
          </w:tcPr>
          <w:p w:rsidR="00752A3B" w:rsidRPr="00E90063" w:rsidRDefault="00752A3B" w:rsidP="00752A3B">
            <w:pPr>
              <w:rPr>
                <w:sz w:val="20"/>
                <w:szCs w:val="20"/>
              </w:rPr>
            </w:pPr>
            <w:r w:rsidRPr="00E90063">
              <w:rPr>
                <w:sz w:val="20"/>
                <w:szCs w:val="20"/>
              </w:rPr>
              <w:t>Apparel Design Management</w:t>
            </w:r>
          </w:p>
        </w:tc>
        <w:tc>
          <w:tcPr>
            <w:tcW w:w="540" w:type="dxa"/>
          </w:tcPr>
          <w:p w:rsidR="00752A3B" w:rsidRPr="00E90063" w:rsidRDefault="00752A3B" w:rsidP="00752A3B">
            <w:pPr>
              <w:ind w:left="102"/>
              <w:jc w:val="center"/>
              <w:rPr>
                <w:sz w:val="20"/>
                <w:szCs w:val="20"/>
              </w:rPr>
            </w:pPr>
            <w:r w:rsidRPr="00E90063">
              <w:rPr>
                <w:sz w:val="20"/>
                <w:szCs w:val="20"/>
              </w:rPr>
              <w:t>3</w:t>
            </w:r>
          </w:p>
        </w:tc>
        <w:tc>
          <w:tcPr>
            <w:tcW w:w="1350" w:type="dxa"/>
          </w:tcPr>
          <w:p w:rsidR="00752A3B" w:rsidRPr="00E90063" w:rsidRDefault="00752A3B" w:rsidP="00752A3B">
            <w:pPr>
              <w:rPr>
                <w:sz w:val="20"/>
                <w:szCs w:val="20"/>
              </w:rPr>
            </w:pPr>
            <w:r w:rsidRPr="00E90063">
              <w:rPr>
                <w:sz w:val="20"/>
                <w:szCs w:val="20"/>
              </w:rPr>
              <w:t>IDFM 334</w:t>
            </w:r>
          </w:p>
        </w:tc>
        <w:tc>
          <w:tcPr>
            <w:tcW w:w="3150" w:type="dxa"/>
          </w:tcPr>
          <w:p w:rsidR="00752A3B" w:rsidRPr="00E90063" w:rsidRDefault="00752A3B" w:rsidP="00752A3B">
            <w:pPr>
              <w:rPr>
                <w:sz w:val="20"/>
                <w:szCs w:val="20"/>
              </w:rPr>
            </w:pPr>
            <w:r w:rsidRPr="00E90063">
              <w:rPr>
                <w:sz w:val="20"/>
                <w:szCs w:val="20"/>
              </w:rPr>
              <w:t>Apparel Design Management</w:t>
            </w:r>
          </w:p>
        </w:tc>
        <w:tc>
          <w:tcPr>
            <w:tcW w:w="558" w:type="dxa"/>
          </w:tcPr>
          <w:p w:rsidR="00752A3B" w:rsidRPr="00E90063" w:rsidRDefault="00752A3B" w:rsidP="00752A3B">
            <w:pPr>
              <w:jc w:val="center"/>
              <w:rPr>
                <w:sz w:val="20"/>
                <w:szCs w:val="20"/>
              </w:rPr>
            </w:pPr>
            <w:r w:rsidRPr="00E90063">
              <w:rPr>
                <w:sz w:val="20"/>
                <w:szCs w:val="20"/>
              </w:rPr>
              <w:t>3</w:t>
            </w:r>
          </w:p>
        </w:tc>
      </w:tr>
      <w:tr w:rsidR="00752A3B" w:rsidTr="00F71A89">
        <w:tc>
          <w:tcPr>
            <w:tcW w:w="1260" w:type="dxa"/>
          </w:tcPr>
          <w:p w:rsidR="00752A3B" w:rsidRPr="00AB0E96" w:rsidRDefault="00752A3B" w:rsidP="00752A3B">
            <w:pPr>
              <w:rPr>
                <w:b/>
                <w:sz w:val="20"/>
                <w:szCs w:val="20"/>
              </w:rPr>
            </w:pPr>
            <w:r w:rsidRPr="00AB0E96">
              <w:rPr>
                <w:b/>
                <w:sz w:val="20"/>
                <w:szCs w:val="20"/>
              </w:rPr>
              <w:t>FACS 410</w:t>
            </w:r>
          </w:p>
        </w:tc>
        <w:tc>
          <w:tcPr>
            <w:tcW w:w="2700" w:type="dxa"/>
          </w:tcPr>
          <w:p w:rsidR="00752A3B" w:rsidRPr="00AB0E96" w:rsidRDefault="00752A3B" w:rsidP="00752A3B">
            <w:pPr>
              <w:rPr>
                <w:b/>
                <w:sz w:val="20"/>
                <w:szCs w:val="20"/>
              </w:rPr>
            </w:pPr>
            <w:r w:rsidRPr="00AB0E96">
              <w:rPr>
                <w:b/>
                <w:sz w:val="20"/>
                <w:szCs w:val="20"/>
              </w:rPr>
              <w:t>Internship</w:t>
            </w:r>
          </w:p>
        </w:tc>
        <w:tc>
          <w:tcPr>
            <w:tcW w:w="540" w:type="dxa"/>
          </w:tcPr>
          <w:p w:rsidR="00752A3B" w:rsidRPr="00AB0E96" w:rsidRDefault="00752A3B" w:rsidP="00752A3B">
            <w:pPr>
              <w:jc w:val="center"/>
              <w:rPr>
                <w:b/>
                <w:sz w:val="20"/>
                <w:szCs w:val="20"/>
              </w:rPr>
            </w:pPr>
            <w:r w:rsidRPr="00AB0E96">
              <w:rPr>
                <w:b/>
                <w:sz w:val="20"/>
                <w:szCs w:val="20"/>
              </w:rPr>
              <w:t xml:space="preserve">  3</w:t>
            </w:r>
          </w:p>
        </w:tc>
        <w:tc>
          <w:tcPr>
            <w:tcW w:w="1350" w:type="dxa"/>
          </w:tcPr>
          <w:p w:rsidR="00752A3B" w:rsidRPr="00AB0E96" w:rsidRDefault="00752A3B" w:rsidP="00752A3B">
            <w:pPr>
              <w:rPr>
                <w:b/>
                <w:sz w:val="20"/>
                <w:szCs w:val="20"/>
              </w:rPr>
            </w:pPr>
            <w:r w:rsidRPr="00AB0E96">
              <w:rPr>
                <w:b/>
                <w:sz w:val="20"/>
                <w:szCs w:val="20"/>
              </w:rPr>
              <w:t>IDFM 410</w:t>
            </w:r>
          </w:p>
        </w:tc>
        <w:tc>
          <w:tcPr>
            <w:tcW w:w="3150" w:type="dxa"/>
          </w:tcPr>
          <w:p w:rsidR="00752A3B" w:rsidRPr="00AB0E96" w:rsidRDefault="00752A3B" w:rsidP="00752A3B">
            <w:pPr>
              <w:rPr>
                <w:b/>
                <w:sz w:val="20"/>
                <w:szCs w:val="20"/>
              </w:rPr>
            </w:pPr>
            <w:r w:rsidRPr="00AB0E96">
              <w:rPr>
                <w:b/>
                <w:sz w:val="20"/>
                <w:szCs w:val="20"/>
              </w:rPr>
              <w:t>IDFM Internship</w:t>
            </w:r>
          </w:p>
        </w:tc>
        <w:tc>
          <w:tcPr>
            <w:tcW w:w="558" w:type="dxa"/>
          </w:tcPr>
          <w:p w:rsidR="00752A3B" w:rsidRPr="00AB0E96" w:rsidRDefault="00752A3B" w:rsidP="00752A3B">
            <w:pPr>
              <w:jc w:val="center"/>
              <w:rPr>
                <w:b/>
                <w:sz w:val="20"/>
                <w:szCs w:val="20"/>
              </w:rPr>
            </w:pPr>
            <w:r w:rsidRPr="00AB0E96">
              <w:rPr>
                <w:b/>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421</w:t>
            </w:r>
          </w:p>
        </w:tc>
        <w:tc>
          <w:tcPr>
            <w:tcW w:w="2700" w:type="dxa"/>
          </w:tcPr>
          <w:p w:rsidR="00752A3B" w:rsidRPr="00F70FFD" w:rsidRDefault="00752A3B" w:rsidP="00752A3B">
            <w:pPr>
              <w:rPr>
                <w:sz w:val="20"/>
                <w:szCs w:val="20"/>
              </w:rPr>
            </w:pPr>
            <w:r w:rsidRPr="00F70FFD">
              <w:rPr>
                <w:sz w:val="20"/>
                <w:szCs w:val="20"/>
              </w:rPr>
              <w:t>Portfolio Design</w:t>
            </w:r>
          </w:p>
        </w:tc>
        <w:tc>
          <w:tcPr>
            <w:tcW w:w="540" w:type="dxa"/>
          </w:tcPr>
          <w:p w:rsidR="00752A3B" w:rsidRPr="00F70FFD" w:rsidRDefault="00752A3B" w:rsidP="00752A3B">
            <w:pPr>
              <w:ind w:left="102"/>
              <w:jc w:val="center"/>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421</w:t>
            </w:r>
          </w:p>
        </w:tc>
        <w:tc>
          <w:tcPr>
            <w:tcW w:w="3150" w:type="dxa"/>
          </w:tcPr>
          <w:p w:rsidR="00752A3B" w:rsidRPr="00F70FFD" w:rsidRDefault="00752A3B" w:rsidP="00752A3B">
            <w:pPr>
              <w:rPr>
                <w:sz w:val="20"/>
                <w:szCs w:val="20"/>
              </w:rPr>
            </w:pPr>
            <w:r w:rsidRPr="00F70FFD">
              <w:rPr>
                <w:sz w:val="20"/>
                <w:szCs w:val="20"/>
              </w:rPr>
              <w:t>Portfolio Design</w:t>
            </w:r>
          </w:p>
        </w:tc>
        <w:tc>
          <w:tcPr>
            <w:tcW w:w="558" w:type="dxa"/>
          </w:tcPr>
          <w:p w:rsidR="00752A3B" w:rsidRPr="00D84C84" w:rsidRDefault="00752A3B" w:rsidP="00752A3B">
            <w:pPr>
              <w:jc w:val="center"/>
              <w:rPr>
                <w:b/>
                <w:i/>
                <w:sz w:val="20"/>
                <w:szCs w:val="20"/>
              </w:rPr>
            </w:pPr>
            <w:r w:rsidRPr="00D84C84">
              <w:rPr>
                <w:b/>
                <w:i/>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422</w:t>
            </w:r>
          </w:p>
        </w:tc>
        <w:tc>
          <w:tcPr>
            <w:tcW w:w="2700" w:type="dxa"/>
          </w:tcPr>
          <w:p w:rsidR="00752A3B" w:rsidRPr="00F70FFD" w:rsidRDefault="00752A3B" w:rsidP="00752A3B">
            <w:pPr>
              <w:rPr>
                <w:sz w:val="20"/>
                <w:szCs w:val="20"/>
              </w:rPr>
            </w:pPr>
            <w:r w:rsidRPr="00F70FFD">
              <w:rPr>
                <w:sz w:val="20"/>
                <w:szCs w:val="20"/>
              </w:rPr>
              <w:t>Textile Design and Performance</w:t>
            </w:r>
          </w:p>
        </w:tc>
        <w:tc>
          <w:tcPr>
            <w:tcW w:w="540" w:type="dxa"/>
          </w:tcPr>
          <w:p w:rsidR="00752A3B" w:rsidRPr="00F70FFD" w:rsidRDefault="00752A3B" w:rsidP="00752A3B">
            <w:pPr>
              <w:ind w:left="87"/>
              <w:jc w:val="center"/>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422</w:t>
            </w:r>
          </w:p>
        </w:tc>
        <w:tc>
          <w:tcPr>
            <w:tcW w:w="3150" w:type="dxa"/>
          </w:tcPr>
          <w:p w:rsidR="00752A3B" w:rsidRPr="00F70FFD" w:rsidRDefault="00752A3B" w:rsidP="00752A3B">
            <w:pPr>
              <w:rPr>
                <w:sz w:val="20"/>
                <w:szCs w:val="20"/>
              </w:rPr>
            </w:pPr>
            <w:r w:rsidRPr="00F70FFD">
              <w:rPr>
                <w:sz w:val="20"/>
                <w:szCs w:val="20"/>
              </w:rPr>
              <w:t>Textile Design and Performance</w:t>
            </w:r>
          </w:p>
        </w:tc>
        <w:tc>
          <w:tcPr>
            <w:tcW w:w="558" w:type="dxa"/>
          </w:tcPr>
          <w:p w:rsidR="00752A3B" w:rsidRPr="00D84C84" w:rsidRDefault="00752A3B" w:rsidP="00752A3B">
            <w:pPr>
              <w:jc w:val="center"/>
              <w:rPr>
                <w:b/>
                <w:i/>
                <w:sz w:val="20"/>
                <w:szCs w:val="20"/>
              </w:rPr>
            </w:pPr>
            <w:r w:rsidRPr="00D84C84">
              <w:rPr>
                <w:b/>
                <w:i/>
                <w:sz w:val="20"/>
                <w:szCs w:val="20"/>
              </w:rPr>
              <w:t>3</w:t>
            </w:r>
          </w:p>
        </w:tc>
      </w:tr>
      <w:tr w:rsidR="00752A3B" w:rsidTr="00F71A89">
        <w:tc>
          <w:tcPr>
            <w:tcW w:w="1260" w:type="dxa"/>
          </w:tcPr>
          <w:p w:rsidR="00752A3B" w:rsidRPr="009D2C2C" w:rsidRDefault="00752A3B" w:rsidP="00752A3B">
            <w:pPr>
              <w:rPr>
                <w:b/>
                <w:sz w:val="20"/>
                <w:szCs w:val="20"/>
              </w:rPr>
            </w:pPr>
          </w:p>
        </w:tc>
        <w:tc>
          <w:tcPr>
            <w:tcW w:w="2700" w:type="dxa"/>
          </w:tcPr>
          <w:p w:rsidR="00752A3B" w:rsidRPr="009D2C2C" w:rsidRDefault="00752A3B" w:rsidP="00752A3B">
            <w:pPr>
              <w:rPr>
                <w:b/>
                <w:sz w:val="20"/>
                <w:szCs w:val="20"/>
              </w:rPr>
            </w:pPr>
          </w:p>
        </w:tc>
        <w:tc>
          <w:tcPr>
            <w:tcW w:w="540" w:type="dxa"/>
          </w:tcPr>
          <w:p w:rsidR="00752A3B" w:rsidRPr="009D2C2C" w:rsidRDefault="00752A3B" w:rsidP="00752A3B">
            <w:pPr>
              <w:ind w:left="102"/>
              <w:jc w:val="center"/>
              <w:rPr>
                <w:b/>
                <w:sz w:val="20"/>
                <w:szCs w:val="20"/>
              </w:rPr>
            </w:pPr>
          </w:p>
        </w:tc>
        <w:tc>
          <w:tcPr>
            <w:tcW w:w="1350" w:type="dxa"/>
          </w:tcPr>
          <w:p w:rsidR="00752A3B" w:rsidRPr="009D2C2C" w:rsidRDefault="00752A3B" w:rsidP="00752A3B">
            <w:pPr>
              <w:rPr>
                <w:b/>
                <w:sz w:val="20"/>
                <w:szCs w:val="20"/>
              </w:rPr>
            </w:pPr>
            <w:r w:rsidRPr="009D2C2C">
              <w:rPr>
                <w:b/>
                <w:sz w:val="20"/>
                <w:szCs w:val="20"/>
              </w:rPr>
              <w:t>IDFM 427</w:t>
            </w:r>
          </w:p>
        </w:tc>
        <w:tc>
          <w:tcPr>
            <w:tcW w:w="3150" w:type="dxa"/>
          </w:tcPr>
          <w:p w:rsidR="00752A3B" w:rsidRPr="009D2C2C" w:rsidRDefault="00752A3B" w:rsidP="00752A3B">
            <w:pPr>
              <w:rPr>
                <w:b/>
                <w:sz w:val="20"/>
                <w:szCs w:val="20"/>
              </w:rPr>
            </w:pPr>
            <w:r w:rsidRPr="009D2C2C">
              <w:rPr>
                <w:b/>
                <w:sz w:val="20"/>
                <w:szCs w:val="20"/>
              </w:rPr>
              <w:t>Visual Design III</w:t>
            </w:r>
          </w:p>
        </w:tc>
        <w:tc>
          <w:tcPr>
            <w:tcW w:w="558" w:type="dxa"/>
          </w:tcPr>
          <w:p w:rsidR="00752A3B" w:rsidRPr="009D2C2C" w:rsidRDefault="00752A3B" w:rsidP="00752A3B">
            <w:pPr>
              <w:jc w:val="center"/>
              <w:rPr>
                <w:b/>
                <w:sz w:val="20"/>
                <w:szCs w:val="20"/>
              </w:rPr>
            </w:pPr>
            <w:r w:rsidRPr="009D2C2C">
              <w:rPr>
                <w:b/>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431</w:t>
            </w:r>
          </w:p>
        </w:tc>
        <w:tc>
          <w:tcPr>
            <w:tcW w:w="2700" w:type="dxa"/>
          </w:tcPr>
          <w:p w:rsidR="00752A3B" w:rsidRPr="00F70FFD" w:rsidRDefault="00752A3B" w:rsidP="00752A3B">
            <w:pPr>
              <w:rPr>
                <w:sz w:val="20"/>
                <w:szCs w:val="20"/>
              </w:rPr>
            </w:pPr>
            <w:r w:rsidRPr="00F70FFD">
              <w:rPr>
                <w:sz w:val="20"/>
                <w:szCs w:val="20"/>
              </w:rPr>
              <w:t>Clothing and Human Behavior</w:t>
            </w:r>
          </w:p>
        </w:tc>
        <w:tc>
          <w:tcPr>
            <w:tcW w:w="540" w:type="dxa"/>
          </w:tcPr>
          <w:p w:rsidR="00752A3B" w:rsidRPr="00F70FFD" w:rsidRDefault="00752A3B" w:rsidP="00752A3B">
            <w:pPr>
              <w:ind w:left="102"/>
              <w:jc w:val="center"/>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431</w:t>
            </w:r>
          </w:p>
        </w:tc>
        <w:tc>
          <w:tcPr>
            <w:tcW w:w="3150" w:type="dxa"/>
          </w:tcPr>
          <w:p w:rsidR="00752A3B" w:rsidRPr="00F70FFD" w:rsidRDefault="00752A3B" w:rsidP="00752A3B">
            <w:pPr>
              <w:rPr>
                <w:sz w:val="20"/>
                <w:szCs w:val="20"/>
              </w:rPr>
            </w:pPr>
            <w:r w:rsidRPr="00F70FFD">
              <w:rPr>
                <w:sz w:val="20"/>
                <w:szCs w:val="20"/>
              </w:rPr>
              <w:t>Clothing and Human Behavior</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432</w:t>
            </w:r>
          </w:p>
        </w:tc>
        <w:tc>
          <w:tcPr>
            <w:tcW w:w="2700" w:type="dxa"/>
          </w:tcPr>
          <w:p w:rsidR="00752A3B" w:rsidRPr="00F70FFD" w:rsidRDefault="00752A3B" w:rsidP="00752A3B">
            <w:pPr>
              <w:rPr>
                <w:sz w:val="20"/>
                <w:szCs w:val="20"/>
              </w:rPr>
            </w:pPr>
            <w:r w:rsidRPr="00F70FFD">
              <w:rPr>
                <w:sz w:val="20"/>
                <w:szCs w:val="20"/>
              </w:rPr>
              <w:t>Visual Merchandising and Promotion</w:t>
            </w:r>
          </w:p>
        </w:tc>
        <w:tc>
          <w:tcPr>
            <w:tcW w:w="540" w:type="dxa"/>
          </w:tcPr>
          <w:p w:rsidR="00752A3B" w:rsidRPr="00F70FFD" w:rsidRDefault="00752A3B" w:rsidP="00752A3B">
            <w:pPr>
              <w:ind w:left="102"/>
              <w:jc w:val="center"/>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432</w:t>
            </w:r>
          </w:p>
        </w:tc>
        <w:tc>
          <w:tcPr>
            <w:tcW w:w="3150" w:type="dxa"/>
          </w:tcPr>
          <w:p w:rsidR="00752A3B" w:rsidRPr="00F70FFD" w:rsidRDefault="00752A3B" w:rsidP="00752A3B">
            <w:pPr>
              <w:rPr>
                <w:sz w:val="20"/>
                <w:szCs w:val="20"/>
              </w:rPr>
            </w:pPr>
            <w:r w:rsidRPr="00F70FFD">
              <w:rPr>
                <w:sz w:val="20"/>
                <w:szCs w:val="20"/>
              </w:rPr>
              <w:t>Visual Merchandising and Promotion</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433</w:t>
            </w:r>
          </w:p>
        </w:tc>
        <w:tc>
          <w:tcPr>
            <w:tcW w:w="2700" w:type="dxa"/>
          </w:tcPr>
          <w:p w:rsidR="00752A3B" w:rsidRPr="00F70FFD" w:rsidRDefault="00752A3B" w:rsidP="00752A3B">
            <w:pPr>
              <w:rPr>
                <w:sz w:val="20"/>
                <w:szCs w:val="20"/>
              </w:rPr>
            </w:pPr>
            <w:r w:rsidRPr="00F70FFD">
              <w:rPr>
                <w:sz w:val="20"/>
                <w:szCs w:val="20"/>
              </w:rPr>
              <w:t>Fashion Synthesis</w:t>
            </w:r>
          </w:p>
        </w:tc>
        <w:tc>
          <w:tcPr>
            <w:tcW w:w="540" w:type="dxa"/>
          </w:tcPr>
          <w:p w:rsidR="00752A3B" w:rsidRPr="00F70FFD" w:rsidRDefault="00752A3B" w:rsidP="00752A3B">
            <w:pPr>
              <w:ind w:left="102"/>
              <w:jc w:val="center"/>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433</w:t>
            </w:r>
          </w:p>
        </w:tc>
        <w:tc>
          <w:tcPr>
            <w:tcW w:w="3150" w:type="dxa"/>
          </w:tcPr>
          <w:p w:rsidR="00752A3B" w:rsidRPr="00F70FFD" w:rsidRDefault="00752A3B" w:rsidP="00752A3B">
            <w:pPr>
              <w:rPr>
                <w:sz w:val="20"/>
                <w:szCs w:val="20"/>
              </w:rPr>
            </w:pPr>
            <w:r w:rsidRPr="00F70FFD">
              <w:rPr>
                <w:sz w:val="20"/>
                <w:szCs w:val="20"/>
              </w:rPr>
              <w:t>Fashion Synthesis</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IDFM  435</w:t>
            </w:r>
          </w:p>
        </w:tc>
        <w:tc>
          <w:tcPr>
            <w:tcW w:w="2700" w:type="dxa"/>
          </w:tcPr>
          <w:p w:rsidR="00752A3B" w:rsidRPr="00F70FFD" w:rsidRDefault="00752A3B" w:rsidP="00752A3B">
            <w:pPr>
              <w:rPr>
                <w:sz w:val="20"/>
                <w:szCs w:val="20"/>
              </w:rPr>
            </w:pPr>
            <w:r w:rsidRPr="00F70FFD">
              <w:rPr>
                <w:sz w:val="20"/>
                <w:szCs w:val="20"/>
              </w:rPr>
              <w:t>Computer Applications in TAM</w:t>
            </w:r>
          </w:p>
        </w:tc>
        <w:tc>
          <w:tcPr>
            <w:tcW w:w="540" w:type="dxa"/>
          </w:tcPr>
          <w:p w:rsidR="00752A3B" w:rsidRPr="00F70FFD" w:rsidRDefault="00752A3B" w:rsidP="00752A3B">
            <w:pPr>
              <w:ind w:left="102"/>
              <w:jc w:val="center"/>
              <w:rPr>
                <w:sz w:val="20"/>
                <w:szCs w:val="20"/>
              </w:rPr>
            </w:pPr>
            <w:r w:rsidRPr="00F70FFD">
              <w:rPr>
                <w:sz w:val="20"/>
                <w:szCs w:val="20"/>
              </w:rPr>
              <w:t>3</w:t>
            </w:r>
          </w:p>
        </w:tc>
        <w:tc>
          <w:tcPr>
            <w:tcW w:w="1350" w:type="dxa"/>
          </w:tcPr>
          <w:p w:rsidR="00752A3B" w:rsidRPr="00F70FFD" w:rsidRDefault="00752A3B" w:rsidP="00752A3B">
            <w:pPr>
              <w:rPr>
                <w:sz w:val="20"/>
                <w:szCs w:val="20"/>
              </w:rPr>
            </w:pPr>
            <w:r w:rsidRPr="00F70FFD">
              <w:rPr>
                <w:sz w:val="20"/>
                <w:szCs w:val="20"/>
              </w:rPr>
              <w:t>IDFM 435</w:t>
            </w:r>
          </w:p>
        </w:tc>
        <w:tc>
          <w:tcPr>
            <w:tcW w:w="3150" w:type="dxa"/>
          </w:tcPr>
          <w:p w:rsidR="00752A3B" w:rsidRPr="00F70FFD" w:rsidRDefault="00752A3B" w:rsidP="00752A3B">
            <w:pPr>
              <w:rPr>
                <w:sz w:val="20"/>
                <w:szCs w:val="20"/>
              </w:rPr>
            </w:pPr>
            <w:r w:rsidRPr="00F70FFD">
              <w:rPr>
                <w:sz w:val="20"/>
                <w:szCs w:val="20"/>
              </w:rPr>
              <w:t>Computer Applications in TAM</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3960" w:type="dxa"/>
            <w:gridSpan w:val="2"/>
          </w:tcPr>
          <w:p w:rsidR="00752A3B" w:rsidRPr="00F70FFD" w:rsidRDefault="00752A3B" w:rsidP="00752A3B">
            <w:pPr>
              <w:rPr>
                <w:sz w:val="20"/>
                <w:szCs w:val="20"/>
              </w:rPr>
            </w:pPr>
            <w:r w:rsidRPr="00F70FFD">
              <w:rPr>
                <w:sz w:val="20"/>
                <w:szCs w:val="20"/>
              </w:rPr>
              <w:t>Elective selected with advisor</w:t>
            </w:r>
          </w:p>
        </w:tc>
        <w:tc>
          <w:tcPr>
            <w:tcW w:w="540" w:type="dxa"/>
          </w:tcPr>
          <w:p w:rsidR="00752A3B" w:rsidRPr="00F70FFD" w:rsidRDefault="00752A3B" w:rsidP="00752A3B">
            <w:pPr>
              <w:jc w:val="center"/>
              <w:rPr>
                <w:sz w:val="20"/>
                <w:szCs w:val="20"/>
              </w:rPr>
            </w:pPr>
            <w:r w:rsidRPr="00F70FFD">
              <w:rPr>
                <w:sz w:val="20"/>
                <w:szCs w:val="20"/>
              </w:rPr>
              <w:t>3</w:t>
            </w:r>
          </w:p>
        </w:tc>
        <w:tc>
          <w:tcPr>
            <w:tcW w:w="4500" w:type="dxa"/>
            <w:gridSpan w:val="2"/>
          </w:tcPr>
          <w:p w:rsidR="00752A3B" w:rsidRPr="00F70FFD" w:rsidRDefault="00752A3B" w:rsidP="00752A3B">
            <w:pPr>
              <w:rPr>
                <w:sz w:val="20"/>
                <w:szCs w:val="20"/>
              </w:rPr>
            </w:pPr>
            <w:r w:rsidRPr="00F70FFD">
              <w:rPr>
                <w:sz w:val="20"/>
                <w:szCs w:val="20"/>
              </w:rPr>
              <w:t>Elective selected with advisor</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MGT 210</w:t>
            </w:r>
          </w:p>
        </w:tc>
        <w:tc>
          <w:tcPr>
            <w:tcW w:w="2700" w:type="dxa"/>
          </w:tcPr>
          <w:p w:rsidR="00752A3B" w:rsidRPr="00F70FFD" w:rsidRDefault="00752A3B" w:rsidP="00752A3B">
            <w:pPr>
              <w:rPr>
                <w:sz w:val="20"/>
                <w:szCs w:val="20"/>
              </w:rPr>
            </w:pPr>
            <w:r>
              <w:rPr>
                <w:sz w:val="20"/>
                <w:szCs w:val="20"/>
              </w:rPr>
              <w:t>Organization and Management</w:t>
            </w:r>
          </w:p>
        </w:tc>
        <w:tc>
          <w:tcPr>
            <w:tcW w:w="540" w:type="dxa"/>
          </w:tcPr>
          <w:p w:rsidR="00752A3B" w:rsidRPr="00F70FFD" w:rsidRDefault="00752A3B" w:rsidP="00752A3B">
            <w:pPr>
              <w:jc w:val="center"/>
              <w:rPr>
                <w:sz w:val="20"/>
                <w:szCs w:val="20"/>
              </w:rPr>
            </w:pPr>
            <w:r w:rsidRPr="00F70FFD">
              <w:rPr>
                <w:sz w:val="20"/>
                <w:szCs w:val="20"/>
              </w:rPr>
              <w:t>3</w:t>
            </w:r>
          </w:p>
        </w:tc>
        <w:tc>
          <w:tcPr>
            <w:tcW w:w="4500" w:type="dxa"/>
            <w:gridSpan w:val="2"/>
          </w:tcPr>
          <w:p w:rsidR="00752A3B" w:rsidRPr="00F70FFD" w:rsidRDefault="00752A3B" w:rsidP="00752A3B">
            <w:pPr>
              <w:rPr>
                <w:sz w:val="20"/>
                <w:szCs w:val="20"/>
              </w:rPr>
            </w:pPr>
            <w:r>
              <w:rPr>
                <w:sz w:val="20"/>
                <w:szCs w:val="20"/>
              </w:rPr>
              <w:t>Organization and Management</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pPr>
              <w:rPr>
                <w:sz w:val="20"/>
                <w:szCs w:val="20"/>
              </w:rPr>
            </w:pPr>
            <w:r w:rsidRPr="00F70FFD">
              <w:rPr>
                <w:sz w:val="20"/>
                <w:szCs w:val="20"/>
              </w:rPr>
              <w:t>MKT 220</w:t>
            </w:r>
          </w:p>
        </w:tc>
        <w:tc>
          <w:tcPr>
            <w:tcW w:w="2700" w:type="dxa"/>
          </w:tcPr>
          <w:p w:rsidR="00752A3B" w:rsidRPr="00F70FFD" w:rsidRDefault="00752A3B" w:rsidP="00752A3B">
            <w:pPr>
              <w:rPr>
                <w:sz w:val="20"/>
              </w:rPr>
            </w:pPr>
            <w:r w:rsidRPr="00F70FFD">
              <w:rPr>
                <w:sz w:val="20"/>
              </w:rPr>
              <w:t>Basic Marketing Concepts</w:t>
            </w:r>
          </w:p>
        </w:tc>
        <w:tc>
          <w:tcPr>
            <w:tcW w:w="540" w:type="dxa"/>
          </w:tcPr>
          <w:p w:rsidR="00752A3B" w:rsidRPr="00F70FFD" w:rsidRDefault="00752A3B" w:rsidP="00752A3B">
            <w:pPr>
              <w:jc w:val="center"/>
              <w:rPr>
                <w:sz w:val="20"/>
                <w:szCs w:val="20"/>
              </w:rPr>
            </w:pPr>
            <w:r w:rsidRPr="00F70FFD">
              <w:rPr>
                <w:sz w:val="20"/>
                <w:szCs w:val="20"/>
              </w:rPr>
              <w:t>3</w:t>
            </w:r>
          </w:p>
        </w:tc>
        <w:tc>
          <w:tcPr>
            <w:tcW w:w="4500" w:type="dxa"/>
            <w:gridSpan w:val="2"/>
          </w:tcPr>
          <w:p w:rsidR="00752A3B" w:rsidRPr="00F70FFD" w:rsidRDefault="00752A3B" w:rsidP="00752A3B">
            <w:pPr>
              <w:rPr>
                <w:sz w:val="20"/>
              </w:rPr>
            </w:pPr>
            <w:r w:rsidRPr="00F70FFD">
              <w:rPr>
                <w:sz w:val="20"/>
              </w:rPr>
              <w:t>Basic Marketing Concepts</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tc>
        <w:tc>
          <w:tcPr>
            <w:tcW w:w="2700" w:type="dxa"/>
          </w:tcPr>
          <w:p w:rsidR="00752A3B" w:rsidRPr="00F70FFD" w:rsidRDefault="00752A3B" w:rsidP="00752A3B">
            <w:pPr>
              <w:rPr>
                <w:b/>
                <w:sz w:val="20"/>
              </w:rPr>
            </w:pPr>
            <w:r w:rsidRPr="00F70FFD">
              <w:rPr>
                <w:b/>
                <w:sz w:val="20"/>
              </w:rPr>
              <w:t>Total Hours</w:t>
            </w:r>
          </w:p>
        </w:tc>
        <w:tc>
          <w:tcPr>
            <w:tcW w:w="540" w:type="dxa"/>
          </w:tcPr>
          <w:p w:rsidR="00752A3B" w:rsidRPr="00F70FFD" w:rsidRDefault="00752A3B" w:rsidP="00752A3B">
            <w:pPr>
              <w:jc w:val="center"/>
              <w:rPr>
                <w:b/>
                <w:sz w:val="20"/>
              </w:rPr>
            </w:pPr>
            <w:r w:rsidRPr="00F70FFD">
              <w:rPr>
                <w:b/>
                <w:sz w:val="20"/>
              </w:rPr>
              <w:t>76</w:t>
            </w:r>
          </w:p>
        </w:tc>
        <w:tc>
          <w:tcPr>
            <w:tcW w:w="4500" w:type="dxa"/>
            <w:gridSpan w:val="2"/>
          </w:tcPr>
          <w:p w:rsidR="00752A3B" w:rsidRPr="00F70FFD" w:rsidRDefault="00752A3B" w:rsidP="00752A3B">
            <w:pPr>
              <w:rPr>
                <w:b/>
                <w:sz w:val="20"/>
              </w:rPr>
            </w:pPr>
            <w:r w:rsidRPr="00F70FFD">
              <w:rPr>
                <w:b/>
                <w:sz w:val="20"/>
              </w:rPr>
              <w:t>Total Hours</w:t>
            </w:r>
          </w:p>
        </w:tc>
        <w:tc>
          <w:tcPr>
            <w:tcW w:w="558" w:type="dxa"/>
          </w:tcPr>
          <w:p w:rsidR="00752A3B" w:rsidRPr="00F70FFD" w:rsidRDefault="00752A3B" w:rsidP="00752A3B">
            <w:pPr>
              <w:jc w:val="center"/>
              <w:rPr>
                <w:b/>
                <w:sz w:val="20"/>
              </w:rPr>
            </w:pPr>
            <w:r w:rsidRPr="00F70FFD">
              <w:rPr>
                <w:b/>
                <w:sz w:val="20"/>
              </w:rPr>
              <w:t>75</w:t>
            </w:r>
          </w:p>
        </w:tc>
      </w:tr>
      <w:tr w:rsidR="00752A3B" w:rsidTr="00F71A89">
        <w:tc>
          <w:tcPr>
            <w:tcW w:w="1260" w:type="dxa"/>
          </w:tcPr>
          <w:p w:rsidR="00752A3B" w:rsidRPr="00F70FFD" w:rsidRDefault="00752A3B" w:rsidP="00752A3B"/>
        </w:tc>
        <w:tc>
          <w:tcPr>
            <w:tcW w:w="2700" w:type="dxa"/>
          </w:tcPr>
          <w:p w:rsidR="00752A3B" w:rsidRPr="00F70FFD" w:rsidRDefault="00752A3B" w:rsidP="00752A3B"/>
        </w:tc>
        <w:tc>
          <w:tcPr>
            <w:tcW w:w="540" w:type="dxa"/>
          </w:tcPr>
          <w:p w:rsidR="00752A3B" w:rsidRPr="00F70FFD" w:rsidRDefault="00752A3B" w:rsidP="00752A3B">
            <w:pPr>
              <w:jc w:val="center"/>
            </w:pPr>
          </w:p>
        </w:tc>
        <w:tc>
          <w:tcPr>
            <w:tcW w:w="1350" w:type="dxa"/>
          </w:tcPr>
          <w:p w:rsidR="00752A3B" w:rsidRPr="00F70FFD" w:rsidRDefault="00752A3B" w:rsidP="00752A3B"/>
        </w:tc>
        <w:tc>
          <w:tcPr>
            <w:tcW w:w="3150" w:type="dxa"/>
          </w:tcPr>
          <w:p w:rsidR="00752A3B" w:rsidRPr="00F70FFD" w:rsidRDefault="00752A3B" w:rsidP="00752A3B"/>
        </w:tc>
        <w:tc>
          <w:tcPr>
            <w:tcW w:w="558" w:type="dxa"/>
          </w:tcPr>
          <w:p w:rsidR="00752A3B" w:rsidRPr="00F70FFD" w:rsidRDefault="00752A3B" w:rsidP="00752A3B">
            <w:pPr>
              <w:jc w:val="center"/>
            </w:pPr>
          </w:p>
        </w:tc>
      </w:tr>
      <w:tr w:rsidR="00752A3B" w:rsidTr="00F71A89">
        <w:tc>
          <w:tcPr>
            <w:tcW w:w="4500" w:type="dxa"/>
            <w:gridSpan w:val="3"/>
          </w:tcPr>
          <w:p w:rsidR="00752A3B" w:rsidRPr="00FB7DD5" w:rsidRDefault="00752A3B" w:rsidP="00752A3B">
            <w:pPr>
              <w:rPr>
                <w:i/>
                <w:szCs w:val="20"/>
              </w:rPr>
            </w:pPr>
            <w:r w:rsidRPr="00FB7DD5">
              <w:rPr>
                <w:i/>
                <w:szCs w:val="20"/>
              </w:rPr>
              <w:t>Interior Design Concentration</w:t>
            </w:r>
          </w:p>
        </w:tc>
        <w:tc>
          <w:tcPr>
            <w:tcW w:w="5058" w:type="dxa"/>
            <w:gridSpan w:val="3"/>
          </w:tcPr>
          <w:p w:rsidR="00752A3B" w:rsidRPr="00FB7DD5" w:rsidRDefault="00752A3B" w:rsidP="00752A3B">
            <w:pPr>
              <w:rPr>
                <w:i/>
                <w:szCs w:val="20"/>
              </w:rPr>
            </w:pPr>
            <w:r w:rsidRPr="00FB7DD5">
              <w:rPr>
                <w:i/>
                <w:szCs w:val="20"/>
              </w:rPr>
              <w:t>Interior Design Concentration</w:t>
            </w:r>
          </w:p>
        </w:tc>
      </w:tr>
      <w:tr w:rsidR="00752A3B" w:rsidTr="00F71A89">
        <w:tc>
          <w:tcPr>
            <w:tcW w:w="1260" w:type="dxa"/>
          </w:tcPr>
          <w:p w:rsidR="00752A3B" w:rsidRPr="00F70FFD" w:rsidRDefault="00752A3B" w:rsidP="00752A3B">
            <w:r w:rsidRPr="00F70FFD">
              <w:t>Course #</w:t>
            </w:r>
          </w:p>
        </w:tc>
        <w:tc>
          <w:tcPr>
            <w:tcW w:w="2700" w:type="dxa"/>
          </w:tcPr>
          <w:p w:rsidR="00752A3B" w:rsidRPr="00F70FFD" w:rsidRDefault="00752A3B" w:rsidP="00752A3B">
            <w:pPr>
              <w:rPr>
                <w:szCs w:val="20"/>
              </w:rPr>
            </w:pPr>
            <w:r w:rsidRPr="00F70FFD">
              <w:rPr>
                <w:szCs w:val="20"/>
              </w:rPr>
              <w:t>Course Title</w:t>
            </w:r>
          </w:p>
        </w:tc>
        <w:tc>
          <w:tcPr>
            <w:tcW w:w="540" w:type="dxa"/>
          </w:tcPr>
          <w:p w:rsidR="00752A3B" w:rsidRPr="00F70FFD" w:rsidRDefault="00752A3B" w:rsidP="00752A3B">
            <w:pPr>
              <w:rPr>
                <w:szCs w:val="20"/>
              </w:rPr>
            </w:pPr>
            <w:proofErr w:type="spellStart"/>
            <w:r w:rsidRPr="00F70FFD">
              <w:rPr>
                <w:szCs w:val="20"/>
              </w:rPr>
              <w:t>Hrs</w:t>
            </w:r>
            <w:proofErr w:type="spellEnd"/>
          </w:p>
        </w:tc>
        <w:tc>
          <w:tcPr>
            <w:tcW w:w="1350" w:type="dxa"/>
          </w:tcPr>
          <w:p w:rsidR="00752A3B" w:rsidRPr="00F70FFD" w:rsidRDefault="00752A3B" w:rsidP="00752A3B">
            <w:pPr>
              <w:rPr>
                <w:szCs w:val="20"/>
              </w:rPr>
            </w:pPr>
            <w:r w:rsidRPr="00F70FFD">
              <w:rPr>
                <w:szCs w:val="20"/>
              </w:rPr>
              <w:t>Course #</w:t>
            </w:r>
          </w:p>
        </w:tc>
        <w:tc>
          <w:tcPr>
            <w:tcW w:w="3150" w:type="dxa"/>
          </w:tcPr>
          <w:p w:rsidR="00752A3B" w:rsidRPr="00F70FFD" w:rsidRDefault="00752A3B" w:rsidP="00752A3B">
            <w:pPr>
              <w:rPr>
                <w:szCs w:val="20"/>
              </w:rPr>
            </w:pPr>
            <w:r w:rsidRPr="00F70FFD">
              <w:rPr>
                <w:szCs w:val="20"/>
              </w:rPr>
              <w:t>Course Title</w:t>
            </w:r>
          </w:p>
        </w:tc>
        <w:tc>
          <w:tcPr>
            <w:tcW w:w="558" w:type="dxa"/>
          </w:tcPr>
          <w:p w:rsidR="00752A3B" w:rsidRPr="00F70FFD" w:rsidRDefault="00752A3B" w:rsidP="00752A3B">
            <w:pPr>
              <w:jc w:val="center"/>
              <w:rPr>
                <w:szCs w:val="20"/>
              </w:rPr>
            </w:pPr>
            <w:proofErr w:type="spellStart"/>
            <w:r w:rsidRPr="00F70FFD">
              <w:rPr>
                <w:szCs w:val="20"/>
              </w:rPr>
              <w:t>Hrs</w:t>
            </w:r>
            <w:proofErr w:type="spellEnd"/>
          </w:p>
        </w:tc>
      </w:tr>
      <w:tr w:rsidR="00752A3B" w:rsidTr="00F71A89">
        <w:tc>
          <w:tcPr>
            <w:tcW w:w="1260" w:type="dxa"/>
          </w:tcPr>
          <w:p w:rsidR="00752A3B" w:rsidRPr="00F70FFD" w:rsidRDefault="00752A3B" w:rsidP="00752A3B">
            <w:pPr>
              <w:rPr>
                <w:sz w:val="18"/>
                <w:szCs w:val="18"/>
              </w:rPr>
            </w:pPr>
          </w:p>
        </w:tc>
        <w:tc>
          <w:tcPr>
            <w:tcW w:w="2700" w:type="dxa"/>
          </w:tcPr>
          <w:p w:rsidR="00752A3B" w:rsidRPr="00F70FFD" w:rsidRDefault="00752A3B" w:rsidP="00752A3B">
            <w:pPr>
              <w:rPr>
                <w:sz w:val="18"/>
                <w:szCs w:val="18"/>
              </w:rPr>
            </w:pPr>
          </w:p>
        </w:tc>
        <w:tc>
          <w:tcPr>
            <w:tcW w:w="540" w:type="dxa"/>
          </w:tcPr>
          <w:p w:rsidR="00752A3B" w:rsidRPr="00F70FFD" w:rsidRDefault="00752A3B" w:rsidP="00752A3B">
            <w:pPr>
              <w:ind w:left="102"/>
              <w:jc w:val="center"/>
              <w:rPr>
                <w:sz w:val="18"/>
                <w:szCs w:val="18"/>
              </w:rPr>
            </w:pPr>
          </w:p>
        </w:tc>
        <w:tc>
          <w:tcPr>
            <w:tcW w:w="1350" w:type="dxa"/>
          </w:tcPr>
          <w:p w:rsidR="00752A3B" w:rsidRPr="00840FD1" w:rsidRDefault="00752A3B" w:rsidP="00752A3B">
            <w:pPr>
              <w:jc w:val="both"/>
              <w:rPr>
                <w:b/>
                <w:sz w:val="18"/>
                <w:szCs w:val="18"/>
              </w:rPr>
            </w:pPr>
            <w:r w:rsidRPr="00840FD1">
              <w:rPr>
                <w:b/>
                <w:sz w:val="18"/>
                <w:szCs w:val="18"/>
              </w:rPr>
              <w:t>IDFM 101</w:t>
            </w:r>
          </w:p>
        </w:tc>
        <w:tc>
          <w:tcPr>
            <w:tcW w:w="3150" w:type="dxa"/>
          </w:tcPr>
          <w:p w:rsidR="00752A3B" w:rsidRPr="00840FD1" w:rsidRDefault="00752A3B" w:rsidP="00752A3B">
            <w:pPr>
              <w:jc w:val="both"/>
              <w:rPr>
                <w:sz w:val="18"/>
                <w:szCs w:val="18"/>
              </w:rPr>
            </w:pPr>
            <w:r w:rsidRPr="00840FD1">
              <w:rPr>
                <w:b/>
                <w:sz w:val="18"/>
                <w:szCs w:val="18"/>
              </w:rPr>
              <w:t>Foundations of Interior Design</w:t>
            </w:r>
          </w:p>
        </w:tc>
        <w:tc>
          <w:tcPr>
            <w:tcW w:w="558" w:type="dxa"/>
          </w:tcPr>
          <w:p w:rsidR="00752A3B" w:rsidRPr="00840FD1" w:rsidRDefault="00752A3B" w:rsidP="00752A3B">
            <w:pPr>
              <w:jc w:val="center"/>
              <w:rPr>
                <w:b/>
                <w:sz w:val="18"/>
                <w:szCs w:val="18"/>
              </w:rPr>
            </w:pPr>
            <w:r w:rsidRPr="00840FD1">
              <w:rPr>
                <w:b/>
                <w:sz w:val="18"/>
                <w:szCs w:val="18"/>
              </w:rPr>
              <w:t>1</w:t>
            </w:r>
          </w:p>
        </w:tc>
      </w:tr>
      <w:tr w:rsidR="00752A3B" w:rsidTr="00F71A89">
        <w:tc>
          <w:tcPr>
            <w:tcW w:w="1260" w:type="dxa"/>
          </w:tcPr>
          <w:p w:rsidR="00752A3B" w:rsidRPr="002C0462" w:rsidRDefault="00752A3B" w:rsidP="00752A3B">
            <w:pPr>
              <w:rPr>
                <w:sz w:val="18"/>
                <w:szCs w:val="18"/>
              </w:rPr>
            </w:pPr>
            <w:r w:rsidRPr="002C0462">
              <w:rPr>
                <w:sz w:val="18"/>
                <w:szCs w:val="18"/>
              </w:rPr>
              <w:t>IDFM  120</w:t>
            </w:r>
          </w:p>
        </w:tc>
        <w:tc>
          <w:tcPr>
            <w:tcW w:w="2700" w:type="dxa"/>
          </w:tcPr>
          <w:p w:rsidR="00752A3B" w:rsidRPr="002C0462" w:rsidRDefault="00752A3B" w:rsidP="00752A3B">
            <w:pPr>
              <w:rPr>
                <w:sz w:val="18"/>
                <w:szCs w:val="18"/>
              </w:rPr>
            </w:pPr>
            <w:r w:rsidRPr="002C0462">
              <w:rPr>
                <w:sz w:val="18"/>
                <w:szCs w:val="18"/>
              </w:rPr>
              <w:t>Design Studio I</w:t>
            </w:r>
          </w:p>
        </w:tc>
        <w:tc>
          <w:tcPr>
            <w:tcW w:w="540" w:type="dxa"/>
          </w:tcPr>
          <w:p w:rsidR="00752A3B" w:rsidRPr="002C0462" w:rsidRDefault="00752A3B" w:rsidP="00752A3B">
            <w:pPr>
              <w:ind w:left="102"/>
              <w:jc w:val="center"/>
              <w:rPr>
                <w:sz w:val="18"/>
                <w:szCs w:val="18"/>
              </w:rPr>
            </w:pPr>
            <w:r w:rsidRPr="002C0462">
              <w:rPr>
                <w:sz w:val="18"/>
                <w:szCs w:val="18"/>
              </w:rPr>
              <w:t>4</w:t>
            </w:r>
          </w:p>
        </w:tc>
        <w:tc>
          <w:tcPr>
            <w:tcW w:w="1350" w:type="dxa"/>
          </w:tcPr>
          <w:p w:rsidR="00752A3B" w:rsidRPr="002C0462" w:rsidRDefault="00752A3B" w:rsidP="00752A3B">
            <w:pPr>
              <w:rPr>
                <w:sz w:val="18"/>
                <w:szCs w:val="18"/>
              </w:rPr>
            </w:pPr>
            <w:r w:rsidRPr="002C0462">
              <w:rPr>
                <w:sz w:val="18"/>
                <w:szCs w:val="18"/>
              </w:rPr>
              <w:t>IDFM 120</w:t>
            </w:r>
          </w:p>
        </w:tc>
        <w:tc>
          <w:tcPr>
            <w:tcW w:w="3150" w:type="dxa"/>
          </w:tcPr>
          <w:p w:rsidR="00752A3B" w:rsidRPr="002C0462" w:rsidRDefault="00752A3B" w:rsidP="00752A3B">
            <w:pPr>
              <w:rPr>
                <w:sz w:val="18"/>
                <w:szCs w:val="18"/>
              </w:rPr>
            </w:pPr>
            <w:r w:rsidRPr="002C0462">
              <w:rPr>
                <w:sz w:val="20"/>
                <w:szCs w:val="20"/>
              </w:rPr>
              <w:t>Visual Design I</w:t>
            </w:r>
          </w:p>
        </w:tc>
        <w:tc>
          <w:tcPr>
            <w:tcW w:w="558" w:type="dxa"/>
          </w:tcPr>
          <w:p w:rsidR="00752A3B" w:rsidRPr="00D84C84" w:rsidRDefault="00752A3B" w:rsidP="00752A3B">
            <w:pPr>
              <w:jc w:val="center"/>
              <w:rPr>
                <w:b/>
                <w:sz w:val="18"/>
                <w:szCs w:val="18"/>
              </w:rPr>
            </w:pPr>
            <w:r w:rsidRPr="00D84C84">
              <w:rPr>
                <w:b/>
                <w:sz w:val="18"/>
                <w:szCs w:val="18"/>
              </w:rPr>
              <w:t>3</w:t>
            </w:r>
          </w:p>
        </w:tc>
      </w:tr>
      <w:tr w:rsidR="00752A3B" w:rsidTr="00F71A89">
        <w:tc>
          <w:tcPr>
            <w:tcW w:w="1260" w:type="dxa"/>
          </w:tcPr>
          <w:p w:rsidR="00752A3B" w:rsidRPr="00921C6D" w:rsidRDefault="00752A3B" w:rsidP="00752A3B">
            <w:pPr>
              <w:rPr>
                <w:sz w:val="18"/>
                <w:szCs w:val="18"/>
              </w:rPr>
            </w:pPr>
            <w:r w:rsidRPr="00921C6D">
              <w:rPr>
                <w:sz w:val="18"/>
                <w:szCs w:val="18"/>
              </w:rPr>
              <w:t>IDFM  151</w:t>
            </w:r>
          </w:p>
        </w:tc>
        <w:tc>
          <w:tcPr>
            <w:tcW w:w="2700" w:type="dxa"/>
          </w:tcPr>
          <w:p w:rsidR="00752A3B" w:rsidRPr="00921C6D" w:rsidRDefault="00752A3B" w:rsidP="00752A3B">
            <w:pPr>
              <w:rPr>
                <w:sz w:val="18"/>
                <w:szCs w:val="18"/>
              </w:rPr>
            </w:pPr>
            <w:r w:rsidRPr="00921C6D">
              <w:rPr>
                <w:sz w:val="18"/>
                <w:szCs w:val="18"/>
              </w:rPr>
              <w:t>Intro to History of Architecture I</w:t>
            </w:r>
          </w:p>
        </w:tc>
        <w:tc>
          <w:tcPr>
            <w:tcW w:w="540" w:type="dxa"/>
          </w:tcPr>
          <w:p w:rsidR="00752A3B" w:rsidRPr="00921C6D" w:rsidRDefault="00752A3B" w:rsidP="00752A3B">
            <w:pPr>
              <w:ind w:left="102"/>
              <w:jc w:val="center"/>
              <w:rPr>
                <w:sz w:val="18"/>
                <w:szCs w:val="18"/>
              </w:rPr>
            </w:pPr>
            <w:r w:rsidRPr="00921C6D">
              <w:rPr>
                <w:sz w:val="18"/>
                <w:szCs w:val="18"/>
              </w:rPr>
              <w:t>3</w:t>
            </w:r>
          </w:p>
        </w:tc>
        <w:tc>
          <w:tcPr>
            <w:tcW w:w="1350" w:type="dxa"/>
          </w:tcPr>
          <w:p w:rsidR="00752A3B" w:rsidRPr="00921C6D" w:rsidRDefault="00752A3B" w:rsidP="00752A3B">
            <w:pPr>
              <w:rPr>
                <w:sz w:val="18"/>
                <w:szCs w:val="18"/>
              </w:rPr>
            </w:pPr>
            <w:r w:rsidRPr="00921C6D">
              <w:rPr>
                <w:sz w:val="18"/>
                <w:szCs w:val="18"/>
              </w:rPr>
              <w:t>IDFM 151</w:t>
            </w:r>
          </w:p>
        </w:tc>
        <w:tc>
          <w:tcPr>
            <w:tcW w:w="3150" w:type="dxa"/>
          </w:tcPr>
          <w:p w:rsidR="00752A3B" w:rsidRPr="00921C6D" w:rsidRDefault="00752A3B" w:rsidP="00752A3B">
            <w:pPr>
              <w:rPr>
                <w:sz w:val="18"/>
                <w:szCs w:val="18"/>
              </w:rPr>
            </w:pPr>
            <w:r w:rsidRPr="00921C6D">
              <w:rPr>
                <w:sz w:val="18"/>
                <w:szCs w:val="18"/>
              </w:rPr>
              <w:t>Survey of Architecture I</w:t>
            </w:r>
          </w:p>
        </w:tc>
        <w:tc>
          <w:tcPr>
            <w:tcW w:w="558" w:type="dxa"/>
          </w:tcPr>
          <w:p w:rsidR="00752A3B" w:rsidRPr="00921C6D" w:rsidRDefault="00752A3B" w:rsidP="00752A3B">
            <w:pPr>
              <w:jc w:val="center"/>
              <w:rPr>
                <w:sz w:val="18"/>
                <w:szCs w:val="18"/>
              </w:rPr>
            </w:pPr>
            <w:r w:rsidRPr="00921C6D">
              <w:rPr>
                <w:sz w:val="18"/>
                <w:szCs w:val="18"/>
              </w:rPr>
              <w:t>3</w:t>
            </w:r>
          </w:p>
        </w:tc>
      </w:tr>
      <w:tr w:rsidR="00752A3B" w:rsidTr="00F71A89">
        <w:tc>
          <w:tcPr>
            <w:tcW w:w="1260" w:type="dxa"/>
          </w:tcPr>
          <w:p w:rsidR="00752A3B" w:rsidRPr="00921C6D" w:rsidRDefault="00752A3B" w:rsidP="00752A3B">
            <w:pPr>
              <w:rPr>
                <w:sz w:val="18"/>
                <w:szCs w:val="18"/>
              </w:rPr>
            </w:pPr>
            <w:r w:rsidRPr="00921C6D">
              <w:rPr>
                <w:sz w:val="18"/>
                <w:szCs w:val="18"/>
              </w:rPr>
              <w:t>IDFM  152</w:t>
            </w:r>
          </w:p>
        </w:tc>
        <w:tc>
          <w:tcPr>
            <w:tcW w:w="2700" w:type="dxa"/>
          </w:tcPr>
          <w:p w:rsidR="00752A3B" w:rsidRPr="00921C6D" w:rsidRDefault="00752A3B" w:rsidP="00752A3B">
            <w:pPr>
              <w:rPr>
                <w:sz w:val="18"/>
                <w:szCs w:val="18"/>
              </w:rPr>
            </w:pPr>
            <w:r w:rsidRPr="00921C6D">
              <w:rPr>
                <w:sz w:val="18"/>
                <w:szCs w:val="18"/>
              </w:rPr>
              <w:t>Intro to History of Architecture II</w:t>
            </w:r>
          </w:p>
        </w:tc>
        <w:tc>
          <w:tcPr>
            <w:tcW w:w="540" w:type="dxa"/>
          </w:tcPr>
          <w:p w:rsidR="00752A3B" w:rsidRPr="00921C6D" w:rsidRDefault="00752A3B" w:rsidP="00752A3B">
            <w:pPr>
              <w:ind w:left="102"/>
              <w:jc w:val="center"/>
              <w:rPr>
                <w:sz w:val="18"/>
                <w:szCs w:val="18"/>
              </w:rPr>
            </w:pPr>
            <w:r w:rsidRPr="00921C6D">
              <w:rPr>
                <w:sz w:val="18"/>
                <w:szCs w:val="18"/>
              </w:rPr>
              <w:t>3</w:t>
            </w:r>
          </w:p>
        </w:tc>
        <w:tc>
          <w:tcPr>
            <w:tcW w:w="1350" w:type="dxa"/>
          </w:tcPr>
          <w:p w:rsidR="00752A3B" w:rsidRPr="00921C6D" w:rsidRDefault="00752A3B" w:rsidP="00752A3B">
            <w:pPr>
              <w:rPr>
                <w:sz w:val="18"/>
                <w:szCs w:val="18"/>
              </w:rPr>
            </w:pPr>
            <w:r w:rsidRPr="00921C6D">
              <w:rPr>
                <w:sz w:val="18"/>
                <w:szCs w:val="18"/>
              </w:rPr>
              <w:t>IDFM 152</w:t>
            </w:r>
          </w:p>
        </w:tc>
        <w:tc>
          <w:tcPr>
            <w:tcW w:w="3150" w:type="dxa"/>
          </w:tcPr>
          <w:p w:rsidR="00752A3B" w:rsidRPr="00921C6D" w:rsidRDefault="00752A3B" w:rsidP="00752A3B">
            <w:pPr>
              <w:rPr>
                <w:sz w:val="18"/>
                <w:szCs w:val="18"/>
              </w:rPr>
            </w:pPr>
            <w:r w:rsidRPr="00921C6D">
              <w:rPr>
                <w:sz w:val="18"/>
                <w:szCs w:val="18"/>
              </w:rPr>
              <w:t>Survey of Architecture II</w:t>
            </w:r>
          </w:p>
        </w:tc>
        <w:tc>
          <w:tcPr>
            <w:tcW w:w="558" w:type="dxa"/>
          </w:tcPr>
          <w:p w:rsidR="00752A3B" w:rsidRPr="00921C6D" w:rsidRDefault="00752A3B" w:rsidP="00752A3B">
            <w:pPr>
              <w:jc w:val="center"/>
              <w:rPr>
                <w:sz w:val="18"/>
                <w:szCs w:val="18"/>
              </w:rPr>
            </w:pPr>
            <w:r w:rsidRPr="00921C6D">
              <w:rPr>
                <w:sz w:val="18"/>
                <w:szCs w:val="18"/>
              </w:rPr>
              <w:t>3</w:t>
            </w:r>
          </w:p>
        </w:tc>
      </w:tr>
      <w:tr w:rsidR="00752A3B" w:rsidTr="00F71A89">
        <w:tc>
          <w:tcPr>
            <w:tcW w:w="1260" w:type="dxa"/>
          </w:tcPr>
          <w:p w:rsidR="00752A3B" w:rsidRPr="00921C6D" w:rsidRDefault="00752A3B" w:rsidP="00752A3B">
            <w:pPr>
              <w:rPr>
                <w:sz w:val="18"/>
                <w:szCs w:val="18"/>
              </w:rPr>
            </w:pPr>
            <w:r w:rsidRPr="00921C6D">
              <w:rPr>
                <w:sz w:val="18"/>
                <w:szCs w:val="18"/>
              </w:rPr>
              <w:t>IDFM  201</w:t>
            </w:r>
          </w:p>
        </w:tc>
        <w:tc>
          <w:tcPr>
            <w:tcW w:w="2700" w:type="dxa"/>
          </w:tcPr>
          <w:p w:rsidR="00752A3B" w:rsidRPr="00921C6D" w:rsidRDefault="00752A3B" w:rsidP="00752A3B">
            <w:pPr>
              <w:rPr>
                <w:sz w:val="18"/>
                <w:szCs w:val="18"/>
              </w:rPr>
            </w:pPr>
            <w:r w:rsidRPr="00921C6D">
              <w:rPr>
                <w:sz w:val="18"/>
                <w:szCs w:val="18"/>
              </w:rPr>
              <w:t>Design Studio II</w:t>
            </w:r>
          </w:p>
        </w:tc>
        <w:tc>
          <w:tcPr>
            <w:tcW w:w="540" w:type="dxa"/>
          </w:tcPr>
          <w:p w:rsidR="00752A3B" w:rsidRPr="00921C6D" w:rsidRDefault="00752A3B" w:rsidP="00752A3B">
            <w:pPr>
              <w:ind w:left="102"/>
              <w:jc w:val="center"/>
              <w:rPr>
                <w:sz w:val="18"/>
                <w:szCs w:val="18"/>
              </w:rPr>
            </w:pPr>
            <w:r w:rsidRPr="00921C6D">
              <w:rPr>
                <w:sz w:val="18"/>
                <w:szCs w:val="18"/>
              </w:rPr>
              <w:t>4</w:t>
            </w:r>
          </w:p>
        </w:tc>
        <w:tc>
          <w:tcPr>
            <w:tcW w:w="1350" w:type="dxa"/>
          </w:tcPr>
          <w:p w:rsidR="00752A3B" w:rsidRPr="00921C6D" w:rsidRDefault="00752A3B" w:rsidP="00752A3B">
            <w:pPr>
              <w:rPr>
                <w:sz w:val="18"/>
                <w:szCs w:val="18"/>
              </w:rPr>
            </w:pPr>
            <w:r w:rsidRPr="00921C6D">
              <w:rPr>
                <w:sz w:val="18"/>
                <w:szCs w:val="18"/>
              </w:rPr>
              <w:t>IDFM 201</w:t>
            </w:r>
          </w:p>
        </w:tc>
        <w:tc>
          <w:tcPr>
            <w:tcW w:w="3150" w:type="dxa"/>
          </w:tcPr>
          <w:p w:rsidR="00752A3B" w:rsidRPr="00921C6D" w:rsidRDefault="00752A3B" w:rsidP="00752A3B">
            <w:pPr>
              <w:rPr>
                <w:sz w:val="18"/>
                <w:szCs w:val="18"/>
              </w:rPr>
            </w:pPr>
            <w:r w:rsidRPr="00921C6D">
              <w:rPr>
                <w:sz w:val="18"/>
                <w:szCs w:val="18"/>
              </w:rPr>
              <w:t>Interior Design Studio I</w:t>
            </w:r>
          </w:p>
        </w:tc>
        <w:tc>
          <w:tcPr>
            <w:tcW w:w="558" w:type="dxa"/>
          </w:tcPr>
          <w:p w:rsidR="00752A3B" w:rsidRPr="00921C6D" w:rsidRDefault="00752A3B" w:rsidP="00752A3B">
            <w:pPr>
              <w:jc w:val="center"/>
              <w:rPr>
                <w:sz w:val="18"/>
                <w:szCs w:val="18"/>
              </w:rPr>
            </w:pPr>
            <w:r w:rsidRPr="00921C6D">
              <w:rPr>
                <w:sz w:val="18"/>
                <w:szCs w:val="18"/>
              </w:rPr>
              <w:t>4</w:t>
            </w:r>
          </w:p>
        </w:tc>
      </w:tr>
      <w:tr w:rsidR="00752A3B" w:rsidTr="00F71A89">
        <w:tc>
          <w:tcPr>
            <w:tcW w:w="1260" w:type="dxa"/>
          </w:tcPr>
          <w:p w:rsidR="00752A3B" w:rsidRPr="00F70FFD" w:rsidRDefault="00752A3B" w:rsidP="00752A3B">
            <w:pPr>
              <w:rPr>
                <w:sz w:val="18"/>
                <w:szCs w:val="18"/>
              </w:rPr>
            </w:pPr>
            <w:r w:rsidRPr="00F70FFD">
              <w:rPr>
                <w:sz w:val="18"/>
                <w:szCs w:val="18"/>
              </w:rPr>
              <w:t>IDFM  221</w:t>
            </w:r>
          </w:p>
        </w:tc>
        <w:tc>
          <w:tcPr>
            <w:tcW w:w="2700" w:type="dxa"/>
          </w:tcPr>
          <w:p w:rsidR="00752A3B" w:rsidRPr="00F70FFD" w:rsidRDefault="00752A3B" w:rsidP="00752A3B">
            <w:pPr>
              <w:rPr>
                <w:sz w:val="18"/>
                <w:szCs w:val="18"/>
              </w:rPr>
            </w:pPr>
            <w:r w:rsidRPr="00F70FFD">
              <w:rPr>
                <w:sz w:val="18"/>
                <w:szCs w:val="18"/>
              </w:rPr>
              <w:t>Creative Problem Solving in DM</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 xml:space="preserve">IDFM 221           </w:t>
            </w:r>
          </w:p>
        </w:tc>
        <w:tc>
          <w:tcPr>
            <w:tcW w:w="3150" w:type="dxa"/>
          </w:tcPr>
          <w:p w:rsidR="00752A3B" w:rsidRPr="00F70FFD" w:rsidRDefault="00752A3B" w:rsidP="00752A3B">
            <w:pPr>
              <w:rPr>
                <w:sz w:val="18"/>
                <w:szCs w:val="18"/>
              </w:rPr>
            </w:pPr>
            <w:r w:rsidRPr="00F70FFD">
              <w:rPr>
                <w:sz w:val="20"/>
                <w:szCs w:val="20"/>
              </w:rPr>
              <w:t>Visual Design II</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222</w:t>
            </w:r>
          </w:p>
        </w:tc>
        <w:tc>
          <w:tcPr>
            <w:tcW w:w="2700" w:type="dxa"/>
          </w:tcPr>
          <w:p w:rsidR="00752A3B" w:rsidRPr="00F70FFD" w:rsidRDefault="00752A3B" w:rsidP="00752A3B">
            <w:pPr>
              <w:rPr>
                <w:sz w:val="18"/>
                <w:szCs w:val="18"/>
              </w:rPr>
            </w:pPr>
            <w:r w:rsidRPr="00F70FFD">
              <w:rPr>
                <w:sz w:val="18"/>
                <w:szCs w:val="18"/>
              </w:rPr>
              <w:t>CAD in Human Environment</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222</w:t>
            </w:r>
          </w:p>
        </w:tc>
        <w:tc>
          <w:tcPr>
            <w:tcW w:w="3150" w:type="dxa"/>
          </w:tcPr>
          <w:p w:rsidR="00752A3B" w:rsidRPr="00F70FFD" w:rsidRDefault="00752A3B" w:rsidP="00752A3B">
            <w:pPr>
              <w:rPr>
                <w:sz w:val="18"/>
                <w:szCs w:val="18"/>
              </w:rPr>
            </w:pPr>
            <w:r w:rsidRPr="00F70FFD">
              <w:rPr>
                <w:sz w:val="18"/>
                <w:szCs w:val="18"/>
              </w:rPr>
              <w:t>CAD in Human Environment</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223</w:t>
            </w:r>
          </w:p>
        </w:tc>
        <w:tc>
          <w:tcPr>
            <w:tcW w:w="2700" w:type="dxa"/>
          </w:tcPr>
          <w:p w:rsidR="00752A3B" w:rsidRPr="00F70FFD" w:rsidRDefault="00752A3B" w:rsidP="00752A3B">
            <w:pPr>
              <w:rPr>
                <w:sz w:val="18"/>
                <w:szCs w:val="18"/>
              </w:rPr>
            </w:pPr>
            <w:r w:rsidRPr="00F70FFD">
              <w:rPr>
                <w:sz w:val="18"/>
                <w:szCs w:val="18"/>
              </w:rPr>
              <w:t>Textiles</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223</w:t>
            </w:r>
          </w:p>
        </w:tc>
        <w:tc>
          <w:tcPr>
            <w:tcW w:w="3150" w:type="dxa"/>
          </w:tcPr>
          <w:p w:rsidR="00752A3B" w:rsidRPr="00F70FFD" w:rsidRDefault="00752A3B" w:rsidP="00752A3B">
            <w:pPr>
              <w:rPr>
                <w:sz w:val="18"/>
                <w:szCs w:val="18"/>
              </w:rPr>
            </w:pPr>
            <w:r w:rsidRPr="00F70FFD">
              <w:rPr>
                <w:sz w:val="18"/>
                <w:szCs w:val="18"/>
              </w:rPr>
              <w:t>Textiles</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243</w:t>
            </w:r>
          </w:p>
        </w:tc>
        <w:tc>
          <w:tcPr>
            <w:tcW w:w="2700" w:type="dxa"/>
          </w:tcPr>
          <w:p w:rsidR="00752A3B" w:rsidRPr="00F70FFD" w:rsidRDefault="00752A3B" w:rsidP="00752A3B">
            <w:pPr>
              <w:rPr>
                <w:sz w:val="18"/>
                <w:szCs w:val="18"/>
              </w:rPr>
            </w:pPr>
            <w:r w:rsidRPr="00F70FFD">
              <w:rPr>
                <w:sz w:val="18"/>
                <w:szCs w:val="18"/>
              </w:rPr>
              <w:t>Materials and Finishes for Interior Design</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243</w:t>
            </w:r>
          </w:p>
        </w:tc>
        <w:tc>
          <w:tcPr>
            <w:tcW w:w="3150" w:type="dxa"/>
          </w:tcPr>
          <w:p w:rsidR="00752A3B" w:rsidRPr="00F70FFD" w:rsidRDefault="00752A3B" w:rsidP="00752A3B">
            <w:pPr>
              <w:rPr>
                <w:sz w:val="18"/>
                <w:szCs w:val="18"/>
              </w:rPr>
            </w:pPr>
            <w:r w:rsidRPr="00F70FFD">
              <w:rPr>
                <w:sz w:val="18"/>
                <w:szCs w:val="18"/>
              </w:rPr>
              <w:t>Materials and Finishes for Interior Design</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300</w:t>
            </w:r>
          </w:p>
        </w:tc>
        <w:tc>
          <w:tcPr>
            <w:tcW w:w="2700" w:type="dxa"/>
          </w:tcPr>
          <w:p w:rsidR="00752A3B" w:rsidRPr="00F70FFD" w:rsidRDefault="00752A3B" w:rsidP="00752A3B">
            <w:pPr>
              <w:rPr>
                <w:sz w:val="18"/>
                <w:szCs w:val="18"/>
              </w:rPr>
            </w:pPr>
            <w:r w:rsidRPr="00F70FFD">
              <w:rPr>
                <w:sz w:val="18"/>
                <w:szCs w:val="18"/>
              </w:rPr>
              <w:t>Design Studio III</w:t>
            </w:r>
          </w:p>
        </w:tc>
        <w:tc>
          <w:tcPr>
            <w:tcW w:w="540" w:type="dxa"/>
          </w:tcPr>
          <w:p w:rsidR="00752A3B" w:rsidRPr="00F70FFD" w:rsidRDefault="00752A3B" w:rsidP="00752A3B">
            <w:pPr>
              <w:ind w:left="102"/>
              <w:jc w:val="center"/>
              <w:rPr>
                <w:sz w:val="18"/>
                <w:szCs w:val="18"/>
              </w:rPr>
            </w:pPr>
            <w:r w:rsidRPr="00F70FFD">
              <w:rPr>
                <w:sz w:val="18"/>
                <w:szCs w:val="18"/>
              </w:rPr>
              <w:t>4</w:t>
            </w:r>
          </w:p>
        </w:tc>
        <w:tc>
          <w:tcPr>
            <w:tcW w:w="1350" w:type="dxa"/>
          </w:tcPr>
          <w:p w:rsidR="00752A3B" w:rsidRPr="00F70FFD" w:rsidRDefault="00752A3B" w:rsidP="00752A3B">
            <w:pPr>
              <w:rPr>
                <w:sz w:val="18"/>
                <w:szCs w:val="18"/>
              </w:rPr>
            </w:pPr>
            <w:r w:rsidRPr="00F70FFD">
              <w:rPr>
                <w:sz w:val="18"/>
                <w:szCs w:val="18"/>
              </w:rPr>
              <w:t>IDFM 300</w:t>
            </w:r>
          </w:p>
        </w:tc>
        <w:tc>
          <w:tcPr>
            <w:tcW w:w="3150" w:type="dxa"/>
          </w:tcPr>
          <w:p w:rsidR="00752A3B" w:rsidRPr="00F70FFD" w:rsidRDefault="00752A3B" w:rsidP="00752A3B">
            <w:pPr>
              <w:rPr>
                <w:sz w:val="18"/>
                <w:szCs w:val="18"/>
              </w:rPr>
            </w:pPr>
            <w:r w:rsidRPr="00F70FFD">
              <w:rPr>
                <w:sz w:val="18"/>
                <w:szCs w:val="18"/>
              </w:rPr>
              <w:t>Interior Design Studio II</w:t>
            </w:r>
          </w:p>
        </w:tc>
        <w:tc>
          <w:tcPr>
            <w:tcW w:w="558" w:type="dxa"/>
          </w:tcPr>
          <w:p w:rsidR="00752A3B" w:rsidRPr="00F70FFD" w:rsidRDefault="00752A3B" w:rsidP="00752A3B">
            <w:pPr>
              <w:jc w:val="center"/>
              <w:rPr>
                <w:sz w:val="18"/>
                <w:szCs w:val="18"/>
              </w:rPr>
            </w:pPr>
            <w:r w:rsidRPr="00F70FFD">
              <w:rPr>
                <w:sz w:val="18"/>
                <w:szCs w:val="18"/>
              </w:rPr>
              <w:t>4</w:t>
            </w:r>
          </w:p>
        </w:tc>
      </w:tr>
      <w:tr w:rsidR="00752A3B" w:rsidTr="00F71A89">
        <w:tc>
          <w:tcPr>
            <w:tcW w:w="1260" w:type="dxa"/>
          </w:tcPr>
          <w:p w:rsidR="00752A3B" w:rsidRPr="00F70FFD" w:rsidRDefault="00752A3B" w:rsidP="00752A3B">
            <w:pPr>
              <w:rPr>
                <w:sz w:val="18"/>
                <w:szCs w:val="18"/>
              </w:rPr>
            </w:pPr>
            <w:r w:rsidRPr="00F70FFD">
              <w:rPr>
                <w:sz w:val="18"/>
                <w:szCs w:val="18"/>
              </w:rPr>
              <w:t>IDFM  301</w:t>
            </w:r>
          </w:p>
        </w:tc>
        <w:tc>
          <w:tcPr>
            <w:tcW w:w="2700" w:type="dxa"/>
          </w:tcPr>
          <w:p w:rsidR="00752A3B" w:rsidRPr="00F70FFD" w:rsidRDefault="00752A3B" w:rsidP="00752A3B">
            <w:pPr>
              <w:rPr>
                <w:sz w:val="18"/>
                <w:szCs w:val="18"/>
              </w:rPr>
            </w:pPr>
            <w:r w:rsidRPr="00F70FFD">
              <w:rPr>
                <w:sz w:val="18"/>
                <w:szCs w:val="18"/>
              </w:rPr>
              <w:t>Design Studio IV</w:t>
            </w:r>
          </w:p>
        </w:tc>
        <w:tc>
          <w:tcPr>
            <w:tcW w:w="540" w:type="dxa"/>
          </w:tcPr>
          <w:p w:rsidR="00752A3B" w:rsidRPr="00F70FFD" w:rsidRDefault="00752A3B" w:rsidP="00752A3B">
            <w:pPr>
              <w:ind w:left="102"/>
              <w:jc w:val="center"/>
              <w:rPr>
                <w:sz w:val="18"/>
                <w:szCs w:val="18"/>
              </w:rPr>
            </w:pPr>
            <w:r w:rsidRPr="00F70FFD">
              <w:rPr>
                <w:sz w:val="18"/>
                <w:szCs w:val="18"/>
              </w:rPr>
              <w:t>4</w:t>
            </w:r>
          </w:p>
        </w:tc>
        <w:tc>
          <w:tcPr>
            <w:tcW w:w="1350" w:type="dxa"/>
          </w:tcPr>
          <w:p w:rsidR="00752A3B" w:rsidRPr="00F70FFD" w:rsidRDefault="00752A3B" w:rsidP="00752A3B">
            <w:pPr>
              <w:rPr>
                <w:sz w:val="18"/>
                <w:szCs w:val="18"/>
              </w:rPr>
            </w:pPr>
            <w:r w:rsidRPr="00F70FFD">
              <w:rPr>
                <w:sz w:val="18"/>
                <w:szCs w:val="18"/>
              </w:rPr>
              <w:t>IDFM 301</w:t>
            </w:r>
          </w:p>
        </w:tc>
        <w:tc>
          <w:tcPr>
            <w:tcW w:w="3150" w:type="dxa"/>
          </w:tcPr>
          <w:p w:rsidR="00752A3B" w:rsidRPr="00F70FFD" w:rsidRDefault="00752A3B" w:rsidP="00752A3B">
            <w:pPr>
              <w:rPr>
                <w:sz w:val="18"/>
                <w:szCs w:val="18"/>
              </w:rPr>
            </w:pPr>
            <w:r w:rsidRPr="00F70FFD">
              <w:rPr>
                <w:sz w:val="18"/>
                <w:szCs w:val="18"/>
              </w:rPr>
              <w:t>Interior Design Studio III</w:t>
            </w:r>
          </w:p>
        </w:tc>
        <w:tc>
          <w:tcPr>
            <w:tcW w:w="558" w:type="dxa"/>
          </w:tcPr>
          <w:p w:rsidR="00752A3B" w:rsidRPr="00F70FFD" w:rsidRDefault="00752A3B" w:rsidP="00752A3B">
            <w:pPr>
              <w:jc w:val="center"/>
              <w:rPr>
                <w:sz w:val="18"/>
                <w:szCs w:val="18"/>
              </w:rPr>
            </w:pPr>
            <w:r w:rsidRPr="00F70FFD">
              <w:rPr>
                <w:sz w:val="18"/>
                <w:szCs w:val="18"/>
              </w:rPr>
              <w:t>4</w:t>
            </w:r>
          </w:p>
        </w:tc>
      </w:tr>
      <w:tr w:rsidR="00752A3B" w:rsidTr="00F71A89">
        <w:tc>
          <w:tcPr>
            <w:tcW w:w="1260" w:type="dxa"/>
          </w:tcPr>
          <w:p w:rsidR="00752A3B" w:rsidRPr="00F70FFD" w:rsidRDefault="00752A3B" w:rsidP="00752A3B">
            <w:pPr>
              <w:rPr>
                <w:sz w:val="18"/>
                <w:szCs w:val="18"/>
              </w:rPr>
            </w:pPr>
            <w:r w:rsidRPr="00F70FFD">
              <w:rPr>
                <w:sz w:val="18"/>
                <w:szCs w:val="18"/>
              </w:rPr>
              <w:t>IDFM  302</w:t>
            </w:r>
          </w:p>
        </w:tc>
        <w:tc>
          <w:tcPr>
            <w:tcW w:w="2700" w:type="dxa"/>
          </w:tcPr>
          <w:p w:rsidR="00752A3B" w:rsidRPr="00F70FFD" w:rsidRDefault="00752A3B" w:rsidP="00752A3B">
            <w:pPr>
              <w:rPr>
                <w:sz w:val="18"/>
                <w:szCs w:val="18"/>
              </w:rPr>
            </w:pPr>
            <w:r w:rsidRPr="00F70FFD">
              <w:rPr>
                <w:sz w:val="18"/>
                <w:szCs w:val="18"/>
              </w:rPr>
              <w:t>Design Studio V</w:t>
            </w:r>
          </w:p>
        </w:tc>
        <w:tc>
          <w:tcPr>
            <w:tcW w:w="540" w:type="dxa"/>
          </w:tcPr>
          <w:p w:rsidR="00752A3B" w:rsidRPr="00F70FFD" w:rsidRDefault="00752A3B" w:rsidP="00752A3B">
            <w:pPr>
              <w:ind w:left="102"/>
              <w:jc w:val="center"/>
              <w:rPr>
                <w:sz w:val="18"/>
                <w:szCs w:val="18"/>
              </w:rPr>
            </w:pPr>
            <w:r w:rsidRPr="00F70FFD">
              <w:rPr>
                <w:sz w:val="18"/>
                <w:szCs w:val="18"/>
              </w:rPr>
              <w:t>4</w:t>
            </w:r>
          </w:p>
        </w:tc>
        <w:tc>
          <w:tcPr>
            <w:tcW w:w="1350" w:type="dxa"/>
          </w:tcPr>
          <w:p w:rsidR="00752A3B" w:rsidRPr="00F70FFD" w:rsidRDefault="00752A3B" w:rsidP="00752A3B">
            <w:pPr>
              <w:rPr>
                <w:sz w:val="18"/>
                <w:szCs w:val="18"/>
              </w:rPr>
            </w:pPr>
            <w:r w:rsidRPr="00F70FFD">
              <w:rPr>
                <w:sz w:val="18"/>
                <w:szCs w:val="18"/>
              </w:rPr>
              <w:t>IDFM 302</w:t>
            </w:r>
          </w:p>
        </w:tc>
        <w:tc>
          <w:tcPr>
            <w:tcW w:w="3150" w:type="dxa"/>
          </w:tcPr>
          <w:p w:rsidR="00752A3B" w:rsidRPr="00F70FFD" w:rsidRDefault="00752A3B" w:rsidP="00752A3B">
            <w:pPr>
              <w:rPr>
                <w:sz w:val="18"/>
                <w:szCs w:val="18"/>
              </w:rPr>
            </w:pPr>
            <w:r w:rsidRPr="00F70FFD">
              <w:rPr>
                <w:sz w:val="18"/>
                <w:szCs w:val="18"/>
              </w:rPr>
              <w:t>Interior Design Studio IV</w:t>
            </w:r>
          </w:p>
        </w:tc>
        <w:tc>
          <w:tcPr>
            <w:tcW w:w="558" w:type="dxa"/>
          </w:tcPr>
          <w:p w:rsidR="00752A3B" w:rsidRPr="00F70FFD" w:rsidRDefault="00752A3B" w:rsidP="00752A3B">
            <w:pPr>
              <w:jc w:val="center"/>
              <w:rPr>
                <w:sz w:val="18"/>
                <w:szCs w:val="18"/>
              </w:rPr>
            </w:pPr>
            <w:r w:rsidRPr="00F70FFD">
              <w:rPr>
                <w:sz w:val="18"/>
                <w:szCs w:val="18"/>
              </w:rPr>
              <w:t>4</w:t>
            </w:r>
          </w:p>
        </w:tc>
      </w:tr>
      <w:tr w:rsidR="00752A3B" w:rsidTr="00F71A89">
        <w:tc>
          <w:tcPr>
            <w:tcW w:w="1260" w:type="dxa"/>
          </w:tcPr>
          <w:p w:rsidR="00752A3B" w:rsidRPr="00F70FFD" w:rsidRDefault="00752A3B" w:rsidP="00752A3B">
            <w:pPr>
              <w:rPr>
                <w:sz w:val="18"/>
                <w:szCs w:val="18"/>
              </w:rPr>
            </w:pPr>
            <w:r w:rsidRPr="00F70FFD">
              <w:rPr>
                <w:sz w:val="18"/>
                <w:szCs w:val="18"/>
              </w:rPr>
              <w:t>IDFM  304</w:t>
            </w:r>
          </w:p>
        </w:tc>
        <w:tc>
          <w:tcPr>
            <w:tcW w:w="2700" w:type="dxa"/>
          </w:tcPr>
          <w:p w:rsidR="00752A3B" w:rsidRPr="00F70FFD" w:rsidRDefault="00752A3B" w:rsidP="00752A3B">
            <w:pPr>
              <w:rPr>
                <w:sz w:val="18"/>
                <w:szCs w:val="18"/>
              </w:rPr>
            </w:pPr>
            <w:r w:rsidRPr="00F70FFD">
              <w:rPr>
                <w:sz w:val="18"/>
                <w:szCs w:val="18"/>
              </w:rPr>
              <w:t>Lighting and Environmental Controls</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304</w:t>
            </w:r>
          </w:p>
        </w:tc>
        <w:tc>
          <w:tcPr>
            <w:tcW w:w="3150" w:type="dxa"/>
          </w:tcPr>
          <w:p w:rsidR="00752A3B" w:rsidRPr="00F70FFD" w:rsidRDefault="00752A3B" w:rsidP="00752A3B">
            <w:pPr>
              <w:rPr>
                <w:sz w:val="18"/>
                <w:szCs w:val="18"/>
              </w:rPr>
            </w:pPr>
            <w:r w:rsidRPr="00F70FFD">
              <w:rPr>
                <w:sz w:val="18"/>
                <w:szCs w:val="18"/>
              </w:rPr>
              <w:t>Lighting and Environmental Controls</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321</w:t>
            </w:r>
          </w:p>
        </w:tc>
        <w:tc>
          <w:tcPr>
            <w:tcW w:w="2700" w:type="dxa"/>
          </w:tcPr>
          <w:p w:rsidR="00752A3B" w:rsidRPr="00F70FFD" w:rsidRDefault="00752A3B" w:rsidP="00752A3B">
            <w:pPr>
              <w:rPr>
                <w:sz w:val="18"/>
                <w:szCs w:val="18"/>
              </w:rPr>
            </w:pPr>
            <w:r w:rsidRPr="00F70FFD">
              <w:rPr>
                <w:sz w:val="18"/>
                <w:szCs w:val="18"/>
              </w:rPr>
              <w:t>Professional Issues and Ethics</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321</w:t>
            </w:r>
          </w:p>
        </w:tc>
        <w:tc>
          <w:tcPr>
            <w:tcW w:w="3150" w:type="dxa"/>
          </w:tcPr>
          <w:p w:rsidR="00752A3B" w:rsidRPr="00F70FFD" w:rsidRDefault="00752A3B" w:rsidP="00752A3B">
            <w:pPr>
              <w:rPr>
                <w:sz w:val="18"/>
                <w:szCs w:val="18"/>
              </w:rPr>
            </w:pPr>
            <w:r w:rsidRPr="00F70FFD">
              <w:rPr>
                <w:sz w:val="18"/>
                <w:szCs w:val="18"/>
              </w:rPr>
              <w:t>Professional Issues and Ethics</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322</w:t>
            </w:r>
          </w:p>
        </w:tc>
        <w:tc>
          <w:tcPr>
            <w:tcW w:w="2700" w:type="dxa"/>
          </w:tcPr>
          <w:p w:rsidR="00752A3B" w:rsidRPr="00F70FFD" w:rsidRDefault="00752A3B" w:rsidP="00752A3B">
            <w:pPr>
              <w:rPr>
                <w:sz w:val="18"/>
                <w:szCs w:val="18"/>
              </w:rPr>
            </w:pPr>
            <w:r w:rsidRPr="00F70FFD">
              <w:rPr>
                <w:sz w:val="18"/>
                <w:szCs w:val="18"/>
              </w:rPr>
              <w:t>Merchandising I</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322</w:t>
            </w:r>
          </w:p>
        </w:tc>
        <w:tc>
          <w:tcPr>
            <w:tcW w:w="3150" w:type="dxa"/>
          </w:tcPr>
          <w:p w:rsidR="00752A3B" w:rsidRPr="00F70FFD" w:rsidRDefault="00752A3B" w:rsidP="00752A3B">
            <w:pPr>
              <w:rPr>
                <w:sz w:val="18"/>
                <w:szCs w:val="18"/>
              </w:rPr>
            </w:pPr>
            <w:r w:rsidRPr="00F70FFD">
              <w:rPr>
                <w:sz w:val="18"/>
                <w:szCs w:val="18"/>
              </w:rPr>
              <w:t>Merchandising I</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401</w:t>
            </w:r>
          </w:p>
        </w:tc>
        <w:tc>
          <w:tcPr>
            <w:tcW w:w="2700" w:type="dxa"/>
          </w:tcPr>
          <w:p w:rsidR="00752A3B" w:rsidRPr="00F70FFD" w:rsidRDefault="00752A3B" w:rsidP="00752A3B">
            <w:pPr>
              <w:rPr>
                <w:sz w:val="18"/>
                <w:szCs w:val="18"/>
              </w:rPr>
            </w:pPr>
            <w:r w:rsidRPr="00F70FFD">
              <w:rPr>
                <w:sz w:val="18"/>
                <w:szCs w:val="18"/>
              </w:rPr>
              <w:t>Design Studio VI</w:t>
            </w:r>
          </w:p>
        </w:tc>
        <w:tc>
          <w:tcPr>
            <w:tcW w:w="540" w:type="dxa"/>
          </w:tcPr>
          <w:p w:rsidR="00752A3B" w:rsidRPr="00F70FFD" w:rsidRDefault="00752A3B" w:rsidP="00752A3B">
            <w:pPr>
              <w:ind w:left="102"/>
              <w:jc w:val="center"/>
              <w:rPr>
                <w:sz w:val="18"/>
                <w:szCs w:val="18"/>
              </w:rPr>
            </w:pPr>
            <w:r w:rsidRPr="00F70FFD">
              <w:rPr>
                <w:sz w:val="18"/>
                <w:szCs w:val="18"/>
              </w:rPr>
              <w:t>4</w:t>
            </w:r>
          </w:p>
        </w:tc>
        <w:tc>
          <w:tcPr>
            <w:tcW w:w="1350" w:type="dxa"/>
          </w:tcPr>
          <w:p w:rsidR="00752A3B" w:rsidRPr="00F70FFD" w:rsidRDefault="00752A3B" w:rsidP="00752A3B">
            <w:pPr>
              <w:rPr>
                <w:sz w:val="18"/>
                <w:szCs w:val="18"/>
              </w:rPr>
            </w:pPr>
            <w:r w:rsidRPr="00F70FFD">
              <w:rPr>
                <w:sz w:val="18"/>
                <w:szCs w:val="18"/>
              </w:rPr>
              <w:t>IDFM 401</w:t>
            </w:r>
          </w:p>
        </w:tc>
        <w:tc>
          <w:tcPr>
            <w:tcW w:w="3150" w:type="dxa"/>
          </w:tcPr>
          <w:p w:rsidR="00752A3B" w:rsidRPr="00F70FFD" w:rsidRDefault="00752A3B" w:rsidP="00752A3B">
            <w:pPr>
              <w:rPr>
                <w:sz w:val="18"/>
                <w:szCs w:val="18"/>
              </w:rPr>
            </w:pPr>
            <w:r w:rsidRPr="00F70FFD">
              <w:rPr>
                <w:sz w:val="18"/>
                <w:szCs w:val="18"/>
              </w:rPr>
              <w:t>Interior Design Studio V</w:t>
            </w:r>
          </w:p>
        </w:tc>
        <w:tc>
          <w:tcPr>
            <w:tcW w:w="558" w:type="dxa"/>
          </w:tcPr>
          <w:p w:rsidR="00752A3B" w:rsidRPr="00F70FFD" w:rsidRDefault="00752A3B" w:rsidP="00752A3B">
            <w:pPr>
              <w:jc w:val="center"/>
              <w:rPr>
                <w:sz w:val="18"/>
                <w:szCs w:val="18"/>
              </w:rPr>
            </w:pPr>
            <w:r w:rsidRPr="00F70FFD">
              <w:rPr>
                <w:sz w:val="18"/>
                <w:szCs w:val="18"/>
              </w:rPr>
              <w:t>4</w:t>
            </w:r>
          </w:p>
        </w:tc>
      </w:tr>
      <w:tr w:rsidR="00752A3B" w:rsidTr="00F71A89">
        <w:tc>
          <w:tcPr>
            <w:tcW w:w="1260" w:type="dxa"/>
          </w:tcPr>
          <w:p w:rsidR="00752A3B" w:rsidRPr="00F70FFD" w:rsidRDefault="00752A3B" w:rsidP="00752A3B">
            <w:pPr>
              <w:rPr>
                <w:sz w:val="18"/>
                <w:szCs w:val="18"/>
              </w:rPr>
            </w:pPr>
            <w:r w:rsidRPr="00F70FFD">
              <w:rPr>
                <w:sz w:val="18"/>
                <w:szCs w:val="18"/>
              </w:rPr>
              <w:lastRenderedPageBreak/>
              <w:t>IDFM  402</w:t>
            </w:r>
          </w:p>
        </w:tc>
        <w:tc>
          <w:tcPr>
            <w:tcW w:w="2700" w:type="dxa"/>
          </w:tcPr>
          <w:p w:rsidR="00752A3B" w:rsidRPr="00F70FFD" w:rsidRDefault="00752A3B" w:rsidP="00752A3B">
            <w:pPr>
              <w:rPr>
                <w:sz w:val="18"/>
                <w:szCs w:val="18"/>
              </w:rPr>
            </w:pPr>
            <w:r w:rsidRPr="00F70FFD">
              <w:rPr>
                <w:sz w:val="18"/>
                <w:szCs w:val="18"/>
              </w:rPr>
              <w:t>Senior Design Thesis</w:t>
            </w:r>
          </w:p>
        </w:tc>
        <w:tc>
          <w:tcPr>
            <w:tcW w:w="540" w:type="dxa"/>
          </w:tcPr>
          <w:p w:rsidR="00752A3B" w:rsidRPr="00F70FFD" w:rsidRDefault="00752A3B" w:rsidP="00752A3B">
            <w:pPr>
              <w:ind w:left="102"/>
              <w:jc w:val="center"/>
              <w:rPr>
                <w:sz w:val="18"/>
                <w:szCs w:val="18"/>
              </w:rPr>
            </w:pPr>
            <w:r w:rsidRPr="00F70FFD">
              <w:rPr>
                <w:sz w:val="18"/>
                <w:szCs w:val="18"/>
              </w:rPr>
              <w:t>4</w:t>
            </w:r>
          </w:p>
        </w:tc>
        <w:tc>
          <w:tcPr>
            <w:tcW w:w="1350" w:type="dxa"/>
          </w:tcPr>
          <w:p w:rsidR="00752A3B" w:rsidRPr="00F70FFD" w:rsidRDefault="00752A3B" w:rsidP="00752A3B">
            <w:pPr>
              <w:rPr>
                <w:sz w:val="18"/>
                <w:szCs w:val="18"/>
              </w:rPr>
            </w:pPr>
            <w:r w:rsidRPr="00F70FFD">
              <w:rPr>
                <w:sz w:val="18"/>
                <w:szCs w:val="18"/>
              </w:rPr>
              <w:t>IDFM 402</w:t>
            </w:r>
          </w:p>
        </w:tc>
        <w:tc>
          <w:tcPr>
            <w:tcW w:w="3150" w:type="dxa"/>
          </w:tcPr>
          <w:p w:rsidR="00752A3B" w:rsidRPr="00F70FFD" w:rsidRDefault="00752A3B" w:rsidP="00752A3B">
            <w:pPr>
              <w:rPr>
                <w:sz w:val="18"/>
                <w:szCs w:val="18"/>
              </w:rPr>
            </w:pPr>
            <w:r w:rsidRPr="00F70FFD">
              <w:rPr>
                <w:sz w:val="18"/>
                <w:szCs w:val="18"/>
              </w:rPr>
              <w:t>Senior Design Thesis</w:t>
            </w:r>
          </w:p>
        </w:tc>
        <w:tc>
          <w:tcPr>
            <w:tcW w:w="558" w:type="dxa"/>
          </w:tcPr>
          <w:p w:rsidR="00752A3B" w:rsidRPr="00F70FFD" w:rsidRDefault="00752A3B" w:rsidP="00752A3B">
            <w:pPr>
              <w:jc w:val="center"/>
              <w:rPr>
                <w:sz w:val="18"/>
                <w:szCs w:val="18"/>
              </w:rPr>
            </w:pPr>
            <w:r w:rsidRPr="00F70FFD">
              <w:rPr>
                <w:sz w:val="18"/>
                <w:szCs w:val="18"/>
              </w:rPr>
              <w:t>4</w:t>
            </w:r>
          </w:p>
        </w:tc>
      </w:tr>
      <w:tr w:rsidR="00752A3B" w:rsidTr="00F71A89">
        <w:tc>
          <w:tcPr>
            <w:tcW w:w="1260" w:type="dxa"/>
          </w:tcPr>
          <w:p w:rsidR="00752A3B" w:rsidRPr="00F70FFD" w:rsidRDefault="00752A3B" w:rsidP="00752A3B">
            <w:pPr>
              <w:rPr>
                <w:sz w:val="18"/>
                <w:szCs w:val="18"/>
              </w:rPr>
            </w:pPr>
            <w:r w:rsidRPr="00F70FFD">
              <w:rPr>
                <w:sz w:val="18"/>
                <w:szCs w:val="18"/>
              </w:rPr>
              <w:t>IDFM  403</w:t>
            </w:r>
          </w:p>
        </w:tc>
        <w:tc>
          <w:tcPr>
            <w:tcW w:w="2700" w:type="dxa"/>
          </w:tcPr>
          <w:p w:rsidR="00752A3B" w:rsidRPr="00F70FFD" w:rsidRDefault="00752A3B" w:rsidP="00752A3B">
            <w:pPr>
              <w:rPr>
                <w:sz w:val="18"/>
                <w:szCs w:val="18"/>
              </w:rPr>
            </w:pPr>
            <w:r w:rsidRPr="00F70FFD">
              <w:rPr>
                <w:sz w:val="18"/>
                <w:szCs w:val="18"/>
              </w:rPr>
              <w:t xml:space="preserve">Business Principles and Practices </w:t>
            </w:r>
          </w:p>
        </w:tc>
        <w:tc>
          <w:tcPr>
            <w:tcW w:w="540" w:type="dxa"/>
          </w:tcPr>
          <w:p w:rsidR="00752A3B" w:rsidRPr="00F70FFD" w:rsidRDefault="00752A3B" w:rsidP="00752A3B">
            <w:pPr>
              <w:ind w:left="102"/>
              <w:jc w:val="center"/>
              <w:rPr>
                <w:sz w:val="18"/>
                <w:szCs w:val="18"/>
              </w:rPr>
            </w:pPr>
            <w:r w:rsidRPr="00F70FFD">
              <w:rPr>
                <w:sz w:val="18"/>
                <w:szCs w:val="18"/>
              </w:rPr>
              <w:t>2</w:t>
            </w:r>
          </w:p>
        </w:tc>
        <w:tc>
          <w:tcPr>
            <w:tcW w:w="1350" w:type="dxa"/>
          </w:tcPr>
          <w:p w:rsidR="00752A3B" w:rsidRPr="00F70FFD" w:rsidRDefault="00752A3B" w:rsidP="00752A3B">
            <w:pPr>
              <w:rPr>
                <w:sz w:val="18"/>
                <w:szCs w:val="18"/>
              </w:rPr>
            </w:pPr>
            <w:r w:rsidRPr="00F70FFD">
              <w:rPr>
                <w:sz w:val="18"/>
                <w:szCs w:val="18"/>
              </w:rPr>
              <w:t>IDFM 403</w:t>
            </w:r>
          </w:p>
          <w:p w:rsidR="00752A3B" w:rsidRPr="00F70FFD" w:rsidRDefault="00752A3B" w:rsidP="00752A3B">
            <w:pPr>
              <w:ind w:left="102"/>
              <w:rPr>
                <w:sz w:val="18"/>
                <w:szCs w:val="18"/>
              </w:rPr>
            </w:pPr>
          </w:p>
        </w:tc>
        <w:tc>
          <w:tcPr>
            <w:tcW w:w="3150" w:type="dxa"/>
          </w:tcPr>
          <w:p w:rsidR="00752A3B" w:rsidRPr="00F70FFD" w:rsidRDefault="00752A3B" w:rsidP="00752A3B">
            <w:pPr>
              <w:rPr>
                <w:sz w:val="18"/>
                <w:szCs w:val="18"/>
              </w:rPr>
            </w:pPr>
            <w:r w:rsidRPr="00F70FFD">
              <w:rPr>
                <w:sz w:val="18"/>
                <w:szCs w:val="18"/>
              </w:rPr>
              <w:t>Business Principles and Practices for ID</w:t>
            </w:r>
          </w:p>
          <w:p w:rsidR="00752A3B" w:rsidRPr="00F70FFD" w:rsidRDefault="00752A3B" w:rsidP="00752A3B">
            <w:pPr>
              <w:rPr>
                <w:sz w:val="18"/>
                <w:szCs w:val="18"/>
              </w:rPr>
            </w:pPr>
          </w:p>
        </w:tc>
        <w:tc>
          <w:tcPr>
            <w:tcW w:w="558" w:type="dxa"/>
          </w:tcPr>
          <w:p w:rsidR="00752A3B" w:rsidRPr="00F70FFD" w:rsidRDefault="00752A3B" w:rsidP="00752A3B">
            <w:pPr>
              <w:jc w:val="center"/>
              <w:rPr>
                <w:sz w:val="18"/>
                <w:szCs w:val="18"/>
              </w:rPr>
            </w:pPr>
            <w:r w:rsidRPr="00F70FFD">
              <w:rPr>
                <w:sz w:val="18"/>
                <w:szCs w:val="18"/>
              </w:rPr>
              <w:t>2</w:t>
            </w:r>
          </w:p>
        </w:tc>
      </w:tr>
      <w:tr w:rsidR="00752A3B" w:rsidTr="00F71A89">
        <w:tc>
          <w:tcPr>
            <w:tcW w:w="1260" w:type="dxa"/>
          </w:tcPr>
          <w:p w:rsidR="00752A3B" w:rsidRPr="00F70FFD" w:rsidRDefault="00752A3B" w:rsidP="00752A3B">
            <w:pPr>
              <w:rPr>
                <w:sz w:val="18"/>
                <w:szCs w:val="18"/>
              </w:rPr>
            </w:pPr>
            <w:r w:rsidRPr="00F70FFD">
              <w:rPr>
                <w:sz w:val="18"/>
                <w:szCs w:val="18"/>
              </w:rPr>
              <w:t>IDFM  410</w:t>
            </w:r>
          </w:p>
        </w:tc>
        <w:tc>
          <w:tcPr>
            <w:tcW w:w="2700" w:type="dxa"/>
          </w:tcPr>
          <w:p w:rsidR="00752A3B" w:rsidRPr="00F70FFD" w:rsidRDefault="00752A3B" w:rsidP="00752A3B">
            <w:pPr>
              <w:rPr>
                <w:sz w:val="18"/>
                <w:szCs w:val="18"/>
              </w:rPr>
            </w:pPr>
            <w:r w:rsidRPr="00F70FFD">
              <w:rPr>
                <w:sz w:val="18"/>
                <w:szCs w:val="18"/>
              </w:rPr>
              <w:t>Internship for DMT</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410</w:t>
            </w:r>
          </w:p>
        </w:tc>
        <w:tc>
          <w:tcPr>
            <w:tcW w:w="3150" w:type="dxa"/>
          </w:tcPr>
          <w:p w:rsidR="00752A3B" w:rsidRPr="00F70FFD" w:rsidRDefault="00752A3B" w:rsidP="00752A3B">
            <w:pPr>
              <w:rPr>
                <w:sz w:val="18"/>
                <w:szCs w:val="18"/>
              </w:rPr>
            </w:pPr>
            <w:r w:rsidRPr="00F70FFD">
              <w:rPr>
                <w:sz w:val="18"/>
                <w:szCs w:val="18"/>
              </w:rPr>
              <w:t>IDFM Internship</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421</w:t>
            </w:r>
          </w:p>
        </w:tc>
        <w:tc>
          <w:tcPr>
            <w:tcW w:w="2700" w:type="dxa"/>
          </w:tcPr>
          <w:p w:rsidR="00752A3B" w:rsidRPr="00F70FFD" w:rsidRDefault="00752A3B" w:rsidP="00752A3B">
            <w:pPr>
              <w:rPr>
                <w:sz w:val="18"/>
                <w:szCs w:val="18"/>
              </w:rPr>
            </w:pPr>
            <w:r w:rsidRPr="00F70FFD">
              <w:rPr>
                <w:sz w:val="18"/>
                <w:szCs w:val="18"/>
              </w:rPr>
              <w:t>Portfolio Design</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421</w:t>
            </w:r>
          </w:p>
        </w:tc>
        <w:tc>
          <w:tcPr>
            <w:tcW w:w="3150" w:type="dxa"/>
          </w:tcPr>
          <w:p w:rsidR="00752A3B" w:rsidRPr="00F70FFD" w:rsidRDefault="00752A3B" w:rsidP="00752A3B">
            <w:pPr>
              <w:rPr>
                <w:sz w:val="18"/>
                <w:szCs w:val="18"/>
              </w:rPr>
            </w:pPr>
            <w:r w:rsidRPr="00F70FFD">
              <w:rPr>
                <w:sz w:val="18"/>
                <w:szCs w:val="18"/>
              </w:rPr>
              <w:t>Portfolio Design</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422</w:t>
            </w:r>
          </w:p>
        </w:tc>
        <w:tc>
          <w:tcPr>
            <w:tcW w:w="2700" w:type="dxa"/>
          </w:tcPr>
          <w:p w:rsidR="00752A3B" w:rsidRPr="00F70FFD" w:rsidRDefault="00752A3B" w:rsidP="00752A3B">
            <w:pPr>
              <w:rPr>
                <w:sz w:val="18"/>
                <w:szCs w:val="18"/>
              </w:rPr>
            </w:pPr>
            <w:r w:rsidRPr="00F70FFD">
              <w:rPr>
                <w:sz w:val="18"/>
                <w:szCs w:val="18"/>
              </w:rPr>
              <w:t>Textile Design and Performance</w:t>
            </w:r>
          </w:p>
        </w:tc>
        <w:tc>
          <w:tcPr>
            <w:tcW w:w="540" w:type="dxa"/>
          </w:tcPr>
          <w:p w:rsidR="00752A3B" w:rsidRPr="00F70FFD" w:rsidRDefault="00752A3B" w:rsidP="00752A3B">
            <w:pPr>
              <w:ind w:left="87"/>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422</w:t>
            </w:r>
          </w:p>
        </w:tc>
        <w:tc>
          <w:tcPr>
            <w:tcW w:w="3150" w:type="dxa"/>
          </w:tcPr>
          <w:p w:rsidR="00752A3B" w:rsidRPr="00F70FFD" w:rsidRDefault="00752A3B" w:rsidP="00752A3B">
            <w:pPr>
              <w:rPr>
                <w:sz w:val="18"/>
                <w:szCs w:val="18"/>
              </w:rPr>
            </w:pPr>
            <w:r w:rsidRPr="00F70FFD">
              <w:rPr>
                <w:sz w:val="18"/>
                <w:szCs w:val="18"/>
              </w:rPr>
              <w:t>Textile Design and Performance</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18"/>
                <w:szCs w:val="18"/>
              </w:rPr>
            </w:pPr>
            <w:r w:rsidRPr="00F70FFD">
              <w:rPr>
                <w:sz w:val="18"/>
                <w:szCs w:val="18"/>
              </w:rPr>
              <w:t>IDFM  427</w:t>
            </w:r>
          </w:p>
        </w:tc>
        <w:tc>
          <w:tcPr>
            <w:tcW w:w="2700" w:type="dxa"/>
          </w:tcPr>
          <w:p w:rsidR="00752A3B" w:rsidRPr="00F70FFD" w:rsidRDefault="00752A3B" w:rsidP="00752A3B">
            <w:pPr>
              <w:rPr>
                <w:sz w:val="18"/>
                <w:szCs w:val="18"/>
              </w:rPr>
            </w:pPr>
            <w:r w:rsidRPr="00F70FFD">
              <w:rPr>
                <w:sz w:val="18"/>
                <w:szCs w:val="18"/>
              </w:rPr>
              <w:t>Advanced Presentation Technologies</w:t>
            </w:r>
          </w:p>
        </w:tc>
        <w:tc>
          <w:tcPr>
            <w:tcW w:w="540" w:type="dxa"/>
          </w:tcPr>
          <w:p w:rsidR="00752A3B" w:rsidRPr="00F70FFD" w:rsidRDefault="00752A3B" w:rsidP="00752A3B">
            <w:pPr>
              <w:ind w:left="102"/>
              <w:jc w:val="center"/>
              <w:rPr>
                <w:sz w:val="18"/>
                <w:szCs w:val="18"/>
              </w:rPr>
            </w:pPr>
            <w:r w:rsidRPr="00F70FFD">
              <w:rPr>
                <w:sz w:val="18"/>
                <w:szCs w:val="18"/>
              </w:rPr>
              <w:t>3</w:t>
            </w:r>
          </w:p>
        </w:tc>
        <w:tc>
          <w:tcPr>
            <w:tcW w:w="1350" w:type="dxa"/>
          </w:tcPr>
          <w:p w:rsidR="00752A3B" w:rsidRPr="00F70FFD" w:rsidRDefault="00752A3B" w:rsidP="00752A3B">
            <w:pPr>
              <w:rPr>
                <w:sz w:val="18"/>
                <w:szCs w:val="18"/>
              </w:rPr>
            </w:pPr>
            <w:r w:rsidRPr="00F70FFD">
              <w:rPr>
                <w:sz w:val="18"/>
                <w:szCs w:val="18"/>
              </w:rPr>
              <w:t>IDFM 427</w:t>
            </w:r>
          </w:p>
        </w:tc>
        <w:tc>
          <w:tcPr>
            <w:tcW w:w="3150" w:type="dxa"/>
          </w:tcPr>
          <w:p w:rsidR="00752A3B" w:rsidRPr="00F70FFD" w:rsidRDefault="00752A3B" w:rsidP="00752A3B">
            <w:pPr>
              <w:rPr>
                <w:sz w:val="18"/>
                <w:szCs w:val="18"/>
              </w:rPr>
            </w:pPr>
            <w:r w:rsidRPr="00F70FFD">
              <w:rPr>
                <w:sz w:val="20"/>
                <w:szCs w:val="20"/>
              </w:rPr>
              <w:t>Visual Design III</w:t>
            </w:r>
          </w:p>
        </w:tc>
        <w:tc>
          <w:tcPr>
            <w:tcW w:w="558" w:type="dxa"/>
          </w:tcPr>
          <w:p w:rsidR="00752A3B" w:rsidRPr="00F70FFD" w:rsidRDefault="00752A3B" w:rsidP="00752A3B">
            <w:pPr>
              <w:jc w:val="center"/>
              <w:rPr>
                <w:sz w:val="18"/>
                <w:szCs w:val="18"/>
              </w:rPr>
            </w:pPr>
            <w:r w:rsidRPr="00F70FFD">
              <w:rPr>
                <w:sz w:val="18"/>
                <w:szCs w:val="18"/>
              </w:rPr>
              <w:t>3</w:t>
            </w:r>
          </w:p>
        </w:tc>
      </w:tr>
      <w:tr w:rsidR="00752A3B" w:rsidTr="00F71A89">
        <w:tc>
          <w:tcPr>
            <w:tcW w:w="1260" w:type="dxa"/>
          </w:tcPr>
          <w:p w:rsidR="00752A3B" w:rsidRPr="00F70FFD" w:rsidRDefault="00752A3B" w:rsidP="00752A3B">
            <w:pPr>
              <w:rPr>
                <w:sz w:val="20"/>
              </w:rPr>
            </w:pPr>
            <w:r w:rsidRPr="00F70FFD">
              <w:rPr>
                <w:sz w:val="20"/>
              </w:rPr>
              <w:t>FACS 310</w:t>
            </w:r>
          </w:p>
        </w:tc>
        <w:tc>
          <w:tcPr>
            <w:tcW w:w="2700" w:type="dxa"/>
          </w:tcPr>
          <w:p w:rsidR="00752A3B" w:rsidRPr="00F70FFD" w:rsidRDefault="00752A3B" w:rsidP="00752A3B">
            <w:pPr>
              <w:rPr>
                <w:sz w:val="20"/>
              </w:rPr>
            </w:pPr>
            <w:r w:rsidRPr="00F70FFD">
              <w:rPr>
                <w:sz w:val="20"/>
              </w:rPr>
              <w:t>Management of Family Resources</w:t>
            </w:r>
          </w:p>
        </w:tc>
        <w:tc>
          <w:tcPr>
            <w:tcW w:w="540" w:type="dxa"/>
          </w:tcPr>
          <w:p w:rsidR="00752A3B" w:rsidRPr="00F70FFD" w:rsidRDefault="00752A3B" w:rsidP="00752A3B">
            <w:pPr>
              <w:jc w:val="center"/>
              <w:rPr>
                <w:sz w:val="20"/>
              </w:rPr>
            </w:pPr>
            <w:r w:rsidRPr="00F70FFD">
              <w:rPr>
                <w:sz w:val="20"/>
              </w:rPr>
              <w:t>3</w:t>
            </w:r>
          </w:p>
        </w:tc>
        <w:tc>
          <w:tcPr>
            <w:tcW w:w="1350" w:type="dxa"/>
          </w:tcPr>
          <w:p w:rsidR="00752A3B" w:rsidRPr="00F70FFD" w:rsidRDefault="00752A3B" w:rsidP="00752A3B">
            <w:pPr>
              <w:rPr>
                <w:sz w:val="20"/>
              </w:rPr>
            </w:pPr>
            <w:r w:rsidRPr="00F70FFD">
              <w:rPr>
                <w:sz w:val="20"/>
              </w:rPr>
              <w:t>FACS 310</w:t>
            </w:r>
          </w:p>
        </w:tc>
        <w:tc>
          <w:tcPr>
            <w:tcW w:w="3150" w:type="dxa"/>
          </w:tcPr>
          <w:p w:rsidR="00752A3B" w:rsidRPr="00F70FFD" w:rsidRDefault="00752A3B" w:rsidP="00752A3B">
            <w:pPr>
              <w:rPr>
                <w:sz w:val="20"/>
              </w:rPr>
            </w:pPr>
            <w:r w:rsidRPr="00F70FFD">
              <w:rPr>
                <w:sz w:val="20"/>
              </w:rPr>
              <w:t>Management of Family Resources</w:t>
            </w:r>
          </w:p>
        </w:tc>
        <w:tc>
          <w:tcPr>
            <w:tcW w:w="558" w:type="dxa"/>
          </w:tcPr>
          <w:p w:rsidR="00752A3B" w:rsidRPr="00F70FFD" w:rsidRDefault="00752A3B" w:rsidP="00752A3B">
            <w:pPr>
              <w:jc w:val="center"/>
              <w:rPr>
                <w:sz w:val="20"/>
              </w:rPr>
            </w:pPr>
            <w:r w:rsidRPr="00F70FFD">
              <w:rPr>
                <w:sz w:val="20"/>
              </w:rPr>
              <w:t>3</w:t>
            </w:r>
          </w:p>
        </w:tc>
      </w:tr>
      <w:tr w:rsidR="00752A3B" w:rsidTr="00F71A89">
        <w:tc>
          <w:tcPr>
            <w:tcW w:w="1260" w:type="dxa"/>
          </w:tcPr>
          <w:p w:rsidR="00752A3B" w:rsidRPr="00F70FFD" w:rsidRDefault="00752A3B" w:rsidP="00752A3B">
            <w:pPr>
              <w:rPr>
                <w:sz w:val="20"/>
              </w:rPr>
            </w:pPr>
            <w:r w:rsidRPr="00F70FFD">
              <w:rPr>
                <w:sz w:val="20"/>
              </w:rPr>
              <w:t>FACS 311</w:t>
            </w:r>
          </w:p>
        </w:tc>
        <w:tc>
          <w:tcPr>
            <w:tcW w:w="2700" w:type="dxa"/>
          </w:tcPr>
          <w:p w:rsidR="00752A3B" w:rsidRPr="00F70FFD" w:rsidRDefault="00752A3B" w:rsidP="00752A3B">
            <w:pPr>
              <w:rPr>
                <w:sz w:val="20"/>
              </w:rPr>
            </w:pPr>
            <w:r w:rsidRPr="00F70FFD">
              <w:rPr>
                <w:sz w:val="20"/>
              </w:rPr>
              <w:t>Family Relations</w:t>
            </w:r>
          </w:p>
        </w:tc>
        <w:tc>
          <w:tcPr>
            <w:tcW w:w="540" w:type="dxa"/>
          </w:tcPr>
          <w:p w:rsidR="00752A3B" w:rsidRPr="00F70FFD" w:rsidRDefault="00752A3B" w:rsidP="00752A3B">
            <w:pPr>
              <w:jc w:val="center"/>
              <w:rPr>
                <w:sz w:val="20"/>
              </w:rPr>
            </w:pPr>
            <w:r w:rsidRPr="00F70FFD">
              <w:rPr>
                <w:sz w:val="20"/>
              </w:rPr>
              <w:t>3</w:t>
            </w:r>
          </w:p>
        </w:tc>
        <w:tc>
          <w:tcPr>
            <w:tcW w:w="1350" w:type="dxa"/>
          </w:tcPr>
          <w:p w:rsidR="00752A3B" w:rsidRPr="00F70FFD" w:rsidRDefault="00752A3B" w:rsidP="00752A3B">
            <w:pPr>
              <w:rPr>
                <w:sz w:val="20"/>
              </w:rPr>
            </w:pPr>
            <w:r w:rsidRPr="00F70FFD">
              <w:rPr>
                <w:sz w:val="20"/>
              </w:rPr>
              <w:t>FACS 311</w:t>
            </w:r>
          </w:p>
        </w:tc>
        <w:tc>
          <w:tcPr>
            <w:tcW w:w="3150" w:type="dxa"/>
          </w:tcPr>
          <w:p w:rsidR="00752A3B" w:rsidRPr="00F70FFD" w:rsidRDefault="00752A3B" w:rsidP="00752A3B">
            <w:pPr>
              <w:rPr>
                <w:sz w:val="20"/>
              </w:rPr>
            </w:pPr>
            <w:r w:rsidRPr="00F70FFD">
              <w:rPr>
                <w:sz w:val="20"/>
              </w:rPr>
              <w:t>Family Relations</w:t>
            </w:r>
          </w:p>
        </w:tc>
        <w:tc>
          <w:tcPr>
            <w:tcW w:w="558" w:type="dxa"/>
          </w:tcPr>
          <w:p w:rsidR="00752A3B" w:rsidRPr="00F70FFD" w:rsidRDefault="00752A3B" w:rsidP="00752A3B">
            <w:pPr>
              <w:jc w:val="center"/>
              <w:rPr>
                <w:sz w:val="20"/>
              </w:rPr>
            </w:pPr>
            <w:r w:rsidRPr="00F70FFD">
              <w:rPr>
                <w:sz w:val="20"/>
              </w:rPr>
              <w:t>3</w:t>
            </w:r>
          </w:p>
        </w:tc>
      </w:tr>
      <w:tr w:rsidR="00752A3B" w:rsidTr="00F71A89">
        <w:tc>
          <w:tcPr>
            <w:tcW w:w="1260" w:type="dxa"/>
          </w:tcPr>
          <w:p w:rsidR="00752A3B" w:rsidRPr="00F70FFD" w:rsidRDefault="00752A3B" w:rsidP="00752A3B">
            <w:pPr>
              <w:rPr>
                <w:sz w:val="20"/>
              </w:rPr>
            </w:pPr>
            <w:r w:rsidRPr="00F70FFD">
              <w:rPr>
                <w:sz w:val="20"/>
              </w:rPr>
              <w:t>MKT 220</w:t>
            </w:r>
          </w:p>
        </w:tc>
        <w:tc>
          <w:tcPr>
            <w:tcW w:w="2700" w:type="dxa"/>
          </w:tcPr>
          <w:p w:rsidR="00752A3B" w:rsidRPr="00F70FFD" w:rsidRDefault="00752A3B" w:rsidP="00752A3B">
            <w:pPr>
              <w:rPr>
                <w:sz w:val="20"/>
              </w:rPr>
            </w:pPr>
            <w:r w:rsidRPr="00F70FFD">
              <w:rPr>
                <w:sz w:val="20"/>
              </w:rPr>
              <w:t>Basic Marketing Concepts</w:t>
            </w:r>
          </w:p>
        </w:tc>
        <w:tc>
          <w:tcPr>
            <w:tcW w:w="540" w:type="dxa"/>
          </w:tcPr>
          <w:p w:rsidR="00752A3B" w:rsidRPr="00F70FFD" w:rsidRDefault="00752A3B" w:rsidP="00752A3B">
            <w:pPr>
              <w:jc w:val="center"/>
              <w:rPr>
                <w:sz w:val="20"/>
              </w:rPr>
            </w:pPr>
            <w:r w:rsidRPr="00F70FFD">
              <w:rPr>
                <w:sz w:val="20"/>
              </w:rPr>
              <w:t>3</w:t>
            </w:r>
          </w:p>
        </w:tc>
        <w:tc>
          <w:tcPr>
            <w:tcW w:w="1350" w:type="dxa"/>
          </w:tcPr>
          <w:p w:rsidR="00752A3B" w:rsidRPr="00F70FFD" w:rsidRDefault="00752A3B" w:rsidP="00752A3B">
            <w:pPr>
              <w:rPr>
                <w:sz w:val="20"/>
              </w:rPr>
            </w:pPr>
            <w:r w:rsidRPr="00F70FFD">
              <w:rPr>
                <w:sz w:val="20"/>
              </w:rPr>
              <w:t>MKT 220</w:t>
            </w:r>
          </w:p>
        </w:tc>
        <w:tc>
          <w:tcPr>
            <w:tcW w:w="3150" w:type="dxa"/>
          </w:tcPr>
          <w:p w:rsidR="00752A3B" w:rsidRPr="00F70FFD" w:rsidRDefault="00752A3B" w:rsidP="00752A3B">
            <w:pPr>
              <w:rPr>
                <w:sz w:val="20"/>
              </w:rPr>
            </w:pPr>
            <w:r w:rsidRPr="00F70FFD">
              <w:rPr>
                <w:sz w:val="20"/>
              </w:rPr>
              <w:t>Basic Marketing Concepts</w:t>
            </w:r>
          </w:p>
        </w:tc>
        <w:tc>
          <w:tcPr>
            <w:tcW w:w="558" w:type="dxa"/>
          </w:tcPr>
          <w:p w:rsidR="00752A3B" w:rsidRPr="00F70FFD" w:rsidRDefault="00752A3B" w:rsidP="00752A3B">
            <w:pPr>
              <w:jc w:val="center"/>
              <w:rPr>
                <w:sz w:val="20"/>
              </w:rPr>
            </w:pPr>
            <w:r w:rsidRPr="00F70FFD">
              <w:rPr>
                <w:sz w:val="20"/>
              </w:rPr>
              <w:t>3</w:t>
            </w:r>
          </w:p>
        </w:tc>
      </w:tr>
      <w:tr w:rsidR="00752A3B" w:rsidTr="00F71A89">
        <w:tc>
          <w:tcPr>
            <w:tcW w:w="3960" w:type="dxa"/>
            <w:gridSpan w:val="2"/>
          </w:tcPr>
          <w:p w:rsidR="00752A3B" w:rsidRPr="00F70FFD" w:rsidRDefault="00752A3B" w:rsidP="00752A3B">
            <w:pPr>
              <w:rPr>
                <w:sz w:val="20"/>
                <w:szCs w:val="20"/>
              </w:rPr>
            </w:pPr>
            <w:r w:rsidRPr="00F70FFD">
              <w:rPr>
                <w:sz w:val="20"/>
                <w:szCs w:val="20"/>
              </w:rPr>
              <w:t>Elective selected with advisor</w:t>
            </w:r>
          </w:p>
        </w:tc>
        <w:tc>
          <w:tcPr>
            <w:tcW w:w="540" w:type="dxa"/>
          </w:tcPr>
          <w:p w:rsidR="00752A3B" w:rsidRPr="00F70FFD" w:rsidRDefault="00752A3B" w:rsidP="00752A3B">
            <w:pPr>
              <w:jc w:val="center"/>
              <w:rPr>
                <w:sz w:val="20"/>
                <w:szCs w:val="20"/>
              </w:rPr>
            </w:pPr>
            <w:r w:rsidRPr="00F70FFD">
              <w:rPr>
                <w:sz w:val="20"/>
                <w:szCs w:val="20"/>
              </w:rPr>
              <w:t>3</w:t>
            </w:r>
          </w:p>
        </w:tc>
        <w:tc>
          <w:tcPr>
            <w:tcW w:w="4500" w:type="dxa"/>
            <w:gridSpan w:val="2"/>
          </w:tcPr>
          <w:p w:rsidR="00752A3B" w:rsidRPr="00F70FFD" w:rsidRDefault="00752A3B" w:rsidP="00752A3B">
            <w:pPr>
              <w:rPr>
                <w:sz w:val="20"/>
                <w:szCs w:val="20"/>
              </w:rPr>
            </w:pPr>
            <w:r w:rsidRPr="00F70FFD">
              <w:rPr>
                <w:sz w:val="20"/>
                <w:szCs w:val="20"/>
              </w:rPr>
              <w:t>Elective selected with advisor</w:t>
            </w:r>
          </w:p>
        </w:tc>
        <w:tc>
          <w:tcPr>
            <w:tcW w:w="558" w:type="dxa"/>
          </w:tcPr>
          <w:p w:rsidR="00752A3B" w:rsidRPr="00F70FFD" w:rsidRDefault="00752A3B" w:rsidP="00752A3B">
            <w:pPr>
              <w:jc w:val="center"/>
              <w:rPr>
                <w:sz w:val="20"/>
                <w:szCs w:val="20"/>
              </w:rPr>
            </w:pPr>
            <w:r w:rsidRPr="00F70FFD">
              <w:rPr>
                <w:sz w:val="20"/>
                <w:szCs w:val="20"/>
              </w:rPr>
              <w:t>3</w:t>
            </w:r>
          </w:p>
        </w:tc>
      </w:tr>
      <w:tr w:rsidR="00752A3B" w:rsidTr="00F71A89">
        <w:tc>
          <w:tcPr>
            <w:tcW w:w="1260" w:type="dxa"/>
          </w:tcPr>
          <w:p w:rsidR="00752A3B" w:rsidRPr="00F70FFD" w:rsidRDefault="00752A3B" w:rsidP="00752A3B"/>
        </w:tc>
        <w:tc>
          <w:tcPr>
            <w:tcW w:w="2700" w:type="dxa"/>
          </w:tcPr>
          <w:p w:rsidR="00752A3B" w:rsidRPr="00F70FFD" w:rsidRDefault="00752A3B" w:rsidP="00752A3B">
            <w:pPr>
              <w:rPr>
                <w:sz w:val="18"/>
              </w:rPr>
            </w:pPr>
            <w:r w:rsidRPr="00F70FFD">
              <w:rPr>
                <w:sz w:val="18"/>
              </w:rPr>
              <w:t>Total Hours</w:t>
            </w:r>
          </w:p>
        </w:tc>
        <w:tc>
          <w:tcPr>
            <w:tcW w:w="540" w:type="dxa"/>
          </w:tcPr>
          <w:p w:rsidR="00752A3B" w:rsidRPr="00F70FFD" w:rsidRDefault="00752A3B" w:rsidP="00752A3B">
            <w:pPr>
              <w:jc w:val="center"/>
              <w:rPr>
                <w:sz w:val="18"/>
              </w:rPr>
            </w:pPr>
            <w:r w:rsidRPr="00F70FFD">
              <w:rPr>
                <w:sz w:val="18"/>
              </w:rPr>
              <w:t>81</w:t>
            </w:r>
          </w:p>
        </w:tc>
        <w:tc>
          <w:tcPr>
            <w:tcW w:w="1350" w:type="dxa"/>
          </w:tcPr>
          <w:p w:rsidR="00752A3B" w:rsidRPr="00F70FFD" w:rsidRDefault="00752A3B" w:rsidP="00752A3B">
            <w:pPr>
              <w:rPr>
                <w:sz w:val="18"/>
              </w:rPr>
            </w:pPr>
          </w:p>
        </w:tc>
        <w:tc>
          <w:tcPr>
            <w:tcW w:w="3150" w:type="dxa"/>
          </w:tcPr>
          <w:p w:rsidR="00752A3B" w:rsidRPr="00F70FFD" w:rsidRDefault="00752A3B" w:rsidP="00752A3B">
            <w:pPr>
              <w:rPr>
                <w:sz w:val="18"/>
              </w:rPr>
            </w:pPr>
            <w:r w:rsidRPr="00F70FFD">
              <w:rPr>
                <w:sz w:val="18"/>
              </w:rPr>
              <w:t>Total Hours</w:t>
            </w:r>
          </w:p>
        </w:tc>
        <w:tc>
          <w:tcPr>
            <w:tcW w:w="558" w:type="dxa"/>
          </w:tcPr>
          <w:p w:rsidR="00752A3B" w:rsidRPr="00F70FFD" w:rsidRDefault="00752A3B" w:rsidP="00752A3B">
            <w:pPr>
              <w:rPr>
                <w:sz w:val="18"/>
              </w:rPr>
            </w:pPr>
            <w:r>
              <w:rPr>
                <w:sz w:val="18"/>
              </w:rPr>
              <w:t xml:space="preserve"> </w:t>
            </w:r>
            <w:r w:rsidRPr="00F70FFD">
              <w:rPr>
                <w:sz w:val="18"/>
              </w:rPr>
              <w:t>81</w:t>
            </w:r>
          </w:p>
        </w:tc>
      </w:tr>
    </w:tbl>
    <w:p w:rsidR="00752A3B" w:rsidRDefault="00752A3B" w:rsidP="00752A3B">
      <w:pPr>
        <w:spacing w:after="0"/>
      </w:pPr>
    </w:p>
    <w:p w:rsidR="00752A3B" w:rsidRDefault="00752A3B" w:rsidP="00752A3B">
      <w:pPr>
        <w:spacing w:after="0"/>
        <w:rPr>
          <w:b/>
        </w:rPr>
      </w:pPr>
      <w:r>
        <w:rPr>
          <w:b/>
        </w:rPr>
        <w:t>4.</w:t>
      </w:r>
      <w:r>
        <w:rPr>
          <w:b/>
        </w:rPr>
        <w:tab/>
        <w:t xml:space="preserve">Rationale for the proposed program changes: </w:t>
      </w:r>
    </w:p>
    <w:p w:rsidR="00752A3B" w:rsidRDefault="00752A3B" w:rsidP="00C41EC6">
      <w:pPr>
        <w:pStyle w:val="ListParagraph"/>
        <w:numPr>
          <w:ilvl w:val="0"/>
          <w:numId w:val="33"/>
        </w:numPr>
        <w:spacing w:after="0" w:line="240" w:lineRule="auto"/>
      </w:pPr>
      <w:r>
        <w:t>Changes to the catalog description are needed to align program description with curricular changes.  Clarification of catalog program description to reflect one of the concentration names as being fashion merchandising, as compared to textiles and apparel merchandising; this reflects program revision that was implemented beginning Fall 2012.  Clarification of minimum required hours as 75 versus 76 is needed due to the decrease in credit hours for the fashion merchandising concentration.</w:t>
      </w:r>
    </w:p>
    <w:p w:rsidR="00752A3B" w:rsidRDefault="00752A3B" w:rsidP="00C41EC6">
      <w:pPr>
        <w:pStyle w:val="ListParagraph"/>
        <w:numPr>
          <w:ilvl w:val="0"/>
          <w:numId w:val="33"/>
        </w:numPr>
        <w:spacing w:after="0" w:line="240" w:lineRule="auto"/>
      </w:pPr>
      <w:r>
        <w:t>Clarification of listing of courses is needed to reflect course proposal revisions to</w:t>
      </w:r>
      <w:r w:rsidRPr="00E4610A">
        <w:t xml:space="preserve"> </w:t>
      </w:r>
      <w:r>
        <w:t>IDFM 120, 151, 152, 201, 221, 300, 301, 302, 401, 410 and 427 that occurred in previous proposals Fall 2012</w:t>
      </w:r>
    </w:p>
    <w:p w:rsidR="00752A3B" w:rsidRDefault="00752A3B" w:rsidP="00C41EC6">
      <w:pPr>
        <w:pStyle w:val="ListParagraph"/>
        <w:numPr>
          <w:ilvl w:val="0"/>
          <w:numId w:val="33"/>
        </w:numPr>
        <w:spacing w:after="0" w:line="240" w:lineRule="auto"/>
      </w:pPr>
      <w:r w:rsidRPr="006F6024">
        <w:t xml:space="preserve">Changes to the interior design program </w:t>
      </w:r>
      <w:r>
        <w:t>are</w:t>
      </w:r>
      <w:r w:rsidRPr="006F6024">
        <w:t xml:space="preserve"> being made to be in line with Council for Interior Desig</w:t>
      </w:r>
      <w:r>
        <w:t>n Accreditation (CIDA)</w:t>
      </w:r>
      <w:r w:rsidRPr="006F6024">
        <w:t xml:space="preserve"> </w:t>
      </w:r>
      <w:r>
        <w:t xml:space="preserve">accreditation </w:t>
      </w:r>
      <w:r w:rsidRPr="006F6024">
        <w:t xml:space="preserve">standards and to add a course </w:t>
      </w:r>
      <w:r>
        <w:t xml:space="preserve">that will meet the needs of students choosing Interior Design as a profession. </w:t>
      </w:r>
    </w:p>
    <w:p w:rsidR="00752A3B" w:rsidRDefault="00752A3B" w:rsidP="00752A3B">
      <w:pPr>
        <w:spacing w:after="0"/>
        <w:ind w:left="1440"/>
        <w:rPr>
          <w:i/>
        </w:rPr>
      </w:pPr>
      <w:r w:rsidRPr="009D2C2C">
        <w:rPr>
          <w:i/>
        </w:rPr>
        <w:t>Interior Design:</w:t>
      </w:r>
    </w:p>
    <w:p w:rsidR="00752A3B" w:rsidRPr="009D2C2C" w:rsidRDefault="00752A3B" w:rsidP="00C41EC6">
      <w:pPr>
        <w:pStyle w:val="ListParagraph"/>
        <w:numPr>
          <w:ilvl w:val="0"/>
          <w:numId w:val="32"/>
        </w:numPr>
        <w:spacing w:after="0" w:line="240" w:lineRule="auto"/>
        <w:ind w:left="2160"/>
        <w:rPr>
          <w:i/>
        </w:rPr>
      </w:pPr>
      <w:r>
        <w:t>Adding IDFM 101 (Foundations of Interior Design) as a required course to better prepare students for the major.</w:t>
      </w:r>
    </w:p>
    <w:p w:rsidR="00752A3B" w:rsidRPr="00E22FB6" w:rsidRDefault="00752A3B" w:rsidP="00C41EC6">
      <w:pPr>
        <w:pStyle w:val="ListParagraph"/>
        <w:numPr>
          <w:ilvl w:val="0"/>
          <w:numId w:val="32"/>
        </w:numPr>
        <w:spacing w:after="0" w:line="240" w:lineRule="auto"/>
      </w:pPr>
      <w:r>
        <w:t xml:space="preserve">Changes to the concentration of </w:t>
      </w:r>
      <w:r w:rsidRPr="00E22FB6">
        <w:rPr>
          <w:i/>
        </w:rPr>
        <w:t>Fashion Merchandising:</w:t>
      </w:r>
    </w:p>
    <w:p w:rsidR="00752A3B" w:rsidRDefault="00752A3B" w:rsidP="00C41EC6">
      <w:pPr>
        <w:pStyle w:val="ListParagraph"/>
        <w:numPr>
          <w:ilvl w:val="0"/>
          <w:numId w:val="31"/>
        </w:numPr>
        <w:spacing w:after="0" w:line="240" w:lineRule="auto"/>
      </w:pPr>
      <w:r>
        <w:t xml:space="preserve">The decrease in credit hours of IDFM 410 from 4 credit hours to 3 credit hours, results in a decrease in the minimum required credit hours from 76 to 75 for the Fashion Merchandising concentration, and, thus, the IDFM major.  </w:t>
      </w:r>
    </w:p>
    <w:p w:rsidR="00752A3B" w:rsidRDefault="00752A3B" w:rsidP="00C41EC6">
      <w:pPr>
        <w:pStyle w:val="ListParagraph"/>
        <w:numPr>
          <w:ilvl w:val="0"/>
          <w:numId w:val="31"/>
        </w:numPr>
        <w:spacing w:after="0" w:line="240" w:lineRule="auto"/>
      </w:pPr>
      <w:r>
        <w:t>Replacement of FACS 410 (Internship) with IDFM 410</w:t>
      </w:r>
      <w:proofErr w:type="gramStart"/>
      <w:r>
        <w:t>( IDFM</w:t>
      </w:r>
      <w:proofErr w:type="gramEnd"/>
      <w:r>
        <w:t xml:space="preserve"> Internship) is requested so that student transcripts reflect they are taking an internship in IDFM instead of Family and Consumer Sciences. </w:t>
      </w:r>
    </w:p>
    <w:p w:rsidR="00752A3B" w:rsidRDefault="00752A3B" w:rsidP="00C41EC6">
      <w:pPr>
        <w:pStyle w:val="ListParagraph"/>
        <w:numPr>
          <w:ilvl w:val="0"/>
          <w:numId w:val="31"/>
        </w:numPr>
        <w:spacing w:after="0" w:line="240" w:lineRule="auto"/>
      </w:pPr>
      <w:r>
        <w:t>The requirement of IDFM 427 (Visual Design III) in place of DMT 110 (Design Concepts) due to DMT 110 being dropped from the major.</w:t>
      </w:r>
    </w:p>
    <w:p w:rsidR="00752A3B" w:rsidRDefault="00752A3B" w:rsidP="00752A3B">
      <w:pPr>
        <w:spacing w:after="0"/>
        <w:rPr>
          <w:b/>
        </w:rPr>
      </w:pPr>
      <w:r>
        <w:br/>
      </w:r>
      <w:r>
        <w:rPr>
          <w:b/>
        </w:rPr>
        <w:t>5.</w:t>
      </w:r>
      <w:r>
        <w:rPr>
          <w:b/>
        </w:rPr>
        <w:tab/>
        <w:t xml:space="preserve">Proposed term for implementation:  </w:t>
      </w:r>
      <w:r w:rsidRPr="00F70FFD">
        <w:t>Fall 2013</w:t>
      </w:r>
      <w:r>
        <w:rPr>
          <w:b/>
        </w:rPr>
        <w:t xml:space="preserve"> </w:t>
      </w:r>
    </w:p>
    <w:p w:rsidR="00752A3B" w:rsidRDefault="00752A3B" w:rsidP="00752A3B">
      <w:pPr>
        <w:spacing w:after="0"/>
      </w:pPr>
    </w:p>
    <w:p w:rsidR="00752A3B" w:rsidRDefault="00752A3B" w:rsidP="00752A3B">
      <w:pPr>
        <w:spacing w:after="0"/>
        <w:rPr>
          <w:b/>
        </w:rPr>
      </w:pPr>
      <w:r>
        <w:rPr>
          <w:b/>
        </w:rPr>
        <w:t>6.</w:t>
      </w:r>
      <w:r>
        <w:rPr>
          <w:b/>
        </w:rPr>
        <w:tab/>
        <w:t>Dates of prior committee approvals:</w:t>
      </w:r>
    </w:p>
    <w:p w:rsidR="00752A3B" w:rsidRDefault="00752A3B" w:rsidP="00752A3B">
      <w:pPr>
        <w:spacing w:after="0"/>
        <w:rPr>
          <w:b/>
        </w:rPr>
      </w:pPr>
    </w:p>
    <w:p w:rsidR="00752A3B" w:rsidRDefault="00114AA8" w:rsidP="00752A3B">
      <w:pPr>
        <w:spacing w:after="0"/>
        <w:ind w:firstLine="720"/>
      </w:pPr>
      <w:r>
        <w:t>FACS Department:</w:t>
      </w:r>
      <w:r>
        <w:tab/>
      </w:r>
      <w:r>
        <w:tab/>
      </w:r>
      <w:r>
        <w:tab/>
      </w:r>
      <w:r>
        <w:tab/>
      </w:r>
      <w:r w:rsidR="00752A3B" w:rsidRPr="00114AA8">
        <w:rPr>
          <w:u w:val="single"/>
        </w:rPr>
        <w:t>8-20-2012</w:t>
      </w:r>
      <w:r>
        <w:rPr>
          <w:u w:val="single"/>
        </w:rPr>
        <w:t>________</w:t>
      </w:r>
    </w:p>
    <w:p w:rsidR="00752A3B" w:rsidRDefault="00752A3B" w:rsidP="00752A3B">
      <w:pPr>
        <w:spacing w:after="0"/>
      </w:pPr>
    </w:p>
    <w:p w:rsidR="00752A3B" w:rsidRDefault="00752A3B" w:rsidP="00752A3B">
      <w:pPr>
        <w:spacing w:after="0"/>
      </w:pPr>
      <w:r>
        <w:lastRenderedPageBreak/>
        <w:tab/>
        <w:t>CHHS Curriculum Committee</w:t>
      </w:r>
      <w:r>
        <w:tab/>
      </w:r>
      <w:r>
        <w:tab/>
      </w:r>
      <w:r>
        <w:tab/>
        <w:t>__</w:t>
      </w:r>
      <w:r w:rsidR="00621501" w:rsidRPr="00621501">
        <w:rPr>
          <w:u w:val="single"/>
        </w:rPr>
        <w:t>Oct. 8, 2012</w:t>
      </w:r>
      <w:r w:rsidR="00114AA8">
        <w:t>____</w:t>
      </w:r>
      <w:r>
        <w:t>___</w:t>
      </w:r>
    </w:p>
    <w:p w:rsidR="00752A3B" w:rsidRDefault="00752A3B" w:rsidP="00752A3B">
      <w:pPr>
        <w:spacing w:after="0"/>
      </w:pPr>
    </w:p>
    <w:p w:rsidR="00752A3B" w:rsidRDefault="00752A3B" w:rsidP="00752A3B">
      <w:pPr>
        <w:spacing w:after="0"/>
      </w:pPr>
      <w:r>
        <w:tab/>
        <w:t>Undergraduate Curriculum Committee</w:t>
      </w:r>
      <w:r>
        <w:tab/>
      </w:r>
      <w:r>
        <w:tab/>
        <w:t>___________________</w:t>
      </w:r>
    </w:p>
    <w:p w:rsidR="00752A3B" w:rsidRDefault="00752A3B" w:rsidP="00752A3B">
      <w:pPr>
        <w:spacing w:after="0"/>
      </w:pPr>
    </w:p>
    <w:p w:rsidR="00752A3B" w:rsidRDefault="00752A3B" w:rsidP="00752A3B">
      <w:pPr>
        <w:spacing w:after="0"/>
      </w:pPr>
      <w:r>
        <w:tab/>
        <w:t>University Senate</w:t>
      </w:r>
      <w:r>
        <w:tab/>
      </w:r>
      <w:r>
        <w:tab/>
      </w:r>
      <w:r>
        <w:tab/>
      </w:r>
      <w:r>
        <w:tab/>
        <w:t>___________________</w:t>
      </w:r>
    </w:p>
    <w:p w:rsidR="000B68FC" w:rsidRPr="00782D59" w:rsidRDefault="000B68FC" w:rsidP="00752A3B">
      <w:pPr>
        <w:spacing w:after="0"/>
        <w:rPr>
          <w:rFonts w:cstheme="minorHAnsi"/>
          <w:b/>
          <w:u w:val="single"/>
        </w:rPr>
      </w:pPr>
    </w:p>
    <w:sectPr w:rsidR="000B68FC" w:rsidRPr="00782D5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BF" w:rsidRDefault="005132BF" w:rsidP="00D85D82">
      <w:pPr>
        <w:spacing w:after="0" w:line="240" w:lineRule="auto"/>
      </w:pPr>
      <w:r>
        <w:separator/>
      </w:r>
    </w:p>
  </w:endnote>
  <w:endnote w:type="continuationSeparator" w:id="0">
    <w:p w:rsidR="005132BF" w:rsidRDefault="005132BF" w:rsidP="00D8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418801"/>
      <w:docPartObj>
        <w:docPartGallery w:val="Page Numbers (Bottom of Page)"/>
        <w:docPartUnique/>
      </w:docPartObj>
    </w:sdtPr>
    <w:sdtEndPr>
      <w:rPr>
        <w:noProof/>
      </w:rPr>
    </w:sdtEndPr>
    <w:sdtContent>
      <w:p w:rsidR="005132BF" w:rsidRDefault="005132BF">
        <w:pPr>
          <w:pStyle w:val="Footer"/>
          <w:jc w:val="right"/>
        </w:pPr>
        <w:r>
          <w:fldChar w:fldCharType="begin"/>
        </w:r>
        <w:r>
          <w:instrText xml:space="preserve"> PAGE   \* MERGEFORMAT </w:instrText>
        </w:r>
        <w:r>
          <w:fldChar w:fldCharType="separate"/>
        </w:r>
        <w:r w:rsidR="00530152">
          <w:rPr>
            <w:noProof/>
          </w:rPr>
          <w:t>7</w:t>
        </w:r>
        <w:r>
          <w:rPr>
            <w:noProof/>
          </w:rPr>
          <w:fldChar w:fldCharType="end"/>
        </w:r>
      </w:p>
    </w:sdtContent>
  </w:sdt>
  <w:p w:rsidR="005132BF" w:rsidRDefault="00513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BF" w:rsidRDefault="005132BF" w:rsidP="00D85D82">
      <w:pPr>
        <w:spacing w:after="0" w:line="240" w:lineRule="auto"/>
      </w:pPr>
      <w:r>
        <w:separator/>
      </w:r>
    </w:p>
  </w:footnote>
  <w:footnote w:type="continuationSeparator" w:id="0">
    <w:p w:rsidR="005132BF" w:rsidRDefault="005132BF" w:rsidP="00D85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4B9"/>
    <w:multiLevelType w:val="hybridMultilevel"/>
    <w:tmpl w:val="CDBADD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EF2FDC"/>
    <w:multiLevelType w:val="hybridMultilevel"/>
    <w:tmpl w:val="0C30F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5036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4573B2"/>
    <w:multiLevelType w:val="hybridMultilevel"/>
    <w:tmpl w:val="7FDC9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53A10D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55D4BE8"/>
    <w:multiLevelType w:val="hybridMultilevel"/>
    <w:tmpl w:val="50A6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3400E6"/>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DE51BE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E2364A6"/>
    <w:multiLevelType w:val="hybridMultilevel"/>
    <w:tmpl w:val="F5B49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9209CA"/>
    <w:multiLevelType w:val="hybridMultilevel"/>
    <w:tmpl w:val="6A3AD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4157EA"/>
    <w:multiLevelType w:val="hybridMultilevel"/>
    <w:tmpl w:val="2B84C2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nsid w:val="2EFE12AB"/>
    <w:multiLevelType w:val="hybridMultilevel"/>
    <w:tmpl w:val="B67C5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FB1579A"/>
    <w:multiLevelType w:val="multilevel"/>
    <w:tmpl w:val="D19CED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1497A5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32E297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5524C8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5844C38"/>
    <w:multiLevelType w:val="hybridMultilevel"/>
    <w:tmpl w:val="995866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62D1797"/>
    <w:multiLevelType w:val="hybridMultilevel"/>
    <w:tmpl w:val="88406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D2C7453"/>
    <w:multiLevelType w:val="hybridMultilevel"/>
    <w:tmpl w:val="E9FC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EC46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1EC390A"/>
    <w:multiLevelType w:val="hybridMultilevel"/>
    <w:tmpl w:val="C65A1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2DE06B7"/>
    <w:multiLevelType w:val="hybridMultilevel"/>
    <w:tmpl w:val="74F2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3A37DE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6DA518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82B63BA"/>
    <w:multiLevelType w:val="hybridMultilevel"/>
    <w:tmpl w:val="21B0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A71244"/>
    <w:multiLevelType w:val="hybridMultilevel"/>
    <w:tmpl w:val="C346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7155C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FFE76BF"/>
    <w:multiLevelType w:val="multilevel"/>
    <w:tmpl w:val="C70A40B2"/>
    <w:lvl w:ilvl="0">
      <w:start w:val="2"/>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3">
    <w:nsid w:val="51ED4588"/>
    <w:multiLevelType w:val="hybridMultilevel"/>
    <w:tmpl w:val="50146F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9851F3D"/>
    <w:multiLevelType w:val="hybridMultilevel"/>
    <w:tmpl w:val="374014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710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ACC1D6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4D92916"/>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6D5442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6C566953"/>
    <w:multiLevelType w:val="hybridMultilevel"/>
    <w:tmpl w:val="E37C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4E1497"/>
    <w:multiLevelType w:val="hybridMultilevel"/>
    <w:tmpl w:val="229A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91A5C"/>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316680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73485C9F"/>
    <w:multiLevelType w:val="multilevel"/>
    <w:tmpl w:val="D19CED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3C76E5A"/>
    <w:multiLevelType w:val="hybridMultilevel"/>
    <w:tmpl w:val="97B46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nsid w:val="7BC45C18"/>
    <w:multiLevelType w:val="hybridMultilevel"/>
    <w:tmpl w:val="1E2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1"/>
  </w:num>
  <w:num w:numId="3">
    <w:abstractNumId w:val="26"/>
  </w:num>
  <w:num w:numId="4">
    <w:abstractNumId w:val="37"/>
  </w:num>
  <w:num w:numId="5">
    <w:abstractNumId w:val="4"/>
  </w:num>
  <w:num w:numId="6">
    <w:abstractNumId w:val="46"/>
  </w:num>
  <w:num w:numId="7">
    <w:abstractNumId w:val="38"/>
  </w:num>
  <w:num w:numId="8">
    <w:abstractNumId w:val="20"/>
  </w:num>
  <w:num w:numId="9">
    <w:abstractNumId w:val="23"/>
  </w:num>
  <w:num w:numId="10">
    <w:abstractNumId w:val="47"/>
  </w:num>
  <w:num w:numId="11">
    <w:abstractNumId w:val="24"/>
  </w:num>
  <w:num w:numId="12">
    <w:abstractNumId w:val="32"/>
  </w:num>
  <w:num w:numId="1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9"/>
  </w:num>
  <w:num w:numId="17">
    <w:abstractNumId w:val="48"/>
  </w:num>
  <w:num w:numId="18">
    <w:abstractNumId w:val="29"/>
  </w:num>
  <w:num w:numId="19">
    <w:abstractNumId w:val="30"/>
  </w:num>
  <w:num w:numId="20">
    <w:abstractNumId w:val="43"/>
  </w:num>
  <w:num w:numId="21">
    <w:abstractNumId w:val="7"/>
  </w:num>
  <w:num w:numId="22">
    <w:abstractNumId w:val="1"/>
  </w:num>
  <w:num w:numId="23">
    <w:abstractNumId w:val="9"/>
  </w:num>
  <w:num w:numId="24">
    <w:abstractNumId w:val="16"/>
  </w:num>
  <w:num w:numId="25">
    <w:abstractNumId w:val="28"/>
  </w:num>
  <w:num w:numId="26">
    <w:abstractNumId w:val="14"/>
  </w:num>
  <w:num w:numId="27">
    <w:abstractNumId w:val="39"/>
  </w:num>
  <w:num w:numId="28">
    <w:abstractNumId w:val="8"/>
  </w:num>
  <w:num w:numId="29">
    <w:abstractNumId w:val="2"/>
  </w:num>
  <w:num w:numId="30">
    <w:abstractNumId w:val="25"/>
  </w:num>
  <w:num w:numId="31">
    <w:abstractNumId w:val="3"/>
  </w:num>
  <w:num w:numId="32">
    <w:abstractNumId w:val="10"/>
  </w:num>
  <w:num w:numId="33">
    <w:abstractNumId w:val="11"/>
  </w:num>
  <w:num w:numId="34">
    <w:abstractNumId w:val="0"/>
  </w:num>
  <w:num w:numId="35">
    <w:abstractNumId w:val="34"/>
  </w:num>
  <w:num w:numId="36">
    <w:abstractNumId w:val="22"/>
  </w:num>
  <w:num w:numId="37">
    <w:abstractNumId w:val="36"/>
  </w:num>
  <w:num w:numId="38">
    <w:abstractNumId w:val="17"/>
  </w:num>
  <w:num w:numId="39">
    <w:abstractNumId w:val="44"/>
  </w:num>
  <w:num w:numId="40">
    <w:abstractNumId w:val="40"/>
  </w:num>
  <w:num w:numId="41">
    <w:abstractNumId w:val="33"/>
  </w:num>
  <w:num w:numId="42">
    <w:abstractNumId w:val="45"/>
  </w:num>
  <w:num w:numId="43">
    <w:abstractNumId w:val="27"/>
  </w:num>
  <w:num w:numId="44">
    <w:abstractNumId w:val="31"/>
  </w:num>
  <w:num w:numId="45">
    <w:abstractNumId w:val="15"/>
  </w:num>
  <w:num w:numId="46">
    <w:abstractNumId w:val="6"/>
  </w:num>
  <w:num w:numId="47">
    <w:abstractNumId w:val="18"/>
  </w:num>
  <w:num w:numId="48">
    <w:abstractNumId w:val="35"/>
  </w:num>
  <w:num w:numId="49">
    <w:abstractNumId w:val="42"/>
  </w:num>
  <w:num w:numId="50">
    <w:abstractNumId w:val="21"/>
  </w:num>
  <w:num w:numId="51">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D9E"/>
    <w:rsid w:val="00014D1F"/>
    <w:rsid w:val="00082CB6"/>
    <w:rsid w:val="00090945"/>
    <w:rsid w:val="000A49F3"/>
    <w:rsid w:val="000B68FC"/>
    <w:rsid w:val="000B6EDB"/>
    <w:rsid w:val="000C05C9"/>
    <w:rsid w:val="00114AA8"/>
    <w:rsid w:val="00215716"/>
    <w:rsid w:val="0022654D"/>
    <w:rsid w:val="00230D24"/>
    <w:rsid w:val="0023729F"/>
    <w:rsid w:val="00242252"/>
    <w:rsid w:val="00274D9E"/>
    <w:rsid w:val="00282685"/>
    <w:rsid w:val="002C2E8A"/>
    <w:rsid w:val="002F0826"/>
    <w:rsid w:val="002F10D3"/>
    <w:rsid w:val="00324D1B"/>
    <w:rsid w:val="00333A50"/>
    <w:rsid w:val="00351F30"/>
    <w:rsid w:val="003E3EDA"/>
    <w:rsid w:val="003F0DBA"/>
    <w:rsid w:val="00452302"/>
    <w:rsid w:val="004550F7"/>
    <w:rsid w:val="004833BF"/>
    <w:rsid w:val="004D1668"/>
    <w:rsid w:val="005132BF"/>
    <w:rsid w:val="00530152"/>
    <w:rsid w:val="005736FF"/>
    <w:rsid w:val="00621501"/>
    <w:rsid w:val="006913FA"/>
    <w:rsid w:val="00691EAE"/>
    <w:rsid w:val="00692900"/>
    <w:rsid w:val="006D45A8"/>
    <w:rsid w:val="00752A3B"/>
    <w:rsid w:val="00782D59"/>
    <w:rsid w:val="00787AFB"/>
    <w:rsid w:val="007A361F"/>
    <w:rsid w:val="007C3832"/>
    <w:rsid w:val="008D0A23"/>
    <w:rsid w:val="00902938"/>
    <w:rsid w:val="00930203"/>
    <w:rsid w:val="00965B6F"/>
    <w:rsid w:val="009C2B70"/>
    <w:rsid w:val="00A1056F"/>
    <w:rsid w:val="00A37F53"/>
    <w:rsid w:val="00A86E93"/>
    <w:rsid w:val="00AA46DD"/>
    <w:rsid w:val="00AE513D"/>
    <w:rsid w:val="00B0786B"/>
    <w:rsid w:val="00B45EAC"/>
    <w:rsid w:val="00BE3BC0"/>
    <w:rsid w:val="00BF5E59"/>
    <w:rsid w:val="00BF6598"/>
    <w:rsid w:val="00C17293"/>
    <w:rsid w:val="00C41EC6"/>
    <w:rsid w:val="00C43A12"/>
    <w:rsid w:val="00CB7C0F"/>
    <w:rsid w:val="00D846B8"/>
    <w:rsid w:val="00D85D82"/>
    <w:rsid w:val="00D87D1C"/>
    <w:rsid w:val="00E91FE4"/>
    <w:rsid w:val="00F17E9B"/>
    <w:rsid w:val="00F2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9E"/>
  </w:style>
  <w:style w:type="paragraph" w:styleId="Heading1">
    <w:name w:val="heading 1"/>
    <w:basedOn w:val="Normal"/>
    <w:next w:val="Normal"/>
    <w:link w:val="Heading1Char"/>
    <w:qFormat/>
    <w:rsid w:val="00274D9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9E"/>
    <w:pPr>
      <w:ind w:left="720"/>
      <w:contextualSpacing/>
    </w:pPr>
  </w:style>
  <w:style w:type="character" w:customStyle="1" w:styleId="Heading1Char">
    <w:name w:val="Heading 1 Char"/>
    <w:basedOn w:val="DefaultParagraphFont"/>
    <w:link w:val="Heading1"/>
    <w:rsid w:val="00274D9E"/>
    <w:rPr>
      <w:rFonts w:ascii="Arial Narrow" w:eastAsia="Times New Roman" w:hAnsi="Arial Narrow" w:cs="Times New Roman"/>
      <w:sz w:val="24"/>
      <w:szCs w:val="24"/>
    </w:rPr>
  </w:style>
  <w:style w:type="character" w:styleId="Hyperlink">
    <w:name w:val="Hyperlink"/>
    <w:basedOn w:val="DefaultParagraphFont"/>
    <w:uiPriority w:val="99"/>
    <w:unhideWhenUsed/>
    <w:rsid w:val="00274D9E"/>
    <w:rPr>
      <w:color w:val="0000FF" w:themeColor="hyperlink"/>
      <w:u w:val="single"/>
    </w:rPr>
  </w:style>
  <w:style w:type="paragraph" w:styleId="NormalWeb">
    <w:name w:val="Normal (Web)"/>
    <w:basedOn w:val="Normal"/>
    <w:rsid w:val="002372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0786B"/>
    <w:rPr>
      <w:b/>
      <w:bCs/>
    </w:rPr>
  </w:style>
  <w:style w:type="paragraph" w:styleId="Header">
    <w:name w:val="header"/>
    <w:basedOn w:val="Normal"/>
    <w:link w:val="HeaderChar"/>
    <w:uiPriority w:val="99"/>
    <w:unhideWhenUsed/>
    <w:rsid w:val="00D8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82"/>
  </w:style>
  <w:style w:type="paragraph" w:styleId="Footer">
    <w:name w:val="footer"/>
    <w:basedOn w:val="Normal"/>
    <w:link w:val="FooterChar"/>
    <w:uiPriority w:val="99"/>
    <w:unhideWhenUsed/>
    <w:rsid w:val="00D8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82"/>
  </w:style>
  <w:style w:type="paragraph" w:styleId="BalloonText">
    <w:name w:val="Balloon Text"/>
    <w:basedOn w:val="Normal"/>
    <w:link w:val="BalloonTextChar"/>
    <w:uiPriority w:val="99"/>
    <w:semiHidden/>
    <w:unhideWhenUsed/>
    <w:rsid w:val="00F27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38"/>
    <w:rPr>
      <w:rFonts w:ascii="Tahoma" w:hAnsi="Tahoma" w:cs="Tahoma"/>
      <w:sz w:val="16"/>
      <w:szCs w:val="16"/>
    </w:rPr>
  </w:style>
  <w:style w:type="character" w:styleId="CommentReference">
    <w:name w:val="annotation reference"/>
    <w:basedOn w:val="DefaultParagraphFont"/>
    <w:uiPriority w:val="99"/>
    <w:semiHidden/>
    <w:unhideWhenUsed/>
    <w:rsid w:val="00AE513D"/>
    <w:rPr>
      <w:sz w:val="16"/>
      <w:szCs w:val="16"/>
    </w:rPr>
  </w:style>
  <w:style w:type="paragraph" w:styleId="CommentText">
    <w:name w:val="annotation text"/>
    <w:basedOn w:val="Normal"/>
    <w:link w:val="CommentTextChar"/>
    <w:uiPriority w:val="99"/>
    <w:semiHidden/>
    <w:unhideWhenUsed/>
    <w:rsid w:val="00AE513D"/>
    <w:pPr>
      <w:spacing w:line="240" w:lineRule="auto"/>
    </w:pPr>
    <w:rPr>
      <w:sz w:val="20"/>
      <w:szCs w:val="20"/>
    </w:rPr>
  </w:style>
  <w:style w:type="character" w:customStyle="1" w:styleId="CommentTextChar">
    <w:name w:val="Comment Text Char"/>
    <w:basedOn w:val="DefaultParagraphFont"/>
    <w:link w:val="CommentText"/>
    <w:uiPriority w:val="99"/>
    <w:semiHidden/>
    <w:rsid w:val="00AE513D"/>
    <w:rPr>
      <w:sz w:val="20"/>
      <w:szCs w:val="20"/>
    </w:rPr>
  </w:style>
  <w:style w:type="paragraph" w:styleId="CommentSubject">
    <w:name w:val="annotation subject"/>
    <w:basedOn w:val="CommentText"/>
    <w:next w:val="CommentText"/>
    <w:link w:val="CommentSubjectChar"/>
    <w:uiPriority w:val="99"/>
    <w:semiHidden/>
    <w:unhideWhenUsed/>
    <w:rsid w:val="00AE513D"/>
    <w:rPr>
      <w:b/>
      <w:bCs/>
    </w:rPr>
  </w:style>
  <w:style w:type="character" w:customStyle="1" w:styleId="CommentSubjectChar">
    <w:name w:val="Comment Subject Char"/>
    <w:basedOn w:val="CommentTextChar"/>
    <w:link w:val="CommentSubject"/>
    <w:uiPriority w:val="99"/>
    <w:semiHidden/>
    <w:rsid w:val="00AE513D"/>
    <w:rPr>
      <w:b/>
      <w:bCs/>
      <w:sz w:val="20"/>
      <w:szCs w:val="20"/>
    </w:rPr>
  </w:style>
  <w:style w:type="paragraph" w:styleId="BodyTextIndent">
    <w:name w:val="Body Text Indent"/>
    <w:basedOn w:val="Normal"/>
    <w:link w:val="BodyTextIndentChar"/>
    <w:uiPriority w:val="99"/>
    <w:unhideWhenUsed/>
    <w:rsid w:val="00C17293"/>
    <w:pPr>
      <w:spacing w:after="0"/>
      <w:ind w:left="1080"/>
      <w:jc w:val="both"/>
    </w:pPr>
    <w:rPr>
      <w:rFonts w:cstheme="minorHAnsi"/>
    </w:rPr>
  </w:style>
  <w:style w:type="character" w:customStyle="1" w:styleId="BodyTextIndentChar">
    <w:name w:val="Body Text Indent Char"/>
    <w:basedOn w:val="DefaultParagraphFont"/>
    <w:link w:val="BodyTextIndent"/>
    <w:uiPriority w:val="99"/>
    <w:rsid w:val="00C17293"/>
    <w:rPr>
      <w:rFonts w:cstheme="minorHAnsi"/>
    </w:rPr>
  </w:style>
  <w:style w:type="table" w:styleId="TableGrid">
    <w:name w:val="Table Grid"/>
    <w:basedOn w:val="TableNormal"/>
    <w:uiPriority w:val="59"/>
    <w:rsid w:val="007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C41EC6"/>
    <w:pPr>
      <w:spacing w:after="0" w:line="240" w:lineRule="auto"/>
    </w:pPr>
    <w:rPr>
      <w:rFonts w:ascii="New York" w:eastAsia="Times New Roman" w:hAnsi="New York"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9E"/>
  </w:style>
  <w:style w:type="paragraph" w:styleId="Heading1">
    <w:name w:val="heading 1"/>
    <w:basedOn w:val="Normal"/>
    <w:next w:val="Normal"/>
    <w:link w:val="Heading1Char"/>
    <w:qFormat/>
    <w:rsid w:val="00274D9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9E"/>
    <w:pPr>
      <w:ind w:left="720"/>
      <w:contextualSpacing/>
    </w:pPr>
  </w:style>
  <w:style w:type="character" w:customStyle="1" w:styleId="Heading1Char">
    <w:name w:val="Heading 1 Char"/>
    <w:basedOn w:val="DefaultParagraphFont"/>
    <w:link w:val="Heading1"/>
    <w:rsid w:val="00274D9E"/>
    <w:rPr>
      <w:rFonts w:ascii="Arial Narrow" w:eastAsia="Times New Roman" w:hAnsi="Arial Narrow" w:cs="Times New Roman"/>
      <w:sz w:val="24"/>
      <w:szCs w:val="24"/>
    </w:rPr>
  </w:style>
  <w:style w:type="character" w:styleId="Hyperlink">
    <w:name w:val="Hyperlink"/>
    <w:basedOn w:val="DefaultParagraphFont"/>
    <w:uiPriority w:val="99"/>
    <w:unhideWhenUsed/>
    <w:rsid w:val="00274D9E"/>
    <w:rPr>
      <w:color w:val="0000FF" w:themeColor="hyperlink"/>
      <w:u w:val="single"/>
    </w:rPr>
  </w:style>
  <w:style w:type="paragraph" w:styleId="NormalWeb">
    <w:name w:val="Normal (Web)"/>
    <w:basedOn w:val="Normal"/>
    <w:rsid w:val="002372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0786B"/>
    <w:rPr>
      <w:b/>
      <w:bCs/>
    </w:rPr>
  </w:style>
  <w:style w:type="paragraph" w:styleId="Header">
    <w:name w:val="header"/>
    <w:basedOn w:val="Normal"/>
    <w:link w:val="HeaderChar"/>
    <w:uiPriority w:val="99"/>
    <w:unhideWhenUsed/>
    <w:rsid w:val="00D8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82"/>
  </w:style>
  <w:style w:type="paragraph" w:styleId="Footer">
    <w:name w:val="footer"/>
    <w:basedOn w:val="Normal"/>
    <w:link w:val="FooterChar"/>
    <w:uiPriority w:val="99"/>
    <w:unhideWhenUsed/>
    <w:rsid w:val="00D8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82"/>
  </w:style>
  <w:style w:type="paragraph" w:styleId="BalloonText">
    <w:name w:val="Balloon Text"/>
    <w:basedOn w:val="Normal"/>
    <w:link w:val="BalloonTextChar"/>
    <w:uiPriority w:val="99"/>
    <w:semiHidden/>
    <w:unhideWhenUsed/>
    <w:rsid w:val="00F27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38"/>
    <w:rPr>
      <w:rFonts w:ascii="Tahoma" w:hAnsi="Tahoma" w:cs="Tahoma"/>
      <w:sz w:val="16"/>
      <w:szCs w:val="16"/>
    </w:rPr>
  </w:style>
  <w:style w:type="character" w:styleId="CommentReference">
    <w:name w:val="annotation reference"/>
    <w:basedOn w:val="DefaultParagraphFont"/>
    <w:uiPriority w:val="99"/>
    <w:semiHidden/>
    <w:unhideWhenUsed/>
    <w:rsid w:val="00AE513D"/>
    <w:rPr>
      <w:sz w:val="16"/>
      <w:szCs w:val="16"/>
    </w:rPr>
  </w:style>
  <w:style w:type="paragraph" w:styleId="CommentText">
    <w:name w:val="annotation text"/>
    <w:basedOn w:val="Normal"/>
    <w:link w:val="CommentTextChar"/>
    <w:uiPriority w:val="99"/>
    <w:semiHidden/>
    <w:unhideWhenUsed/>
    <w:rsid w:val="00AE513D"/>
    <w:pPr>
      <w:spacing w:line="240" w:lineRule="auto"/>
    </w:pPr>
    <w:rPr>
      <w:sz w:val="20"/>
      <w:szCs w:val="20"/>
    </w:rPr>
  </w:style>
  <w:style w:type="character" w:customStyle="1" w:styleId="CommentTextChar">
    <w:name w:val="Comment Text Char"/>
    <w:basedOn w:val="DefaultParagraphFont"/>
    <w:link w:val="CommentText"/>
    <w:uiPriority w:val="99"/>
    <w:semiHidden/>
    <w:rsid w:val="00AE513D"/>
    <w:rPr>
      <w:sz w:val="20"/>
      <w:szCs w:val="20"/>
    </w:rPr>
  </w:style>
  <w:style w:type="paragraph" w:styleId="CommentSubject">
    <w:name w:val="annotation subject"/>
    <w:basedOn w:val="CommentText"/>
    <w:next w:val="CommentText"/>
    <w:link w:val="CommentSubjectChar"/>
    <w:uiPriority w:val="99"/>
    <w:semiHidden/>
    <w:unhideWhenUsed/>
    <w:rsid w:val="00AE513D"/>
    <w:rPr>
      <w:b/>
      <w:bCs/>
    </w:rPr>
  </w:style>
  <w:style w:type="character" w:customStyle="1" w:styleId="CommentSubjectChar">
    <w:name w:val="Comment Subject Char"/>
    <w:basedOn w:val="CommentTextChar"/>
    <w:link w:val="CommentSubject"/>
    <w:uiPriority w:val="99"/>
    <w:semiHidden/>
    <w:rsid w:val="00AE513D"/>
    <w:rPr>
      <w:b/>
      <w:bCs/>
      <w:sz w:val="20"/>
      <w:szCs w:val="20"/>
    </w:rPr>
  </w:style>
  <w:style w:type="paragraph" w:styleId="BodyTextIndent">
    <w:name w:val="Body Text Indent"/>
    <w:basedOn w:val="Normal"/>
    <w:link w:val="BodyTextIndentChar"/>
    <w:uiPriority w:val="99"/>
    <w:unhideWhenUsed/>
    <w:rsid w:val="00C17293"/>
    <w:pPr>
      <w:spacing w:after="0"/>
      <w:ind w:left="1080"/>
      <w:jc w:val="both"/>
    </w:pPr>
    <w:rPr>
      <w:rFonts w:cstheme="minorHAnsi"/>
    </w:rPr>
  </w:style>
  <w:style w:type="character" w:customStyle="1" w:styleId="BodyTextIndentChar">
    <w:name w:val="Body Text Indent Char"/>
    <w:basedOn w:val="DefaultParagraphFont"/>
    <w:link w:val="BodyTextIndent"/>
    <w:uiPriority w:val="99"/>
    <w:rsid w:val="00C17293"/>
    <w:rPr>
      <w:rFonts w:cstheme="minorHAnsi"/>
    </w:rPr>
  </w:style>
  <w:style w:type="table" w:styleId="TableGrid">
    <w:name w:val="Table Grid"/>
    <w:basedOn w:val="TableNormal"/>
    <w:uiPriority w:val="59"/>
    <w:rsid w:val="00752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C41EC6"/>
    <w:pPr>
      <w:spacing w:after="0" w:line="240" w:lineRule="auto"/>
    </w:pPr>
    <w:rPr>
      <w:rFonts w:ascii="New York" w:eastAsia="Times New Roman" w:hAnsi="New Yor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ansom@wku.edu" TargetMode="External"/><Relationship Id="rId13" Type="http://schemas.openxmlformats.org/officeDocument/2006/relationships/hyperlink" Target="mailto:kathy.croxall@wku.edu" TargetMode="External"/><Relationship Id="rId18" Type="http://schemas.openxmlformats.org/officeDocument/2006/relationships/hyperlink" Target="mailto:karen.sansom@wku.edu" TargetMode="External"/><Relationship Id="rId3" Type="http://schemas.microsoft.com/office/2007/relationships/stylesWithEffects" Target="stylesWithEffects.xml"/><Relationship Id="rId21" Type="http://schemas.openxmlformats.org/officeDocument/2006/relationships/hyperlink" Target="mailto:sheila.flener@wku.edu" TargetMode="External"/><Relationship Id="rId7" Type="http://schemas.openxmlformats.org/officeDocument/2006/relationships/endnotes" Target="endnotes.xml"/><Relationship Id="rId12" Type="http://schemas.openxmlformats.org/officeDocument/2006/relationships/hyperlink" Target="mailto:kathy.croxall@wku.edu" TargetMode="External"/><Relationship Id="rId17" Type="http://schemas.openxmlformats.org/officeDocument/2006/relationships/hyperlink" Target="mailto:karen.sansom@wku.edu" TargetMode="External"/><Relationship Id="rId2" Type="http://schemas.openxmlformats.org/officeDocument/2006/relationships/styles" Target="styles.xml"/><Relationship Id="rId16" Type="http://schemas.openxmlformats.org/officeDocument/2006/relationships/hyperlink" Target="mailto:jan.hunt-shepherd@wku.edu" TargetMode="External"/><Relationship Id="rId20" Type="http://schemas.openxmlformats.org/officeDocument/2006/relationships/hyperlink" Target="mailto:kathy.croxall@wku.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ren.sansom@wk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ren.sansom@wku.edu" TargetMode="External"/><Relationship Id="rId23" Type="http://schemas.openxmlformats.org/officeDocument/2006/relationships/fontTable" Target="fontTable.xml"/><Relationship Id="rId10" Type="http://schemas.openxmlformats.org/officeDocument/2006/relationships/hyperlink" Target="mailto:karen.sansom@wku.edu" TargetMode="External"/><Relationship Id="rId19" Type="http://schemas.openxmlformats.org/officeDocument/2006/relationships/hyperlink" Target="mailto:Kathy.croxall@wku.edu" TargetMode="External"/><Relationship Id="rId4" Type="http://schemas.openxmlformats.org/officeDocument/2006/relationships/settings" Target="settings.xml"/><Relationship Id="rId9" Type="http://schemas.openxmlformats.org/officeDocument/2006/relationships/hyperlink" Target="mailto:jan.hunt-shepherd@wku.edu" TargetMode="External"/><Relationship Id="rId14" Type="http://schemas.openxmlformats.org/officeDocument/2006/relationships/hyperlink" Target="mailto:sheila.flener@wk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22</Pages>
  <Words>5752</Words>
  <Characters>32791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24</cp:revision>
  <cp:lastPrinted>2012-10-09T18:17:00Z</cp:lastPrinted>
  <dcterms:created xsi:type="dcterms:W3CDTF">2012-10-10T19:58:00Z</dcterms:created>
  <dcterms:modified xsi:type="dcterms:W3CDTF">2012-10-12T16:20:00Z</dcterms:modified>
</cp:coreProperties>
</file>