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83D" w:rsidRPr="00627DAA" w:rsidRDefault="0017783D" w:rsidP="0017783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jc w:val="center"/>
        <w:rPr>
          <w:rFonts w:ascii="Times New Roman" w:eastAsia="Times New Roman" w:hAnsi="Times New Roman" w:cs="Times New Roman"/>
          <w:b/>
          <w:sz w:val="24"/>
          <w:szCs w:val="24"/>
        </w:rPr>
      </w:pPr>
      <w:bookmarkStart w:id="0" w:name="_GoBack"/>
      <w:bookmarkEnd w:id="0"/>
      <w:r w:rsidRPr="00627DAA">
        <w:rPr>
          <w:rFonts w:ascii="Times New Roman" w:eastAsia="Times New Roman" w:hAnsi="Times New Roman" w:cs="Times New Roman"/>
          <w:b/>
          <w:sz w:val="24"/>
          <w:szCs w:val="24"/>
        </w:rPr>
        <w:t>Potter College of Arts &amp; Letters</w:t>
      </w:r>
    </w:p>
    <w:p w:rsidR="0017783D" w:rsidRPr="00627DAA" w:rsidRDefault="0017783D" w:rsidP="0017783D">
      <w:pPr>
        <w:spacing w:after="0" w:line="240" w:lineRule="auto"/>
        <w:jc w:val="center"/>
        <w:rPr>
          <w:rFonts w:ascii="Times New Roman" w:eastAsia="Times New Roman" w:hAnsi="Times New Roman" w:cs="Times New Roman"/>
          <w:b/>
          <w:bCs/>
          <w:sz w:val="24"/>
          <w:szCs w:val="24"/>
        </w:rPr>
      </w:pPr>
      <w:r w:rsidRPr="00627DAA">
        <w:rPr>
          <w:rFonts w:ascii="Times New Roman" w:eastAsia="Times New Roman" w:hAnsi="Times New Roman" w:cs="Times New Roman"/>
          <w:b/>
          <w:bCs/>
          <w:sz w:val="24"/>
          <w:szCs w:val="24"/>
        </w:rPr>
        <w:t>Western Kentucky University</w:t>
      </w:r>
    </w:p>
    <w:p w:rsidR="0017783D" w:rsidRPr="00627DAA" w:rsidRDefault="0017783D" w:rsidP="0017783D">
      <w:pPr>
        <w:spacing w:after="0" w:line="240" w:lineRule="auto"/>
        <w:jc w:val="center"/>
        <w:rPr>
          <w:rFonts w:ascii="Times New Roman" w:eastAsia="Times New Roman" w:hAnsi="Times New Roman" w:cs="Times New Roman"/>
          <w:sz w:val="24"/>
          <w:szCs w:val="24"/>
        </w:rPr>
      </w:pPr>
      <w:r w:rsidRPr="00627DAA">
        <w:rPr>
          <w:rFonts w:ascii="Times New Roman" w:eastAsia="Times New Roman" w:hAnsi="Times New Roman" w:cs="Times New Roman"/>
          <w:b/>
          <w:bCs/>
          <w:sz w:val="24"/>
          <w:szCs w:val="24"/>
        </w:rPr>
        <w:t>745-2345</w:t>
      </w:r>
    </w:p>
    <w:p w:rsidR="0017783D" w:rsidRPr="00627DAA" w:rsidRDefault="0017783D" w:rsidP="0017783D">
      <w:pPr>
        <w:tabs>
          <w:tab w:val="left" w:pos="720"/>
          <w:tab w:val="center" w:pos="4320"/>
          <w:tab w:val="right" w:pos="8640"/>
        </w:tabs>
        <w:spacing w:after="0" w:line="240" w:lineRule="auto"/>
        <w:rPr>
          <w:rFonts w:ascii="Times New Roman" w:eastAsia="Times New Roman" w:hAnsi="Times New Roman" w:cs="Times New Roman"/>
          <w:sz w:val="24"/>
          <w:szCs w:val="24"/>
        </w:rPr>
      </w:pPr>
    </w:p>
    <w:p w:rsidR="0017783D" w:rsidRPr="00627DAA" w:rsidRDefault="0017783D" w:rsidP="0017783D">
      <w:pPr>
        <w:keepNext/>
        <w:spacing w:after="0" w:line="240" w:lineRule="auto"/>
        <w:outlineLvl w:val="0"/>
        <w:rPr>
          <w:rFonts w:ascii="Times New Roman" w:eastAsia="Times New Roman" w:hAnsi="Times New Roman" w:cs="Times New Roman"/>
          <w:b/>
          <w:sz w:val="24"/>
          <w:szCs w:val="24"/>
        </w:rPr>
      </w:pPr>
      <w:r w:rsidRPr="00627DAA">
        <w:rPr>
          <w:rFonts w:ascii="Times New Roman" w:eastAsia="Times New Roman" w:hAnsi="Times New Roman" w:cs="Times New Roman"/>
          <w:b/>
          <w:sz w:val="24"/>
          <w:szCs w:val="24"/>
        </w:rPr>
        <w:t>REPORT TO THE UNIVERSITY CURRICULUM COMMITTEE</w:t>
      </w:r>
    </w:p>
    <w:p w:rsidR="0017783D" w:rsidRPr="00627DAA" w:rsidRDefault="0017783D" w:rsidP="0017783D">
      <w:pPr>
        <w:spacing w:after="0" w:line="240" w:lineRule="auto"/>
        <w:rPr>
          <w:rFonts w:ascii="Times New Roman" w:eastAsia="Times New Roman" w:hAnsi="Times New Roman" w:cs="Times New Roman"/>
          <w:sz w:val="24"/>
          <w:szCs w:val="24"/>
        </w:rPr>
      </w:pPr>
    </w:p>
    <w:p w:rsidR="0017783D" w:rsidRPr="00627DAA" w:rsidRDefault="0017783D" w:rsidP="0017783D">
      <w:pPr>
        <w:spacing w:after="0" w:line="240" w:lineRule="auto"/>
        <w:rPr>
          <w:rFonts w:ascii="Times New Roman" w:eastAsia="Times New Roman" w:hAnsi="Times New Roman" w:cs="Times New Roman"/>
          <w:sz w:val="24"/>
          <w:szCs w:val="24"/>
        </w:rPr>
      </w:pPr>
      <w:r w:rsidRPr="00627DAA">
        <w:rPr>
          <w:rFonts w:ascii="Times New Roman" w:eastAsia="Times New Roman" w:hAnsi="Times New Roman" w:cs="Times New Roman"/>
          <w:sz w:val="24"/>
          <w:szCs w:val="24"/>
        </w:rPr>
        <w:t>Date:</w:t>
      </w:r>
      <w:r w:rsidRPr="00627DAA">
        <w:rPr>
          <w:rFonts w:ascii="Times New Roman" w:eastAsia="Times New Roman" w:hAnsi="Times New Roman" w:cs="Times New Roman"/>
          <w:sz w:val="24"/>
          <w:szCs w:val="24"/>
        </w:rPr>
        <w:tab/>
      </w:r>
      <w:r w:rsidR="00314218">
        <w:rPr>
          <w:rFonts w:ascii="Times New Roman" w:eastAsia="Times New Roman" w:hAnsi="Times New Roman" w:cs="Times New Roman"/>
          <w:sz w:val="24"/>
          <w:szCs w:val="24"/>
        </w:rPr>
        <w:t>February, 16, 2012</w:t>
      </w:r>
    </w:p>
    <w:p w:rsidR="0017783D" w:rsidRPr="00627DAA" w:rsidRDefault="0017783D" w:rsidP="0017783D">
      <w:pPr>
        <w:spacing w:after="0" w:line="240" w:lineRule="auto"/>
        <w:rPr>
          <w:rFonts w:ascii="Times New Roman" w:eastAsia="Times New Roman" w:hAnsi="Times New Roman" w:cs="Times New Roman"/>
          <w:sz w:val="24"/>
          <w:szCs w:val="24"/>
        </w:rPr>
      </w:pPr>
    </w:p>
    <w:p w:rsidR="0017783D" w:rsidRPr="00627DAA" w:rsidRDefault="0017783D" w:rsidP="0017783D">
      <w:pPr>
        <w:spacing w:after="0" w:line="240" w:lineRule="auto"/>
        <w:rPr>
          <w:rFonts w:ascii="Times New Roman" w:eastAsia="Times New Roman" w:hAnsi="Times New Roman" w:cs="Times New Roman"/>
          <w:sz w:val="24"/>
          <w:szCs w:val="24"/>
        </w:rPr>
      </w:pPr>
      <w:r w:rsidRPr="00627DAA">
        <w:rPr>
          <w:rFonts w:ascii="Times New Roman" w:eastAsia="Times New Roman" w:hAnsi="Times New Roman" w:cs="Times New Roman"/>
          <w:sz w:val="24"/>
          <w:szCs w:val="24"/>
        </w:rPr>
        <w:t>The Potter College of Arts &amp; Letters submits the following items for consideration:</w:t>
      </w:r>
    </w:p>
    <w:tbl>
      <w:tblPr>
        <w:tblStyle w:val="TableGrid"/>
        <w:tblW w:w="0" w:type="auto"/>
        <w:tblLook w:val="04A0" w:firstRow="1" w:lastRow="0" w:firstColumn="1" w:lastColumn="0" w:noHBand="0" w:noVBand="1"/>
      </w:tblPr>
      <w:tblGrid>
        <w:gridCol w:w="2268"/>
        <w:gridCol w:w="7308"/>
      </w:tblGrid>
      <w:tr w:rsidR="0017783D" w:rsidRPr="00627DAA" w:rsidTr="001F4249">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83D" w:rsidRPr="00627DAA" w:rsidRDefault="0017783D" w:rsidP="001F4249">
            <w:pPr>
              <w:rPr>
                <w:rFonts w:ascii="Times New Roman" w:eastAsia="Times New Roman" w:hAnsi="Times New Roman" w:cs="Times New Roman"/>
                <w:b/>
                <w:sz w:val="24"/>
                <w:szCs w:val="24"/>
              </w:rPr>
            </w:pPr>
            <w:r w:rsidRPr="00627DAA">
              <w:rPr>
                <w:rFonts w:ascii="Times New Roman" w:eastAsia="Times New Roman" w:hAnsi="Times New Roman" w:cs="Times New Roman"/>
                <w:b/>
                <w:sz w:val="24"/>
                <w:szCs w:val="24"/>
              </w:rPr>
              <w:t>Type of Item</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83D" w:rsidRPr="00627DAA" w:rsidRDefault="0017783D" w:rsidP="001F4249">
            <w:pPr>
              <w:rPr>
                <w:rFonts w:ascii="Times New Roman" w:eastAsia="Times New Roman" w:hAnsi="Times New Roman" w:cs="Times New Roman"/>
                <w:b/>
                <w:sz w:val="24"/>
                <w:szCs w:val="24"/>
              </w:rPr>
            </w:pPr>
            <w:r w:rsidRPr="00627DAA">
              <w:rPr>
                <w:rFonts w:ascii="Times New Roman" w:eastAsia="Times New Roman" w:hAnsi="Times New Roman" w:cs="Times New Roman"/>
                <w:b/>
                <w:sz w:val="24"/>
                <w:szCs w:val="24"/>
              </w:rPr>
              <w:t>Description of Item &amp; Contact Information</w:t>
            </w:r>
          </w:p>
        </w:tc>
      </w:tr>
      <w:tr w:rsidR="00DF3916" w:rsidRPr="00627DAA" w:rsidTr="001F4249">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3916" w:rsidRPr="00DF3916" w:rsidRDefault="00DF3916" w:rsidP="001F4249">
            <w:pPr>
              <w:rPr>
                <w:rFonts w:ascii="Times New Roman" w:eastAsia="Times New Roman" w:hAnsi="Times New Roman" w:cs="Times New Roman"/>
                <w:sz w:val="24"/>
                <w:szCs w:val="24"/>
              </w:rPr>
            </w:pPr>
            <w:r w:rsidRPr="00DF3916">
              <w:rPr>
                <w:rFonts w:ascii="Times New Roman" w:eastAsia="Times New Roman" w:hAnsi="Times New Roman" w:cs="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3916" w:rsidRPr="00320C33" w:rsidRDefault="00DF3916" w:rsidP="00DF3916">
            <w:pPr>
              <w:rPr>
                <w:rFonts w:ascii="Times New Roman" w:eastAsia="Times New Roman" w:hAnsi="Times New Roman" w:cs="Times New Roman"/>
                <w:b/>
                <w:sz w:val="24"/>
                <w:szCs w:val="24"/>
              </w:rPr>
            </w:pPr>
            <w:r w:rsidRPr="00320C33">
              <w:rPr>
                <w:rFonts w:ascii="Times New Roman" w:eastAsia="Times New Roman" w:hAnsi="Times New Roman" w:cs="Times New Roman"/>
                <w:b/>
                <w:sz w:val="24"/>
                <w:szCs w:val="24"/>
              </w:rPr>
              <w:t>Proposal to Revise a Course Credit Hours</w:t>
            </w:r>
          </w:p>
          <w:p w:rsidR="00DF3916" w:rsidRDefault="00DF3916" w:rsidP="00DF3916">
            <w:pPr>
              <w:rPr>
                <w:rFonts w:ascii="Times New Roman" w:eastAsia="Times New Roman" w:hAnsi="Times New Roman" w:cs="Times New Roman"/>
                <w:sz w:val="24"/>
                <w:szCs w:val="24"/>
              </w:rPr>
            </w:pPr>
            <w:r>
              <w:rPr>
                <w:rFonts w:ascii="Times New Roman" w:eastAsia="Times New Roman" w:hAnsi="Times New Roman" w:cs="Times New Roman"/>
                <w:sz w:val="24"/>
                <w:szCs w:val="24"/>
              </w:rPr>
              <w:t>ENG 409 Practicum in One-to-One Writing Instruction</w:t>
            </w:r>
          </w:p>
          <w:p w:rsidR="00DF3916" w:rsidRPr="00627DAA" w:rsidRDefault="00DF3916" w:rsidP="00DF3916">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Contact: Karen Schneider, </w:t>
            </w:r>
            <w:hyperlink r:id="rId7" w:history="1">
              <w:r w:rsidRPr="002D5B69">
                <w:rPr>
                  <w:rStyle w:val="Hyperlink"/>
                  <w:rFonts w:ascii="Times New Roman" w:eastAsia="Times New Roman" w:hAnsi="Times New Roman" w:cs="Times New Roman"/>
                  <w:sz w:val="24"/>
                  <w:szCs w:val="24"/>
                </w:rPr>
                <w:t>karen.schneider@wku.edu</w:t>
              </w:r>
            </w:hyperlink>
            <w:r>
              <w:rPr>
                <w:rFonts w:ascii="Times New Roman" w:eastAsia="Times New Roman" w:hAnsi="Times New Roman" w:cs="Times New Roman"/>
                <w:sz w:val="24"/>
                <w:szCs w:val="24"/>
              </w:rPr>
              <w:t>, 5-3046</w:t>
            </w:r>
          </w:p>
        </w:tc>
      </w:tr>
      <w:tr w:rsidR="00450B1E" w:rsidRPr="00627DAA" w:rsidTr="001F4249">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B1E" w:rsidRPr="00300897" w:rsidRDefault="00450B1E" w:rsidP="006F7AE1">
            <w:pPr>
              <w:tabs>
                <w:tab w:val="left" w:pos="1125"/>
              </w:tabs>
              <w:rPr>
                <w:rFonts w:ascii="Times New Roman" w:eastAsia="Times New Roman" w:hAnsi="Times New Roman" w:cs="Times New Roman"/>
                <w:sz w:val="24"/>
                <w:szCs w:val="24"/>
              </w:rPr>
            </w:pPr>
            <w:r w:rsidRPr="00300897">
              <w:rPr>
                <w:rFonts w:ascii="Times New Roman" w:eastAsia="Times New Roman" w:hAnsi="Times New Roman" w:cs="Times New Roman"/>
                <w:sz w:val="24"/>
                <w:szCs w:val="24"/>
              </w:rPr>
              <w:t>Action</w:t>
            </w:r>
            <w:r>
              <w:rPr>
                <w:rFonts w:ascii="Times New Roman" w:eastAsia="Times New Roman" w:hAnsi="Times New Roman" w:cs="Times New Roman"/>
                <w:sz w:val="24"/>
                <w:szCs w:val="24"/>
              </w:rPr>
              <w:tab/>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4218" w:rsidRDefault="00314218" w:rsidP="0031421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Proposal to Revise a Program</w:t>
            </w:r>
          </w:p>
          <w:p w:rsidR="00314218" w:rsidRDefault="00314218" w:rsidP="00314218">
            <w:pPr>
              <w:rPr>
                <w:rFonts w:ascii="Times New Roman" w:eastAsia="Times New Roman" w:hAnsi="Times New Roman" w:cs="Times New Roman"/>
                <w:sz w:val="24"/>
                <w:szCs w:val="24"/>
              </w:rPr>
            </w:pPr>
            <w:r>
              <w:rPr>
                <w:rFonts w:ascii="Times New Roman" w:eastAsia="Times New Roman" w:hAnsi="Times New Roman" w:cs="Times New Roman"/>
                <w:sz w:val="24"/>
                <w:szCs w:val="24"/>
              </w:rPr>
              <w:t>BFA in Visual Arts</w:t>
            </w:r>
          </w:p>
          <w:p w:rsidR="00450B1E" w:rsidRPr="00300897" w:rsidRDefault="003631D2" w:rsidP="0031421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Contact: Brent Oglesbee, </w:t>
            </w:r>
            <w:hyperlink r:id="rId8" w:history="1">
              <w:r w:rsidRPr="007F47DF">
                <w:rPr>
                  <w:rStyle w:val="Hyperlink"/>
                  <w:rFonts w:ascii="Times New Roman" w:eastAsia="Times New Roman" w:hAnsi="Times New Roman" w:cs="Times New Roman"/>
                  <w:sz w:val="24"/>
                  <w:szCs w:val="24"/>
                </w:rPr>
                <w:t>brent.oglesbee@wku.edu</w:t>
              </w:r>
            </w:hyperlink>
            <w:r>
              <w:rPr>
                <w:rFonts w:ascii="Times New Roman" w:eastAsia="Times New Roman" w:hAnsi="Times New Roman" w:cs="Times New Roman"/>
                <w:sz w:val="24"/>
                <w:szCs w:val="24"/>
              </w:rPr>
              <w:t>, 5-6566</w:t>
            </w:r>
          </w:p>
        </w:tc>
      </w:tr>
    </w:tbl>
    <w:p w:rsidR="004C3EFC" w:rsidRDefault="004C3EFC"/>
    <w:p w:rsidR="00DF3916" w:rsidRDefault="00DF3916">
      <w:r>
        <w:br w:type="page"/>
      </w:r>
    </w:p>
    <w:p w:rsidR="00DF3916" w:rsidRPr="00DF3916" w:rsidRDefault="00DF3916" w:rsidP="00DF3916">
      <w:pPr>
        <w:spacing w:after="0" w:line="240" w:lineRule="auto"/>
        <w:jc w:val="right"/>
        <w:rPr>
          <w:rFonts w:ascii="Times New Roman" w:eastAsia="Times New Roman" w:hAnsi="Times New Roman" w:cs="Times New Roman"/>
          <w:sz w:val="24"/>
          <w:szCs w:val="24"/>
        </w:rPr>
      </w:pPr>
      <w:r w:rsidRPr="00DF3916">
        <w:rPr>
          <w:rFonts w:ascii="Times New Roman" w:eastAsia="Times New Roman" w:hAnsi="Times New Roman" w:cs="Times New Roman"/>
          <w:sz w:val="24"/>
          <w:szCs w:val="24"/>
        </w:rPr>
        <w:lastRenderedPageBreak/>
        <w:t>Proposal Date:  9 January 2012</w:t>
      </w:r>
    </w:p>
    <w:p w:rsidR="00DF3916" w:rsidRPr="00DF3916" w:rsidRDefault="00DF3916" w:rsidP="00DF3916">
      <w:pPr>
        <w:spacing w:after="0" w:line="240" w:lineRule="auto"/>
        <w:jc w:val="center"/>
        <w:rPr>
          <w:rFonts w:ascii="Times New Roman" w:eastAsia="Times New Roman" w:hAnsi="Times New Roman" w:cs="Times New Roman"/>
          <w:sz w:val="24"/>
          <w:szCs w:val="24"/>
        </w:rPr>
      </w:pPr>
    </w:p>
    <w:p w:rsidR="00DF3916" w:rsidRPr="00DF3916" w:rsidRDefault="00DF3916" w:rsidP="00DF3916">
      <w:pPr>
        <w:spacing w:after="0" w:line="240" w:lineRule="auto"/>
        <w:jc w:val="center"/>
        <w:rPr>
          <w:rFonts w:ascii="Times New Roman" w:eastAsia="Times New Roman" w:hAnsi="Times New Roman" w:cs="Times New Roman"/>
          <w:b/>
          <w:sz w:val="24"/>
          <w:szCs w:val="24"/>
        </w:rPr>
      </w:pPr>
      <w:r w:rsidRPr="00DF3916">
        <w:rPr>
          <w:rFonts w:ascii="Times New Roman" w:eastAsia="Times New Roman" w:hAnsi="Times New Roman" w:cs="Times New Roman"/>
          <w:b/>
          <w:sz w:val="24"/>
          <w:szCs w:val="24"/>
        </w:rPr>
        <w:t>Potter College of Arts and Letters</w:t>
      </w:r>
    </w:p>
    <w:p w:rsidR="00DF3916" w:rsidRPr="00DF3916" w:rsidRDefault="00DF3916" w:rsidP="00DF3916">
      <w:pPr>
        <w:spacing w:after="0" w:line="240" w:lineRule="auto"/>
        <w:jc w:val="center"/>
        <w:rPr>
          <w:rFonts w:ascii="Times New Roman" w:eastAsia="Times New Roman" w:hAnsi="Times New Roman" w:cs="Times New Roman"/>
          <w:b/>
          <w:sz w:val="24"/>
          <w:szCs w:val="24"/>
        </w:rPr>
      </w:pPr>
      <w:r w:rsidRPr="00DF3916">
        <w:rPr>
          <w:rFonts w:ascii="Times New Roman" w:eastAsia="Times New Roman" w:hAnsi="Times New Roman" w:cs="Times New Roman"/>
          <w:b/>
          <w:sz w:val="24"/>
          <w:szCs w:val="24"/>
        </w:rPr>
        <w:t>Department of English</w:t>
      </w:r>
    </w:p>
    <w:p w:rsidR="00DF3916" w:rsidRPr="00DF3916" w:rsidRDefault="00DF3916" w:rsidP="00DF3916">
      <w:pPr>
        <w:spacing w:after="0" w:line="240" w:lineRule="auto"/>
        <w:jc w:val="center"/>
        <w:rPr>
          <w:rFonts w:ascii="Times New Roman" w:eastAsia="Times New Roman" w:hAnsi="Times New Roman" w:cs="Times New Roman"/>
          <w:b/>
          <w:sz w:val="24"/>
          <w:szCs w:val="24"/>
        </w:rPr>
      </w:pPr>
      <w:r w:rsidRPr="00DF3916">
        <w:rPr>
          <w:rFonts w:ascii="Times New Roman" w:eastAsia="Times New Roman" w:hAnsi="Times New Roman" w:cs="Times New Roman"/>
          <w:b/>
          <w:sz w:val="24"/>
          <w:szCs w:val="24"/>
        </w:rPr>
        <w:t>Proposal to Revise Course Credit Hours</w:t>
      </w:r>
    </w:p>
    <w:p w:rsidR="00DF3916" w:rsidRPr="00DF3916" w:rsidRDefault="00DF3916" w:rsidP="00DF3916">
      <w:pPr>
        <w:spacing w:after="0" w:line="240" w:lineRule="auto"/>
        <w:jc w:val="center"/>
        <w:rPr>
          <w:rFonts w:ascii="Times New Roman" w:eastAsia="Times New Roman" w:hAnsi="Times New Roman" w:cs="Times New Roman"/>
          <w:b/>
          <w:sz w:val="24"/>
          <w:szCs w:val="24"/>
        </w:rPr>
      </w:pPr>
      <w:r w:rsidRPr="00DF3916">
        <w:rPr>
          <w:rFonts w:ascii="Times New Roman" w:eastAsia="Times New Roman" w:hAnsi="Times New Roman" w:cs="Times New Roman"/>
          <w:b/>
          <w:sz w:val="24"/>
          <w:szCs w:val="24"/>
        </w:rPr>
        <w:t>(Action Item)</w:t>
      </w:r>
    </w:p>
    <w:p w:rsidR="00DF3916" w:rsidRPr="00DF3916" w:rsidRDefault="00DF3916" w:rsidP="00DF3916">
      <w:pPr>
        <w:spacing w:after="0" w:line="240" w:lineRule="auto"/>
        <w:rPr>
          <w:rFonts w:ascii="Times New Roman" w:eastAsia="Times New Roman" w:hAnsi="Times New Roman" w:cs="Times New Roman"/>
          <w:b/>
          <w:sz w:val="24"/>
          <w:szCs w:val="24"/>
        </w:rPr>
      </w:pPr>
    </w:p>
    <w:p w:rsidR="00DF3916" w:rsidRPr="00DF3916" w:rsidRDefault="00DF3916" w:rsidP="00DF3916">
      <w:pPr>
        <w:spacing w:after="0" w:line="240" w:lineRule="auto"/>
        <w:rPr>
          <w:rFonts w:ascii="Times New Roman" w:eastAsia="Times New Roman" w:hAnsi="Times New Roman" w:cs="Times New Roman"/>
          <w:sz w:val="24"/>
          <w:szCs w:val="24"/>
        </w:rPr>
      </w:pPr>
      <w:r w:rsidRPr="00DF3916">
        <w:rPr>
          <w:rFonts w:ascii="Times New Roman" w:eastAsia="Times New Roman" w:hAnsi="Times New Roman" w:cs="Times New Roman"/>
          <w:sz w:val="24"/>
          <w:szCs w:val="24"/>
        </w:rPr>
        <w:t xml:space="preserve">Contact Person:  </w:t>
      </w:r>
      <w:hyperlink r:id="rId9" w:history="1">
        <w:r w:rsidRPr="00DF3916">
          <w:rPr>
            <w:rFonts w:ascii="Times New Roman" w:eastAsia="Times New Roman" w:hAnsi="Times New Roman" w:cs="Times New Roman"/>
            <w:color w:val="0000FF"/>
            <w:sz w:val="24"/>
            <w:szCs w:val="24"/>
            <w:u w:val="single"/>
          </w:rPr>
          <w:t>karen.schneider@wku.edu</w:t>
        </w:r>
      </w:hyperlink>
      <w:r w:rsidRPr="00DF3916">
        <w:rPr>
          <w:rFonts w:ascii="Times New Roman" w:eastAsia="Times New Roman" w:hAnsi="Times New Roman" w:cs="Times New Roman"/>
          <w:sz w:val="24"/>
          <w:szCs w:val="24"/>
        </w:rPr>
        <w:t>, 5-3046</w:t>
      </w:r>
    </w:p>
    <w:p w:rsidR="00DF3916" w:rsidRPr="00DF3916" w:rsidRDefault="00DF3916" w:rsidP="00DF3916">
      <w:pPr>
        <w:spacing w:after="0" w:line="240" w:lineRule="auto"/>
        <w:rPr>
          <w:rFonts w:ascii="Times New Roman" w:eastAsia="Times New Roman" w:hAnsi="Times New Roman" w:cs="Times New Roman"/>
          <w:sz w:val="24"/>
          <w:szCs w:val="24"/>
        </w:rPr>
      </w:pPr>
    </w:p>
    <w:p w:rsidR="00DF3916" w:rsidRPr="00DF3916" w:rsidRDefault="00DF3916" w:rsidP="00DF3916">
      <w:pPr>
        <w:spacing w:after="0" w:line="240" w:lineRule="auto"/>
        <w:rPr>
          <w:rFonts w:ascii="Times New Roman" w:eastAsia="Times New Roman" w:hAnsi="Times New Roman" w:cs="Times New Roman"/>
          <w:b/>
          <w:sz w:val="24"/>
          <w:szCs w:val="24"/>
        </w:rPr>
      </w:pPr>
      <w:r w:rsidRPr="00DF3916">
        <w:rPr>
          <w:rFonts w:ascii="Times New Roman" w:eastAsia="Times New Roman" w:hAnsi="Times New Roman" w:cs="Times New Roman"/>
          <w:b/>
          <w:sz w:val="24"/>
          <w:szCs w:val="24"/>
        </w:rPr>
        <w:t>1.</w:t>
      </w:r>
      <w:r w:rsidRPr="00DF3916">
        <w:rPr>
          <w:rFonts w:ascii="Times New Roman" w:eastAsia="Times New Roman" w:hAnsi="Times New Roman" w:cs="Times New Roman"/>
          <w:b/>
          <w:sz w:val="24"/>
          <w:szCs w:val="24"/>
        </w:rPr>
        <w:tab/>
        <w:t>Identification of course:</w:t>
      </w:r>
    </w:p>
    <w:p w:rsidR="00DF3916" w:rsidRPr="00DF3916" w:rsidRDefault="00DF3916" w:rsidP="00DF3916">
      <w:pPr>
        <w:numPr>
          <w:ilvl w:val="1"/>
          <w:numId w:val="6"/>
        </w:numPr>
        <w:spacing w:after="0" w:line="240" w:lineRule="auto"/>
        <w:rPr>
          <w:rFonts w:ascii="Times New Roman" w:eastAsia="Times New Roman" w:hAnsi="Times New Roman" w:cs="Times New Roman"/>
          <w:sz w:val="24"/>
          <w:szCs w:val="24"/>
        </w:rPr>
      </w:pPr>
      <w:r w:rsidRPr="00DF3916">
        <w:rPr>
          <w:rFonts w:ascii="Times New Roman" w:eastAsia="Times New Roman" w:hAnsi="Times New Roman" w:cs="Times New Roman"/>
          <w:sz w:val="24"/>
          <w:szCs w:val="24"/>
        </w:rPr>
        <w:t>Current course prefix (subject area) and number:  ENG 409</w:t>
      </w:r>
    </w:p>
    <w:p w:rsidR="00DF3916" w:rsidRPr="00DF3916" w:rsidRDefault="00DF3916" w:rsidP="00DF3916">
      <w:pPr>
        <w:numPr>
          <w:ilvl w:val="1"/>
          <w:numId w:val="6"/>
        </w:numPr>
        <w:spacing w:after="0" w:line="240" w:lineRule="auto"/>
        <w:rPr>
          <w:rFonts w:ascii="Times New Roman" w:eastAsia="Times New Roman" w:hAnsi="Times New Roman" w:cs="Times New Roman"/>
          <w:sz w:val="24"/>
          <w:szCs w:val="24"/>
        </w:rPr>
      </w:pPr>
      <w:r w:rsidRPr="00DF3916">
        <w:rPr>
          <w:rFonts w:ascii="Times New Roman" w:eastAsia="Times New Roman" w:hAnsi="Times New Roman" w:cs="Times New Roman"/>
          <w:sz w:val="24"/>
          <w:szCs w:val="24"/>
        </w:rPr>
        <w:t>Course title:   Practicum in One-to-One Writing Instruction</w:t>
      </w:r>
    </w:p>
    <w:p w:rsidR="00DF3916" w:rsidRPr="00DF3916" w:rsidRDefault="00DF3916" w:rsidP="00DF3916">
      <w:pPr>
        <w:numPr>
          <w:ilvl w:val="1"/>
          <w:numId w:val="6"/>
        </w:numPr>
        <w:spacing w:after="0" w:line="240" w:lineRule="auto"/>
        <w:rPr>
          <w:rFonts w:ascii="Times New Roman" w:eastAsia="Times New Roman" w:hAnsi="Times New Roman" w:cs="Times New Roman"/>
          <w:sz w:val="24"/>
          <w:szCs w:val="24"/>
        </w:rPr>
      </w:pPr>
      <w:r w:rsidRPr="00DF3916">
        <w:rPr>
          <w:rFonts w:ascii="Times New Roman" w:eastAsia="Times New Roman" w:hAnsi="Times New Roman" w:cs="Times New Roman"/>
          <w:sz w:val="24"/>
          <w:szCs w:val="24"/>
        </w:rPr>
        <w:t>Credit hours:   1</w:t>
      </w:r>
    </w:p>
    <w:p w:rsidR="00DF3916" w:rsidRPr="00DF3916" w:rsidRDefault="00DF3916" w:rsidP="00DF3916">
      <w:pPr>
        <w:spacing w:after="0" w:line="240" w:lineRule="auto"/>
        <w:rPr>
          <w:rFonts w:ascii="Times New Roman" w:eastAsia="Times New Roman" w:hAnsi="Times New Roman" w:cs="Times New Roman"/>
          <w:sz w:val="24"/>
          <w:szCs w:val="24"/>
        </w:rPr>
      </w:pPr>
    </w:p>
    <w:p w:rsidR="00DF3916" w:rsidRPr="00DF3916" w:rsidRDefault="00DF3916" w:rsidP="00DF3916">
      <w:pPr>
        <w:spacing w:after="0" w:line="240" w:lineRule="auto"/>
        <w:rPr>
          <w:rFonts w:ascii="Times New Roman" w:eastAsia="Times New Roman" w:hAnsi="Times New Roman" w:cs="Times New Roman"/>
          <w:sz w:val="24"/>
          <w:szCs w:val="24"/>
        </w:rPr>
      </w:pPr>
      <w:r w:rsidRPr="00DF3916">
        <w:rPr>
          <w:rFonts w:ascii="Times New Roman" w:eastAsia="Times New Roman" w:hAnsi="Times New Roman" w:cs="Times New Roman"/>
          <w:b/>
          <w:sz w:val="24"/>
          <w:szCs w:val="24"/>
        </w:rPr>
        <w:t>2.</w:t>
      </w:r>
      <w:r w:rsidRPr="00DF3916">
        <w:rPr>
          <w:rFonts w:ascii="Times New Roman" w:eastAsia="Times New Roman" w:hAnsi="Times New Roman" w:cs="Times New Roman"/>
          <w:b/>
          <w:sz w:val="24"/>
          <w:szCs w:val="24"/>
        </w:rPr>
        <w:tab/>
        <w:t xml:space="preserve">Proposed course credit hours:   </w:t>
      </w:r>
      <w:r w:rsidRPr="00DF3916">
        <w:rPr>
          <w:rFonts w:ascii="Times New Roman" w:eastAsia="Times New Roman" w:hAnsi="Times New Roman" w:cs="Times New Roman"/>
          <w:sz w:val="24"/>
          <w:szCs w:val="24"/>
        </w:rPr>
        <w:t>0</w:t>
      </w:r>
    </w:p>
    <w:p w:rsidR="00DF3916" w:rsidRPr="00DF3916" w:rsidRDefault="00DF3916" w:rsidP="00DF3916">
      <w:pPr>
        <w:spacing w:after="0" w:line="240" w:lineRule="auto"/>
        <w:rPr>
          <w:rFonts w:ascii="Times New Roman" w:eastAsia="Times New Roman" w:hAnsi="Times New Roman" w:cs="Times New Roman"/>
          <w:sz w:val="24"/>
          <w:szCs w:val="24"/>
        </w:rPr>
      </w:pPr>
    </w:p>
    <w:p w:rsidR="00DF3916" w:rsidRPr="00DF3916" w:rsidRDefault="00DF3916" w:rsidP="00DF3916">
      <w:pPr>
        <w:spacing w:after="0" w:line="240" w:lineRule="auto"/>
        <w:rPr>
          <w:rFonts w:ascii="Times New Roman" w:eastAsia="Times New Roman" w:hAnsi="Times New Roman" w:cs="Times New Roman"/>
          <w:b/>
          <w:sz w:val="24"/>
          <w:szCs w:val="24"/>
        </w:rPr>
      </w:pPr>
      <w:r w:rsidRPr="00DF3916">
        <w:rPr>
          <w:rFonts w:ascii="Times New Roman" w:eastAsia="Times New Roman" w:hAnsi="Times New Roman" w:cs="Times New Roman"/>
          <w:b/>
          <w:sz w:val="24"/>
          <w:szCs w:val="24"/>
        </w:rPr>
        <w:t>3.         Rationale for revision of course credit hours:</w:t>
      </w:r>
    </w:p>
    <w:p w:rsidR="00DF3916" w:rsidRPr="00DF3916" w:rsidRDefault="00DF3916" w:rsidP="00DF3916">
      <w:pPr>
        <w:spacing w:after="0" w:line="240" w:lineRule="auto"/>
        <w:ind w:left="720" w:hanging="720"/>
        <w:rPr>
          <w:rFonts w:ascii="Times New Roman" w:eastAsia="Times New Roman" w:hAnsi="Times New Roman" w:cs="Times New Roman"/>
          <w:sz w:val="24"/>
          <w:szCs w:val="24"/>
        </w:rPr>
      </w:pPr>
      <w:r w:rsidRPr="00DF3916">
        <w:rPr>
          <w:rFonts w:ascii="Times New Roman" w:eastAsia="Times New Roman" w:hAnsi="Times New Roman" w:cs="Times New Roman"/>
          <w:sz w:val="24"/>
          <w:szCs w:val="24"/>
        </w:rPr>
        <w:tab/>
        <w:t>When we first devised this practicum, which prepares our undergraduate peer tutors to work in the Writing Center, we wanted them to feel they had earned something tangible for their efforts, so we offered one credit for its completion. This is the undergraduate version of ENG 509, which we are changing to zero credit so that the graduate assistants don’t have to pay for their job preparation and endure financial hardship.  We want the credit allowed for these twin courses to be consistent. We do not intend to change content or requirements of the practicum, as it is an essential part of their tutor training.  Since the course will no longer carry credit, we will also change the grading to Pass/Fail (consent).</w:t>
      </w:r>
    </w:p>
    <w:p w:rsidR="00DF3916" w:rsidRPr="00DF3916" w:rsidRDefault="00DF3916" w:rsidP="00DF3916">
      <w:pPr>
        <w:spacing w:after="0" w:line="240" w:lineRule="auto"/>
        <w:rPr>
          <w:rFonts w:ascii="Times New Roman" w:eastAsia="Times New Roman" w:hAnsi="Times New Roman" w:cs="Times New Roman"/>
          <w:sz w:val="24"/>
          <w:szCs w:val="24"/>
        </w:rPr>
      </w:pPr>
    </w:p>
    <w:p w:rsidR="00DF3916" w:rsidRPr="00DF3916" w:rsidRDefault="00DF3916" w:rsidP="00DF3916">
      <w:pPr>
        <w:spacing w:after="0" w:line="240" w:lineRule="auto"/>
        <w:rPr>
          <w:rFonts w:ascii="Times New Roman" w:eastAsia="Times New Roman" w:hAnsi="Times New Roman" w:cs="Times New Roman"/>
          <w:b/>
          <w:sz w:val="24"/>
          <w:szCs w:val="24"/>
        </w:rPr>
      </w:pPr>
      <w:r w:rsidRPr="00DF3916">
        <w:rPr>
          <w:rFonts w:ascii="Times New Roman" w:eastAsia="Times New Roman" w:hAnsi="Times New Roman" w:cs="Times New Roman"/>
          <w:b/>
          <w:sz w:val="24"/>
          <w:szCs w:val="24"/>
        </w:rPr>
        <w:t>4.</w:t>
      </w:r>
      <w:r w:rsidRPr="00DF3916">
        <w:rPr>
          <w:rFonts w:ascii="Times New Roman" w:eastAsia="Times New Roman" w:hAnsi="Times New Roman" w:cs="Times New Roman"/>
          <w:b/>
          <w:sz w:val="24"/>
          <w:szCs w:val="24"/>
        </w:rPr>
        <w:tab/>
        <w:t>Proposed term for implementation:   Fall 2012</w:t>
      </w:r>
    </w:p>
    <w:p w:rsidR="00DF3916" w:rsidRPr="00DF3916" w:rsidRDefault="00DF3916" w:rsidP="00DF3916">
      <w:pPr>
        <w:spacing w:after="0" w:line="240" w:lineRule="auto"/>
        <w:ind w:left="720" w:hanging="720"/>
        <w:rPr>
          <w:rFonts w:ascii="Times New Roman" w:eastAsia="Times New Roman" w:hAnsi="Times New Roman" w:cs="Times New Roman"/>
          <w:sz w:val="24"/>
          <w:szCs w:val="24"/>
        </w:rPr>
      </w:pPr>
      <w:r w:rsidRPr="00DF3916">
        <w:rPr>
          <w:rFonts w:ascii="Times New Roman" w:eastAsia="Times New Roman" w:hAnsi="Times New Roman" w:cs="Times New Roman"/>
          <w:sz w:val="24"/>
          <w:szCs w:val="24"/>
        </w:rPr>
        <w:tab/>
      </w:r>
    </w:p>
    <w:p w:rsidR="00DF3916" w:rsidRPr="00DF3916" w:rsidRDefault="00DF3916" w:rsidP="00DF3916">
      <w:pPr>
        <w:spacing w:after="0" w:line="240" w:lineRule="auto"/>
        <w:rPr>
          <w:rFonts w:ascii="Times New Roman" w:eastAsia="Times New Roman" w:hAnsi="Times New Roman" w:cs="Times New Roman"/>
          <w:b/>
          <w:sz w:val="24"/>
          <w:szCs w:val="24"/>
        </w:rPr>
      </w:pPr>
      <w:r w:rsidRPr="00DF3916">
        <w:rPr>
          <w:rFonts w:ascii="Times New Roman" w:eastAsia="Times New Roman" w:hAnsi="Times New Roman" w:cs="Times New Roman"/>
          <w:b/>
          <w:sz w:val="24"/>
          <w:szCs w:val="24"/>
        </w:rPr>
        <w:t>5.</w:t>
      </w:r>
      <w:r w:rsidRPr="00DF3916">
        <w:rPr>
          <w:rFonts w:ascii="Times New Roman" w:eastAsia="Times New Roman" w:hAnsi="Times New Roman" w:cs="Times New Roman"/>
          <w:b/>
          <w:sz w:val="24"/>
          <w:szCs w:val="24"/>
        </w:rPr>
        <w:tab/>
        <w:t>Dates of prior committee approvals:</w:t>
      </w:r>
    </w:p>
    <w:p w:rsidR="00DF3916" w:rsidRPr="00DF3916" w:rsidRDefault="00DF3916" w:rsidP="00DF3916">
      <w:pPr>
        <w:spacing w:after="0" w:line="240" w:lineRule="auto"/>
        <w:rPr>
          <w:rFonts w:ascii="Times New Roman" w:eastAsia="Times New Roman" w:hAnsi="Times New Roman" w:cs="Times New Roman"/>
          <w:b/>
          <w:sz w:val="24"/>
          <w:szCs w:val="24"/>
        </w:rPr>
      </w:pPr>
    </w:p>
    <w:p w:rsidR="00DF3916" w:rsidRPr="00DF3916" w:rsidRDefault="00DF3916" w:rsidP="00DF3916">
      <w:pPr>
        <w:spacing w:after="0" w:line="240" w:lineRule="auto"/>
        <w:rPr>
          <w:rFonts w:ascii="Times New Roman" w:eastAsia="Times New Roman" w:hAnsi="Times New Roman" w:cs="Times New Roman"/>
          <w:sz w:val="24"/>
          <w:szCs w:val="24"/>
        </w:rPr>
      </w:pPr>
      <w:r w:rsidRPr="00DF3916">
        <w:rPr>
          <w:rFonts w:ascii="Times New Roman" w:eastAsia="Times New Roman" w:hAnsi="Times New Roman" w:cs="Times New Roman"/>
          <w:b/>
          <w:sz w:val="24"/>
          <w:szCs w:val="24"/>
        </w:rPr>
        <w:tab/>
      </w:r>
      <w:r w:rsidRPr="00DF3916">
        <w:rPr>
          <w:rFonts w:ascii="Times New Roman" w:eastAsia="Times New Roman" w:hAnsi="Times New Roman" w:cs="Times New Roman"/>
          <w:sz w:val="24"/>
          <w:szCs w:val="24"/>
        </w:rPr>
        <w:t>English Department/Division:</w:t>
      </w:r>
      <w:r w:rsidRPr="00DF3916">
        <w:rPr>
          <w:rFonts w:ascii="Times New Roman" w:eastAsia="Times New Roman" w:hAnsi="Times New Roman" w:cs="Times New Roman"/>
          <w:sz w:val="24"/>
          <w:szCs w:val="24"/>
        </w:rPr>
        <w:tab/>
      </w:r>
      <w:r w:rsidRPr="00DF3916">
        <w:rPr>
          <w:rFonts w:ascii="Times New Roman" w:eastAsia="Times New Roman" w:hAnsi="Times New Roman" w:cs="Times New Roman"/>
          <w:sz w:val="24"/>
          <w:szCs w:val="24"/>
        </w:rPr>
        <w:tab/>
      </w:r>
      <w:r w:rsidRPr="00DF3916">
        <w:rPr>
          <w:rFonts w:ascii="Times New Roman" w:eastAsia="Times New Roman" w:hAnsi="Times New Roman" w:cs="Times New Roman"/>
          <w:sz w:val="24"/>
          <w:szCs w:val="24"/>
        </w:rPr>
        <w:tab/>
        <w:t>_12/9/2011________</w:t>
      </w:r>
    </w:p>
    <w:p w:rsidR="00DF3916" w:rsidRPr="00DF3916" w:rsidRDefault="00DF3916" w:rsidP="00DF3916">
      <w:pPr>
        <w:spacing w:after="0" w:line="240" w:lineRule="auto"/>
        <w:rPr>
          <w:rFonts w:ascii="Times New Roman" w:eastAsia="Times New Roman" w:hAnsi="Times New Roman" w:cs="Times New Roman"/>
          <w:sz w:val="24"/>
          <w:szCs w:val="24"/>
        </w:rPr>
      </w:pPr>
    </w:p>
    <w:p w:rsidR="00DF3916" w:rsidRPr="00DF3916" w:rsidRDefault="00DF3916" w:rsidP="00DF3916">
      <w:pPr>
        <w:spacing w:after="0" w:line="240" w:lineRule="auto"/>
        <w:rPr>
          <w:rFonts w:ascii="Times New Roman" w:eastAsia="Times New Roman" w:hAnsi="Times New Roman" w:cs="Times New Roman"/>
          <w:sz w:val="24"/>
          <w:szCs w:val="24"/>
        </w:rPr>
      </w:pPr>
      <w:r w:rsidRPr="00DF3916">
        <w:rPr>
          <w:rFonts w:ascii="Times New Roman" w:eastAsia="Times New Roman" w:hAnsi="Times New Roman" w:cs="Times New Roman"/>
          <w:sz w:val="24"/>
          <w:szCs w:val="24"/>
        </w:rPr>
        <w:tab/>
        <w:t>PCAL Curriculum Committee</w:t>
      </w:r>
      <w:r w:rsidRPr="00DF3916">
        <w:rPr>
          <w:rFonts w:ascii="Times New Roman" w:eastAsia="Times New Roman" w:hAnsi="Times New Roman" w:cs="Times New Roman"/>
          <w:sz w:val="24"/>
          <w:szCs w:val="24"/>
        </w:rPr>
        <w:tab/>
      </w:r>
      <w:r w:rsidRPr="00DF3916">
        <w:rPr>
          <w:rFonts w:ascii="Times New Roman" w:eastAsia="Times New Roman" w:hAnsi="Times New Roman" w:cs="Times New Roman"/>
          <w:sz w:val="24"/>
          <w:szCs w:val="24"/>
        </w:rPr>
        <w:tab/>
      </w:r>
      <w:r w:rsidRPr="00DF3916">
        <w:rPr>
          <w:rFonts w:ascii="Times New Roman" w:eastAsia="Times New Roman" w:hAnsi="Times New Roman" w:cs="Times New Roman"/>
          <w:sz w:val="24"/>
          <w:szCs w:val="24"/>
        </w:rPr>
        <w:tab/>
        <w:t>__2/2/12___________</w:t>
      </w:r>
    </w:p>
    <w:p w:rsidR="00DF3916" w:rsidRPr="00DF3916" w:rsidRDefault="00DF3916" w:rsidP="00DF3916">
      <w:pPr>
        <w:spacing w:after="0" w:line="240" w:lineRule="auto"/>
        <w:rPr>
          <w:rFonts w:ascii="Times New Roman" w:eastAsia="Times New Roman" w:hAnsi="Times New Roman" w:cs="Times New Roman"/>
          <w:sz w:val="24"/>
          <w:szCs w:val="24"/>
        </w:rPr>
      </w:pPr>
    </w:p>
    <w:p w:rsidR="00DF3916" w:rsidRPr="00DF3916" w:rsidRDefault="00DF3916" w:rsidP="00DF3916">
      <w:pPr>
        <w:spacing w:after="0" w:line="240" w:lineRule="auto"/>
        <w:rPr>
          <w:rFonts w:ascii="Times New Roman" w:eastAsia="Times New Roman" w:hAnsi="Times New Roman" w:cs="Times New Roman"/>
          <w:sz w:val="24"/>
          <w:szCs w:val="24"/>
        </w:rPr>
      </w:pPr>
      <w:r w:rsidRPr="00DF3916">
        <w:rPr>
          <w:rFonts w:ascii="Times New Roman" w:eastAsia="Times New Roman" w:hAnsi="Times New Roman" w:cs="Times New Roman"/>
          <w:sz w:val="24"/>
          <w:szCs w:val="24"/>
        </w:rPr>
        <w:tab/>
      </w:r>
      <w:r w:rsidR="00A75392">
        <w:rPr>
          <w:rFonts w:ascii="Times New Roman" w:eastAsia="Times New Roman" w:hAnsi="Times New Roman" w:cs="Times New Roman"/>
          <w:sz w:val="24"/>
          <w:szCs w:val="24"/>
        </w:rPr>
        <w:t>Undergraduate</w:t>
      </w:r>
      <w:r>
        <w:rPr>
          <w:rFonts w:ascii="Times New Roman" w:eastAsia="Times New Roman" w:hAnsi="Times New Roman" w:cs="Times New Roman"/>
          <w:sz w:val="24"/>
          <w:szCs w:val="24"/>
        </w:rPr>
        <w:t xml:space="preserve"> Curriculum Committee</w:t>
      </w:r>
      <w:r w:rsidRPr="00DF3916">
        <w:rPr>
          <w:rFonts w:ascii="Times New Roman" w:eastAsia="Times New Roman" w:hAnsi="Times New Roman" w:cs="Times New Roman"/>
          <w:sz w:val="24"/>
          <w:szCs w:val="24"/>
        </w:rPr>
        <w:tab/>
      </w:r>
      <w:r w:rsidRPr="00DF3916">
        <w:rPr>
          <w:rFonts w:ascii="Times New Roman" w:eastAsia="Times New Roman" w:hAnsi="Times New Roman" w:cs="Times New Roman"/>
          <w:sz w:val="24"/>
          <w:szCs w:val="24"/>
        </w:rPr>
        <w:tab/>
        <w:t>___________________</w:t>
      </w:r>
    </w:p>
    <w:p w:rsidR="00DF3916" w:rsidRPr="00DF3916" w:rsidRDefault="00DF3916" w:rsidP="00DF3916">
      <w:pPr>
        <w:spacing w:after="0" w:line="240" w:lineRule="auto"/>
        <w:rPr>
          <w:rFonts w:ascii="Times New Roman" w:eastAsia="Times New Roman" w:hAnsi="Times New Roman" w:cs="Times New Roman"/>
          <w:sz w:val="24"/>
          <w:szCs w:val="24"/>
        </w:rPr>
      </w:pPr>
    </w:p>
    <w:p w:rsidR="00DF3916" w:rsidRPr="00DF3916" w:rsidRDefault="00DF3916" w:rsidP="00DF3916">
      <w:pPr>
        <w:spacing w:after="0" w:line="240" w:lineRule="auto"/>
        <w:rPr>
          <w:rFonts w:ascii="Times New Roman" w:eastAsia="Times New Roman" w:hAnsi="Times New Roman" w:cs="Times New Roman"/>
          <w:sz w:val="24"/>
          <w:szCs w:val="24"/>
        </w:rPr>
      </w:pPr>
      <w:r w:rsidRPr="00DF3916">
        <w:rPr>
          <w:rFonts w:ascii="Times New Roman" w:eastAsia="Times New Roman" w:hAnsi="Times New Roman" w:cs="Times New Roman"/>
          <w:sz w:val="24"/>
          <w:szCs w:val="24"/>
        </w:rPr>
        <w:tab/>
        <w:t>University Senate</w:t>
      </w:r>
      <w:r w:rsidRPr="00DF3916">
        <w:rPr>
          <w:rFonts w:ascii="Times New Roman" w:eastAsia="Times New Roman" w:hAnsi="Times New Roman" w:cs="Times New Roman"/>
          <w:sz w:val="24"/>
          <w:szCs w:val="24"/>
        </w:rPr>
        <w:tab/>
      </w:r>
      <w:r w:rsidRPr="00DF3916">
        <w:rPr>
          <w:rFonts w:ascii="Times New Roman" w:eastAsia="Times New Roman" w:hAnsi="Times New Roman" w:cs="Times New Roman"/>
          <w:sz w:val="24"/>
          <w:szCs w:val="24"/>
        </w:rPr>
        <w:tab/>
      </w:r>
      <w:r w:rsidRPr="00DF3916">
        <w:rPr>
          <w:rFonts w:ascii="Times New Roman" w:eastAsia="Times New Roman" w:hAnsi="Times New Roman" w:cs="Times New Roman"/>
          <w:sz w:val="24"/>
          <w:szCs w:val="24"/>
        </w:rPr>
        <w:tab/>
      </w:r>
      <w:r w:rsidRPr="00DF3916">
        <w:rPr>
          <w:rFonts w:ascii="Times New Roman" w:eastAsia="Times New Roman" w:hAnsi="Times New Roman" w:cs="Times New Roman"/>
          <w:sz w:val="24"/>
          <w:szCs w:val="24"/>
        </w:rPr>
        <w:tab/>
      </w:r>
      <w:r w:rsidRPr="00DF3916">
        <w:rPr>
          <w:rFonts w:ascii="Times New Roman" w:eastAsia="Times New Roman" w:hAnsi="Times New Roman" w:cs="Times New Roman"/>
          <w:sz w:val="24"/>
          <w:szCs w:val="24"/>
        </w:rPr>
        <w:tab/>
        <w:t>___________________</w:t>
      </w:r>
    </w:p>
    <w:p w:rsidR="00DF3916" w:rsidRPr="00DF3916" w:rsidRDefault="00DF3916" w:rsidP="00DF3916">
      <w:pPr>
        <w:spacing w:after="0" w:line="240" w:lineRule="auto"/>
        <w:rPr>
          <w:rFonts w:ascii="Times New Roman" w:eastAsia="Times New Roman" w:hAnsi="Times New Roman" w:cs="Times New Roman"/>
          <w:sz w:val="24"/>
          <w:szCs w:val="24"/>
        </w:rPr>
      </w:pPr>
    </w:p>
    <w:p w:rsidR="00DF3916" w:rsidRPr="00DF3916" w:rsidRDefault="00DF3916" w:rsidP="00DF3916">
      <w:pPr>
        <w:spacing w:after="0" w:line="240" w:lineRule="auto"/>
        <w:rPr>
          <w:rFonts w:ascii="Times New Roman" w:eastAsia="Times New Roman" w:hAnsi="Times New Roman" w:cs="Times New Roman"/>
          <w:b/>
          <w:sz w:val="24"/>
          <w:szCs w:val="24"/>
          <w:u w:val="single"/>
        </w:rPr>
      </w:pPr>
      <w:r w:rsidRPr="00DF3916">
        <w:rPr>
          <w:rFonts w:ascii="Times New Roman" w:eastAsia="Times New Roman" w:hAnsi="Times New Roman" w:cs="Times New Roman"/>
          <w:b/>
          <w:sz w:val="24"/>
          <w:szCs w:val="24"/>
        </w:rPr>
        <w:t>Attachment:  Course Inventory Form</w:t>
      </w:r>
    </w:p>
    <w:p w:rsidR="00DF3916" w:rsidRPr="00DF3916" w:rsidRDefault="00DF3916" w:rsidP="00DF3916">
      <w:pPr>
        <w:spacing w:after="0" w:line="240" w:lineRule="auto"/>
        <w:rPr>
          <w:rFonts w:ascii="Times New Roman" w:eastAsia="Times New Roman" w:hAnsi="Times New Roman" w:cs="Times New Roman"/>
          <w:b/>
          <w:sz w:val="24"/>
          <w:szCs w:val="24"/>
          <w:u w:val="single"/>
        </w:rPr>
      </w:pPr>
    </w:p>
    <w:p w:rsidR="00A75392" w:rsidRPr="00A75392" w:rsidRDefault="004C3EFC" w:rsidP="00A75392">
      <w:pPr>
        <w:jc w:val="center"/>
        <w:rPr>
          <w:rFonts w:ascii="Times New Roman" w:eastAsia="Times New Roman" w:hAnsi="Times New Roman" w:cs="Times New Roman"/>
          <w:sz w:val="24"/>
          <w:szCs w:val="24"/>
        </w:rPr>
      </w:pPr>
      <w:r>
        <w:br w:type="page"/>
      </w:r>
      <w:r w:rsidR="00A75392" w:rsidRPr="00A75392">
        <w:rPr>
          <w:rFonts w:ascii="Times New Roman" w:eastAsia="Times New Roman" w:hAnsi="Times New Roman" w:cs="Times New Roman"/>
          <w:b/>
          <w:sz w:val="24"/>
          <w:szCs w:val="24"/>
        </w:rPr>
        <w:lastRenderedPageBreak/>
        <w:tab/>
      </w:r>
      <w:r w:rsidR="00A75392" w:rsidRPr="00A75392">
        <w:rPr>
          <w:rFonts w:ascii="Times New Roman" w:eastAsia="Times New Roman" w:hAnsi="Times New Roman" w:cs="Times New Roman"/>
          <w:b/>
          <w:sz w:val="24"/>
          <w:szCs w:val="24"/>
        </w:rPr>
        <w:tab/>
      </w:r>
      <w:r w:rsidR="00A75392" w:rsidRPr="00A75392">
        <w:rPr>
          <w:rFonts w:ascii="Times New Roman" w:eastAsia="Times New Roman" w:hAnsi="Times New Roman" w:cs="Times New Roman"/>
          <w:b/>
          <w:sz w:val="24"/>
          <w:szCs w:val="24"/>
        </w:rPr>
        <w:tab/>
      </w:r>
      <w:r w:rsidR="00A75392" w:rsidRPr="00A75392">
        <w:rPr>
          <w:rFonts w:ascii="Times New Roman" w:eastAsia="Times New Roman" w:hAnsi="Times New Roman" w:cs="Times New Roman"/>
          <w:b/>
          <w:sz w:val="24"/>
          <w:szCs w:val="24"/>
        </w:rPr>
        <w:tab/>
      </w:r>
      <w:r w:rsidR="00A75392" w:rsidRPr="00A75392">
        <w:rPr>
          <w:rFonts w:ascii="Times New Roman" w:eastAsia="Times New Roman" w:hAnsi="Times New Roman" w:cs="Times New Roman"/>
          <w:b/>
          <w:sz w:val="24"/>
          <w:szCs w:val="24"/>
        </w:rPr>
        <w:tab/>
      </w:r>
      <w:r w:rsidR="00A75392" w:rsidRPr="00A75392">
        <w:rPr>
          <w:rFonts w:ascii="Times New Roman" w:eastAsia="Times New Roman" w:hAnsi="Times New Roman" w:cs="Times New Roman"/>
          <w:b/>
          <w:sz w:val="24"/>
          <w:szCs w:val="24"/>
        </w:rPr>
        <w:tab/>
      </w:r>
      <w:r w:rsidR="00A75392" w:rsidRPr="00A75392">
        <w:rPr>
          <w:rFonts w:ascii="Times New Roman" w:eastAsia="Times New Roman" w:hAnsi="Times New Roman" w:cs="Times New Roman"/>
          <w:b/>
          <w:sz w:val="24"/>
          <w:szCs w:val="24"/>
        </w:rPr>
        <w:tab/>
      </w:r>
      <w:r w:rsidR="00A75392" w:rsidRPr="00A75392">
        <w:rPr>
          <w:rFonts w:ascii="Times New Roman" w:eastAsia="Times New Roman" w:hAnsi="Times New Roman" w:cs="Times New Roman"/>
          <w:b/>
          <w:sz w:val="24"/>
          <w:szCs w:val="24"/>
        </w:rPr>
        <w:tab/>
      </w:r>
      <w:r w:rsidR="00A75392" w:rsidRPr="00A75392">
        <w:rPr>
          <w:rFonts w:ascii="Times New Roman" w:eastAsia="Times New Roman" w:hAnsi="Times New Roman" w:cs="Times New Roman"/>
          <w:sz w:val="24"/>
          <w:szCs w:val="24"/>
        </w:rPr>
        <w:t>Proposal Date: 1/20/2012</w:t>
      </w:r>
    </w:p>
    <w:p w:rsidR="00A75392" w:rsidRPr="00A75392" w:rsidRDefault="00A75392" w:rsidP="00A75392">
      <w:pPr>
        <w:spacing w:after="0" w:line="240" w:lineRule="auto"/>
        <w:jc w:val="center"/>
        <w:rPr>
          <w:rFonts w:ascii="Times New Roman" w:eastAsia="Times New Roman" w:hAnsi="Times New Roman" w:cs="Times New Roman"/>
          <w:b/>
          <w:sz w:val="24"/>
          <w:szCs w:val="24"/>
        </w:rPr>
      </w:pPr>
    </w:p>
    <w:p w:rsidR="00A75392" w:rsidRPr="00A75392" w:rsidRDefault="00A75392" w:rsidP="00A75392">
      <w:pPr>
        <w:spacing w:after="0" w:line="240" w:lineRule="auto"/>
        <w:jc w:val="center"/>
        <w:rPr>
          <w:rFonts w:ascii="Times New Roman" w:eastAsia="Times New Roman" w:hAnsi="Times New Roman" w:cs="Times New Roman"/>
          <w:b/>
          <w:sz w:val="24"/>
          <w:szCs w:val="24"/>
        </w:rPr>
      </w:pPr>
      <w:r w:rsidRPr="00A75392">
        <w:rPr>
          <w:rFonts w:ascii="Times New Roman" w:eastAsia="Times New Roman" w:hAnsi="Times New Roman" w:cs="Times New Roman"/>
          <w:b/>
          <w:sz w:val="24"/>
          <w:szCs w:val="24"/>
        </w:rPr>
        <w:t>Potter College of Arts &amp; Letters</w:t>
      </w:r>
    </w:p>
    <w:p w:rsidR="00A75392" w:rsidRPr="00A75392" w:rsidRDefault="00A75392" w:rsidP="00A75392">
      <w:pPr>
        <w:spacing w:after="0" w:line="240" w:lineRule="auto"/>
        <w:jc w:val="center"/>
        <w:rPr>
          <w:rFonts w:ascii="Times New Roman" w:eastAsia="Times New Roman" w:hAnsi="Times New Roman" w:cs="Times New Roman"/>
          <w:b/>
          <w:sz w:val="24"/>
          <w:szCs w:val="24"/>
        </w:rPr>
      </w:pPr>
      <w:r w:rsidRPr="00A75392">
        <w:rPr>
          <w:rFonts w:ascii="Times New Roman" w:eastAsia="Times New Roman" w:hAnsi="Times New Roman" w:cs="Times New Roman"/>
          <w:b/>
          <w:sz w:val="24"/>
          <w:szCs w:val="24"/>
        </w:rPr>
        <w:t>Department of Art</w:t>
      </w:r>
    </w:p>
    <w:p w:rsidR="00A75392" w:rsidRPr="00A75392" w:rsidRDefault="00A75392" w:rsidP="00A75392">
      <w:pPr>
        <w:spacing w:after="0" w:line="240" w:lineRule="auto"/>
        <w:jc w:val="center"/>
        <w:rPr>
          <w:rFonts w:ascii="Times New Roman" w:eastAsia="Times New Roman" w:hAnsi="Times New Roman" w:cs="Times New Roman"/>
          <w:b/>
          <w:sz w:val="24"/>
          <w:szCs w:val="24"/>
        </w:rPr>
      </w:pPr>
      <w:r w:rsidRPr="00A75392">
        <w:rPr>
          <w:rFonts w:ascii="Times New Roman" w:eastAsia="Times New Roman" w:hAnsi="Times New Roman" w:cs="Times New Roman"/>
          <w:b/>
          <w:sz w:val="24"/>
          <w:szCs w:val="24"/>
        </w:rPr>
        <w:t>Proposal to Revise A Program</w:t>
      </w:r>
    </w:p>
    <w:p w:rsidR="00A75392" w:rsidRPr="00A75392" w:rsidRDefault="00A75392" w:rsidP="00A75392">
      <w:pPr>
        <w:spacing w:after="0" w:line="240" w:lineRule="auto"/>
        <w:jc w:val="center"/>
        <w:rPr>
          <w:rFonts w:ascii="Times New Roman" w:eastAsia="Times New Roman" w:hAnsi="Times New Roman" w:cs="Times New Roman"/>
          <w:b/>
          <w:sz w:val="24"/>
          <w:szCs w:val="24"/>
        </w:rPr>
      </w:pPr>
      <w:r w:rsidRPr="00A75392">
        <w:rPr>
          <w:rFonts w:ascii="Times New Roman" w:eastAsia="Times New Roman" w:hAnsi="Times New Roman" w:cs="Times New Roman"/>
          <w:b/>
          <w:sz w:val="24"/>
          <w:szCs w:val="24"/>
        </w:rPr>
        <w:t>(Action Item)</w:t>
      </w:r>
    </w:p>
    <w:p w:rsidR="00A75392" w:rsidRPr="00A75392" w:rsidRDefault="00A75392" w:rsidP="00A75392">
      <w:pPr>
        <w:spacing w:after="0" w:line="240" w:lineRule="auto"/>
        <w:jc w:val="center"/>
        <w:rPr>
          <w:rFonts w:ascii="Times New Roman" w:eastAsia="Times New Roman" w:hAnsi="Times New Roman" w:cs="Times New Roman"/>
          <w:b/>
          <w:sz w:val="24"/>
          <w:szCs w:val="24"/>
        </w:rPr>
      </w:pPr>
    </w:p>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Contact Person: Brent Oglesbee</w:t>
      </w:r>
      <w:r w:rsidRPr="00A75392">
        <w:rPr>
          <w:rFonts w:ascii="Times New Roman" w:eastAsia="Times New Roman" w:hAnsi="Times New Roman" w:cs="Times New Roman"/>
          <w:sz w:val="24"/>
          <w:szCs w:val="24"/>
        </w:rPr>
        <w:tab/>
      </w:r>
      <w:hyperlink r:id="rId10" w:history="1">
        <w:r w:rsidRPr="00A75392">
          <w:rPr>
            <w:rFonts w:ascii="Times New Roman" w:eastAsia="Times New Roman" w:hAnsi="Times New Roman" w:cs="Times New Roman"/>
            <w:color w:val="0000FF"/>
            <w:sz w:val="24"/>
            <w:szCs w:val="24"/>
            <w:u w:val="single"/>
          </w:rPr>
          <w:t>brent.oglesbee@wku.edu</w:t>
        </w:r>
      </w:hyperlink>
      <w:r w:rsidRPr="00A75392">
        <w:rPr>
          <w:rFonts w:ascii="Times New Roman" w:eastAsia="Times New Roman" w:hAnsi="Times New Roman" w:cs="Times New Roman"/>
          <w:sz w:val="24"/>
          <w:szCs w:val="24"/>
        </w:rPr>
        <w:tab/>
        <w:t>5-6566</w:t>
      </w:r>
    </w:p>
    <w:p w:rsidR="00A75392" w:rsidRPr="00A75392" w:rsidRDefault="00A75392" w:rsidP="00A75392">
      <w:pPr>
        <w:spacing w:after="0" w:line="240" w:lineRule="auto"/>
        <w:rPr>
          <w:rFonts w:ascii="Times New Roman" w:eastAsia="Times New Roman" w:hAnsi="Times New Roman" w:cs="Times New Roman"/>
          <w:sz w:val="24"/>
          <w:szCs w:val="24"/>
        </w:rPr>
      </w:pPr>
    </w:p>
    <w:p w:rsidR="00A75392" w:rsidRPr="00A75392" w:rsidRDefault="00A75392" w:rsidP="00A75392">
      <w:pPr>
        <w:spacing w:after="0" w:line="240" w:lineRule="auto"/>
        <w:rPr>
          <w:rFonts w:ascii="Times New Roman" w:eastAsia="Times New Roman" w:hAnsi="Times New Roman" w:cs="Times New Roman"/>
          <w:b/>
          <w:sz w:val="24"/>
          <w:szCs w:val="24"/>
        </w:rPr>
      </w:pPr>
      <w:r w:rsidRPr="00A75392">
        <w:rPr>
          <w:rFonts w:ascii="Times New Roman" w:eastAsia="Times New Roman" w:hAnsi="Times New Roman" w:cs="Times New Roman"/>
          <w:b/>
          <w:sz w:val="24"/>
          <w:szCs w:val="24"/>
        </w:rPr>
        <w:t>1.</w:t>
      </w:r>
      <w:r w:rsidRPr="00A75392">
        <w:rPr>
          <w:rFonts w:ascii="Times New Roman" w:eastAsia="Times New Roman" w:hAnsi="Times New Roman" w:cs="Times New Roman"/>
          <w:b/>
          <w:sz w:val="24"/>
          <w:szCs w:val="24"/>
        </w:rPr>
        <w:tab/>
        <w:t>Identification of program:</w:t>
      </w:r>
    </w:p>
    <w:p w:rsidR="00A75392" w:rsidRPr="00A75392" w:rsidRDefault="00A75392" w:rsidP="00A75392">
      <w:pPr>
        <w:numPr>
          <w:ilvl w:val="1"/>
          <w:numId w:val="40"/>
        </w:num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Current program reference number: 514</w:t>
      </w:r>
    </w:p>
    <w:p w:rsidR="00A75392" w:rsidRPr="00A75392" w:rsidRDefault="00A75392" w:rsidP="00A75392">
      <w:pPr>
        <w:numPr>
          <w:ilvl w:val="1"/>
          <w:numId w:val="40"/>
        </w:num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Current program title: BFA in Visual Arts</w:t>
      </w:r>
    </w:p>
    <w:p w:rsidR="00A75392" w:rsidRPr="00A75392" w:rsidRDefault="00A75392" w:rsidP="00A75392">
      <w:pPr>
        <w:numPr>
          <w:ilvl w:val="1"/>
          <w:numId w:val="40"/>
        </w:num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 xml:space="preserve">Credit hours: 82 </w:t>
      </w:r>
    </w:p>
    <w:p w:rsidR="00A75392" w:rsidRPr="00A75392" w:rsidRDefault="00A75392" w:rsidP="00A75392">
      <w:pPr>
        <w:spacing w:after="0" w:line="240" w:lineRule="auto"/>
        <w:rPr>
          <w:rFonts w:ascii="Times New Roman" w:eastAsia="Times New Roman" w:hAnsi="Times New Roman" w:cs="Times New Roman"/>
          <w:sz w:val="24"/>
          <w:szCs w:val="24"/>
        </w:rPr>
      </w:pPr>
    </w:p>
    <w:p w:rsidR="00A75392" w:rsidRPr="00A75392" w:rsidRDefault="00A75392" w:rsidP="00A75392">
      <w:pPr>
        <w:spacing w:after="0" w:line="240" w:lineRule="auto"/>
        <w:rPr>
          <w:rFonts w:ascii="Times New Roman" w:eastAsia="Times New Roman" w:hAnsi="Times New Roman" w:cs="Times New Roman"/>
          <w:b/>
          <w:sz w:val="24"/>
          <w:szCs w:val="24"/>
        </w:rPr>
      </w:pPr>
      <w:r w:rsidRPr="00A75392">
        <w:rPr>
          <w:rFonts w:ascii="Times New Roman" w:eastAsia="Times New Roman" w:hAnsi="Times New Roman" w:cs="Times New Roman"/>
          <w:b/>
          <w:sz w:val="24"/>
          <w:szCs w:val="24"/>
        </w:rPr>
        <w:t>2.</w:t>
      </w:r>
      <w:r w:rsidRPr="00A75392">
        <w:rPr>
          <w:rFonts w:ascii="Times New Roman" w:eastAsia="Times New Roman" w:hAnsi="Times New Roman" w:cs="Times New Roman"/>
          <w:b/>
          <w:sz w:val="24"/>
          <w:szCs w:val="24"/>
        </w:rPr>
        <w:tab/>
        <w:t>Identification of the proposed program changes:</w:t>
      </w:r>
    </w:p>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b/>
        <w:t xml:space="preserve">The Department of Art wishes to establish the following requirement for our BFA </w:t>
      </w:r>
      <w:r w:rsidRPr="00A75392">
        <w:rPr>
          <w:rFonts w:ascii="Times New Roman" w:eastAsia="Times New Roman" w:hAnsi="Times New Roman" w:cs="Times New Roman"/>
          <w:sz w:val="24"/>
          <w:szCs w:val="24"/>
        </w:rPr>
        <w:tab/>
        <w:t xml:space="preserve">program (ref. #514). Students wishing to pursue a BFA in Visual Art must maintain a 2.7 </w:t>
      </w:r>
      <w:r w:rsidRPr="00A75392">
        <w:rPr>
          <w:rFonts w:ascii="Times New Roman" w:eastAsia="Times New Roman" w:hAnsi="Times New Roman" w:cs="Times New Roman"/>
          <w:sz w:val="24"/>
          <w:szCs w:val="24"/>
        </w:rPr>
        <w:tab/>
        <w:t xml:space="preserve">GPA for all completed course work in their Major. </w:t>
      </w:r>
    </w:p>
    <w:p w:rsidR="00A75392" w:rsidRPr="00A75392" w:rsidRDefault="00A75392" w:rsidP="00A75392">
      <w:pPr>
        <w:spacing w:after="0" w:line="240" w:lineRule="auto"/>
        <w:rPr>
          <w:rFonts w:ascii="Times New Roman" w:eastAsia="Times New Roman" w:hAnsi="Times New Roman" w:cs="Times New Roman"/>
          <w:sz w:val="24"/>
          <w:szCs w:val="24"/>
        </w:rPr>
      </w:pPr>
    </w:p>
    <w:p w:rsidR="00A75392" w:rsidRPr="00A75392" w:rsidRDefault="00A75392" w:rsidP="00A75392">
      <w:pPr>
        <w:spacing w:after="0" w:line="240" w:lineRule="auto"/>
        <w:rPr>
          <w:rFonts w:ascii="Times New Roman" w:eastAsia="Times New Roman" w:hAnsi="Times New Roman" w:cs="Times New Roman"/>
          <w:b/>
          <w:sz w:val="24"/>
          <w:szCs w:val="24"/>
        </w:rPr>
      </w:pPr>
      <w:r w:rsidRPr="00A75392">
        <w:rPr>
          <w:rFonts w:ascii="Times New Roman" w:eastAsia="Times New Roman" w:hAnsi="Times New Roman" w:cs="Times New Roman"/>
          <w:b/>
          <w:sz w:val="24"/>
          <w:szCs w:val="24"/>
        </w:rPr>
        <w:t>3.</w:t>
      </w:r>
      <w:r w:rsidRPr="00A75392">
        <w:rPr>
          <w:rFonts w:ascii="Times New Roman" w:eastAsia="Times New Roman" w:hAnsi="Times New Roman" w:cs="Times New Roman"/>
          <w:b/>
          <w:sz w:val="24"/>
          <w:szCs w:val="24"/>
        </w:rPr>
        <w:tab/>
        <w:t xml:space="preserve">Detailed program description: </w:t>
      </w:r>
    </w:p>
    <w:p w:rsidR="00A75392" w:rsidRPr="00A75392" w:rsidRDefault="00A75392" w:rsidP="00A75392">
      <w:pPr>
        <w:spacing w:after="0" w:line="240" w:lineRule="auto"/>
        <w:rPr>
          <w:rFonts w:ascii="Times New Roman" w:eastAsia="Times New Roman" w:hAnsi="Times New Roman" w:cs="Times New Roman"/>
          <w:b/>
          <w:sz w:val="24"/>
          <w:szCs w:val="24"/>
        </w:rPr>
        <w:sectPr w:rsidR="00A75392" w:rsidRPr="00A75392">
          <w:pgSz w:w="12240" w:h="15840"/>
          <w:pgMar w:top="1440" w:right="1440" w:bottom="1440" w:left="1440" w:header="720" w:footer="720" w:gutter="0"/>
          <w:cols w:space="720"/>
          <w:docGrid w:linePitch="360"/>
        </w:sectPr>
      </w:pPr>
    </w:p>
    <w:tbl>
      <w:tblPr>
        <w:tblpPr w:leftFromText="180" w:rightFromText="180" w:vertAnchor="text" w:horzAnchor="page" w:tblpX="1369" w:tblpY="6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40"/>
        <w:gridCol w:w="5040"/>
      </w:tblGrid>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BFA Visual Arts studio concentration         hrs.</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 xml:space="preserve">BFA Visual Arts studio </w:t>
            </w:r>
            <w:r w:rsidRPr="00A75392">
              <w:rPr>
                <w:rFonts w:ascii="Times New Roman Bold" w:eastAsia="Times New Roman" w:hAnsi="Times New Roman Bold" w:cs="Times New Roman"/>
                <w:b/>
                <w:sz w:val="24"/>
                <w:szCs w:val="24"/>
              </w:rPr>
              <w:t xml:space="preserve">Proposed </w:t>
            </w:r>
            <w:r w:rsidRPr="00A75392">
              <w:rPr>
                <w:rFonts w:ascii="Times New Roman" w:eastAsia="Times New Roman" w:hAnsi="Times New Roman" w:cs="Times New Roman"/>
                <w:sz w:val="24"/>
                <w:szCs w:val="24"/>
              </w:rPr>
              <w:t xml:space="preserve">                 hrs.</w:t>
            </w:r>
          </w:p>
        </w:tc>
      </w:tr>
      <w:tr w:rsidR="00A75392" w:rsidRPr="00A75392" w:rsidTr="005A0421">
        <w:trPr>
          <w:trHeight w:val="188"/>
        </w:trPr>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130 Design                                                  3</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130 Design                                                  3</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131 3-D Design                                           3</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131 3-D Design                                           3</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140 Drawing                                                3</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140 Drawing                                                3</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240 Drawing                                                3</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240 Drawing                                                3</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340 Drawing                                                3</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340 Drawing                                                3</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341 Drawing                                                3</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341 Drawing                                                3</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440 Drawing                                                3</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440 Drawing                                                3</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105 History of Art to 1300                          3</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105 History of Art to 1300                          3</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106 History of Art since 1300</w:t>
            </w:r>
            <w:r w:rsidRPr="00A75392">
              <w:rPr>
                <w:rFonts w:ascii="Times New Roman" w:eastAsia="Times New Roman" w:hAnsi="Times New Roman" w:cs="Times New Roman"/>
                <w:b/>
                <w:sz w:val="24"/>
                <w:szCs w:val="24"/>
              </w:rPr>
              <w:t xml:space="preserve">                     </w:t>
            </w:r>
            <w:r w:rsidRPr="00A75392">
              <w:rPr>
                <w:rFonts w:ascii="Times New Roman" w:eastAsia="Times New Roman" w:hAnsi="Times New Roman" w:cs="Times New Roman"/>
                <w:sz w:val="24"/>
                <w:szCs w:val="24"/>
              </w:rPr>
              <w:t>3</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106 History of Art since 1300</w:t>
            </w:r>
            <w:r w:rsidRPr="00A75392">
              <w:rPr>
                <w:rFonts w:ascii="Times New Roman" w:eastAsia="Times New Roman" w:hAnsi="Times New Roman" w:cs="Times New Roman"/>
                <w:b/>
                <w:sz w:val="24"/>
                <w:szCs w:val="24"/>
              </w:rPr>
              <w:t xml:space="preserve">                     </w:t>
            </w:r>
            <w:r w:rsidRPr="00A75392">
              <w:rPr>
                <w:rFonts w:ascii="Times New Roman" w:eastAsia="Times New Roman" w:hAnsi="Times New Roman" w:cs="Times New Roman"/>
                <w:sz w:val="24"/>
                <w:szCs w:val="24"/>
              </w:rPr>
              <w:t>3</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2 upper-level elective art history courses             6</w:t>
            </w:r>
          </w:p>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selected from the following menu:</w:t>
            </w:r>
          </w:p>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 xml:space="preserve">ART 312, ART 313, ART 314, ART 315, </w:t>
            </w:r>
          </w:p>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316, ART 325, ART 334,</w:t>
            </w:r>
            <w:r w:rsidRPr="00A75392">
              <w:rPr>
                <w:rFonts w:ascii="Times New Roman" w:eastAsia="Times New Roman" w:hAnsi="Times New Roman" w:cs="Times New Roman"/>
                <w:b/>
                <w:sz w:val="24"/>
                <w:szCs w:val="24"/>
              </w:rPr>
              <w:t xml:space="preserve"> </w:t>
            </w:r>
            <w:r w:rsidRPr="00A75392">
              <w:rPr>
                <w:rFonts w:ascii="Times New Roman" w:eastAsia="Times New Roman" w:hAnsi="Times New Roman" w:cs="Times New Roman"/>
                <w:sz w:val="24"/>
                <w:szCs w:val="24"/>
              </w:rPr>
              <w:t xml:space="preserve">ART 390, ART 401,ART 403, ART 405, ART 407, ART 408, ART 409, ART 410, ART 445,ART 494, </w:t>
            </w:r>
          </w:p>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PHIL 305</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2 upper-level elective art history courses             6</w:t>
            </w:r>
          </w:p>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selected from the following menu:</w:t>
            </w:r>
          </w:p>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 xml:space="preserve">ART 312, ART 313, ART 314, ART 315, </w:t>
            </w:r>
          </w:p>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316, ART 325, ART 334,</w:t>
            </w:r>
            <w:r w:rsidRPr="00A75392">
              <w:rPr>
                <w:rFonts w:ascii="Times New Roman" w:eastAsia="Times New Roman" w:hAnsi="Times New Roman" w:cs="Times New Roman"/>
                <w:b/>
                <w:sz w:val="24"/>
                <w:szCs w:val="24"/>
              </w:rPr>
              <w:t xml:space="preserve"> </w:t>
            </w:r>
            <w:r w:rsidRPr="00A75392">
              <w:rPr>
                <w:rFonts w:ascii="Times New Roman" w:eastAsia="Times New Roman" w:hAnsi="Times New Roman" w:cs="Times New Roman"/>
                <w:sz w:val="24"/>
                <w:szCs w:val="24"/>
              </w:rPr>
              <w:t xml:space="preserve">ART 390, ART 401,ART 403, ART 405, ART 407, ART 408, ART 409, ART 410, ART 445,ART 494, </w:t>
            </w:r>
          </w:p>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PHIL 305</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Any four of the following basic studios             12</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Any four of the following basic studios             12</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 xml:space="preserve">ART 220 Ceramics  </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 xml:space="preserve">ART 220 Ceramics  </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231 Graphic Design</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231 Graphic Design</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243 Digital Media</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243 Digital Media</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250 Printmaking</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250 Printmaking</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260 Painting</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260 Painting</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270 Sculpture</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270 Sculpture</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280 Weaving</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280 Weaving</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lastRenderedPageBreak/>
              <w:t>2 upper-level elective studio courses                   6</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2 upper-level elective studio courses                   6</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9 upper-level studio courses in one area            27</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9 upper-level studio courses in one area            27</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432 Portfolio                                                3</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432 Portfolio                                                3</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434 Capstone Seminar                                 1</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434 Capstone Seminar                                 1</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Total semester hours                                           82</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Total semester hours                                           82</w:t>
            </w:r>
          </w:p>
          <w:p w:rsidR="00A75392" w:rsidRPr="00A75392" w:rsidRDefault="00A75392" w:rsidP="00A75392">
            <w:pPr>
              <w:spacing w:after="0" w:line="240" w:lineRule="auto"/>
              <w:rPr>
                <w:rFonts w:ascii="Times New Roman Bold" w:eastAsia="Times New Roman" w:hAnsi="Times New Roman Bold" w:cs="Times New Roman"/>
                <w:b/>
                <w:sz w:val="24"/>
                <w:szCs w:val="24"/>
              </w:rPr>
            </w:pPr>
            <w:r w:rsidRPr="00A75392">
              <w:rPr>
                <w:rFonts w:ascii="Times New Roman Bold" w:eastAsia="Times New Roman" w:hAnsi="Times New Roman Bold" w:cs="Times New Roman"/>
                <w:b/>
                <w:sz w:val="24"/>
                <w:szCs w:val="24"/>
              </w:rPr>
              <w:t>Students must maintain a 2.7 GPA for all completed work in their major.</w:t>
            </w:r>
          </w:p>
        </w:tc>
      </w:tr>
    </w:tbl>
    <w:p w:rsidR="00A75392" w:rsidRPr="00A75392" w:rsidRDefault="00A75392" w:rsidP="00A75392">
      <w:pPr>
        <w:spacing w:after="0" w:line="240" w:lineRule="auto"/>
        <w:rPr>
          <w:rFonts w:ascii="Times New Roman" w:eastAsia="Times New Roman" w:hAnsi="Times New Roman" w:cs="Times New Roman"/>
          <w:b/>
          <w:sz w:val="24"/>
          <w:szCs w:val="24"/>
        </w:rPr>
      </w:pPr>
    </w:p>
    <w:p w:rsidR="00A75392" w:rsidRPr="00A75392" w:rsidRDefault="00A75392" w:rsidP="00A75392">
      <w:pPr>
        <w:spacing w:after="0" w:line="240" w:lineRule="auto"/>
        <w:rPr>
          <w:rFonts w:ascii="Times New Roman" w:eastAsia="Times New Roman" w:hAnsi="Times New Roman" w:cs="Times New Roman"/>
          <w:b/>
          <w:sz w:val="24"/>
          <w:szCs w:val="24"/>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40"/>
        <w:gridCol w:w="5040"/>
      </w:tblGrid>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BFA Visual Arts Graphic Design concentration</w:t>
            </w:r>
          </w:p>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 xml:space="preserve">                                                                      hours</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BFA Visual Arts Graphic Design concentration</w:t>
            </w:r>
          </w:p>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 xml:space="preserve"> (proposed)                                                     hours</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130 Design                                                   3</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130 Design                                                   3</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131 3-D Design                                           3</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131 3-D Design                                           3</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140 Drawing                                                3</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140 Drawing                                                3</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240 Drawing                                                3</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240 Drawing                                                3</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340 Drawing                                                3</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340 Drawing                                                3</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341 Drawing                                                3</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341 Drawing                                                3</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 xml:space="preserve">ART 440 Drawing or ART 431 Illustration         3                            </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 xml:space="preserve">ART 440 Drawing or ART 431 Illustration         3                            </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105 History of Art to 1300                          3</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105 History of Art to 1300                          3</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106 History of Art since 1300</w:t>
            </w:r>
            <w:r w:rsidRPr="00A75392">
              <w:rPr>
                <w:rFonts w:ascii="Times New Roman" w:eastAsia="Times New Roman" w:hAnsi="Times New Roman" w:cs="Times New Roman"/>
                <w:b/>
                <w:sz w:val="24"/>
                <w:szCs w:val="24"/>
              </w:rPr>
              <w:t xml:space="preserve">                     </w:t>
            </w:r>
            <w:r w:rsidRPr="00A75392">
              <w:rPr>
                <w:rFonts w:ascii="Times New Roman" w:eastAsia="Times New Roman" w:hAnsi="Times New Roman" w:cs="Times New Roman"/>
                <w:sz w:val="24"/>
                <w:szCs w:val="24"/>
              </w:rPr>
              <w:t>3</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106 History of Art since 1300</w:t>
            </w:r>
            <w:r w:rsidRPr="00A75392">
              <w:rPr>
                <w:rFonts w:ascii="Times New Roman" w:eastAsia="Times New Roman" w:hAnsi="Times New Roman" w:cs="Times New Roman"/>
                <w:b/>
                <w:sz w:val="24"/>
                <w:szCs w:val="24"/>
              </w:rPr>
              <w:t xml:space="preserve">                     </w:t>
            </w:r>
            <w:r w:rsidRPr="00A75392">
              <w:rPr>
                <w:rFonts w:ascii="Times New Roman" w:eastAsia="Times New Roman" w:hAnsi="Times New Roman" w:cs="Times New Roman"/>
                <w:sz w:val="24"/>
                <w:szCs w:val="24"/>
              </w:rPr>
              <w:t>3</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2 upper-level elective art history courses             6</w:t>
            </w:r>
          </w:p>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selected from the following menu:</w:t>
            </w:r>
          </w:p>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 xml:space="preserve">ART 312, ART 313, ART 314, ART 315, </w:t>
            </w:r>
          </w:p>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316, ART 325,</w:t>
            </w:r>
            <w:r w:rsidRPr="00A75392">
              <w:rPr>
                <w:rFonts w:ascii="Times New Roman" w:eastAsia="Times New Roman" w:hAnsi="Times New Roman" w:cs="Times New Roman"/>
                <w:b/>
                <w:sz w:val="24"/>
                <w:szCs w:val="24"/>
              </w:rPr>
              <w:t xml:space="preserve"> </w:t>
            </w:r>
            <w:r w:rsidRPr="00A75392">
              <w:rPr>
                <w:rFonts w:ascii="Times New Roman" w:eastAsia="Times New Roman" w:hAnsi="Times New Roman" w:cs="Times New Roman"/>
                <w:sz w:val="24"/>
                <w:szCs w:val="24"/>
              </w:rPr>
              <w:t>ART 390, ART 401,ART 403, ART 405, ART 407, ART 408, ART 409, ART 410, ART 445, ART 494, PHIL 305</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2 upper-level elective art history courses             6</w:t>
            </w:r>
          </w:p>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selected from the following menu:</w:t>
            </w:r>
          </w:p>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 xml:space="preserve">ART 312, ART 313, ART 314, ART 315, </w:t>
            </w:r>
          </w:p>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316, ART 325,</w:t>
            </w:r>
            <w:r w:rsidRPr="00A75392">
              <w:rPr>
                <w:rFonts w:ascii="Times New Roman" w:eastAsia="Times New Roman" w:hAnsi="Times New Roman" w:cs="Times New Roman"/>
                <w:b/>
                <w:sz w:val="24"/>
                <w:szCs w:val="24"/>
              </w:rPr>
              <w:t xml:space="preserve"> </w:t>
            </w:r>
            <w:r w:rsidRPr="00A75392">
              <w:rPr>
                <w:rFonts w:ascii="Times New Roman" w:eastAsia="Times New Roman" w:hAnsi="Times New Roman" w:cs="Times New Roman"/>
                <w:sz w:val="24"/>
                <w:szCs w:val="24"/>
              </w:rPr>
              <w:t>ART 390, ART 401,ART 403, ART 405, ART 407, ART 408, ART 409, ART 410, ART 445, ART 494, PHIL 305</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Any three of the following basic studios              9</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Any three of the following basic studios              9</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 xml:space="preserve">ART 220 Ceramics  </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 xml:space="preserve">ART 220 Ceramics  </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250 Printmaking</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250 Printmaking</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260 Painting</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260 Painting</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270 Sculpture</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270 Sculpture</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280 Weaving</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280 Weaving</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2 upper-level elective studio courses                   6</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2 upper-level elective studio courses                   6</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231 Graphic Design                                     3</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231 Graphic Design                                     3</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243 Digital Media                                        3</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243 Digital Media                                        3</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330 Graphic Design                                     3</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330 Graphic Design                                     3</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334 Survey of Graphic Design                    3</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334 Survey of Graphic Design                    3</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343 Digital Media, Time Based                  3</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343 Digital Media, Time Based                  3</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430 Graphic Design                                    3</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430 Graphic Design                                    3</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432 Portfolio                                               3</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432 Portfolio                                               3</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433 Package Design                                    3</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433 Package Design                                    3</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438 Advanced Computer Graphics             3</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438 Advanced Computer Graphics             3</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 xml:space="preserve">Select one course from each of the following pairs                                                                  </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 xml:space="preserve">Select one course from each of the following pairs                                                                  </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 xml:space="preserve">ART 331 Visual Thinking or </w:t>
            </w:r>
          </w:p>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lastRenderedPageBreak/>
              <w:t>JOUR 343 Print Design                                        3</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lastRenderedPageBreak/>
              <w:t xml:space="preserve">ART 331 Visual Thinking or </w:t>
            </w:r>
          </w:p>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lastRenderedPageBreak/>
              <w:t>JOUR 343 Print Design                                        3</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lastRenderedPageBreak/>
              <w:t>ART 436 Electronic Illustration or</w:t>
            </w:r>
          </w:p>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AMS 308 Graphic Communications                    3</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436 Electronic Illustration or</w:t>
            </w:r>
          </w:p>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AMS 308 Graphic Communications                    3</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434 Capstone Seminar                                 1</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ART 434 Capstone Seminar                                 1</w:t>
            </w:r>
          </w:p>
        </w:tc>
      </w:tr>
      <w:tr w:rsidR="00A75392" w:rsidRPr="00A75392" w:rsidTr="005A0421">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Total semester hours                                           82</w:t>
            </w:r>
          </w:p>
        </w:tc>
        <w:tc>
          <w:tcPr>
            <w:tcW w:w="5040" w:type="dxa"/>
          </w:tcPr>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Total semester hours                                           82</w:t>
            </w:r>
          </w:p>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Bold" w:eastAsia="Times New Roman" w:hAnsi="Times New Roman Bold" w:cs="Times New Roman"/>
                <w:b/>
                <w:sz w:val="24"/>
                <w:szCs w:val="24"/>
              </w:rPr>
              <w:t>Students must maintain a 2.7 GPA for all completed work in their major.</w:t>
            </w:r>
          </w:p>
        </w:tc>
      </w:tr>
    </w:tbl>
    <w:p w:rsidR="00A75392" w:rsidRPr="00A75392" w:rsidRDefault="00A75392" w:rsidP="00A75392">
      <w:pPr>
        <w:spacing w:after="0" w:line="240" w:lineRule="auto"/>
        <w:rPr>
          <w:rFonts w:ascii="Times New Roman" w:eastAsia="Times New Roman" w:hAnsi="Times New Roman" w:cs="Times New Roman"/>
          <w:b/>
          <w:sz w:val="24"/>
          <w:szCs w:val="24"/>
        </w:rPr>
      </w:pPr>
    </w:p>
    <w:p w:rsidR="00A75392" w:rsidRPr="00A75392" w:rsidRDefault="00A75392" w:rsidP="00A75392">
      <w:pPr>
        <w:spacing w:after="0" w:line="240" w:lineRule="auto"/>
        <w:rPr>
          <w:rFonts w:ascii="Times New Roman" w:eastAsia="Times New Roman" w:hAnsi="Times New Roman" w:cs="Times New Roman"/>
          <w:b/>
          <w:sz w:val="24"/>
          <w:szCs w:val="24"/>
        </w:rPr>
      </w:pPr>
    </w:p>
    <w:p w:rsidR="00A75392" w:rsidRPr="00A75392" w:rsidRDefault="00A75392" w:rsidP="00A75392">
      <w:pPr>
        <w:spacing w:after="0" w:line="240" w:lineRule="auto"/>
        <w:rPr>
          <w:rFonts w:ascii="Times New Roman" w:eastAsia="Times New Roman" w:hAnsi="Times New Roman" w:cs="Times New Roman"/>
          <w:b/>
          <w:sz w:val="24"/>
          <w:szCs w:val="24"/>
        </w:rPr>
      </w:pPr>
    </w:p>
    <w:p w:rsidR="00A75392" w:rsidRPr="00A75392" w:rsidRDefault="00A75392" w:rsidP="00A75392">
      <w:pPr>
        <w:spacing w:after="0" w:line="240" w:lineRule="auto"/>
        <w:rPr>
          <w:rFonts w:ascii="Times New Roman" w:eastAsia="Times New Roman" w:hAnsi="Times New Roman" w:cs="Times New Roman"/>
          <w:b/>
          <w:sz w:val="24"/>
          <w:szCs w:val="24"/>
        </w:rPr>
        <w:sectPr w:rsidR="00A75392" w:rsidRPr="00A75392" w:rsidSect="00FE25D8">
          <w:type w:val="continuous"/>
          <w:pgSz w:w="12240" w:h="15840"/>
          <w:pgMar w:top="1440" w:right="1440" w:bottom="1440" w:left="1440" w:header="720" w:footer="720" w:gutter="0"/>
          <w:cols w:space="720"/>
          <w:docGrid w:linePitch="360"/>
        </w:sectPr>
      </w:pPr>
    </w:p>
    <w:p w:rsidR="00A75392" w:rsidRPr="00A75392" w:rsidRDefault="00A75392" w:rsidP="00A75392">
      <w:pPr>
        <w:spacing w:after="0" w:line="240" w:lineRule="auto"/>
        <w:rPr>
          <w:rFonts w:ascii="Times New Roman" w:eastAsia="Times New Roman" w:hAnsi="Times New Roman" w:cs="Times New Roman"/>
          <w:b/>
          <w:sz w:val="24"/>
          <w:szCs w:val="24"/>
        </w:rPr>
      </w:pPr>
    </w:p>
    <w:p w:rsidR="00A75392" w:rsidRPr="00A75392" w:rsidRDefault="00A75392" w:rsidP="00A75392">
      <w:pPr>
        <w:spacing w:after="0" w:line="240" w:lineRule="auto"/>
        <w:rPr>
          <w:rFonts w:ascii="Times New Roman" w:eastAsia="Times New Roman" w:hAnsi="Times New Roman" w:cs="Times New Roman"/>
          <w:b/>
          <w:sz w:val="24"/>
          <w:szCs w:val="24"/>
        </w:rPr>
      </w:pPr>
      <w:r w:rsidRPr="00A75392">
        <w:rPr>
          <w:rFonts w:ascii="Times New Roman" w:eastAsia="Times New Roman" w:hAnsi="Times New Roman" w:cs="Times New Roman"/>
          <w:b/>
          <w:sz w:val="24"/>
          <w:szCs w:val="24"/>
        </w:rPr>
        <w:tab/>
      </w:r>
    </w:p>
    <w:p w:rsidR="00A75392" w:rsidRPr="00A75392" w:rsidRDefault="00A75392" w:rsidP="00A75392">
      <w:pPr>
        <w:spacing w:after="0" w:line="240" w:lineRule="auto"/>
        <w:rPr>
          <w:rFonts w:ascii="Times New Roman" w:eastAsia="Times New Roman" w:hAnsi="Times New Roman" w:cs="Times New Roman"/>
          <w:b/>
          <w:sz w:val="24"/>
          <w:szCs w:val="24"/>
        </w:rPr>
        <w:sectPr w:rsidR="00A75392" w:rsidRPr="00A75392" w:rsidSect="00FE25D8">
          <w:type w:val="continuous"/>
          <w:pgSz w:w="12240" w:h="15840"/>
          <w:pgMar w:top="1440" w:right="1440" w:bottom="1440" w:left="1440" w:header="720" w:footer="720" w:gutter="0"/>
          <w:cols w:num="2" w:space="720"/>
          <w:docGrid w:linePitch="360"/>
        </w:sectPr>
      </w:pPr>
    </w:p>
    <w:p w:rsidR="00A75392" w:rsidRPr="00A75392" w:rsidRDefault="00A75392" w:rsidP="00A75392">
      <w:pPr>
        <w:spacing w:after="0" w:line="240" w:lineRule="auto"/>
        <w:rPr>
          <w:rFonts w:ascii="Times New Roman" w:eastAsia="Times New Roman" w:hAnsi="Times New Roman" w:cs="Times New Roman"/>
          <w:b/>
          <w:sz w:val="24"/>
          <w:szCs w:val="24"/>
        </w:rPr>
      </w:pPr>
      <w:r w:rsidRPr="00A75392">
        <w:rPr>
          <w:rFonts w:ascii="Times New Roman" w:eastAsia="Times New Roman" w:hAnsi="Times New Roman" w:cs="Times New Roman"/>
          <w:b/>
          <w:sz w:val="24"/>
          <w:szCs w:val="24"/>
        </w:rPr>
        <w:lastRenderedPageBreak/>
        <w:t>4.</w:t>
      </w:r>
      <w:r w:rsidRPr="00A75392">
        <w:rPr>
          <w:rFonts w:ascii="Times New Roman" w:eastAsia="Times New Roman" w:hAnsi="Times New Roman" w:cs="Times New Roman"/>
          <w:b/>
          <w:sz w:val="24"/>
          <w:szCs w:val="24"/>
        </w:rPr>
        <w:tab/>
        <w:t>Rationale for the proposed program change:</w:t>
      </w:r>
    </w:p>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b/>
          <w:sz w:val="24"/>
          <w:szCs w:val="24"/>
        </w:rPr>
        <w:tab/>
      </w:r>
      <w:r w:rsidRPr="00A75392">
        <w:rPr>
          <w:rFonts w:ascii="Times New Roman" w:eastAsia="Times New Roman" w:hAnsi="Times New Roman" w:cs="Times New Roman"/>
          <w:sz w:val="24"/>
          <w:szCs w:val="24"/>
        </w:rPr>
        <w:t xml:space="preserve">The National Association of Schools of Art and Design (the department’s national </w:t>
      </w:r>
      <w:r w:rsidRPr="00A75392">
        <w:rPr>
          <w:rFonts w:ascii="Times New Roman" w:eastAsia="Times New Roman" w:hAnsi="Times New Roman" w:cs="Times New Roman"/>
          <w:sz w:val="24"/>
          <w:szCs w:val="24"/>
        </w:rPr>
        <w:tab/>
        <w:t xml:space="preserve">accrediting agency) recommends our department establish a level of expectations that </w:t>
      </w:r>
      <w:r w:rsidRPr="00A75392">
        <w:rPr>
          <w:rFonts w:ascii="Times New Roman" w:eastAsia="Times New Roman" w:hAnsi="Times New Roman" w:cs="Times New Roman"/>
          <w:sz w:val="24"/>
          <w:szCs w:val="24"/>
        </w:rPr>
        <w:tab/>
        <w:t xml:space="preserve">clearly separates our pre-professional degree, (BFA in Visual Art) from our liberal arts </w:t>
      </w:r>
      <w:r w:rsidRPr="00A75392">
        <w:rPr>
          <w:rFonts w:ascii="Times New Roman" w:eastAsia="Times New Roman" w:hAnsi="Times New Roman" w:cs="Times New Roman"/>
          <w:sz w:val="24"/>
          <w:szCs w:val="24"/>
        </w:rPr>
        <w:tab/>
        <w:t xml:space="preserve">degree (BA in Visual Studies). Currently our BA Studio track has no minimum GPA </w:t>
      </w:r>
      <w:r w:rsidRPr="00A75392">
        <w:rPr>
          <w:rFonts w:ascii="Times New Roman" w:eastAsia="Times New Roman" w:hAnsi="Times New Roman" w:cs="Times New Roman"/>
          <w:sz w:val="24"/>
          <w:szCs w:val="24"/>
        </w:rPr>
        <w:tab/>
        <w:t xml:space="preserve">requirement beyond the university’s overall standard of 2.0. The department’s BA in </w:t>
      </w:r>
      <w:r w:rsidRPr="00A75392">
        <w:rPr>
          <w:rFonts w:ascii="Times New Roman" w:eastAsia="Times New Roman" w:hAnsi="Times New Roman" w:cs="Times New Roman"/>
          <w:sz w:val="24"/>
          <w:szCs w:val="24"/>
        </w:rPr>
        <w:tab/>
        <w:t xml:space="preserve">Art Education requires a minimum GPA of 2.5 for state certification purposes.  </w:t>
      </w:r>
      <w:r w:rsidRPr="00A75392">
        <w:rPr>
          <w:rFonts w:ascii="Times New Roman" w:eastAsia="Times New Roman" w:hAnsi="Times New Roman" w:cs="Times New Roman"/>
          <w:sz w:val="24"/>
          <w:szCs w:val="24"/>
        </w:rPr>
        <w:tab/>
        <w:t xml:space="preserve">Raising the BFA’s minimum standard above both these programs establishes a level of </w:t>
      </w:r>
      <w:r w:rsidRPr="00A75392">
        <w:rPr>
          <w:rFonts w:ascii="Times New Roman" w:eastAsia="Times New Roman" w:hAnsi="Times New Roman" w:cs="Times New Roman"/>
          <w:sz w:val="24"/>
          <w:szCs w:val="24"/>
        </w:rPr>
        <w:tab/>
        <w:t xml:space="preserve">quality appropriate to the degree. </w:t>
      </w:r>
    </w:p>
    <w:p w:rsidR="00A75392" w:rsidRPr="00A75392" w:rsidRDefault="00A75392" w:rsidP="00A75392">
      <w:pPr>
        <w:spacing w:after="0" w:line="240" w:lineRule="auto"/>
        <w:rPr>
          <w:rFonts w:ascii="Times New Roman" w:eastAsia="Times New Roman" w:hAnsi="Times New Roman" w:cs="Times New Roman"/>
          <w:sz w:val="24"/>
          <w:szCs w:val="24"/>
        </w:rPr>
      </w:pPr>
    </w:p>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b/>
        <w:t xml:space="preserve">The department seeks </w:t>
      </w:r>
      <w:r w:rsidRPr="00A75392">
        <w:rPr>
          <w:rFonts w:ascii="Times New Roman" w:eastAsia="Times New Roman" w:hAnsi="Times New Roman" w:cs="Times New Roman"/>
          <w:sz w:val="24"/>
          <w:szCs w:val="24"/>
        </w:rPr>
        <w:tab/>
        <w:t xml:space="preserve">to establish this separation of expectations before our next </w:t>
      </w:r>
      <w:r w:rsidRPr="00A75392">
        <w:rPr>
          <w:rFonts w:ascii="Times New Roman" w:eastAsia="Times New Roman" w:hAnsi="Times New Roman" w:cs="Times New Roman"/>
          <w:sz w:val="24"/>
          <w:szCs w:val="24"/>
        </w:rPr>
        <w:tab/>
        <w:t>accrediting review.</w:t>
      </w:r>
    </w:p>
    <w:p w:rsidR="00A75392" w:rsidRPr="00A75392" w:rsidRDefault="00A75392" w:rsidP="00A75392">
      <w:pPr>
        <w:spacing w:after="0" w:line="240" w:lineRule="auto"/>
        <w:rPr>
          <w:rFonts w:ascii="Times New Roman" w:eastAsia="Times New Roman" w:hAnsi="Times New Roman" w:cs="Times New Roman"/>
          <w:b/>
          <w:sz w:val="24"/>
          <w:szCs w:val="24"/>
        </w:rPr>
      </w:pPr>
      <w:r w:rsidRPr="00A75392">
        <w:rPr>
          <w:rFonts w:ascii="Times New Roman" w:eastAsia="Times New Roman" w:hAnsi="Times New Roman" w:cs="Times New Roman"/>
          <w:b/>
          <w:sz w:val="24"/>
          <w:szCs w:val="24"/>
        </w:rPr>
        <w:t xml:space="preserve"> </w:t>
      </w:r>
    </w:p>
    <w:p w:rsidR="00A75392" w:rsidRPr="00A75392" w:rsidRDefault="00A75392" w:rsidP="00A75392">
      <w:pPr>
        <w:spacing w:after="0" w:line="240" w:lineRule="auto"/>
        <w:rPr>
          <w:rFonts w:ascii="Times New Roman" w:eastAsia="Times New Roman" w:hAnsi="Times New Roman" w:cs="Times New Roman"/>
          <w:b/>
          <w:sz w:val="24"/>
          <w:szCs w:val="24"/>
        </w:rPr>
      </w:pPr>
      <w:r w:rsidRPr="00A75392">
        <w:rPr>
          <w:rFonts w:ascii="Times New Roman" w:eastAsia="Times New Roman" w:hAnsi="Times New Roman" w:cs="Times New Roman"/>
          <w:b/>
          <w:sz w:val="24"/>
          <w:szCs w:val="24"/>
        </w:rPr>
        <w:t>5.</w:t>
      </w:r>
      <w:r w:rsidRPr="00A75392">
        <w:rPr>
          <w:rFonts w:ascii="Times New Roman" w:eastAsia="Times New Roman" w:hAnsi="Times New Roman" w:cs="Times New Roman"/>
          <w:b/>
          <w:sz w:val="24"/>
          <w:szCs w:val="24"/>
        </w:rPr>
        <w:tab/>
        <w:t xml:space="preserve">Proposed term for implementation and special provisions (if applicable): </w:t>
      </w:r>
      <w:r w:rsidRPr="00A75392">
        <w:rPr>
          <w:rFonts w:ascii="Times New Roman" w:eastAsia="Times New Roman" w:hAnsi="Times New Roman" w:cs="Times New Roman"/>
          <w:sz w:val="24"/>
          <w:szCs w:val="24"/>
        </w:rPr>
        <w:t>Fall 2013</w:t>
      </w:r>
    </w:p>
    <w:p w:rsidR="00A75392" w:rsidRPr="00A75392" w:rsidRDefault="00A75392" w:rsidP="00A75392">
      <w:pPr>
        <w:spacing w:after="0" w:line="240" w:lineRule="auto"/>
        <w:rPr>
          <w:rFonts w:ascii="Times New Roman" w:eastAsia="Times New Roman" w:hAnsi="Times New Roman" w:cs="Times New Roman"/>
          <w:b/>
          <w:sz w:val="24"/>
          <w:szCs w:val="24"/>
        </w:rPr>
      </w:pPr>
    </w:p>
    <w:p w:rsidR="00A75392" w:rsidRPr="00A75392" w:rsidRDefault="00A75392" w:rsidP="00A75392">
      <w:pPr>
        <w:spacing w:after="0" w:line="240" w:lineRule="auto"/>
        <w:rPr>
          <w:rFonts w:ascii="Times New Roman" w:eastAsia="Times New Roman" w:hAnsi="Times New Roman" w:cs="Times New Roman"/>
          <w:b/>
          <w:sz w:val="24"/>
          <w:szCs w:val="24"/>
        </w:rPr>
      </w:pPr>
      <w:r w:rsidRPr="00A75392">
        <w:rPr>
          <w:rFonts w:ascii="Times New Roman" w:eastAsia="Times New Roman" w:hAnsi="Times New Roman" w:cs="Times New Roman"/>
          <w:b/>
          <w:sz w:val="24"/>
          <w:szCs w:val="24"/>
        </w:rPr>
        <w:t>6.</w:t>
      </w:r>
      <w:r w:rsidRPr="00A75392">
        <w:rPr>
          <w:rFonts w:ascii="Times New Roman" w:eastAsia="Times New Roman" w:hAnsi="Times New Roman" w:cs="Times New Roman"/>
          <w:b/>
          <w:sz w:val="24"/>
          <w:szCs w:val="24"/>
        </w:rPr>
        <w:tab/>
        <w:t>Dates of prior committee approvals:</w:t>
      </w:r>
    </w:p>
    <w:p w:rsidR="00A75392" w:rsidRPr="00A75392" w:rsidRDefault="00A75392" w:rsidP="00A75392">
      <w:pPr>
        <w:spacing w:after="0" w:line="240" w:lineRule="auto"/>
        <w:rPr>
          <w:rFonts w:ascii="Times New Roman" w:eastAsia="Times New Roman" w:hAnsi="Times New Roman" w:cs="Times New Roman"/>
          <w:b/>
          <w:sz w:val="24"/>
          <w:szCs w:val="24"/>
        </w:rPr>
      </w:pPr>
    </w:p>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b/>
          <w:sz w:val="24"/>
          <w:szCs w:val="24"/>
        </w:rPr>
        <w:tab/>
      </w:r>
      <w:r w:rsidRPr="00A75392">
        <w:rPr>
          <w:rFonts w:ascii="Times New Roman" w:eastAsia="Times New Roman" w:hAnsi="Times New Roman" w:cs="Times New Roman"/>
          <w:sz w:val="24"/>
          <w:szCs w:val="24"/>
        </w:rPr>
        <w:t>Art Department/Division:</w:t>
      </w:r>
      <w:r w:rsidRPr="00A75392">
        <w:rPr>
          <w:rFonts w:ascii="Times New Roman" w:eastAsia="Times New Roman" w:hAnsi="Times New Roman" w:cs="Times New Roman"/>
          <w:sz w:val="24"/>
          <w:szCs w:val="24"/>
        </w:rPr>
        <w:tab/>
      </w:r>
      <w:r w:rsidRPr="00A75392">
        <w:rPr>
          <w:rFonts w:ascii="Times New Roman" w:eastAsia="Times New Roman" w:hAnsi="Times New Roman" w:cs="Times New Roman"/>
          <w:sz w:val="24"/>
          <w:szCs w:val="24"/>
        </w:rPr>
        <w:tab/>
      </w:r>
      <w:r w:rsidRPr="00A75392">
        <w:rPr>
          <w:rFonts w:ascii="Times New Roman" w:eastAsia="Times New Roman" w:hAnsi="Times New Roman" w:cs="Times New Roman"/>
          <w:sz w:val="24"/>
          <w:szCs w:val="24"/>
        </w:rPr>
        <w:tab/>
      </w:r>
      <w:r w:rsidRPr="00A75392">
        <w:rPr>
          <w:rFonts w:ascii="Times New Roman" w:eastAsia="Times New Roman" w:hAnsi="Times New Roman" w:cs="Times New Roman"/>
          <w:sz w:val="24"/>
          <w:szCs w:val="24"/>
        </w:rPr>
        <w:tab/>
        <w:t>1/20/2012</w:t>
      </w:r>
    </w:p>
    <w:p w:rsidR="00A75392" w:rsidRPr="00A75392" w:rsidRDefault="00A75392" w:rsidP="00A75392">
      <w:pPr>
        <w:spacing w:after="0" w:line="240" w:lineRule="auto"/>
        <w:rPr>
          <w:rFonts w:ascii="Times New Roman" w:eastAsia="Times New Roman" w:hAnsi="Times New Roman" w:cs="Times New Roman"/>
          <w:sz w:val="24"/>
          <w:szCs w:val="24"/>
        </w:rPr>
      </w:pPr>
    </w:p>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b/>
        <w:t>Potter College Curriculum Committee</w:t>
      </w:r>
      <w:r w:rsidRPr="00A75392">
        <w:rPr>
          <w:rFonts w:ascii="Times New Roman" w:eastAsia="Times New Roman" w:hAnsi="Times New Roman" w:cs="Times New Roman"/>
          <w:sz w:val="24"/>
          <w:szCs w:val="24"/>
        </w:rPr>
        <w:tab/>
      </w:r>
      <w:r w:rsidRPr="00A75392">
        <w:rPr>
          <w:rFonts w:ascii="Times New Roman" w:eastAsia="Times New Roman" w:hAnsi="Times New Roman" w:cs="Times New Roman"/>
          <w:sz w:val="24"/>
          <w:szCs w:val="24"/>
        </w:rPr>
        <w:tab/>
        <w:t>2/2/12</w:t>
      </w:r>
    </w:p>
    <w:p w:rsidR="00A75392" w:rsidRPr="00A75392" w:rsidRDefault="00A75392" w:rsidP="00A75392">
      <w:pPr>
        <w:spacing w:after="0" w:line="240" w:lineRule="auto"/>
        <w:rPr>
          <w:rFonts w:ascii="Times New Roman" w:eastAsia="Times New Roman" w:hAnsi="Times New Roman" w:cs="Times New Roman"/>
          <w:sz w:val="24"/>
          <w:szCs w:val="24"/>
        </w:rPr>
      </w:pPr>
    </w:p>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b/>
        <w:t>Undergraduate Curriculum Committee</w:t>
      </w:r>
      <w:r w:rsidRPr="00A75392">
        <w:rPr>
          <w:rFonts w:ascii="Times New Roman" w:eastAsia="Times New Roman" w:hAnsi="Times New Roman" w:cs="Times New Roman"/>
          <w:sz w:val="24"/>
          <w:szCs w:val="24"/>
        </w:rPr>
        <w:tab/>
      </w:r>
      <w:r w:rsidRPr="00A75392">
        <w:rPr>
          <w:rFonts w:ascii="Times New Roman" w:eastAsia="Times New Roman" w:hAnsi="Times New Roman" w:cs="Times New Roman"/>
          <w:sz w:val="24"/>
          <w:szCs w:val="24"/>
        </w:rPr>
        <w:tab/>
        <w:t>___________________</w:t>
      </w:r>
    </w:p>
    <w:p w:rsidR="00A75392" w:rsidRPr="00A75392" w:rsidRDefault="00A75392" w:rsidP="00A75392">
      <w:pPr>
        <w:spacing w:after="0" w:line="240" w:lineRule="auto"/>
        <w:rPr>
          <w:rFonts w:ascii="Times New Roman" w:eastAsia="Times New Roman" w:hAnsi="Times New Roman" w:cs="Times New Roman"/>
          <w:sz w:val="24"/>
          <w:szCs w:val="24"/>
        </w:rPr>
      </w:pPr>
    </w:p>
    <w:p w:rsidR="00A75392" w:rsidRPr="00A75392" w:rsidRDefault="00A75392" w:rsidP="00A75392">
      <w:pPr>
        <w:spacing w:after="0" w:line="240" w:lineRule="auto"/>
        <w:rPr>
          <w:rFonts w:ascii="Times New Roman" w:eastAsia="Times New Roman" w:hAnsi="Times New Roman" w:cs="Times New Roman"/>
          <w:sz w:val="24"/>
          <w:szCs w:val="24"/>
        </w:rPr>
      </w:pPr>
      <w:r w:rsidRPr="00A75392">
        <w:rPr>
          <w:rFonts w:ascii="Times New Roman" w:eastAsia="Times New Roman" w:hAnsi="Times New Roman" w:cs="Times New Roman"/>
          <w:sz w:val="24"/>
          <w:szCs w:val="24"/>
        </w:rPr>
        <w:tab/>
        <w:t>University Senate</w:t>
      </w:r>
      <w:r w:rsidRPr="00A75392">
        <w:rPr>
          <w:rFonts w:ascii="Times New Roman" w:eastAsia="Times New Roman" w:hAnsi="Times New Roman" w:cs="Times New Roman"/>
          <w:sz w:val="24"/>
          <w:szCs w:val="24"/>
        </w:rPr>
        <w:tab/>
      </w:r>
      <w:r w:rsidRPr="00A75392">
        <w:rPr>
          <w:rFonts w:ascii="Times New Roman" w:eastAsia="Times New Roman" w:hAnsi="Times New Roman" w:cs="Times New Roman"/>
          <w:sz w:val="24"/>
          <w:szCs w:val="24"/>
        </w:rPr>
        <w:tab/>
      </w:r>
      <w:r w:rsidRPr="00A75392">
        <w:rPr>
          <w:rFonts w:ascii="Times New Roman" w:eastAsia="Times New Roman" w:hAnsi="Times New Roman" w:cs="Times New Roman"/>
          <w:sz w:val="24"/>
          <w:szCs w:val="24"/>
        </w:rPr>
        <w:tab/>
      </w:r>
      <w:r w:rsidRPr="00A75392">
        <w:rPr>
          <w:rFonts w:ascii="Times New Roman" w:eastAsia="Times New Roman" w:hAnsi="Times New Roman" w:cs="Times New Roman"/>
          <w:sz w:val="24"/>
          <w:szCs w:val="24"/>
        </w:rPr>
        <w:tab/>
      </w:r>
      <w:r w:rsidRPr="00A75392">
        <w:rPr>
          <w:rFonts w:ascii="Times New Roman" w:eastAsia="Times New Roman" w:hAnsi="Times New Roman" w:cs="Times New Roman"/>
          <w:sz w:val="24"/>
          <w:szCs w:val="24"/>
        </w:rPr>
        <w:tab/>
        <w:t>___________________</w:t>
      </w:r>
    </w:p>
    <w:p w:rsidR="00A75392" w:rsidRPr="00A75392" w:rsidRDefault="00A75392" w:rsidP="00A75392">
      <w:pPr>
        <w:spacing w:after="0" w:line="240" w:lineRule="auto"/>
        <w:rPr>
          <w:rFonts w:ascii="Times New Roman" w:eastAsia="Times New Roman" w:hAnsi="Times New Roman" w:cs="Times New Roman"/>
          <w:b/>
          <w:sz w:val="24"/>
          <w:szCs w:val="24"/>
          <w:u w:val="single"/>
        </w:rPr>
      </w:pPr>
    </w:p>
    <w:p w:rsidR="004C3EFC" w:rsidRDefault="004C3EFC"/>
    <w:sectPr w:rsidR="004C3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3A07"/>
    <w:multiLevelType w:val="multilevel"/>
    <w:tmpl w:val="CB226A58"/>
    <w:lvl w:ilvl="0">
      <w:start w:val="3"/>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
    <w:nsid w:val="04724A9B"/>
    <w:multiLevelType w:val="multilevel"/>
    <w:tmpl w:val="956E1DA6"/>
    <w:lvl w:ilvl="0">
      <w:start w:val="5"/>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
    <w:nsid w:val="08875233"/>
    <w:multiLevelType w:val="multilevel"/>
    <w:tmpl w:val="A4DAE21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
    <w:nsid w:val="09081CB9"/>
    <w:multiLevelType w:val="multilevel"/>
    <w:tmpl w:val="7514EFDE"/>
    <w:lvl w:ilvl="0">
      <w:start w:val="4"/>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4">
    <w:nsid w:val="0BD46E74"/>
    <w:multiLevelType w:val="multilevel"/>
    <w:tmpl w:val="956E1DA6"/>
    <w:lvl w:ilvl="0">
      <w:start w:val="5"/>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5">
    <w:nsid w:val="0DB5143C"/>
    <w:multiLevelType w:val="multilevel"/>
    <w:tmpl w:val="7514EFDE"/>
    <w:lvl w:ilvl="0">
      <w:start w:val="4"/>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6">
    <w:nsid w:val="0DE365BC"/>
    <w:multiLevelType w:val="multilevel"/>
    <w:tmpl w:val="A4DAE21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7">
    <w:nsid w:val="0DE65632"/>
    <w:multiLevelType w:val="multilevel"/>
    <w:tmpl w:val="CB226A58"/>
    <w:lvl w:ilvl="0">
      <w:start w:val="3"/>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8">
    <w:nsid w:val="129879A2"/>
    <w:multiLevelType w:val="multilevel"/>
    <w:tmpl w:val="7514EFDE"/>
    <w:lvl w:ilvl="0">
      <w:start w:val="4"/>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9">
    <w:nsid w:val="13817E61"/>
    <w:multiLevelType w:val="multilevel"/>
    <w:tmpl w:val="CB226A58"/>
    <w:lvl w:ilvl="0">
      <w:start w:val="3"/>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0">
    <w:nsid w:val="26AD687D"/>
    <w:multiLevelType w:val="multilevel"/>
    <w:tmpl w:val="A4DAE21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1">
    <w:nsid w:val="27940D31"/>
    <w:multiLevelType w:val="multilevel"/>
    <w:tmpl w:val="A4DAE21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2">
    <w:nsid w:val="2D4A1DAB"/>
    <w:multiLevelType w:val="multilevel"/>
    <w:tmpl w:val="A4DAE21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3">
    <w:nsid w:val="36841BE3"/>
    <w:multiLevelType w:val="multilevel"/>
    <w:tmpl w:val="0D3AB828"/>
    <w:lvl w:ilvl="0">
      <w:start w:val="2"/>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4">
    <w:nsid w:val="37864D42"/>
    <w:multiLevelType w:val="multilevel"/>
    <w:tmpl w:val="0D3AB828"/>
    <w:lvl w:ilvl="0">
      <w:start w:val="2"/>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nsid w:val="3B463BC8"/>
    <w:multiLevelType w:val="multilevel"/>
    <w:tmpl w:val="7514EFDE"/>
    <w:lvl w:ilvl="0">
      <w:start w:val="4"/>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6">
    <w:nsid w:val="3B8B7E51"/>
    <w:multiLevelType w:val="hybridMultilevel"/>
    <w:tmpl w:val="77D6EA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EE75D68"/>
    <w:multiLevelType w:val="multilevel"/>
    <w:tmpl w:val="A4DAE21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8">
    <w:nsid w:val="41AB0C8E"/>
    <w:multiLevelType w:val="multilevel"/>
    <w:tmpl w:val="956E1DA6"/>
    <w:lvl w:ilvl="0">
      <w:start w:val="5"/>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9">
    <w:nsid w:val="45D36F4B"/>
    <w:multiLevelType w:val="multilevel"/>
    <w:tmpl w:val="A4DAE21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0">
    <w:nsid w:val="49934947"/>
    <w:multiLevelType w:val="multilevel"/>
    <w:tmpl w:val="0D3AB828"/>
    <w:lvl w:ilvl="0">
      <w:start w:val="2"/>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1">
    <w:nsid w:val="55153EED"/>
    <w:multiLevelType w:val="multilevel"/>
    <w:tmpl w:val="A4DAE21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2">
    <w:nsid w:val="5C380DE0"/>
    <w:multiLevelType w:val="multilevel"/>
    <w:tmpl w:val="0D3AB828"/>
    <w:lvl w:ilvl="0">
      <w:start w:val="2"/>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3">
    <w:nsid w:val="61F37196"/>
    <w:multiLevelType w:val="multilevel"/>
    <w:tmpl w:val="956E1DA6"/>
    <w:lvl w:ilvl="0">
      <w:start w:val="5"/>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4">
    <w:nsid w:val="628A0AFD"/>
    <w:multiLevelType w:val="hybridMultilevel"/>
    <w:tmpl w:val="68FC0D34"/>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49047D4"/>
    <w:multiLevelType w:val="multilevel"/>
    <w:tmpl w:val="CB226A58"/>
    <w:lvl w:ilvl="0">
      <w:start w:val="3"/>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6">
    <w:nsid w:val="66325B65"/>
    <w:multiLevelType w:val="multilevel"/>
    <w:tmpl w:val="956E1DA6"/>
    <w:lvl w:ilvl="0">
      <w:start w:val="5"/>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7">
    <w:nsid w:val="687D564D"/>
    <w:multiLevelType w:val="multilevel"/>
    <w:tmpl w:val="A4DAE21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8">
    <w:nsid w:val="72561E79"/>
    <w:multiLevelType w:val="multilevel"/>
    <w:tmpl w:val="A4DAE21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9">
    <w:nsid w:val="73485C9F"/>
    <w:multiLevelType w:val="multilevel"/>
    <w:tmpl w:val="0D3AB828"/>
    <w:lvl w:ilvl="0">
      <w:start w:val="2"/>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0">
    <w:nsid w:val="747B63CF"/>
    <w:multiLevelType w:val="multilevel"/>
    <w:tmpl w:val="A4DAE21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1">
    <w:nsid w:val="7735751D"/>
    <w:multiLevelType w:val="multilevel"/>
    <w:tmpl w:val="7514EFDE"/>
    <w:lvl w:ilvl="0">
      <w:start w:val="4"/>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2">
    <w:nsid w:val="77362471"/>
    <w:multiLevelType w:val="multilevel"/>
    <w:tmpl w:val="A4DAE21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3">
    <w:nsid w:val="785C45E7"/>
    <w:multiLevelType w:val="multilevel"/>
    <w:tmpl w:val="A4DAE21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4">
    <w:nsid w:val="7F15129E"/>
    <w:multiLevelType w:val="multilevel"/>
    <w:tmpl w:val="CB226A58"/>
    <w:lvl w:ilvl="0">
      <w:start w:val="3"/>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9"/>
  </w:num>
  <w:num w:numId="8">
    <w:abstractNumId w:val="25"/>
  </w:num>
  <w:num w:numId="9">
    <w:abstractNumId w:val="15"/>
  </w:num>
  <w:num w:numId="10">
    <w:abstractNumId w:val="18"/>
  </w:num>
  <w:num w:numId="11">
    <w:abstractNumId w:val="20"/>
  </w:num>
  <w:num w:numId="12">
    <w:abstractNumId w:val="34"/>
  </w:num>
  <w:num w:numId="13">
    <w:abstractNumId w:val="5"/>
  </w:num>
  <w:num w:numId="14">
    <w:abstractNumId w:val="4"/>
  </w:num>
  <w:num w:numId="15">
    <w:abstractNumId w:val="12"/>
  </w:num>
  <w:num w:numId="16">
    <w:abstractNumId w:val="28"/>
  </w:num>
  <w:num w:numId="17">
    <w:abstractNumId w:val="17"/>
  </w:num>
  <w:num w:numId="18">
    <w:abstractNumId w:val="2"/>
  </w:num>
  <w:num w:numId="19">
    <w:abstractNumId w:val="21"/>
  </w:num>
  <w:num w:numId="20">
    <w:abstractNumId w:val="19"/>
  </w:num>
  <w:num w:numId="21">
    <w:abstractNumId w:val="30"/>
  </w:num>
  <w:num w:numId="22">
    <w:abstractNumId w:val="24"/>
  </w:num>
  <w:num w:numId="23">
    <w:abstractNumId w:val="16"/>
  </w:num>
  <w:num w:numId="24">
    <w:abstractNumId w:val="10"/>
  </w:num>
  <w:num w:numId="25">
    <w:abstractNumId w:val="22"/>
  </w:num>
  <w:num w:numId="26">
    <w:abstractNumId w:val="9"/>
  </w:num>
  <w:num w:numId="27">
    <w:abstractNumId w:val="31"/>
  </w:num>
  <w:num w:numId="28">
    <w:abstractNumId w:val="1"/>
  </w:num>
  <w:num w:numId="29">
    <w:abstractNumId w:val="32"/>
  </w:num>
  <w:num w:numId="30">
    <w:abstractNumId w:val="13"/>
  </w:num>
  <w:num w:numId="31">
    <w:abstractNumId w:val="7"/>
  </w:num>
  <w:num w:numId="32">
    <w:abstractNumId w:val="8"/>
  </w:num>
  <w:num w:numId="33">
    <w:abstractNumId w:val="26"/>
  </w:num>
  <w:num w:numId="34">
    <w:abstractNumId w:val="27"/>
  </w:num>
  <w:num w:numId="35">
    <w:abstractNumId w:val="14"/>
  </w:num>
  <w:num w:numId="36">
    <w:abstractNumId w:val="0"/>
  </w:num>
  <w:num w:numId="37">
    <w:abstractNumId w:val="3"/>
  </w:num>
  <w:num w:numId="38">
    <w:abstractNumId w:val="23"/>
  </w:num>
  <w:num w:numId="39">
    <w:abstractNumId w:val="11"/>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79F"/>
    <w:rsid w:val="000D0243"/>
    <w:rsid w:val="0017783D"/>
    <w:rsid w:val="00314218"/>
    <w:rsid w:val="003515F6"/>
    <w:rsid w:val="003631D2"/>
    <w:rsid w:val="00372F6A"/>
    <w:rsid w:val="0038754B"/>
    <w:rsid w:val="003E0CA3"/>
    <w:rsid w:val="00450B1E"/>
    <w:rsid w:val="0045494F"/>
    <w:rsid w:val="004C3EFC"/>
    <w:rsid w:val="0055367A"/>
    <w:rsid w:val="0057064F"/>
    <w:rsid w:val="006F4AB2"/>
    <w:rsid w:val="0072679F"/>
    <w:rsid w:val="00A75392"/>
    <w:rsid w:val="00DF3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8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78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72F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8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78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72F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nt.oglesbee@wku.edu" TargetMode="External"/><Relationship Id="rId3" Type="http://schemas.openxmlformats.org/officeDocument/2006/relationships/styles" Target="styles.xml"/><Relationship Id="rId7" Type="http://schemas.openxmlformats.org/officeDocument/2006/relationships/hyperlink" Target="mailto:karen.schneider@wku.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brent.oglesbee@wku.edu" TargetMode="External"/><Relationship Id="rId4" Type="http://schemas.microsoft.com/office/2007/relationships/stylesWithEffects" Target="stylesWithEffects.xml"/><Relationship Id="rId9" Type="http://schemas.openxmlformats.org/officeDocument/2006/relationships/hyperlink" Target="mailto:karen.schneider@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65BFD-68D2-4BC3-B109-C41F469C7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1658</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Markin, Jennifer</dc:creator>
  <cp:lastModifiedBy>Chappel, Todd</cp:lastModifiedBy>
  <cp:revision>2</cp:revision>
  <dcterms:created xsi:type="dcterms:W3CDTF">2012-02-15T20:31:00Z</dcterms:created>
  <dcterms:modified xsi:type="dcterms:W3CDTF">2012-02-15T20:31:00Z</dcterms:modified>
</cp:coreProperties>
</file>