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5B2760">
        <w:rPr>
          <w:rFonts w:ascii="Times New Roman" w:hAnsi="Times New Roman" w:cs="Times New Roman"/>
          <w:sz w:val="24"/>
          <w:szCs w:val="24"/>
        </w:rPr>
        <w:t>November 28, 2011</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C208F5">
        <w:rPr>
          <w:rFonts w:ascii="Times New Roman" w:hAnsi="Times New Roman" w:cs="Times New Roman"/>
          <w:sz w:val="24"/>
          <w:szCs w:val="24"/>
        </w:rPr>
        <w:t xml:space="preserve">information and </w:t>
      </w:r>
      <w:r w:rsidR="00F43E7F">
        <w:rPr>
          <w:rFonts w:ascii="Times New Roman" w:hAnsi="Times New Roman" w:cs="Times New Roman"/>
          <w:sz w:val="24"/>
          <w:szCs w:val="24"/>
        </w:rPr>
        <w:t xml:space="preserve">consent </w:t>
      </w:r>
      <w:r>
        <w:rPr>
          <w:rFonts w:ascii="Times New Roman" w:hAnsi="Times New Roman" w:cs="Times New Roman"/>
          <w:sz w:val="24"/>
          <w:szCs w:val="24"/>
        </w:rPr>
        <w:t>items for consideration:</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C208F5" w:rsidTr="003945B2">
        <w:tc>
          <w:tcPr>
            <w:tcW w:w="1548" w:type="dxa"/>
          </w:tcPr>
          <w:p w:rsidR="00C208F5" w:rsidRDefault="00C208F5"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C208F5" w:rsidRDefault="00C208F5"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C208F5" w:rsidRDefault="00C208F5"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ME332, Fluid Mechanics Laboratory</w:t>
            </w:r>
          </w:p>
          <w:p w:rsidR="00C208F5" w:rsidRPr="00C208F5" w:rsidRDefault="00C208F5"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Joel Lenoir, </w:t>
            </w:r>
            <w:hyperlink r:id="rId6" w:history="1">
              <w:r w:rsidRPr="00BE4C1F">
                <w:rPr>
                  <w:rStyle w:val="Hyperlink"/>
                  <w:rFonts w:ascii="Times New Roman" w:hAnsi="Times New Roman"/>
                  <w:sz w:val="24"/>
                  <w:szCs w:val="24"/>
                </w:rPr>
                <w:t>joel.lenoir@wku.edu</w:t>
              </w:r>
            </w:hyperlink>
            <w:r>
              <w:rPr>
                <w:rFonts w:ascii="Times New Roman" w:hAnsi="Times New Roman" w:cs="Times New Roman"/>
                <w:sz w:val="24"/>
                <w:szCs w:val="24"/>
              </w:rPr>
              <w:t>, x56858</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305, Introduction to Mathematical Modeling</w:t>
            </w:r>
          </w:p>
          <w:p w:rsidR="005B2760" w:rsidRP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7"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310, Introduction to Discrete Mathematics</w:t>
            </w:r>
          </w:p>
          <w:p w:rsidR="005B2760" w:rsidRP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8"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315, Theory of Numbers</w:t>
            </w:r>
          </w:p>
          <w:p w:rsidR="005B2760" w:rsidRP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9"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317, Introduction to Algebraic Systems</w:t>
            </w:r>
          </w:p>
          <w:p w:rsidR="005B2760" w:rsidRP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10"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323, Geometry I</w:t>
            </w:r>
          </w:p>
          <w:p w:rsidR="005B2760" w:rsidRP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11"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331, Differential Equations</w:t>
            </w:r>
          </w:p>
          <w:p w:rsidR="005B2760" w:rsidRP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12"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382, Probability and Statistics I</w:t>
            </w:r>
          </w:p>
          <w:p w:rsidR="005B2760" w:rsidRP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13"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398, Seminar</w:t>
            </w:r>
          </w:p>
          <w:p w:rsidR="005B2760" w:rsidRP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14"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405, Numerical Analysis I (CS 405)</w:t>
            </w:r>
          </w:p>
          <w:p w:rsidR="005B2760" w:rsidRPr="005B2760" w:rsidRDefault="005B2760"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15"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406, Numerical Analysis II</w:t>
            </w:r>
          </w:p>
          <w:p w:rsidR="004F7181" w:rsidRP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16"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415, Algebra and Number Theory</w:t>
            </w:r>
          </w:p>
          <w:p w:rsidR="004F7181" w:rsidRP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17"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5B2760"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417, Algebraic Systems</w:t>
            </w:r>
          </w:p>
          <w:p w:rsidR="004F7181" w:rsidRP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18"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4F7181"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423, Geometry II</w:t>
            </w:r>
          </w:p>
          <w:p w:rsidR="004F7181" w:rsidRP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19"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431, Intermediate Analysis</w:t>
            </w:r>
          </w:p>
          <w:p w:rsidR="004F7181" w:rsidRP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20"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435, Partial Differential Equations</w:t>
            </w:r>
          </w:p>
          <w:p w:rsidR="004F7181" w:rsidRP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21"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439, Topology I</w:t>
            </w:r>
          </w:p>
          <w:p w:rsidR="004F7181" w:rsidRP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22"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450, Complex Variables</w:t>
            </w:r>
          </w:p>
          <w:p w:rsidR="004F7181" w:rsidRP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23"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470, Introduction to Operations Research</w:t>
            </w:r>
          </w:p>
          <w:p w:rsidR="004F7181" w:rsidRP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24"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482, Probability and Statistics II</w:t>
            </w:r>
          </w:p>
          <w:p w:rsidR="004F7181" w:rsidRP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25"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498, Senior Seminar</w:t>
            </w:r>
          </w:p>
          <w:p w:rsidR="004F7181" w:rsidRP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26" w:history="1">
              <w:r w:rsidRPr="00637200">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roofErr w:type="spellStart"/>
            <w:r>
              <w:rPr>
                <w:rFonts w:ascii="Times New Roman" w:hAnsi="Times New Roman" w:cs="Times New Roman"/>
                <w:b/>
                <w:sz w:val="24"/>
                <w:szCs w:val="24"/>
              </w:rPr>
              <w:t>Corequisites</w:t>
            </w:r>
            <w:proofErr w:type="spellEnd"/>
          </w:p>
          <w:p w:rsid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183, Introductory Statistics</w:t>
            </w:r>
          </w:p>
          <w:p w:rsidR="004F7181" w:rsidRPr="004F7181" w:rsidRDefault="004F718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C53B98">
              <w:rPr>
                <w:rFonts w:ascii="Times New Roman" w:hAnsi="Times New Roman" w:cs="Times New Roman"/>
                <w:sz w:val="24"/>
                <w:szCs w:val="24"/>
              </w:rPr>
              <w:t xml:space="preserve">Melanie </w:t>
            </w:r>
            <w:proofErr w:type="spellStart"/>
            <w:r w:rsidR="00C53B98">
              <w:rPr>
                <w:rFonts w:ascii="Times New Roman" w:hAnsi="Times New Roman" w:cs="Times New Roman"/>
                <w:sz w:val="24"/>
                <w:szCs w:val="24"/>
              </w:rPr>
              <w:t>Autin</w:t>
            </w:r>
            <w:proofErr w:type="spellEnd"/>
            <w:r w:rsidR="00C53B98">
              <w:rPr>
                <w:rFonts w:ascii="Times New Roman" w:hAnsi="Times New Roman" w:cs="Times New Roman"/>
                <w:sz w:val="24"/>
                <w:szCs w:val="24"/>
              </w:rPr>
              <w:t xml:space="preserve">, </w:t>
            </w:r>
            <w:hyperlink r:id="rId27" w:history="1">
              <w:r w:rsidR="00C53B98" w:rsidRPr="00637200">
                <w:rPr>
                  <w:rStyle w:val="Hyperlink"/>
                  <w:rFonts w:ascii="Times New Roman" w:hAnsi="Times New Roman"/>
                  <w:sz w:val="24"/>
                  <w:szCs w:val="24"/>
                </w:rPr>
                <w:t>melanie.autin@wku.edu</w:t>
              </w:r>
            </w:hyperlink>
            <w:r w:rsidR="00C53B98">
              <w:rPr>
                <w:rFonts w:ascii="Times New Roman" w:hAnsi="Times New Roman" w:cs="Times New Roman"/>
                <w:sz w:val="24"/>
                <w:szCs w:val="24"/>
              </w:rPr>
              <w:t>, x56171</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C208F5" w:rsidRDefault="00C208F5">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C208F5" w:rsidRPr="00C208F5" w:rsidRDefault="00C208F5" w:rsidP="00C208F5">
      <w:pPr>
        <w:jc w:val="right"/>
        <w:rPr>
          <w:rFonts w:ascii="Times New Roman" w:hAnsi="Times New Roman" w:cs="Times New Roman"/>
          <w:sz w:val="24"/>
          <w:szCs w:val="24"/>
        </w:rPr>
      </w:pPr>
      <w:r w:rsidRPr="00C208F5">
        <w:rPr>
          <w:rFonts w:ascii="Times New Roman" w:hAnsi="Times New Roman" w:cs="Times New Roman"/>
          <w:sz w:val="24"/>
          <w:szCs w:val="24"/>
        </w:rPr>
        <w:lastRenderedPageBreak/>
        <w:t>Proposal Date: 10/13/2011</w:t>
      </w:r>
    </w:p>
    <w:p w:rsidR="00C208F5" w:rsidRPr="00C208F5" w:rsidRDefault="00C208F5" w:rsidP="00C208F5">
      <w:pPr>
        <w:jc w:val="center"/>
        <w:rPr>
          <w:rFonts w:ascii="Times New Roman" w:hAnsi="Times New Roman" w:cs="Times New Roman"/>
          <w:sz w:val="24"/>
          <w:szCs w:val="24"/>
        </w:rPr>
      </w:pPr>
    </w:p>
    <w:p w:rsidR="00C208F5" w:rsidRPr="00C208F5" w:rsidRDefault="00C208F5" w:rsidP="00C208F5">
      <w:pPr>
        <w:jc w:val="center"/>
        <w:rPr>
          <w:rFonts w:ascii="Times New Roman" w:hAnsi="Times New Roman" w:cs="Times New Roman"/>
          <w:b/>
          <w:sz w:val="24"/>
          <w:szCs w:val="24"/>
        </w:rPr>
      </w:pPr>
      <w:r w:rsidRPr="00C208F5">
        <w:rPr>
          <w:rFonts w:ascii="Times New Roman" w:hAnsi="Times New Roman" w:cs="Times New Roman"/>
          <w:b/>
          <w:sz w:val="24"/>
          <w:szCs w:val="24"/>
        </w:rPr>
        <w:t>Ogden College of Science and Engineering</w:t>
      </w:r>
    </w:p>
    <w:p w:rsidR="00C208F5" w:rsidRPr="00C208F5" w:rsidRDefault="00C208F5" w:rsidP="00C208F5">
      <w:pPr>
        <w:jc w:val="center"/>
        <w:rPr>
          <w:rFonts w:ascii="Times New Roman" w:hAnsi="Times New Roman" w:cs="Times New Roman"/>
          <w:b/>
          <w:sz w:val="24"/>
          <w:szCs w:val="24"/>
        </w:rPr>
      </w:pPr>
      <w:r w:rsidRPr="00C208F5">
        <w:rPr>
          <w:rFonts w:ascii="Times New Roman" w:hAnsi="Times New Roman" w:cs="Times New Roman"/>
          <w:b/>
          <w:sz w:val="24"/>
          <w:szCs w:val="24"/>
        </w:rPr>
        <w:t>Department of Engineering</w:t>
      </w:r>
    </w:p>
    <w:p w:rsidR="00C208F5" w:rsidRPr="00C208F5" w:rsidRDefault="00C208F5" w:rsidP="00C208F5">
      <w:pPr>
        <w:jc w:val="center"/>
        <w:rPr>
          <w:rFonts w:ascii="Times New Roman" w:hAnsi="Times New Roman" w:cs="Times New Roman"/>
          <w:b/>
          <w:sz w:val="24"/>
          <w:szCs w:val="24"/>
        </w:rPr>
      </w:pPr>
      <w:r w:rsidRPr="00C208F5">
        <w:rPr>
          <w:rFonts w:ascii="Times New Roman" w:hAnsi="Times New Roman" w:cs="Times New Roman"/>
          <w:b/>
          <w:sz w:val="24"/>
          <w:szCs w:val="24"/>
        </w:rPr>
        <w:t>Proposal to Create a Temporary Course</w:t>
      </w:r>
    </w:p>
    <w:p w:rsidR="00C208F5" w:rsidRPr="00C208F5" w:rsidRDefault="00C208F5" w:rsidP="00C208F5">
      <w:pPr>
        <w:jc w:val="center"/>
        <w:rPr>
          <w:rFonts w:ascii="Times New Roman" w:hAnsi="Times New Roman" w:cs="Times New Roman"/>
          <w:b/>
          <w:sz w:val="24"/>
          <w:szCs w:val="24"/>
        </w:rPr>
      </w:pPr>
      <w:r w:rsidRPr="00C208F5">
        <w:rPr>
          <w:rFonts w:ascii="Times New Roman" w:hAnsi="Times New Roman" w:cs="Times New Roman"/>
          <w:b/>
          <w:sz w:val="24"/>
          <w:szCs w:val="24"/>
        </w:rPr>
        <w:t>(Information Item)</w:t>
      </w:r>
    </w:p>
    <w:p w:rsidR="00C208F5" w:rsidRPr="00C208F5" w:rsidRDefault="00C208F5" w:rsidP="00C208F5">
      <w:pPr>
        <w:rPr>
          <w:rFonts w:ascii="Times New Roman" w:hAnsi="Times New Roman" w:cs="Times New Roman"/>
          <w:b/>
          <w:sz w:val="24"/>
          <w:szCs w:val="24"/>
        </w:rPr>
      </w:pPr>
    </w:p>
    <w:p w:rsidR="00C208F5" w:rsidRPr="00C208F5" w:rsidRDefault="00C208F5" w:rsidP="00C208F5">
      <w:pPr>
        <w:rPr>
          <w:rFonts w:ascii="Times New Roman" w:hAnsi="Times New Roman" w:cs="Times New Roman"/>
          <w:sz w:val="24"/>
          <w:szCs w:val="24"/>
        </w:rPr>
      </w:pPr>
      <w:r w:rsidRPr="00C208F5">
        <w:rPr>
          <w:rFonts w:ascii="Times New Roman" w:hAnsi="Times New Roman" w:cs="Times New Roman"/>
          <w:sz w:val="24"/>
          <w:szCs w:val="24"/>
        </w:rPr>
        <w:t>Contact Person:  Joel Lenoir, joel.lenoir@wku.edu, 270-745-6858</w:t>
      </w:r>
    </w:p>
    <w:p w:rsidR="00C208F5" w:rsidRPr="00C208F5" w:rsidRDefault="00C208F5" w:rsidP="00C208F5">
      <w:pPr>
        <w:rPr>
          <w:rFonts w:ascii="Times New Roman" w:hAnsi="Times New Roman" w:cs="Times New Roman"/>
          <w:sz w:val="24"/>
          <w:szCs w:val="24"/>
        </w:rPr>
      </w:pPr>
    </w:p>
    <w:p w:rsidR="00C208F5" w:rsidRPr="00C208F5" w:rsidRDefault="00C208F5" w:rsidP="00C208F5">
      <w:pPr>
        <w:numPr>
          <w:ilvl w:val="0"/>
          <w:numId w:val="24"/>
        </w:numPr>
        <w:rPr>
          <w:rFonts w:ascii="Times New Roman" w:hAnsi="Times New Roman" w:cs="Times New Roman"/>
          <w:b/>
          <w:sz w:val="24"/>
          <w:szCs w:val="24"/>
        </w:rPr>
      </w:pPr>
      <w:r w:rsidRPr="00C208F5">
        <w:rPr>
          <w:rFonts w:ascii="Times New Roman" w:hAnsi="Times New Roman" w:cs="Times New Roman"/>
          <w:b/>
          <w:sz w:val="24"/>
          <w:szCs w:val="24"/>
        </w:rPr>
        <w:t>Identification of proposed course</w:t>
      </w:r>
    </w:p>
    <w:p w:rsidR="00C208F5" w:rsidRPr="00C208F5" w:rsidRDefault="00C208F5" w:rsidP="00C208F5">
      <w:pPr>
        <w:numPr>
          <w:ilvl w:val="1"/>
          <w:numId w:val="2"/>
        </w:numPr>
        <w:rPr>
          <w:rFonts w:ascii="Times New Roman" w:hAnsi="Times New Roman" w:cs="Times New Roman"/>
          <w:sz w:val="24"/>
          <w:szCs w:val="24"/>
        </w:rPr>
      </w:pPr>
      <w:r w:rsidRPr="00C208F5">
        <w:rPr>
          <w:rFonts w:ascii="Times New Roman" w:hAnsi="Times New Roman" w:cs="Times New Roman"/>
          <w:sz w:val="24"/>
          <w:szCs w:val="24"/>
        </w:rPr>
        <w:t>Course prefix (subject area) and number:  ME332</w:t>
      </w:r>
    </w:p>
    <w:p w:rsidR="00C208F5" w:rsidRPr="00C208F5" w:rsidRDefault="00C208F5" w:rsidP="00C208F5">
      <w:pPr>
        <w:numPr>
          <w:ilvl w:val="1"/>
          <w:numId w:val="2"/>
        </w:numPr>
        <w:rPr>
          <w:rFonts w:ascii="Times New Roman" w:hAnsi="Times New Roman" w:cs="Times New Roman"/>
          <w:sz w:val="24"/>
          <w:szCs w:val="24"/>
        </w:rPr>
      </w:pPr>
      <w:r w:rsidRPr="00C208F5">
        <w:rPr>
          <w:rFonts w:ascii="Times New Roman" w:hAnsi="Times New Roman" w:cs="Times New Roman"/>
          <w:sz w:val="24"/>
          <w:szCs w:val="24"/>
        </w:rPr>
        <w:t>Course title: Fluid Mechanics Laboratory</w:t>
      </w:r>
    </w:p>
    <w:p w:rsidR="00C208F5" w:rsidRPr="00C208F5" w:rsidRDefault="00C208F5" w:rsidP="00C208F5">
      <w:pPr>
        <w:numPr>
          <w:ilvl w:val="1"/>
          <w:numId w:val="2"/>
        </w:numPr>
        <w:rPr>
          <w:rFonts w:ascii="Times New Roman" w:hAnsi="Times New Roman" w:cs="Times New Roman"/>
          <w:sz w:val="24"/>
          <w:szCs w:val="24"/>
        </w:rPr>
      </w:pPr>
      <w:r w:rsidRPr="00C208F5">
        <w:rPr>
          <w:rFonts w:ascii="Times New Roman" w:hAnsi="Times New Roman" w:cs="Times New Roman"/>
          <w:sz w:val="24"/>
          <w:szCs w:val="24"/>
        </w:rPr>
        <w:t>Abbreviated course title: Fluid Mechanics Laboratory</w:t>
      </w:r>
    </w:p>
    <w:p w:rsidR="00C208F5" w:rsidRPr="00C208F5" w:rsidRDefault="00C208F5" w:rsidP="00C208F5">
      <w:pPr>
        <w:numPr>
          <w:ilvl w:val="1"/>
          <w:numId w:val="2"/>
        </w:numPr>
        <w:rPr>
          <w:rFonts w:ascii="Times New Roman" w:hAnsi="Times New Roman" w:cs="Times New Roman"/>
          <w:sz w:val="24"/>
          <w:szCs w:val="24"/>
        </w:rPr>
      </w:pPr>
      <w:r w:rsidRPr="00C208F5">
        <w:rPr>
          <w:rFonts w:ascii="Times New Roman" w:hAnsi="Times New Roman" w:cs="Times New Roman"/>
          <w:sz w:val="24"/>
          <w:szCs w:val="24"/>
        </w:rPr>
        <w:t>Credit hours: 1</w:t>
      </w:r>
    </w:p>
    <w:p w:rsidR="00C208F5" w:rsidRPr="00C208F5" w:rsidRDefault="00C208F5" w:rsidP="00C208F5">
      <w:pPr>
        <w:numPr>
          <w:ilvl w:val="1"/>
          <w:numId w:val="2"/>
        </w:numPr>
        <w:rPr>
          <w:rFonts w:ascii="Times New Roman" w:hAnsi="Times New Roman" w:cs="Times New Roman"/>
          <w:sz w:val="24"/>
          <w:szCs w:val="24"/>
        </w:rPr>
      </w:pPr>
      <w:r w:rsidRPr="00C208F5">
        <w:rPr>
          <w:rFonts w:ascii="Times New Roman" w:hAnsi="Times New Roman" w:cs="Times New Roman"/>
          <w:sz w:val="24"/>
          <w:szCs w:val="24"/>
        </w:rPr>
        <w:t>Schedule type: B, Lab</w:t>
      </w:r>
    </w:p>
    <w:p w:rsidR="00C208F5" w:rsidRPr="00C208F5" w:rsidRDefault="00C208F5" w:rsidP="00C208F5">
      <w:pPr>
        <w:numPr>
          <w:ilvl w:val="1"/>
          <w:numId w:val="2"/>
        </w:numPr>
        <w:rPr>
          <w:rFonts w:ascii="Times New Roman" w:hAnsi="Times New Roman" w:cs="Times New Roman"/>
          <w:sz w:val="24"/>
          <w:szCs w:val="24"/>
        </w:rPr>
      </w:pPr>
      <w:proofErr w:type="spellStart"/>
      <w:r w:rsidRPr="00C208F5">
        <w:rPr>
          <w:rFonts w:ascii="Times New Roman" w:hAnsi="Times New Roman" w:cs="Times New Roman"/>
          <w:sz w:val="24"/>
          <w:szCs w:val="24"/>
        </w:rPr>
        <w:t>Corequisites</w:t>
      </w:r>
      <w:proofErr w:type="spellEnd"/>
      <w:r w:rsidRPr="00C208F5">
        <w:rPr>
          <w:rFonts w:ascii="Times New Roman" w:hAnsi="Times New Roman" w:cs="Times New Roman"/>
          <w:sz w:val="24"/>
          <w:szCs w:val="24"/>
        </w:rPr>
        <w:t>:  ME330</w:t>
      </w:r>
    </w:p>
    <w:p w:rsidR="00C208F5" w:rsidRPr="00C208F5" w:rsidRDefault="00C208F5" w:rsidP="00C208F5">
      <w:pPr>
        <w:numPr>
          <w:ilvl w:val="1"/>
          <w:numId w:val="2"/>
        </w:numPr>
        <w:rPr>
          <w:rFonts w:ascii="Times New Roman" w:hAnsi="Times New Roman" w:cs="Times New Roman"/>
          <w:sz w:val="24"/>
          <w:szCs w:val="24"/>
        </w:rPr>
      </w:pPr>
      <w:r w:rsidRPr="00C208F5">
        <w:rPr>
          <w:rFonts w:ascii="Times New Roman" w:hAnsi="Times New Roman" w:cs="Times New Roman"/>
          <w:sz w:val="24"/>
          <w:szCs w:val="24"/>
        </w:rPr>
        <w:t>Course description:</w:t>
      </w:r>
    </w:p>
    <w:p w:rsidR="00C208F5" w:rsidRPr="00C208F5" w:rsidRDefault="00C208F5" w:rsidP="00C208F5">
      <w:pPr>
        <w:ind w:left="1440"/>
        <w:rPr>
          <w:rFonts w:ascii="Times New Roman" w:hAnsi="Times New Roman" w:cs="Times New Roman"/>
          <w:sz w:val="24"/>
          <w:szCs w:val="24"/>
        </w:rPr>
      </w:pPr>
      <w:proofErr w:type="gramStart"/>
      <w:r w:rsidRPr="00C208F5">
        <w:rPr>
          <w:rFonts w:ascii="Times New Roman" w:hAnsi="Times New Roman" w:cs="Times New Roman"/>
          <w:sz w:val="24"/>
          <w:szCs w:val="24"/>
        </w:rPr>
        <w:t>An applied laboratory in the modeling, prediction, and measurement of fluid mechanics components and systems.</w:t>
      </w:r>
      <w:proofErr w:type="gramEnd"/>
      <w:r w:rsidRPr="00C208F5">
        <w:rPr>
          <w:rFonts w:ascii="Times New Roman" w:hAnsi="Times New Roman" w:cs="Times New Roman"/>
          <w:sz w:val="24"/>
          <w:szCs w:val="24"/>
        </w:rPr>
        <w:t xml:space="preserve">  Emphasis will be placed on the preparation of engineering reports, uncertainty analysis, and the experimental design plan process.  System level experiments will include fluid property measurements, pipe flow and </w:t>
      </w:r>
      <w:proofErr w:type="spellStart"/>
      <w:r w:rsidRPr="00C208F5">
        <w:rPr>
          <w:rFonts w:ascii="Times New Roman" w:hAnsi="Times New Roman" w:cs="Times New Roman"/>
          <w:sz w:val="24"/>
          <w:szCs w:val="24"/>
        </w:rPr>
        <w:t>turbomachinery</w:t>
      </w:r>
      <w:proofErr w:type="spellEnd"/>
      <w:r w:rsidRPr="00C208F5">
        <w:rPr>
          <w:rFonts w:ascii="Times New Roman" w:hAnsi="Times New Roman" w:cs="Times New Roman"/>
          <w:sz w:val="24"/>
          <w:szCs w:val="24"/>
        </w:rPr>
        <w:t xml:space="preserve"> characteristics. </w:t>
      </w:r>
    </w:p>
    <w:p w:rsidR="00C208F5" w:rsidRPr="00C208F5" w:rsidRDefault="00C208F5" w:rsidP="00C208F5">
      <w:pPr>
        <w:rPr>
          <w:rFonts w:ascii="Times New Roman" w:hAnsi="Times New Roman" w:cs="Times New Roman"/>
          <w:sz w:val="24"/>
          <w:szCs w:val="24"/>
        </w:rPr>
      </w:pPr>
    </w:p>
    <w:p w:rsidR="00C208F5" w:rsidRPr="00C208F5" w:rsidRDefault="00C208F5" w:rsidP="00C208F5">
      <w:pPr>
        <w:numPr>
          <w:ilvl w:val="0"/>
          <w:numId w:val="24"/>
        </w:numPr>
        <w:rPr>
          <w:rFonts w:ascii="Times New Roman" w:hAnsi="Times New Roman" w:cs="Times New Roman"/>
          <w:b/>
          <w:sz w:val="24"/>
          <w:szCs w:val="24"/>
        </w:rPr>
      </w:pPr>
      <w:r w:rsidRPr="00C208F5">
        <w:rPr>
          <w:rFonts w:ascii="Times New Roman" w:hAnsi="Times New Roman" w:cs="Times New Roman"/>
          <w:b/>
          <w:sz w:val="24"/>
          <w:szCs w:val="24"/>
        </w:rPr>
        <w:t>Rationale</w:t>
      </w:r>
    </w:p>
    <w:p w:rsidR="00C208F5" w:rsidRPr="00C208F5" w:rsidRDefault="00C208F5" w:rsidP="00C208F5">
      <w:pPr>
        <w:numPr>
          <w:ilvl w:val="1"/>
          <w:numId w:val="23"/>
        </w:numPr>
        <w:rPr>
          <w:rFonts w:ascii="Times New Roman" w:hAnsi="Times New Roman" w:cs="Times New Roman"/>
          <w:sz w:val="24"/>
          <w:szCs w:val="24"/>
        </w:rPr>
      </w:pPr>
      <w:r w:rsidRPr="00C208F5">
        <w:rPr>
          <w:rFonts w:ascii="Times New Roman" w:hAnsi="Times New Roman" w:cs="Times New Roman"/>
          <w:sz w:val="24"/>
          <w:szCs w:val="24"/>
        </w:rPr>
        <w:t xml:space="preserve">Reason for offering this course on a temporary basis:  </w:t>
      </w:r>
    </w:p>
    <w:p w:rsidR="00C208F5" w:rsidRPr="00C208F5" w:rsidRDefault="00C208F5" w:rsidP="00C208F5">
      <w:pPr>
        <w:pStyle w:val="Default"/>
        <w:numPr>
          <w:ilvl w:val="1"/>
          <w:numId w:val="23"/>
        </w:numPr>
        <w:jc w:val="both"/>
        <w:rPr>
          <w:rFonts w:ascii="Times New Roman" w:hAnsi="Times New Roman" w:cs="Times New Roman"/>
          <w:color w:val="auto"/>
        </w:rPr>
      </w:pPr>
      <w:r w:rsidRPr="00C208F5">
        <w:rPr>
          <w:rFonts w:ascii="Times New Roman" w:hAnsi="Times New Roman" w:cs="Times New Roman"/>
          <w:color w:val="auto"/>
        </w:rPr>
        <w:t>This course divides of the topical coverage of the existing ME440 into two labs coupled to their respective engineering science courses.  ME332 will be coupled in the spring semester to ME330.  It will also retain some of the Design of Experiments Plan material from ME440.  The offering provides the student with a direct linkage with ME330 and creates a more integrated and streamlined ME junior year in engineering laboratory practices.  The course focuses on fluid mechanics and supports the ABET requirement of a balance to both stems of the curriculum.</w:t>
      </w:r>
    </w:p>
    <w:p w:rsidR="00C208F5" w:rsidRPr="00C208F5" w:rsidRDefault="00C208F5" w:rsidP="00C208F5">
      <w:pPr>
        <w:numPr>
          <w:ilvl w:val="1"/>
          <w:numId w:val="23"/>
        </w:numPr>
        <w:rPr>
          <w:rFonts w:ascii="Times New Roman" w:hAnsi="Times New Roman" w:cs="Times New Roman"/>
          <w:sz w:val="24"/>
          <w:szCs w:val="24"/>
        </w:rPr>
      </w:pPr>
      <w:r w:rsidRPr="00C208F5">
        <w:rPr>
          <w:rFonts w:ascii="Times New Roman" w:hAnsi="Times New Roman" w:cs="Times New Roman"/>
          <w:sz w:val="24"/>
          <w:szCs w:val="24"/>
        </w:rPr>
        <w:t>Relationship of the proposed course to courses offered in other academic units:</w:t>
      </w:r>
    </w:p>
    <w:p w:rsidR="00C208F5" w:rsidRPr="00C208F5" w:rsidRDefault="00C208F5" w:rsidP="00C208F5">
      <w:pPr>
        <w:ind w:left="1440"/>
        <w:rPr>
          <w:rFonts w:ascii="Times New Roman" w:hAnsi="Times New Roman" w:cs="Times New Roman"/>
          <w:sz w:val="24"/>
          <w:szCs w:val="24"/>
        </w:rPr>
      </w:pPr>
      <w:r w:rsidRPr="00C208F5">
        <w:rPr>
          <w:rFonts w:ascii="Times New Roman" w:hAnsi="Times New Roman" w:cs="Times New Roman"/>
          <w:sz w:val="24"/>
          <w:szCs w:val="24"/>
        </w:rPr>
        <w:t>Similar laboratory course are offered at numerous institutions as standalone fluid mechanics laboratories.  Other institutions couple a discrete laboratory course with a specific fluid mechanics engineering science lecture course.  The structure of ME332 provides the latter with ample coverage of fluid mechanics applications and measurement systems in a controlled laboratory environment coupled with reinforcing lectures on laboratory relevant engineering science topics coincident with ME330.  Additionally, it is unique in that instruction on the ME Program Design of Experiments plan is deployed which supports design validation activities in the student’s senior capstone design experience.</w:t>
      </w:r>
    </w:p>
    <w:p w:rsidR="00C208F5" w:rsidRPr="00C208F5" w:rsidRDefault="00C208F5" w:rsidP="00C208F5">
      <w:pPr>
        <w:ind w:left="1440"/>
        <w:rPr>
          <w:rFonts w:ascii="Times New Roman" w:hAnsi="Times New Roman" w:cs="Times New Roman"/>
          <w:sz w:val="24"/>
          <w:szCs w:val="24"/>
        </w:rPr>
      </w:pPr>
    </w:p>
    <w:p w:rsidR="00C208F5" w:rsidRPr="00C208F5" w:rsidRDefault="00C208F5" w:rsidP="00C208F5">
      <w:pPr>
        <w:numPr>
          <w:ilvl w:val="0"/>
          <w:numId w:val="24"/>
        </w:numPr>
        <w:rPr>
          <w:rFonts w:ascii="Times New Roman" w:hAnsi="Times New Roman" w:cs="Times New Roman"/>
          <w:b/>
          <w:sz w:val="24"/>
          <w:szCs w:val="24"/>
        </w:rPr>
      </w:pPr>
      <w:r w:rsidRPr="00C208F5">
        <w:rPr>
          <w:rFonts w:ascii="Times New Roman" w:hAnsi="Times New Roman" w:cs="Times New Roman"/>
          <w:b/>
          <w:sz w:val="24"/>
          <w:szCs w:val="24"/>
        </w:rPr>
        <w:t>Description of proposed course</w:t>
      </w:r>
    </w:p>
    <w:p w:rsidR="00C208F5" w:rsidRPr="00C208F5" w:rsidRDefault="00C208F5" w:rsidP="00C208F5">
      <w:pPr>
        <w:numPr>
          <w:ilvl w:val="1"/>
          <w:numId w:val="24"/>
        </w:numPr>
        <w:rPr>
          <w:rFonts w:ascii="Times New Roman" w:hAnsi="Times New Roman" w:cs="Times New Roman"/>
          <w:sz w:val="24"/>
          <w:szCs w:val="24"/>
        </w:rPr>
      </w:pPr>
      <w:r w:rsidRPr="00C208F5">
        <w:rPr>
          <w:rFonts w:ascii="Times New Roman" w:hAnsi="Times New Roman" w:cs="Times New Roman"/>
          <w:sz w:val="24"/>
          <w:szCs w:val="24"/>
        </w:rPr>
        <w:t>Course content outline</w:t>
      </w:r>
    </w:p>
    <w:p w:rsidR="00C208F5" w:rsidRPr="00C208F5" w:rsidRDefault="00C208F5" w:rsidP="00C208F5">
      <w:pPr>
        <w:numPr>
          <w:ilvl w:val="12"/>
          <w:numId w:val="0"/>
        </w:numPr>
        <w:tabs>
          <w:tab w:val="left" w:pos="360"/>
        </w:tabs>
        <w:ind w:left="1440"/>
        <w:rPr>
          <w:rFonts w:ascii="Times New Roman" w:hAnsi="Times New Roman" w:cs="Times New Roman"/>
          <w:sz w:val="24"/>
          <w:szCs w:val="24"/>
        </w:rPr>
      </w:pPr>
      <w:r w:rsidRPr="00C208F5">
        <w:rPr>
          <w:rFonts w:ascii="Times New Roman" w:hAnsi="Times New Roman" w:cs="Times New Roman"/>
          <w:sz w:val="24"/>
          <w:szCs w:val="24"/>
        </w:rPr>
        <w:t>Design of Experiments Plan Topics:</w:t>
      </w:r>
    </w:p>
    <w:p w:rsidR="00C208F5" w:rsidRPr="00C208F5" w:rsidRDefault="00C208F5" w:rsidP="00C208F5">
      <w:pPr>
        <w:numPr>
          <w:ilvl w:val="0"/>
          <w:numId w:val="25"/>
        </w:numPr>
        <w:tabs>
          <w:tab w:val="left" w:pos="360"/>
        </w:tabs>
        <w:rPr>
          <w:rFonts w:ascii="Times New Roman" w:hAnsi="Times New Roman" w:cs="Times New Roman"/>
          <w:sz w:val="24"/>
          <w:szCs w:val="24"/>
        </w:rPr>
      </w:pPr>
      <w:r w:rsidRPr="00C208F5">
        <w:rPr>
          <w:rFonts w:ascii="Times New Roman" w:hAnsi="Times New Roman" w:cs="Times New Roman"/>
          <w:sz w:val="24"/>
          <w:szCs w:val="24"/>
        </w:rPr>
        <w:t>Experimental Planning</w:t>
      </w:r>
    </w:p>
    <w:p w:rsidR="00C208F5" w:rsidRPr="00C208F5" w:rsidRDefault="00C208F5" w:rsidP="00C208F5">
      <w:pPr>
        <w:numPr>
          <w:ilvl w:val="0"/>
          <w:numId w:val="25"/>
        </w:numPr>
        <w:tabs>
          <w:tab w:val="left" w:pos="360"/>
        </w:tabs>
        <w:rPr>
          <w:rFonts w:ascii="Times New Roman" w:hAnsi="Times New Roman" w:cs="Times New Roman"/>
          <w:sz w:val="24"/>
          <w:szCs w:val="24"/>
        </w:rPr>
      </w:pPr>
      <w:r w:rsidRPr="00C208F5">
        <w:rPr>
          <w:rFonts w:ascii="Times New Roman" w:hAnsi="Times New Roman" w:cs="Times New Roman"/>
          <w:sz w:val="24"/>
          <w:szCs w:val="24"/>
        </w:rPr>
        <w:lastRenderedPageBreak/>
        <w:t>Methods of Measurement</w:t>
      </w:r>
    </w:p>
    <w:p w:rsidR="00C208F5" w:rsidRPr="00C208F5" w:rsidRDefault="00C208F5" w:rsidP="00C208F5">
      <w:pPr>
        <w:numPr>
          <w:ilvl w:val="0"/>
          <w:numId w:val="25"/>
        </w:numPr>
        <w:tabs>
          <w:tab w:val="left" w:pos="360"/>
        </w:tabs>
        <w:rPr>
          <w:rFonts w:ascii="Times New Roman" w:hAnsi="Times New Roman" w:cs="Times New Roman"/>
          <w:sz w:val="24"/>
          <w:szCs w:val="24"/>
        </w:rPr>
      </w:pPr>
      <w:r w:rsidRPr="00C208F5">
        <w:rPr>
          <w:rFonts w:ascii="Times New Roman" w:hAnsi="Times New Roman" w:cs="Times New Roman"/>
          <w:sz w:val="24"/>
          <w:szCs w:val="24"/>
        </w:rPr>
        <w:t>Selection of Instrumentation</w:t>
      </w:r>
    </w:p>
    <w:p w:rsidR="00C208F5" w:rsidRPr="00C208F5" w:rsidRDefault="00C208F5" w:rsidP="00C208F5">
      <w:pPr>
        <w:numPr>
          <w:ilvl w:val="0"/>
          <w:numId w:val="25"/>
        </w:numPr>
        <w:tabs>
          <w:tab w:val="left" w:pos="360"/>
        </w:tabs>
        <w:rPr>
          <w:rFonts w:ascii="Times New Roman" w:hAnsi="Times New Roman" w:cs="Times New Roman"/>
          <w:sz w:val="24"/>
          <w:szCs w:val="24"/>
        </w:rPr>
      </w:pPr>
      <w:r w:rsidRPr="00C208F5">
        <w:rPr>
          <w:rFonts w:ascii="Times New Roman" w:hAnsi="Times New Roman" w:cs="Times New Roman"/>
          <w:sz w:val="24"/>
          <w:szCs w:val="24"/>
        </w:rPr>
        <w:t xml:space="preserve">Prediction of Uncertainty </w:t>
      </w:r>
    </w:p>
    <w:p w:rsidR="00C208F5" w:rsidRPr="00C208F5" w:rsidRDefault="00C208F5" w:rsidP="00C208F5">
      <w:pPr>
        <w:numPr>
          <w:ilvl w:val="0"/>
          <w:numId w:val="25"/>
        </w:numPr>
        <w:tabs>
          <w:tab w:val="left" w:pos="360"/>
        </w:tabs>
        <w:rPr>
          <w:rFonts w:ascii="Times New Roman" w:hAnsi="Times New Roman" w:cs="Times New Roman"/>
          <w:sz w:val="24"/>
          <w:szCs w:val="24"/>
        </w:rPr>
      </w:pPr>
      <w:r w:rsidRPr="00C208F5">
        <w:rPr>
          <w:rFonts w:ascii="Times New Roman" w:hAnsi="Times New Roman" w:cs="Times New Roman"/>
          <w:sz w:val="24"/>
          <w:szCs w:val="24"/>
        </w:rPr>
        <w:t>Analysis of Data and Results</w:t>
      </w:r>
    </w:p>
    <w:p w:rsidR="00C208F5" w:rsidRPr="00C208F5" w:rsidRDefault="00C208F5" w:rsidP="00C208F5">
      <w:pPr>
        <w:numPr>
          <w:ilvl w:val="0"/>
          <w:numId w:val="25"/>
        </w:numPr>
        <w:tabs>
          <w:tab w:val="left" w:pos="360"/>
        </w:tabs>
        <w:rPr>
          <w:rFonts w:ascii="Times New Roman" w:hAnsi="Times New Roman" w:cs="Times New Roman"/>
          <w:sz w:val="24"/>
          <w:szCs w:val="24"/>
        </w:rPr>
      </w:pPr>
      <w:r w:rsidRPr="00C208F5">
        <w:rPr>
          <w:rFonts w:ascii="Times New Roman" w:hAnsi="Times New Roman" w:cs="Times New Roman"/>
          <w:sz w:val="24"/>
          <w:szCs w:val="24"/>
        </w:rPr>
        <w:t xml:space="preserve">Estimation of Error </w:t>
      </w:r>
    </w:p>
    <w:p w:rsidR="00C208F5" w:rsidRPr="00C208F5" w:rsidRDefault="00C208F5" w:rsidP="00C208F5">
      <w:pPr>
        <w:numPr>
          <w:ilvl w:val="0"/>
          <w:numId w:val="25"/>
        </w:numPr>
        <w:tabs>
          <w:tab w:val="left" w:pos="360"/>
        </w:tabs>
        <w:rPr>
          <w:rFonts w:ascii="Times New Roman" w:hAnsi="Times New Roman" w:cs="Times New Roman"/>
          <w:sz w:val="24"/>
          <w:szCs w:val="24"/>
        </w:rPr>
      </w:pPr>
      <w:r w:rsidRPr="00C208F5">
        <w:rPr>
          <w:rFonts w:ascii="Times New Roman" w:hAnsi="Times New Roman" w:cs="Times New Roman"/>
          <w:sz w:val="24"/>
          <w:szCs w:val="24"/>
        </w:rPr>
        <w:t>Reporting of Experimental Results</w:t>
      </w:r>
    </w:p>
    <w:p w:rsidR="00C208F5" w:rsidRPr="00C208F5" w:rsidRDefault="00C208F5" w:rsidP="00C208F5">
      <w:pPr>
        <w:numPr>
          <w:ilvl w:val="12"/>
          <w:numId w:val="0"/>
        </w:numPr>
        <w:tabs>
          <w:tab w:val="left" w:pos="360"/>
        </w:tabs>
        <w:ind w:left="1440"/>
        <w:rPr>
          <w:rFonts w:ascii="Times New Roman" w:hAnsi="Times New Roman" w:cs="Times New Roman"/>
          <w:sz w:val="24"/>
          <w:szCs w:val="24"/>
        </w:rPr>
      </w:pPr>
      <w:r w:rsidRPr="00C208F5">
        <w:rPr>
          <w:rFonts w:ascii="Times New Roman" w:hAnsi="Times New Roman" w:cs="Times New Roman"/>
          <w:sz w:val="24"/>
          <w:szCs w:val="24"/>
        </w:rPr>
        <w:t>List of Selected Experiments:</w:t>
      </w:r>
    </w:p>
    <w:p w:rsidR="00C208F5" w:rsidRPr="00C208F5" w:rsidRDefault="00C208F5" w:rsidP="00C208F5">
      <w:pPr>
        <w:numPr>
          <w:ilvl w:val="0"/>
          <w:numId w:val="26"/>
        </w:numPr>
        <w:tabs>
          <w:tab w:val="left" w:pos="360"/>
        </w:tabs>
        <w:rPr>
          <w:rFonts w:ascii="Times New Roman" w:hAnsi="Times New Roman" w:cs="Times New Roman"/>
          <w:sz w:val="24"/>
          <w:szCs w:val="24"/>
        </w:rPr>
      </w:pPr>
      <w:r w:rsidRPr="00C208F5">
        <w:rPr>
          <w:rFonts w:ascii="Times New Roman" w:hAnsi="Times New Roman" w:cs="Times New Roman"/>
          <w:sz w:val="24"/>
          <w:szCs w:val="24"/>
        </w:rPr>
        <w:t>Viscosity of a Fluid</w:t>
      </w:r>
    </w:p>
    <w:p w:rsidR="00C208F5" w:rsidRPr="00C208F5" w:rsidRDefault="00C208F5" w:rsidP="00C208F5">
      <w:pPr>
        <w:numPr>
          <w:ilvl w:val="0"/>
          <w:numId w:val="26"/>
        </w:numPr>
        <w:tabs>
          <w:tab w:val="left" w:pos="360"/>
        </w:tabs>
        <w:rPr>
          <w:rFonts w:ascii="Times New Roman" w:hAnsi="Times New Roman" w:cs="Times New Roman"/>
          <w:sz w:val="24"/>
          <w:szCs w:val="24"/>
        </w:rPr>
      </w:pPr>
      <w:r w:rsidRPr="00C208F5">
        <w:rPr>
          <w:rFonts w:ascii="Times New Roman" w:hAnsi="Times New Roman" w:cs="Times New Roman"/>
          <w:sz w:val="24"/>
          <w:szCs w:val="24"/>
        </w:rPr>
        <w:t>Fluid Flow Measurements</w:t>
      </w:r>
    </w:p>
    <w:p w:rsidR="00C208F5" w:rsidRPr="00C208F5" w:rsidRDefault="00C208F5" w:rsidP="00C208F5">
      <w:pPr>
        <w:numPr>
          <w:ilvl w:val="0"/>
          <w:numId w:val="26"/>
        </w:numPr>
        <w:tabs>
          <w:tab w:val="left" w:pos="360"/>
        </w:tabs>
        <w:rPr>
          <w:rFonts w:ascii="Times New Roman" w:hAnsi="Times New Roman" w:cs="Times New Roman"/>
          <w:sz w:val="24"/>
          <w:szCs w:val="24"/>
        </w:rPr>
      </w:pPr>
      <w:r w:rsidRPr="00C208F5">
        <w:rPr>
          <w:rFonts w:ascii="Times New Roman" w:hAnsi="Times New Roman" w:cs="Times New Roman"/>
          <w:sz w:val="24"/>
          <w:szCs w:val="24"/>
        </w:rPr>
        <w:t>Fluid Bernoulli Test Bed – Conservation of Energy</w:t>
      </w:r>
    </w:p>
    <w:p w:rsidR="00C208F5" w:rsidRPr="00C208F5" w:rsidRDefault="00C208F5" w:rsidP="00C208F5">
      <w:pPr>
        <w:numPr>
          <w:ilvl w:val="0"/>
          <w:numId w:val="26"/>
        </w:numPr>
        <w:tabs>
          <w:tab w:val="left" w:pos="360"/>
        </w:tabs>
        <w:rPr>
          <w:rFonts w:ascii="Times New Roman" w:hAnsi="Times New Roman" w:cs="Times New Roman"/>
          <w:sz w:val="24"/>
          <w:szCs w:val="24"/>
        </w:rPr>
      </w:pPr>
      <w:r w:rsidRPr="00C208F5">
        <w:rPr>
          <w:rFonts w:ascii="Times New Roman" w:hAnsi="Times New Roman" w:cs="Times New Roman"/>
          <w:sz w:val="24"/>
          <w:szCs w:val="24"/>
        </w:rPr>
        <w:t>Impact of a Jet – Momentum Transfer</w:t>
      </w:r>
    </w:p>
    <w:p w:rsidR="00C208F5" w:rsidRPr="00C208F5" w:rsidRDefault="00C208F5" w:rsidP="00C208F5">
      <w:pPr>
        <w:numPr>
          <w:ilvl w:val="0"/>
          <w:numId w:val="26"/>
        </w:numPr>
        <w:tabs>
          <w:tab w:val="left" w:pos="360"/>
        </w:tabs>
        <w:rPr>
          <w:rFonts w:ascii="Times New Roman" w:hAnsi="Times New Roman" w:cs="Times New Roman"/>
          <w:sz w:val="24"/>
          <w:szCs w:val="24"/>
        </w:rPr>
      </w:pPr>
      <w:r w:rsidRPr="00C208F5">
        <w:rPr>
          <w:rFonts w:ascii="Times New Roman" w:hAnsi="Times New Roman" w:cs="Times New Roman"/>
          <w:sz w:val="24"/>
          <w:szCs w:val="24"/>
        </w:rPr>
        <w:t>Hydrostatic Forces on Planar and Curved Surfaces</w:t>
      </w:r>
    </w:p>
    <w:p w:rsidR="00C208F5" w:rsidRPr="00C208F5" w:rsidRDefault="00C208F5" w:rsidP="00C208F5">
      <w:pPr>
        <w:numPr>
          <w:ilvl w:val="0"/>
          <w:numId w:val="26"/>
        </w:numPr>
        <w:tabs>
          <w:tab w:val="left" w:pos="360"/>
        </w:tabs>
        <w:rPr>
          <w:rFonts w:ascii="Times New Roman" w:hAnsi="Times New Roman" w:cs="Times New Roman"/>
          <w:sz w:val="24"/>
          <w:szCs w:val="24"/>
        </w:rPr>
      </w:pPr>
      <w:r w:rsidRPr="00C208F5">
        <w:rPr>
          <w:rFonts w:ascii="Times New Roman" w:hAnsi="Times New Roman" w:cs="Times New Roman"/>
          <w:sz w:val="24"/>
          <w:szCs w:val="24"/>
        </w:rPr>
        <w:t>Viscous Internal Flow – Laminar and Turbulent Regimes</w:t>
      </w:r>
    </w:p>
    <w:p w:rsidR="00C208F5" w:rsidRPr="00C208F5" w:rsidRDefault="00C208F5" w:rsidP="00C208F5">
      <w:pPr>
        <w:numPr>
          <w:ilvl w:val="0"/>
          <w:numId w:val="26"/>
        </w:numPr>
        <w:tabs>
          <w:tab w:val="left" w:pos="360"/>
        </w:tabs>
        <w:rPr>
          <w:rFonts w:ascii="Times New Roman" w:hAnsi="Times New Roman" w:cs="Times New Roman"/>
          <w:sz w:val="24"/>
          <w:szCs w:val="24"/>
        </w:rPr>
      </w:pPr>
      <w:r w:rsidRPr="00C208F5">
        <w:rPr>
          <w:rFonts w:ascii="Times New Roman" w:hAnsi="Times New Roman" w:cs="Times New Roman"/>
          <w:sz w:val="24"/>
          <w:szCs w:val="24"/>
        </w:rPr>
        <w:t>Pump Characteristics and Similarity</w:t>
      </w:r>
    </w:p>
    <w:p w:rsidR="00C208F5" w:rsidRPr="00C208F5" w:rsidRDefault="00C208F5" w:rsidP="00C208F5">
      <w:pPr>
        <w:numPr>
          <w:ilvl w:val="0"/>
          <w:numId w:val="26"/>
        </w:numPr>
        <w:tabs>
          <w:tab w:val="left" w:pos="360"/>
        </w:tabs>
        <w:rPr>
          <w:rFonts w:ascii="Times New Roman" w:hAnsi="Times New Roman" w:cs="Times New Roman"/>
          <w:sz w:val="24"/>
          <w:szCs w:val="24"/>
        </w:rPr>
      </w:pPr>
      <w:r w:rsidRPr="00C208F5">
        <w:rPr>
          <w:rFonts w:ascii="Times New Roman" w:hAnsi="Times New Roman" w:cs="Times New Roman"/>
          <w:sz w:val="24"/>
          <w:szCs w:val="24"/>
        </w:rPr>
        <w:t>Wind Tunnel (External Flow) -  Lift and Drag Forces</w:t>
      </w:r>
    </w:p>
    <w:p w:rsidR="00C208F5" w:rsidRPr="00C208F5" w:rsidRDefault="00C208F5" w:rsidP="00C208F5">
      <w:pPr>
        <w:numPr>
          <w:ilvl w:val="1"/>
          <w:numId w:val="24"/>
        </w:numPr>
        <w:rPr>
          <w:rFonts w:ascii="Times New Roman" w:hAnsi="Times New Roman" w:cs="Times New Roman"/>
          <w:sz w:val="24"/>
          <w:szCs w:val="24"/>
        </w:rPr>
      </w:pPr>
      <w:r w:rsidRPr="00C208F5">
        <w:rPr>
          <w:rFonts w:ascii="Times New Roman" w:hAnsi="Times New Roman" w:cs="Times New Roman"/>
          <w:sz w:val="24"/>
          <w:szCs w:val="24"/>
        </w:rPr>
        <w:t xml:space="preserve">Tentative text(s): </w:t>
      </w:r>
    </w:p>
    <w:p w:rsidR="00C208F5" w:rsidRPr="00C208F5" w:rsidRDefault="00C208F5" w:rsidP="00C208F5">
      <w:pPr>
        <w:ind w:left="1440"/>
        <w:rPr>
          <w:rFonts w:ascii="Times New Roman" w:hAnsi="Times New Roman" w:cs="Times New Roman"/>
          <w:sz w:val="24"/>
          <w:szCs w:val="24"/>
        </w:rPr>
      </w:pPr>
      <w:r w:rsidRPr="00C208F5">
        <w:rPr>
          <w:rFonts w:ascii="Times New Roman" w:hAnsi="Times New Roman" w:cs="Times New Roman"/>
          <w:sz w:val="24"/>
          <w:szCs w:val="24"/>
        </w:rPr>
        <w:t>No required textbook.  Laboratory handouts will be provided.  Textbooks used in ME310 and ME330 will serve as reference sources for the course.</w:t>
      </w:r>
    </w:p>
    <w:p w:rsidR="00C208F5" w:rsidRPr="00C208F5" w:rsidRDefault="00C208F5" w:rsidP="00C208F5">
      <w:pPr>
        <w:ind w:left="1440"/>
        <w:rPr>
          <w:rFonts w:ascii="Times New Roman" w:hAnsi="Times New Roman" w:cs="Times New Roman"/>
          <w:sz w:val="24"/>
          <w:szCs w:val="24"/>
        </w:rPr>
      </w:pPr>
    </w:p>
    <w:p w:rsidR="00C208F5" w:rsidRPr="00C208F5" w:rsidRDefault="00C208F5" w:rsidP="00C208F5">
      <w:pPr>
        <w:pStyle w:val="ListParagraph"/>
        <w:numPr>
          <w:ilvl w:val="0"/>
          <w:numId w:val="24"/>
        </w:numPr>
        <w:rPr>
          <w:rFonts w:ascii="Times New Roman" w:hAnsi="Times New Roman" w:cs="Times New Roman"/>
          <w:b/>
          <w:sz w:val="24"/>
          <w:szCs w:val="24"/>
        </w:rPr>
      </w:pPr>
      <w:r w:rsidRPr="00C208F5">
        <w:rPr>
          <w:rFonts w:ascii="Times New Roman" w:hAnsi="Times New Roman" w:cs="Times New Roman"/>
          <w:b/>
          <w:sz w:val="24"/>
          <w:szCs w:val="24"/>
        </w:rPr>
        <w:t>Second offering of a temporary course (if applicable)</w:t>
      </w:r>
    </w:p>
    <w:p w:rsidR="00C208F5" w:rsidRPr="00C208F5" w:rsidRDefault="00C208F5" w:rsidP="00C208F5">
      <w:pPr>
        <w:pStyle w:val="ListParagraph"/>
        <w:numPr>
          <w:ilvl w:val="1"/>
          <w:numId w:val="24"/>
        </w:numPr>
        <w:rPr>
          <w:rFonts w:ascii="Times New Roman" w:hAnsi="Times New Roman" w:cs="Times New Roman"/>
          <w:sz w:val="24"/>
          <w:szCs w:val="24"/>
        </w:rPr>
      </w:pPr>
      <w:r w:rsidRPr="00C208F5">
        <w:rPr>
          <w:rFonts w:ascii="Times New Roman" w:hAnsi="Times New Roman" w:cs="Times New Roman"/>
          <w:sz w:val="24"/>
          <w:szCs w:val="24"/>
        </w:rPr>
        <w:t>Reason for offering this course a second time on a temporary basis:</w:t>
      </w:r>
    </w:p>
    <w:p w:rsidR="00C208F5" w:rsidRPr="00C208F5" w:rsidRDefault="00C208F5" w:rsidP="00C208F5">
      <w:pPr>
        <w:pStyle w:val="ListParagraph"/>
        <w:numPr>
          <w:ilvl w:val="1"/>
          <w:numId w:val="24"/>
        </w:numPr>
        <w:rPr>
          <w:rFonts w:ascii="Times New Roman" w:hAnsi="Times New Roman" w:cs="Times New Roman"/>
          <w:sz w:val="24"/>
          <w:szCs w:val="24"/>
        </w:rPr>
      </w:pPr>
      <w:r w:rsidRPr="00C208F5">
        <w:rPr>
          <w:rFonts w:ascii="Times New Roman" w:hAnsi="Times New Roman" w:cs="Times New Roman"/>
          <w:sz w:val="24"/>
          <w:szCs w:val="24"/>
        </w:rPr>
        <w:t>Term course was first offered:</w:t>
      </w:r>
    </w:p>
    <w:p w:rsidR="00C208F5" w:rsidRPr="00C208F5" w:rsidRDefault="00C208F5" w:rsidP="00C208F5">
      <w:pPr>
        <w:pStyle w:val="ListParagraph"/>
        <w:numPr>
          <w:ilvl w:val="1"/>
          <w:numId w:val="24"/>
        </w:numPr>
        <w:rPr>
          <w:rFonts w:ascii="Times New Roman" w:hAnsi="Times New Roman" w:cs="Times New Roman"/>
          <w:b/>
          <w:sz w:val="24"/>
          <w:szCs w:val="24"/>
        </w:rPr>
      </w:pPr>
      <w:r w:rsidRPr="00C208F5">
        <w:rPr>
          <w:rFonts w:ascii="Times New Roman" w:hAnsi="Times New Roman" w:cs="Times New Roman"/>
          <w:sz w:val="24"/>
          <w:szCs w:val="24"/>
        </w:rPr>
        <w:t>Enrollment in first offering:</w:t>
      </w:r>
    </w:p>
    <w:p w:rsidR="00C208F5" w:rsidRPr="00C208F5" w:rsidRDefault="00C208F5" w:rsidP="00C208F5">
      <w:pPr>
        <w:rPr>
          <w:rFonts w:ascii="Times New Roman" w:hAnsi="Times New Roman" w:cs="Times New Roman"/>
          <w:b/>
          <w:sz w:val="24"/>
          <w:szCs w:val="24"/>
        </w:rPr>
      </w:pPr>
    </w:p>
    <w:p w:rsidR="00C208F5" w:rsidRPr="00C208F5" w:rsidRDefault="00C208F5" w:rsidP="00C208F5">
      <w:pPr>
        <w:numPr>
          <w:ilvl w:val="0"/>
          <w:numId w:val="24"/>
        </w:numPr>
        <w:rPr>
          <w:rFonts w:ascii="Times New Roman" w:hAnsi="Times New Roman" w:cs="Times New Roman"/>
          <w:b/>
          <w:sz w:val="24"/>
          <w:szCs w:val="24"/>
        </w:rPr>
      </w:pPr>
      <w:r w:rsidRPr="00C208F5">
        <w:rPr>
          <w:rFonts w:ascii="Times New Roman" w:hAnsi="Times New Roman" w:cs="Times New Roman"/>
          <w:b/>
          <w:sz w:val="24"/>
          <w:szCs w:val="24"/>
        </w:rPr>
        <w:t xml:space="preserve">Term of Implementation:  </w:t>
      </w:r>
      <w:r w:rsidRPr="00C208F5">
        <w:rPr>
          <w:rFonts w:ascii="Times New Roman" w:hAnsi="Times New Roman" w:cs="Times New Roman"/>
          <w:sz w:val="24"/>
          <w:szCs w:val="24"/>
        </w:rPr>
        <w:t>Spring 2012</w:t>
      </w:r>
    </w:p>
    <w:p w:rsidR="00C208F5" w:rsidRPr="00C208F5" w:rsidRDefault="00C208F5" w:rsidP="00C208F5">
      <w:pPr>
        <w:rPr>
          <w:rFonts w:ascii="Times New Roman" w:hAnsi="Times New Roman" w:cs="Times New Roman"/>
          <w:b/>
          <w:sz w:val="24"/>
          <w:szCs w:val="24"/>
        </w:rPr>
      </w:pPr>
    </w:p>
    <w:p w:rsidR="00C208F5" w:rsidRPr="00C208F5" w:rsidRDefault="00C208F5" w:rsidP="00C208F5">
      <w:pPr>
        <w:numPr>
          <w:ilvl w:val="0"/>
          <w:numId w:val="24"/>
        </w:numPr>
        <w:rPr>
          <w:rFonts w:ascii="Times New Roman" w:hAnsi="Times New Roman" w:cs="Times New Roman"/>
          <w:b/>
          <w:sz w:val="24"/>
          <w:szCs w:val="24"/>
        </w:rPr>
      </w:pPr>
      <w:r w:rsidRPr="00C208F5">
        <w:rPr>
          <w:rFonts w:ascii="Times New Roman" w:hAnsi="Times New Roman" w:cs="Times New Roman"/>
          <w:b/>
          <w:sz w:val="24"/>
          <w:szCs w:val="24"/>
        </w:rPr>
        <w:t>Dates of review/approvals:</w:t>
      </w:r>
    </w:p>
    <w:p w:rsidR="00C208F5" w:rsidRPr="00C208F5" w:rsidRDefault="00C208F5" w:rsidP="00C208F5">
      <w:pPr>
        <w:rPr>
          <w:rFonts w:ascii="Times New Roman" w:hAnsi="Times New Roman" w:cs="Times New Roman"/>
          <w:b/>
          <w:sz w:val="24"/>
          <w:szCs w:val="24"/>
        </w:rPr>
      </w:pPr>
    </w:p>
    <w:p w:rsidR="00C208F5" w:rsidRPr="00C208F5" w:rsidRDefault="00C208F5" w:rsidP="00C208F5">
      <w:pPr>
        <w:rPr>
          <w:rFonts w:ascii="Times New Roman" w:hAnsi="Times New Roman" w:cs="Times New Roman"/>
          <w:sz w:val="24"/>
          <w:szCs w:val="24"/>
        </w:rPr>
      </w:pPr>
      <w:r w:rsidRPr="00C208F5">
        <w:rPr>
          <w:rFonts w:ascii="Times New Roman" w:hAnsi="Times New Roman" w:cs="Times New Roman"/>
          <w:b/>
          <w:sz w:val="24"/>
          <w:szCs w:val="24"/>
        </w:rPr>
        <w:tab/>
      </w:r>
      <w:r w:rsidRPr="00C208F5">
        <w:rPr>
          <w:rFonts w:ascii="Times New Roman" w:hAnsi="Times New Roman" w:cs="Times New Roman"/>
          <w:sz w:val="24"/>
          <w:szCs w:val="24"/>
        </w:rPr>
        <w:t>Department/Division:</w:t>
      </w:r>
      <w:r w:rsidRPr="00C208F5">
        <w:rPr>
          <w:rFonts w:ascii="Times New Roman" w:hAnsi="Times New Roman" w:cs="Times New Roman"/>
          <w:sz w:val="24"/>
          <w:szCs w:val="24"/>
        </w:rPr>
        <w:tab/>
      </w:r>
      <w:r w:rsidRPr="00C208F5">
        <w:rPr>
          <w:rFonts w:ascii="Times New Roman" w:hAnsi="Times New Roman" w:cs="Times New Roman"/>
          <w:sz w:val="24"/>
          <w:szCs w:val="24"/>
        </w:rPr>
        <w:tab/>
      </w:r>
      <w:r w:rsidRPr="00C208F5">
        <w:rPr>
          <w:rFonts w:ascii="Times New Roman" w:hAnsi="Times New Roman" w:cs="Times New Roman"/>
          <w:sz w:val="24"/>
          <w:szCs w:val="24"/>
        </w:rPr>
        <w:tab/>
      </w:r>
      <w:r w:rsidRPr="00C208F5">
        <w:rPr>
          <w:rFonts w:ascii="Times New Roman" w:hAnsi="Times New Roman" w:cs="Times New Roman"/>
          <w:sz w:val="24"/>
          <w:szCs w:val="24"/>
        </w:rPr>
        <w:tab/>
        <w:t>____</w:t>
      </w:r>
      <w:r w:rsidRPr="00C208F5">
        <w:rPr>
          <w:rFonts w:ascii="Times New Roman" w:hAnsi="Times New Roman" w:cs="Times New Roman"/>
          <w:sz w:val="24"/>
          <w:szCs w:val="24"/>
          <w:u w:val="single"/>
        </w:rPr>
        <w:t>11/8/11</w:t>
      </w:r>
      <w:r w:rsidRPr="00C208F5">
        <w:rPr>
          <w:rFonts w:ascii="Times New Roman" w:hAnsi="Times New Roman" w:cs="Times New Roman"/>
          <w:sz w:val="24"/>
          <w:szCs w:val="24"/>
        </w:rPr>
        <w:t>_______</w:t>
      </w:r>
    </w:p>
    <w:p w:rsidR="00C208F5" w:rsidRPr="00C208F5" w:rsidRDefault="00C208F5" w:rsidP="00C208F5">
      <w:pPr>
        <w:rPr>
          <w:rFonts w:ascii="Times New Roman" w:hAnsi="Times New Roman" w:cs="Times New Roman"/>
          <w:sz w:val="24"/>
          <w:szCs w:val="24"/>
        </w:rPr>
      </w:pPr>
    </w:p>
    <w:p w:rsidR="00C208F5" w:rsidRPr="00C208F5" w:rsidRDefault="00C208F5" w:rsidP="00C208F5">
      <w:pPr>
        <w:rPr>
          <w:rFonts w:ascii="Times New Roman" w:hAnsi="Times New Roman" w:cs="Times New Roman"/>
          <w:sz w:val="24"/>
          <w:szCs w:val="24"/>
        </w:rPr>
      </w:pPr>
      <w:r w:rsidRPr="00C208F5">
        <w:rPr>
          <w:rFonts w:ascii="Times New Roman" w:hAnsi="Times New Roman" w:cs="Times New Roman"/>
          <w:sz w:val="24"/>
          <w:szCs w:val="24"/>
        </w:rPr>
        <w:tab/>
        <w:t>Dean</w:t>
      </w:r>
      <w:r w:rsidRPr="00C208F5">
        <w:rPr>
          <w:rFonts w:ascii="Times New Roman" w:hAnsi="Times New Roman" w:cs="Times New Roman"/>
          <w:sz w:val="24"/>
          <w:szCs w:val="24"/>
        </w:rPr>
        <w:tab/>
      </w:r>
      <w:r w:rsidRPr="00C208F5">
        <w:rPr>
          <w:rFonts w:ascii="Times New Roman" w:hAnsi="Times New Roman" w:cs="Times New Roman"/>
          <w:sz w:val="24"/>
          <w:szCs w:val="24"/>
        </w:rPr>
        <w:tab/>
      </w:r>
      <w:r w:rsidRPr="00C208F5">
        <w:rPr>
          <w:rFonts w:ascii="Times New Roman" w:hAnsi="Times New Roman" w:cs="Times New Roman"/>
          <w:sz w:val="24"/>
          <w:szCs w:val="24"/>
        </w:rPr>
        <w:tab/>
      </w:r>
      <w:r w:rsidRPr="00C208F5">
        <w:rPr>
          <w:rFonts w:ascii="Times New Roman" w:hAnsi="Times New Roman" w:cs="Times New Roman"/>
          <w:sz w:val="24"/>
          <w:szCs w:val="24"/>
        </w:rPr>
        <w:tab/>
      </w:r>
      <w:r w:rsidRPr="00C208F5">
        <w:rPr>
          <w:rFonts w:ascii="Times New Roman" w:hAnsi="Times New Roman" w:cs="Times New Roman"/>
          <w:sz w:val="24"/>
          <w:szCs w:val="24"/>
        </w:rPr>
        <w:tab/>
      </w:r>
      <w:r w:rsidRPr="00C208F5">
        <w:rPr>
          <w:rFonts w:ascii="Times New Roman" w:hAnsi="Times New Roman" w:cs="Times New Roman"/>
          <w:sz w:val="24"/>
          <w:szCs w:val="24"/>
        </w:rPr>
        <w:tab/>
        <w:t>____</w:t>
      </w:r>
      <w:r w:rsidRPr="00C208F5">
        <w:rPr>
          <w:rFonts w:ascii="Times New Roman" w:hAnsi="Times New Roman" w:cs="Times New Roman"/>
          <w:sz w:val="24"/>
          <w:szCs w:val="24"/>
          <w:u w:val="single"/>
        </w:rPr>
        <w:t>11/10/11</w:t>
      </w:r>
      <w:r w:rsidRPr="00C208F5">
        <w:rPr>
          <w:rFonts w:ascii="Times New Roman" w:hAnsi="Times New Roman" w:cs="Times New Roman"/>
          <w:sz w:val="24"/>
          <w:szCs w:val="24"/>
        </w:rPr>
        <w:t>______</w:t>
      </w:r>
    </w:p>
    <w:p w:rsidR="00C208F5" w:rsidRPr="00C208F5" w:rsidRDefault="00C208F5" w:rsidP="00C208F5">
      <w:pPr>
        <w:rPr>
          <w:rFonts w:ascii="Times New Roman" w:hAnsi="Times New Roman" w:cs="Times New Roman"/>
          <w:sz w:val="24"/>
          <w:szCs w:val="24"/>
        </w:rPr>
      </w:pPr>
    </w:p>
    <w:p w:rsidR="00C208F5" w:rsidRPr="00C208F5" w:rsidRDefault="00C208F5" w:rsidP="00C208F5">
      <w:pPr>
        <w:rPr>
          <w:rFonts w:ascii="Times New Roman" w:hAnsi="Times New Roman" w:cs="Times New Roman"/>
          <w:sz w:val="24"/>
          <w:szCs w:val="24"/>
        </w:rPr>
      </w:pPr>
      <w:r w:rsidRPr="00C208F5">
        <w:rPr>
          <w:rFonts w:ascii="Times New Roman" w:hAnsi="Times New Roman" w:cs="Times New Roman"/>
          <w:sz w:val="24"/>
          <w:szCs w:val="24"/>
        </w:rPr>
        <w:tab/>
        <w:t>UCC Chair</w:t>
      </w:r>
      <w:r w:rsidRPr="00C208F5">
        <w:rPr>
          <w:rFonts w:ascii="Times New Roman" w:hAnsi="Times New Roman" w:cs="Times New Roman"/>
          <w:sz w:val="24"/>
          <w:szCs w:val="24"/>
        </w:rPr>
        <w:tab/>
      </w:r>
      <w:r w:rsidRPr="00C208F5">
        <w:rPr>
          <w:rFonts w:ascii="Times New Roman" w:hAnsi="Times New Roman" w:cs="Times New Roman"/>
          <w:sz w:val="24"/>
          <w:szCs w:val="24"/>
        </w:rPr>
        <w:tab/>
      </w:r>
      <w:r w:rsidRPr="00C208F5">
        <w:rPr>
          <w:rFonts w:ascii="Times New Roman" w:hAnsi="Times New Roman" w:cs="Times New Roman"/>
          <w:sz w:val="24"/>
          <w:szCs w:val="24"/>
        </w:rPr>
        <w:tab/>
      </w:r>
      <w:r w:rsidRPr="00C208F5">
        <w:rPr>
          <w:rFonts w:ascii="Times New Roman" w:hAnsi="Times New Roman" w:cs="Times New Roman"/>
          <w:sz w:val="24"/>
          <w:szCs w:val="24"/>
        </w:rPr>
        <w:tab/>
      </w:r>
      <w:r w:rsidRPr="00C208F5">
        <w:rPr>
          <w:rFonts w:ascii="Times New Roman" w:hAnsi="Times New Roman" w:cs="Times New Roman"/>
          <w:sz w:val="24"/>
          <w:szCs w:val="24"/>
        </w:rPr>
        <w:tab/>
        <w:t>__________________</w:t>
      </w:r>
    </w:p>
    <w:p w:rsidR="00C208F5" w:rsidRPr="00C208F5" w:rsidRDefault="00C208F5" w:rsidP="00C208F5">
      <w:pPr>
        <w:rPr>
          <w:rFonts w:ascii="Times New Roman" w:hAnsi="Times New Roman" w:cs="Times New Roman"/>
          <w:sz w:val="24"/>
          <w:szCs w:val="24"/>
        </w:rPr>
      </w:pPr>
    </w:p>
    <w:p w:rsidR="00C208F5" w:rsidRPr="00C208F5" w:rsidRDefault="00C208F5" w:rsidP="00C208F5">
      <w:pPr>
        <w:rPr>
          <w:rFonts w:ascii="Times New Roman" w:hAnsi="Times New Roman" w:cs="Times New Roman"/>
          <w:sz w:val="24"/>
          <w:szCs w:val="24"/>
        </w:rPr>
      </w:pPr>
      <w:r w:rsidRPr="00C208F5">
        <w:rPr>
          <w:rFonts w:ascii="Times New Roman" w:hAnsi="Times New Roman" w:cs="Times New Roman"/>
          <w:sz w:val="24"/>
          <w:szCs w:val="24"/>
        </w:rPr>
        <w:tab/>
        <w:t>Provost:</w:t>
      </w:r>
      <w:r w:rsidRPr="00C208F5">
        <w:rPr>
          <w:rFonts w:ascii="Times New Roman" w:hAnsi="Times New Roman" w:cs="Times New Roman"/>
          <w:sz w:val="24"/>
          <w:szCs w:val="24"/>
        </w:rPr>
        <w:tab/>
      </w:r>
      <w:r w:rsidRPr="00C208F5">
        <w:rPr>
          <w:rFonts w:ascii="Times New Roman" w:hAnsi="Times New Roman" w:cs="Times New Roman"/>
          <w:sz w:val="24"/>
          <w:szCs w:val="24"/>
        </w:rPr>
        <w:tab/>
      </w:r>
      <w:r w:rsidRPr="00C208F5">
        <w:rPr>
          <w:rFonts w:ascii="Times New Roman" w:hAnsi="Times New Roman" w:cs="Times New Roman"/>
          <w:sz w:val="24"/>
          <w:szCs w:val="24"/>
        </w:rPr>
        <w:tab/>
      </w:r>
      <w:r w:rsidRPr="00C208F5">
        <w:rPr>
          <w:rFonts w:ascii="Times New Roman" w:hAnsi="Times New Roman" w:cs="Times New Roman"/>
          <w:sz w:val="24"/>
          <w:szCs w:val="24"/>
        </w:rPr>
        <w:tab/>
      </w:r>
      <w:r w:rsidRPr="00C208F5">
        <w:rPr>
          <w:rFonts w:ascii="Times New Roman" w:hAnsi="Times New Roman" w:cs="Times New Roman"/>
          <w:sz w:val="24"/>
          <w:szCs w:val="24"/>
        </w:rPr>
        <w:tab/>
        <w:t>__________________</w:t>
      </w:r>
    </w:p>
    <w:p w:rsidR="00C208F5" w:rsidRPr="00C208F5" w:rsidRDefault="00C208F5" w:rsidP="00C208F5">
      <w:pPr>
        <w:rPr>
          <w:rFonts w:ascii="Times New Roman" w:hAnsi="Times New Roman" w:cs="Times New Roman"/>
          <w:b/>
          <w:sz w:val="24"/>
          <w:szCs w:val="24"/>
        </w:rPr>
      </w:pPr>
    </w:p>
    <w:p w:rsidR="00C208F5" w:rsidRPr="00C208F5" w:rsidRDefault="00C208F5" w:rsidP="00C208F5">
      <w:pPr>
        <w:rPr>
          <w:rFonts w:ascii="Times New Roman" w:hAnsi="Times New Roman" w:cs="Times New Roman"/>
          <w:sz w:val="24"/>
          <w:szCs w:val="24"/>
        </w:rPr>
      </w:pPr>
      <w:r w:rsidRPr="00C208F5">
        <w:rPr>
          <w:rFonts w:ascii="Times New Roman" w:hAnsi="Times New Roman" w:cs="Times New Roman"/>
          <w:b/>
          <w:sz w:val="24"/>
          <w:szCs w:val="24"/>
        </w:rPr>
        <w:t>Attachment: Course Inventory Form</w:t>
      </w:r>
    </w:p>
    <w:p w:rsidR="00527DC3" w:rsidRPr="007277D0" w:rsidRDefault="00C825D6" w:rsidP="00527DC3">
      <w:pPr>
        <w:jc w:val="right"/>
        <w:rPr>
          <w:rFonts w:ascii="Times New Roman" w:hAnsi="Times New Roman" w:cs="Times New Roman"/>
          <w:sz w:val="24"/>
          <w:szCs w:val="24"/>
        </w:rPr>
      </w:pPr>
      <w:r>
        <w:rPr>
          <w:rFonts w:ascii="Times New Roman" w:hAnsi="Times New Roman" w:cs="Times New Roman"/>
          <w:b/>
          <w:sz w:val="24"/>
          <w:szCs w:val="24"/>
          <w:u w:val="single"/>
        </w:rPr>
        <w:br w:type="page"/>
      </w:r>
      <w:r w:rsidR="00527DC3" w:rsidRPr="007277D0">
        <w:rPr>
          <w:rFonts w:ascii="Times New Roman" w:hAnsi="Times New Roman" w:cs="Times New Roman"/>
          <w:sz w:val="24"/>
          <w:szCs w:val="24"/>
        </w:rPr>
        <w:lastRenderedPageBreak/>
        <w:t>9/22/2011</w:t>
      </w:r>
    </w:p>
    <w:p w:rsidR="00527DC3" w:rsidRPr="007277D0" w:rsidRDefault="00527DC3" w:rsidP="00527DC3">
      <w:pPr>
        <w:jc w:val="center"/>
        <w:rPr>
          <w:rFonts w:ascii="Times New Roman" w:hAnsi="Times New Roman" w:cs="Times New Roman"/>
          <w:sz w:val="24"/>
          <w:szCs w:val="24"/>
        </w:rPr>
      </w:pP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527DC3" w:rsidRPr="007277D0" w:rsidRDefault="00527DC3" w:rsidP="00527DC3">
      <w:pPr>
        <w:numPr>
          <w:ilvl w:val="1"/>
          <w:numId w:val="2"/>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305</w:t>
      </w:r>
    </w:p>
    <w:p w:rsidR="00527DC3" w:rsidRPr="007277D0" w:rsidRDefault="00527DC3" w:rsidP="00527DC3">
      <w:pPr>
        <w:numPr>
          <w:ilvl w:val="1"/>
          <w:numId w:val="2"/>
        </w:numPr>
        <w:rPr>
          <w:rFonts w:ascii="Times New Roman" w:hAnsi="Times New Roman" w:cs="Times New Roman"/>
          <w:sz w:val="24"/>
          <w:szCs w:val="24"/>
        </w:rPr>
      </w:pPr>
      <w:r w:rsidRPr="007277D0">
        <w:rPr>
          <w:rFonts w:ascii="Times New Roman" w:hAnsi="Times New Roman" w:cs="Times New Roman"/>
          <w:sz w:val="24"/>
          <w:szCs w:val="24"/>
        </w:rPr>
        <w:t>Course title: Introduction to Mathematical Modeling</w:t>
      </w:r>
    </w:p>
    <w:p w:rsidR="00527DC3" w:rsidRPr="007277D0" w:rsidRDefault="00527DC3" w:rsidP="00527DC3">
      <w:pPr>
        <w:numPr>
          <w:ilvl w:val="1"/>
          <w:numId w:val="2"/>
        </w:numPr>
        <w:rPr>
          <w:rFonts w:ascii="Times New Roman" w:hAnsi="Times New Roman" w:cs="Times New Roman"/>
          <w:sz w:val="24"/>
          <w:szCs w:val="24"/>
        </w:rPr>
      </w:pPr>
      <w:r w:rsidRPr="007277D0">
        <w:rPr>
          <w:rFonts w:ascii="Times New Roman" w:hAnsi="Times New Roman" w:cs="Times New Roman"/>
          <w:sz w:val="24"/>
          <w:szCs w:val="24"/>
        </w:rPr>
        <w:t>Credit hours: 3</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 xml:space="preserve">Current prerequisites: </w:t>
      </w:r>
      <w:r w:rsidRPr="007277D0">
        <w:rPr>
          <w:rFonts w:ascii="Times New Roman" w:hAnsi="Times New Roman" w:cs="Times New Roman"/>
          <w:sz w:val="24"/>
          <w:szCs w:val="24"/>
        </w:rPr>
        <w:t>MATH 137</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137 with a grade of C or better</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color w:val="000000"/>
          <w:sz w:val="24"/>
          <w:szCs w:val="24"/>
        </w:rPr>
      </w:pPr>
      <w:r w:rsidRPr="007277D0">
        <w:rPr>
          <w:rFonts w:ascii="Times New Roman"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305, the faculty proposes that the phrase "with a grade of C or better" be added to the current prerequisite.  Such a change also will benefit the student who decides to pursue </w:t>
      </w:r>
      <w:proofErr w:type="gramStart"/>
      <w:r w:rsidRPr="007277D0">
        <w:rPr>
          <w:rFonts w:ascii="Times New Roman" w:hAnsi="Times New Roman" w:cs="Times New Roman"/>
          <w:color w:val="000000"/>
          <w:sz w:val="24"/>
          <w:szCs w:val="24"/>
        </w:rPr>
        <w:t>a mathematics</w:t>
      </w:r>
      <w:proofErr w:type="gramEnd"/>
      <w:r w:rsidRPr="007277D0">
        <w:rPr>
          <w:rFonts w:ascii="Times New Roman" w:hAnsi="Times New Roman" w:cs="Times New Roman"/>
          <w:color w:val="000000"/>
          <w:sz w:val="24"/>
          <w:szCs w:val="24"/>
        </w:rPr>
        <w:t xml:space="preserve"> major after several semesters of course work.</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Pr="007277D0">
        <w:rPr>
          <w:rFonts w:ascii="Times New Roman" w:hAnsi="Times New Roman" w:cs="Times New Roman"/>
          <w:sz w:val="24"/>
          <w:szCs w:val="24"/>
        </w:rPr>
        <w:t>Department:</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t>OCSE Curriculum Committee                                   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Professional Education Council                                  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___________________</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527DC3" w:rsidRPr="007277D0" w:rsidRDefault="00527DC3" w:rsidP="00527DC3">
      <w:pPr>
        <w:rPr>
          <w:rFonts w:ascii="Times New Roman" w:hAnsi="Times New Roman" w:cs="Times New Roman"/>
          <w:b/>
          <w:sz w:val="24"/>
          <w:szCs w:val="24"/>
          <w:u w:val="single"/>
        </w:rPr>
      </w:pPr>
    </w:p>
    <w:p w:rsidR="00527DC3" w:rsidRPr="007277D0" w:rsidRDefault="00527DC3">
      <w:pPr>
        <w:rPr>
          <w:rFonts w:ascii="Times New Roman" w:hAnsi="Times New Roman" w:cs="Times New Roman"/>
          <w:b/>
          <w:sz w:val="24"/>
          <w:szCs w:val="24"/>
          <w:u w:val="single"/>
        </w:rPr>
      </w:pPr>
      <w:r w:rsidRPr="007277D0">
        <w:rPr>
          <w:rFonts w:ascii="Times New Roman" w:hAnsi="Times New Roman" w:cs="Times New Roman"/>
          <w:b/>
          <w:sz w:val="24"/>
          <w:szCs w:val="24"/>
          <w:u w:val="single"/>
        </w:rPr>
        <w:br w:type="page"/>
      </w:r>
    </w:p>
    <w:p w:rsidR="00527DC3" w:rsidRPr="007277D0" w:rsidRDefault="00527DC3" w:rsidP="00527DC3">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527DC3" w:rsidRPr="007277D0" w:rsidRDefault="00527DC3" w:rsidP="00527DC3">
      <w:pPr>
        <w:jc w:val="center"/>
        <w:rPr>
          <w:rFonts w:ascii="Times New Roman" w:hAnsi="Times New Roman" w:cs="Times New Roman"/>
          <w:sz w:val="24"/>
          <w:szCs w:val="24"/>
        </w:rPr>
      </w:pP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527DC3" w:rsidRPr="007277D0" w:rsidRDefault="00527DC3" w:rsidP="00EE0934">
      <w:pPr>
        <w:numPr>
          <w:ilvl w:val="1"/>
          <w:numId w:val="3"/>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310</w:t>
      </w:r>
    </w:p>
    <w:p w:rsidR="00527DC3" w:rsidRPr="007277D0" w:rsidRDefault="00527DC3" w:rsidP="00EE0934">
      <w:pPr>
        <w:numPr>
          <w:ilvl w:val="1"/>
          <w:numId w:val="3"/>
        </w:numPr>
        <w:rPr>
          <w:rFonts w:ascii="Times New Roman" w:hAnsi="Times New Roman" w:cs="Times New Roman"/>
          <w:sz w:val="24"/>
          <w:szCs w:val="24"/>
        </w:rPr>
      </w:pPr>
      <w:r w:rsidRPr="007277D0">
        <w:rPr>
          <w:rFonts w:ascii="Times New Roman" w:hAnsi="Times New Roman" w:cs="Times New Roman"/>
          <w:sz w:val="24"/>
          <w:szCs w:val="24"/>
        </w:rPr>
        <w:t>Course title: INTRODUCTION TO DISCRETE MATHEMATICS</w:t>
      </w:r>
    </w:p>
    <w:p w:rsidR="00527DC3" w:rsidRPr="007277D0" w:rsidRDefault="00527DC3" w:rsidP="00EE0934">
      <w:pPr>
        <w:numPr>
          <w:ilvl w:val="1"/>
          <w:numId w:val="3"/>
        </w:numPr>
        <w:rPr>
          <w:rFonts w:ascii="Times New Roman" w:hAnsi="Times New Roman" w:cs="Times New Roman"/>
          <w:sz w:val="24"/>
          <w:szCs w:val="24"/>
        </w:rPr>
      </w:pPr>
      <w:r w:rsidRPr="007277D0">
        <w:rPr>
          <w:rFonts w:ascii="Times New Roman" w:hAnsi="Times New Roman" w:cs="Times New Roman"/>
          <w:sz w:val="24"/>
          <w:szCs w:val="24"/>
        </w:rPr>
        <w:t>Credit hours: 3</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 xml:space="preserve">Current prerequisites: </w:t>
      </w:r>
      <w:r w:rsidRPr="007277D0">
        <w:rPr>
          <w:rFonts w:ascii="Times New Roman" w:hAnsi="Times New Roman" w:cs="Times New Roman"/>
          <w:sz w:val="24"/>
          <w:szCs w:val="24"/>
        </w:rPr>
        <w:t>MATH 137</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137 with a grade of C or better</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310, the faculty proposes that the phrase "with a grade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Pr="007277D0">
        <w:rPr>
          <w:rFonts w:ascii="Times New Roman" w:hAnsi="Times New Roman" w:cs="Times New Roman"/>
          <w:sz w:val="24"/>
          <w:szCs w:val="24"/>
        </w:rPr>
        <w:t>Department:</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__</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t xml:space="preserve">OCSE Curriculum Committee                                   </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___</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Professional Education Council                                  </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___</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Undergraduate Curriculum Committee</w:t>
      </w:r>
      <w:r w:rsidRPr="007277D0">
        <w:rPr>
          <w:rFonts w:ascii="Times New Roman" w:hAnsi="Times New Roman" w:cs="Times New Roman"/>
          <w:sz w:val="24"/>
          <w:szCs w:val="24"/>
        </w:rPr>
        <w:tab/>
        <w:t xml:space="preserve">                        ___________________</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527DC3" w:rsidRPr="007277D0" w:rsidRDefault="00527DC3" w:rsidP="00527DC3">
      <w:pPr>
        <w:rPr>
          <w:rFonts w:ascii="Times New Roman" w:hAnsi="Times New Roman" w:cs="Times New Roman"/>
          <w:b/>
          <w:sz w:val="24"/>
          <w:szCs w:val="24"/>
          <w:u w:val="single"/>
        </w:rPr>
      </w:pPr>
    </w:p>
    <w:p w:rsidR="00527DC3" w:rsidRPr="007277D0" w:rsidRDefault="00527DC3" w:rsidP="00527DC3">
      <w:pPr>
        <w:rPr>
          <w:rFonts w:ascii="Times New Roman" w:hAnsi="Times New Roman" w:cs="Times New Roman"/>
          <w:sz w:val="24"/>
          <w:szCs w:val="24"/>
        </w:rPr>
      </w:pPr>
    </w:p>
    <w:p w:rsidR="00527DC3" w:rsidRPr="007277D0" w:rsidRDefault="00527DC3">
      <w:pPr>
        <w:rPr>
          <w:rFonts w:ascii="Times New Roman" w:hAnsi="Times New Roman" w:cs="Times New Roman"/>
          <w:b/>
          <w:sz w:val="24"/>
          <w:szCs w:val="24"/>
          <w:u w:val="single"/>
        </w:rPr>
      </w:pPr>
      <w:r w:rsidRPr="007277D0">
        <w:rPr>
          <w:rFonts w:ascii="Times New Roman" w:hAnsi="Times New Roman" w:cs="Times New Roman"/>
          <w:b/>
          <w:sz w:val="24"/>
          <w:szCs w:val="24"/>
          <w:u w:val="single"/>
        </w:rPr>
        <w:br w:type="page"/>
      </w:r>
    </w:p>
    <w:p w:rsidR="00527DC3" w:rsidRPr="007277D0" w:rsidRDefault="00527DC3" w:rsidP="00527DC3">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527DC3" w:rsidRPr="007277D0" w:rsidRDefault="00527DC3" w:rsidP="00527DC3">
      <w:pPr>
        <w:jc w:val="center"/>
        <w:rPr>
          <w:rFonts w:ascii="Times New Roman" w:hAnsi="Times New Roman" w:cs="Times New Roman"/>
          <w:sz w:val="24"/>
          <w:szCs w:val="24"/>
        </w:rPr>
      </w:pP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527DC3" w:rsidRPr="007277D0" w:rsidRDefault="00527DC3" w:rsidP="00EE0934">
      <w:pPr>
        <w:numPr>
          <w:ilvl w:val="1"/>
          <w:numId w:val="4"/>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315</w:t>
      </w:r>
    </w:p>
    <w:p w:rsidR="00527DC3" w:rsidRPr="007277D0" w:rsidRDefault="00527DC3" w:rsidP="00EE0934">
      <w:pPr>
        <w:numPr>
          <w:ilvl w:val="1"/>
          <w:numId w:val="4"/>
        </w:numPr>
        <w:rPr>
          <w:rFonts w:ascii="Times New Roman" w:hAnsi="Times New Roman" w:cs="Times New Roman"/>
          <w:sz w:val="24"/>
          <w:szCs w:val="24"/>
        </w:rPr>
      </w:pPr>
      <w:r w:rsidRPr="007277D0">
        <w:rPr>
          <w:rFonts w:ascii="Times New Roman" w:hAnsi="Times New Roman" w:cs="Times New Roman"/>
          <w:sz w:val="24"/>
          <w:szCs w:val="24"/>
        </w:rPr>
        <w:t>Course title: THEORY OF NUMBERS</w:t>
      </w:r>
    </w:p>
    <w:p w:rsidR="00527DC3" w:rsidRPr="007277D0" w:rsidRDefault="00527DC3" w:rsidP="00EE0934">
      <w:pPr>
        <w:numPr>
          <w:ilvl w:val="1"/>
          <w:numId w:val="4"/>
        </w:numPr>
        <w:rPr>
          <w:rFonts w:ascii="Times New Roman" w:hAnsi="Times New Roman" w:cs="Times New Roman"/>
          <w:sz w:val="24"/>
          <w:szCs w:val="24"/>
        </w:rPr>
      </w:pPr>
      <w:r w:rsidRPr="007277D0">
        <w:rPr>
          <w:rFonts w:ascii="Times New Roman" w:hAnsi="Times New Roman" w:cs="Times New Roman"/>
          <w:sz w:val="24"/>
          <w:szCs w:val="24"/>
        </w:rPr>
        <w:t>Credit hours: 3</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 xml:space="preserve">Current prerequisites: </w:t>
      </w:r>
      <w:r w:rsidRPr="007277D0">
        <w:rPr>
          <w:rFonts w:ascii="Times New Roman" w:hAnsi="Times New Roman" w:cs="Times New Roman"/>
          <w:sz w:val="24"/>
          <w:szCs w:val="24"/>
        </w:rPr>
        <w:t>MATH 307</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307 with a grade of C or better</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315, the faculty proposes that the phrase "with a grade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Pr="007277D0">
        <w:rPr>
          <w:rFonts w:ascii="Times New Roman" w:hAnsi="Times New Roman" w:cs="Times New Roman"/>
          <w:sz w:val="24"/>
          <w:szCs w:val="24"/>
        </w:rPr>
        <w:t>Department:</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t>OCSE Curriculum Committee                                   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Professional Education Council                                  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Undergraduate Curriculum Committee</w:t>
      </w:r>
      <w:r w:rsidRPr="007277D0">
        <w:rPr>
          <w:rFonts w:ascii="Times New Roman" w:hAnsi="Times New Roman" w:cs="Times New Roman"/>
          <w:sz w:val="24"/>
          <w:szCs w:val="24"/>
        </w:rPr>
        <w:tab/>
        <w:t xml:space="preserve">            ___________________</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527DC3" w:rsidRPr="007277D0" w:rsidRDefault="00527DC3" w:rsidP="00527DC3">
      <w:pPr>
        <w:rPr>
          <w:rFonts w:ascii="Times New Roman" w:hAnsi="Times New Roman" w:cs="Times New Roman"/>
          <w:b/>
          <w:sz w:val="24"/>
          <w:szCs w:val="24"/>
          <w:u w:val="single"/>
        </w:rPr>
      </w:pPr>
    </w:p>
    <w:p w:rsidR="00527DC3" w:rsidRPr="007277D0" w:rsidRDefault="00527DC3" w:rsidP="00527DC3">
      <w:pPr>
        <w:tabs>
          <w:tab w:val="left" w:pos="2610"/>
        </w:tabs>
        <w:rPr>
          <w:rFonts w:ascii="Times New Roman" w:hAnsi="Times New Roman" w:cs="Times New Roman"/>
          <w:sz w:val="24"/>
          <w:szCs w:val="24"/>
        </w:rPr>
      </w:pPr>
    </w:p>
    <w:p w:rsidR="00527DC3" w:rsidRPr="007277D0" w:rsidRDefault="00527DC3">
      <w:pPr>
        <w:rPr>
          <w:rFonts w:ascii="Times New Roman" w:hAnsi="Times New Roman" w:cs="Times New Roman"/>
          <w:b/>
          <w:sz w:val="24"/>
          <w:szCs w:val="24"/>
          <w:u w:val="single"/>
        </w:rPr>
      </w:pPr>
      <w:r w:rsidRPr="007277D0">
        <w:rPr>
          <w:rFonts w:ascii="Times New Roman" w:hAnsi="Times New Roman" w:cs="Times New Roman"/>
          <w:b/>
          <w:sz w:val="24"/>
          <w:szCs w:val="24"/>
          <w:u w:val="single"/>
        </w:rPr>
        <w:br w:type="page"/>
      </w:r>
    </w:p>
    <w:p w:rsidR="00527DC3" w:rsidRPr="007277D0" w:rsidRDefault="00527DC3" w:rsidP="00527DC3">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527DC3" w:rsidRPr="007277D0" w:rsidRDefault="00527DC3" w:rsidP="00527DC3">
      <w:pPr>
        <w:jc w:val="center"/>
        <w:rPr>
          <w:rFonts w:ascii="Times New Roman" w:hAnsi="Times New Roman" w:cs="Times New Roman"/>
          <w:sz w:val="24"/>
          <w:szCs w:val="24"/>
        </w:rPr>
      </w:pP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527DC3" w:rsidRPr="007277D0" w:rsidRDefault="00527DC3" w:rsidP="00EE0934">
      <w:pPr>
        <w:numPr>
          <w:ilvl w:val="1"/>
          <w:numId w:val="5"/>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317</w:t>
      </w:r>
    </w:p>
    <w:p w:rsidR="00527DC3" w:rsidRPr="007277D0" w:rsidRDefault="00527DC3" w:rsidP="00EE0934">
      <w:pPr>
        <w:numPr>
          <w:ilvl w:val="1"/>
          <w:numId w:val="5"/>
        </w:numPr>
        <w:rPr>
          <w:rFonts w:ascii="Times New Roman" w:hAnsi="Times New Roman" w:cs="Times New Roman"/>
          <w:sz w:val="24"/>
          <w:szCs w:val="24"/>
        </w:rPr>
      </w:pPr>
      <w:r w:rsidRPr="007277D0">
        <w:rPr>
          <w:rFonts w:ascii="Times New Roman" w:hAnsi="Times New Roman" w:cs="Times New Roman"/>
          <w:sz w:val="24"/>
          <w:szCs w:val="24"/>
        </w:rPr>
        <w:t>Course title: INTRODUCTION TO ALGEBRAIC SYSTEMS</w:t>
      </w:r>
    </w:p>
    <w:p w:rsidR="00527DC3" w:rsidRPr="007277D0" w:rsidRDefault="00527DC3" w:rsidP="00EE0934">
      <w:pPr>
        <w:numPr>
          <w:ilvl w:val="1"/>
          <w:numId w:val="5"/>
        </w:numPr>
        <w:rPr>
          <w:rFonts w:ascii="Times New Roman" w:hAnsi="Times New Roman" w:cs="Times New Roman"/>
          <w:sz w:val="24"/>
          <w:szCs w:val="24"/>
        </w:rPr>
      </w:pPr>
      <w:r w:rsidRPr="007277D0">
        <w:rPr>
          <w:rFonts w:ascii="Times New Roman" w:hAnsi="Times New Roman" w:cs="Times New Roman"/>
          <w:sz w:val="24"/>
          <w:szCs w:val="24"/>
        </w:rPr>
        <w:t>Credit hours: 3</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 xml:space="preserve">Current prerequisites: </w:t>
      </w:r>
      <w:r w:rsidRPr="007277D0">
        <w:rPr>
          <w:rFonts w:ascii="Times New Roman" w:hAnsi="Times New Roman" w:cs="Times New Roman"/>
          <w:sz w:val="24"/>
          <w:szCs w:val="24"/>
        </w:rPr>
        <w:t>MATH 307 and MATH 310</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307 and MATH 310 with grades of C or better</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317, the faculty proposes that the phrase "with grades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Pr="007277D0">
        <w:rPr>
          <w:rFonts w:ascii="Times New Roman" w:hAnsi="Times New Roman" w:cs="Times New Roman"/>
          <w:sz w:val="24"/>
          <w:szCs w:val="24"/>
        </w:rPr>
        <w:t>Department:</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t>OCSE Curriculum Committee                                   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 xml:space="preserve">Professional Education Council                             </w:t>
      </w:r>
      <w:r w:rsidRPr="007277D0">
        <w:rPr>
          <w:rFonts w:ascii="Times New Roman" w:hAnsi="Times New Roman" w:cs="Times New Roman"/>
          <w:sz w:val="24"/>
          <w:szCs w:val="24"/>
        </w:rPr>
        <w:tab/>
        <w:t>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527DC3" w:rsidRPr="007277D0" w:rsidRDefault="00527DC3" w:rsidP="00527DC3">
      <w:pPr>
        <w:rPr>
          <w:rFonts w:ascii="Times New Roman" w:hAnsi="Times New Roman" w:cs="Times New Roman"/>
          <w:b/>
          <w:sz w:val="24"/>
          <w:szCs w:val="24"/>
          <w:u w:val="single"/>
        </w:rPr>
      </w:pPr>
    </w:p>
    <w:p w:rsidR="00527DC3" w:rsidRPr="007277D0" w:rsidRDefault="00527DC3" w:rsidP="00527DC3">
      <w:pPr>
        <w:rPr>
          <w:rFonts w:ascii="Times New Roman" w:hAnsi="Times New Roman" w:cs="Times New Roman"/>
          <w:sz w:val="24"/>
          <w:szCs w:val="24"/>
        </w:rPr>
      </w:pPr>
    </w:p>
    <w:p w:rsidR="00527DC3" w:rsidRPr="007277D0" w:rsidRDefault="00527DC3">
      <w:pPr>
        <w:rPr>
          <w:rFonts w:ascii="Times New Roman" w:hAnsi="Times New Roman" w:cs="Times New Roman"/>
          <w:b/>
          <w:sz w:val="24"/>
          <w:szCs w:val="24"/>
          <w:u w:val="single"/>
        </w:rPr>
      </w:pPr>
      <w:r w:rsidRPr="007277D0">
        <w:rPr>
          <w:rFonts w:ascii="Times New Roman" w:hAnsi="Times New Roman" w:cs="Times New Roman"/>
          <w:b/>
          <w:sz w:val="24"/>
          <w:szCs w:val="24"/>
          <w:u w:val="single"/>
        </w:rPr>
        <w:br w:type="page"/>
      </w:r>
    </w:p>
    <w:p w:rsidR="00527DC3" w:rsidRPr="007277D0" w:rsidRDefault="00527DC3" w:rsidP="00527DC3">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527DC3" w:rsidRPr="007277D0" w:rsidRDefault="00527DC3" w:rsidP="00527DC3">
      <w:pPr>
        <w:jc w:val="center"/>
        <w:rPr>
          <w:rFonts w:ascii="Times New Roman" w:hAnsi="Times New Roman" w:cs="Times New Roman"/>
          <w:sz w:val="24"/>
          <w:szCs w:val="24"/>
        </w:rPr>
      </w:pP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527DC3" w:rsidRPr="007277D0" w:rsidRDefault="00527DC3" w:rsidP="00527DC3">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527DC3" w:rsidRPr="007277D0" w:rsidRDefault="00527DC3" w:rsidP="00EE0934">
      <w:pPr>
        <w:numPr>
          <w:ilvl w:val="1"/>
          <w:numId w:val="6"/>
        </w:numPr>
        <w:rPr>
          <w:rFonts w:ascii="Times New Roman" w:hAnsi="Times New Roman" w:cs="Times New Roman"/>
          <w:sz w:val="24"/>
          <w:szCs w:val="24"/>
        </w:rPr>
      </w:pPr>
      <w:r w:rsidRPr="007277D0">
        <w:rPr>
          <w:rFonts w:ascii="Times New Roman" w:hAnsi="Times New Roman" w:cs="Times New Roman"/>
          <w:sz w:val="24"/>
          <w:szCs w:val="24"/>
        </w:rPr>
        <w:t xml:space="preserve">Course prefix (subject area) and number: </w:t>
      </w:r>
      <w:r w:rsidRPr="007277D0">
        <w:rPr>
          <w:rFonts w:ascii="Times New Roman" w:hAnsi="Times New Roman" w:cs="Times New Roman"/>
          <w:color w:val="000000"/>
          <w:sz w:val="24"/>
          <w:szCs w:val="24"/>
        </w:rPr>
        <w:t>MATH 323</w:t>
      </w:r>
    </w:p>
    <w:p w:rsidR="00527DC3" w:rsidRPr="007277D0" w:rsidRDefault="00527DC3" w:rsidP="00EE0934">
      <w:pPr>
        <w:numPr>
          <w:ilvl w:val="1"/>
          <w:numId w:val="6"/>
        </w:numPr>
        <w:rPr>
          <w:rFonts w:ascii="Times New Roman" w:hAnsi="Times New Roman" w:cs="Times New Roman"/>
          <w:sz w:val="24"/>
          <w:szCs w:val="24"/>
        </w:rPr>
      </w:pPr>
      <w:r w:rsidRPr="007277D0">
        <w:rPr>
          <w:rFonts w:ascii="Times New Roman" w:hAnsi="Times New Roman" w:cs="Times New Roman"/>
          <w:sz w:val="24"/>
          <w:szCs w:val="24"/>
        </w:rPr>
        <w:t xml:space="preserve">Course title: </w:t>
      </w:r>
      <w:r w:rsidRPr="007277D0">
        <w:rPr>
          <w:rFonts w:ascii="Times New Roman" w:hAnsi="Times New Roman" w:cs="Times New Roman"/>
          <w:color w:val="000000"/>
          <w:sz w:val="24"/>
          <w:szCs w:val="24"/>
        </w:rPr>
        <w:t>GEOMETRY I</w:t>
      </w:r>
    </w:p>
    <w:p w:rsidR="00527DC3" w:rsidRPr="007277D0" w:rsidRDefault="00527DC3" w:rsidP="00EE0934">
      <w:pPr>
        <w:numPr>
          <w:ilvl w:val="1"/>
          <w:numId w:val="6"/>
        </w:numPr>
        <w:rPr>
          <w:rFonts w:ascii="Times New Roman" w:hAnsi="Times New Roman" w:cs="Times New Roman"/>
          <w:sz w:val="24"/>
          <w:szCs w:val="24"/>
        </w:rPr>
      </w:pPr>
      <w:r w:rsidRPr="007277D0">
        <w:rPr>
          <w:rFonts w:ascii="Times New Roman" w:hAnsi="Times New Roman" w:cs="Times New Roman"/>
          <w:sz w:val="24"/>
          <w:szCs w:val="24"/>
        </w:rPr>
        <w:t>Credit hours: 3</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 xml:space="preserve">Current prerequisites: </w:t>
      </w:r>
      <w:r w:rsidRPr="007277D0">
        <w:rPr>
          <w:rFonts w:ascii="Times New Roman" w:hAnsi="Times New Roman" w:cs="Times New Roman"/>
          <w:color w:val="000000"/>
          <w:sz w:val="24"/>
          <w:szCs w:val="24"/>
        </w:rPr>
        <w:t>MATH 307</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xml:space="preserve">: </w:t>
      </w:r>
      <w:r w:rsidRPr="007277D0">
        <w:rPr>
          <w:rFonts w:ascii="Times New Roman" w:hAnsi="Times New Roman" w:cs="Times New Roman"/>
          <w:color w:val="000000"/>
          <w:sz w:val="24"/>
          <w:szCs w:val="24"/>
        </w:rPr>
        <w:t xml:space="preserve">MATH 307 </w:t>
      </w:r>
      <w:r w:rsidRPr="007277D0">
        <w:rPr>
          <w:rFonts w:ascii="Times New Roman" w:hAnsi="Times New Roman" w:cs="Times New Roman"/>
          <w:sz w:val="24"/>
          <w:szCs w:val="24"/>
        </w:rPr>
        <w:t>with a grade of C or better</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323, the faculty proposes that the phrase "with a grade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527DC3" w:rsidRPr="007277D0" w:rsidRDefault="00527DC3" w:rsidP="00527DC3">
      <w:pPr>
        <w:rPr>
          <w:rFonts w:ascii="Times New Roman" w:hAnsi="Times New Roman" w:cs="Times New Roman"/>
          <w:b/>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00EE0934">
        <w:rPr>
          <w:rFonts w:ascii="Times New Roman" w:hAnsi="Times New Roman" w:cs="Times New Roman"/>
          <w:sz w:val="24"/>
          <w:szCs w:val="24"/>
        </w:rPr>
        <w:t>Department:</w:t>
      </w:r>
      <w:r w:rsidR="00EE0934">
        <w:rPr>
          <w:rFonts w:ascii="Times New Roman" w:hAnsi="Times New Roman" w:cs="Times New Roman"/>
          <w:sz w:val="24"/>
          <w:szCs w:val="24"/>
        </w:rPr>
        <w:tab/>
      </w:r>
      <w:r w:rsidR="00EE0934">
        <w:rPr>
          <w:rFonts w:ascii="Times New Roman" w:hAnsi="Times New Roman" w:cs="Times New Roman"/>
          <w:sz w:val="24"/>
          <w:szCs w:val="24"/>
        </w:rPr>
        <w:tab/>
      </w:r>
      <w:r w:rsidR="00EE0934">
        <w:rPr>
          <w:rFonts w:ascii="Times New Roman" w:hAnsi="Times New Roman" w:cs="Times New Roman"/>
          <w:sz w:val="24"/>
          <w:szCs w:val="24"/>
        </w:rPr>
        <w:tab/>
        <w:t xml:space="preserve">            </w:t>
      </w:r>
      <w:r w:rsidRPr="007277D0">
        <w:rPr>
          <w:rFonts w:ascii="Times New Roman" w:hAnsi="Times New Roman" w:cs="Times New Roman"/>
          <w:sz w:val="24"/>
          <w:szCs w:val="24"/>
        </w:rPr>
        <w:t>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t xml:space="preserve">OCSE Curriculum Committee                                   </w:t>
      </w:r>
      <w:r w:rsidRPr="007277D0">
        <w:rPr>
          <w:rFonts w:ascii="Times New Roman" w:hAnsi="Times New Roman" w:cs="Times New Roman"/>
          <w:sz w:val="24"/>
          <w:szCs w:val="24"/>
        </w:rPr>
        <w:tab/>
        <w:t>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 xml:space="preserve">                                         </w:t>
      </w: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 xml:space="preserve">Professional Education Council                                 </w:t>
      </w:r>
      <w:r w:rsidRPr="007277D0">
        <w:rPr>
          <w:rFonts w:ascii="Times New Roman" w:hAnsi="Times New Roman" w:cs="Times New Roman"/>
          <w:sz w:val="24"/>
          <w:szCs w:val="24"/>
        </w:rPr>
        <w:tab/>
        <w:t xml:space="preserve"> 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 xml:space="preserve"> ___________________</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527DC3" w:rsidRPr="007277D0" w:rsidRDefault="00527DC3" w:rsidP="00527DC3">
      <w:pPr>
        <w:rPr>
          <w:rFonts w:ascii="Times New Roman" w:hAnsi="Times New Roman" w:cs="Times New Roman"/>
          <w:sz w:val="24"/>
          <w:szCs w:val="24"/>
        </w:rPr>
      </w:pPr>
    </w:p>
    <w:p w:rsidR="00527DC3" w:rsidRPr="007277D0" w:rsidRDefault="00527DC3" w:rsidP="00527DC3">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527DC3" w:rsidRPr="007277D0" w:rsidRDefault="00527DC3" w:rsidP="00527DC3">
      <w:pPr>
        <w:rPr>
          <w:rFonts w:ascii="Times New Roman" w:hAnsi="Times New Roman" w:cs="Times New Roman"/>
          <w:b/>
          <w:sz w:val="24"/>
          <w:szCs w:val="24"/>
          <w:u w:val="single"/>
        </w:rPr>
      </w:pPr>
    </w:p>
    <w:p w:rsidR="00527DC3" w:rsidRPr="007277D0" w:rsidRDefault="00527DC3" w:rsidP="00527DC3">
      <w:pPr>
        <w:rPr>
          <w:rFonts w:ascii="Times New Roman" w:hAnsi="Times New Roman" w:cs="Times New Roman"/>
          <w:sz w:val="24"/>
          <w:szCs w:val="24"/>
        </w:rPr>
      </w:pPr>
    </w:p>
    <w:p w:rsidR="007277D0" w:rsidRPr="007277D0" w:rsidRDefault="007277D0">
      <w:pPr>
        <w:rPr>
          <w:rFonts w:ascii="Times New Roman" w:hAnsi="Times New Roman" w:cs="Times New Roman"/>
          <w:b/>
          <w:sz w:val="24"/>
          <w:szCs w:val="24"/>
          <w:u w:val="single"/>
        </w:rPr>
      </w:pPr>
      <w:r w:rsidRPr="007277D0">
        <w:rPr>
          <w:rFonts w:ascii="Times New Roman" w:hAnsi="Times New Roman" w:cs="Times New Roman"/>
          <w:b/>
          <w:sz w:val="24"/>
          <w:szCs w:val="24"/>
          <w:u w:val="single"/>
        </w:rPr>
        <w:br w:type="page"/>
      </w: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7"/>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331</w:t>
      </w:r>
    </w:p>
    <w:p w:rsidR="007277D0" w:rsidRPr="007277D0" w:rsidRDefault="007277D0" w:rsidP="00EE0934">
      <w:pPr>
        <w:numPr>
          <w:ilvl w:val="1"/>
          <w:numId w:val="7"/>
        </w:numPr>
        <w:rPr>
          <w:rFonts w:ascii="Times New Roman" w:hAnsi="Times New Roman" w:cs="Times New Roman"/>
          <w:sz w:val="24"/>
          <w:szCs w:val="24"/>
        </w:rPr>
      </w:pPr>
      <w:r w:rsidRPr="007277D0">
        <w:rPr>
          <w:rFonts w:ascii="Times New Roman" w:hAnsi="Times New Roman" w:cs="Times New Roman"/>
          <w:sz w:val="24"/>
          <w:szCs w:val="24"/>
        </w:rPr>
        <w:t>Course title: DIFFERENTIAL EQUATIONS</w:t>
      </w:r>
    </w:p>
    <w:p w:rsidR="007277D0" w:rsidRPr="007277D0" w:rsidRDefault="007277D0" w:rsidP="00EE0934">
      <w:pPr>
        <w:numPr>
          <w:ilvl w:val="1"/>
          <w:numId w:val="7"/>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 xml:space="preserve">Current prerequisites: </w:t>
      </w:r>
      <w:r w:rsidRPr="007277D0">
        <w:rPr>
          <w:rFonts w:ascii="Times New Roman" w:hAnsi="Times New Roman" w:cs="Times New Roman"/>
          <w:sz w:val="24"/>
          <w:szCs w:val="24"/>
        </w:rPr>
        <w:t>MATH 137</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137 with a grade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137, the faculty proposes that the phrase "with a grade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Pr="007277D0">
        <w:rPr>
          <w:rFonts w:ascii="Times New Roman" w:hAnsi="Times New Roman" w:cs="Times New Roman"/>
          <w:sz w:val="24"/>
          <w:szCs w:val="24"/>
        </w:rPr>
        <w:t>Department:</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 xml:space="preserve">OCSE Curriculum Committee                                   </w:t>
      </w:r>
      <w:r w:rsidRPr="007277D0">
        <w:rPr>
          <w:rFonts w:ascii="Times New Roman" w:hAnsi="Times New Roman" w:cs="Times New Roman"/>
          <w:sz w:val="24"/>
          <w:szCs w:val="24"/>
        </w:rPr>
        <w:tab/>
        <w:t>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Professional Education Council                                  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rsidP="007277D0">
      <w:pPr>
        <w:rPr>
          <w:rFonts w:ascii="Times New Roman" w:hAnsi="Times New Roman" w:cs="Times New Roman"/>
          <w:sz w:val="24"/>
          <w:szCs w:val="24"/>
        </w:rPr>
      </w:pPr>
    </w:p>
    <w:p w:rsidR="007277D0" w:rsidRPr="007277D0" w:rsidRDefault="007277D0">
      <w:pPr>
        <w:rPr>
          <w:rFonts w:ascii="Times New Roman" w:hAnsi="Times New Roman" w:cs="Times New Roman"/>
          <w:b/>
          <w:sz w:val="24"/>
          <w:szCs w:val="24"/>
          <w:u w:val="single"/>
        </w:rPr>
      </w:pPr>
      <w:r w:rsidRPr="007277D0">
        <w:rPr>
          <w:rFonts w:ascii="Times New Roman" w:hAnsi="Times New Roman" w:cs="Times New Roman"/>
          <w:b/>
          <w:sz w:val="24"/>
          <w:szCs w:val="24"/>
          <w:u w:val="single"/>
        </w:rPr>
        <w:br w:type="page"/>
      </w: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8"/>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382</w:t>
      </w:r>
    </w:p>
    <w:p w:rsidR="007277D0" w:rsidRPr="007277D0" w:rsidRDefault="007277D0" w:rsidP="00EE0934">
      <w:pPr>
        <w:numPr>
          <w:ilvl w:val="1"/>
          <w:numId w:val="8"/>
        </w:numPr>
        <w:rPr>
          <w:rFonts w:ascii="Times New Roman" w:hAnsi="Times New Roman" w:cs="Times New Roman"/>
          <w:sz w:val="24"/>
          <w:szCs w:val="24"/>
        </w:rPr>
      </w:pPr>
      <w:r w:rsidRPr="007277D0">
        <w:rPr>
          <w:rFonts w:ascii="Times New Roman" w:hAnsi="Times New Roman" w:cs="Times New Roman"/>
          <w:sz w:val="24"/>
          <w:szCs w:val="24"/>
        </w:rPr>
        <w:t>Course title: PROBABILITY AND STATISTICS I</w:t>
      </w:r>
    </w:p>
    <w:p w:rsidR="007277D0" w:rsidRPr="007277D0" w:rsidRDefault="007277D0" w:rsidP="00EE0934">
      <w:pPr>
        <w:numPr>
          <w:ilvl w:val="1"/>
          <w:numId w:val="8"/>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 xml:space="preserve">Current prerequisites: </w:t>
      </w:r>
      <w:r w:rsidRPr="007277D0">
        <w:rPr>
          <w:rFonts w:ascii="Times New Roman" w:hAnsi="Times New Roman" w:cs="Times New Roman"/>
          <w:sz w:val="24"/>
          <w:szCs w:val="24"/>
        </w:rPr>
        <w:t>MATH 310</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310 with a grade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382, the faculty proposes that the phrase "with a grade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ind w:firstLine="720"/>
        <w:rPr>
          <w:rFonts w:ascii="Times New Roman" w:hAnsi="Times New Roman" w:cs="Times New Roman"/>
          <w:sz w:val="24"/>
          <w:szCs w:val="24"/>
        </w:rPr>
      </w:pP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Pr="007277D0">
        <w:rPr>
          <w:rFonts w:ascii="Times New Roman" w:hAnsi="Times New Roman" w:cs="Times New Roman"/>
          <w:sz w:val="24"/>
          <w:szCs w:val="24"/>
        </w:rPr>
        <w:t>Department:</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OCSE Curriculum Committee                                   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Professional Education Council                                 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rsidP="007277D0">
      <w:pPr>
        <w:rPr>
          <w:rFonts w:ascii="Times New Roman" w:hAnsi="Times New Roman" w:cs="Times New Roman"/>
          <w:sz w:val="24"/>
          <w:szCs w:val="24"/>
        </w:rPr>
      </w:pPr>
    </w:p>
    <w:p w:rsidR="007277D0" w:rsidRPr="007277D0" w:rsidRDefault="007277D0">
      <w:pPr>
        <w:rPr>
          <w:rFonts w:ascii="Times New Roman" w:hAnsi="Times New Roman" w:cs="Times New Roman"/>
          <w:b/>
          <w:sz w:val="24"/>
          <w:szCs w:val="24"/>
          <w:u w:val="single"/>
        </w:rPr>
      </w:pPr>
      <w:r w:rsidRPr="007277D0">
        <w:rPr>
          <w:rFonts w:ascii="Times New Roman" w:hAnsi="Times New Roman" w:cs="Times New Roman"/>
          <w:b/>
          <w:sz w:val="24"/>
          <w:szCs w:val="24"/>
          <w:u w:val="single"/>
        </w:rPr>
        <w:br w:type="page"/>
      </w: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9"/>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398</w:t>
      </w:r>
    </w:p>
    <w:p w:rsidR="007277D0" w:rsidRPr="007277D0" w:rsidRDefault="007277D0" w:rsidP="00EE0934">
      <w:pPr>
        <w:numPr>
          <w:ilvl w:val="1"/>
          <w:numId w:val="9"/>
        </w:numPr>
        <w:rPr>
          <w:rFonts w:ascii="Times New Roman" w:hAnsi="Times New Roman" w:cs="Times New Roman"/>
          <w:sz w:val="24"/>
          <w:szCs w:val="24"/>
        </w:rPr>
      </w:pPr>
      <w:r w:rsidRPr="007277D0">
        <w:rPr>
          <w:rFonts w:ascii="Times New Roman" w:hAnsi="Times New Roman" w:cs="Times New Roman"/>
          <w:sz w:val="24"/>
          <w:szCs w:val="24"/>
        </w:rPr>
        <w:t>Course title: SEMINAR</w:t>
      </w:r>
    </w:p>
    <w:p w:rsidR="007277D0" w:rsidRPr="007277D0" w:rsidRDefault="007277D0" w:rsidP="00EE0934">
      <w:pPr>
        <w:numPr>
          <w:ilvl w:val="1"/>
          <w:numId w:val="9"/>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 xml:space="preserve">Current prerequisites: </w:t>
      </w:r>
      <w:r w:rsidRPr="007277D0">
        <w:rPr>
          <w:rFonts w:ascii="Times New Roman" w:hAnsi="Times New Roman" w:cs="Times New Roman"/>
          <w:sz w:val="24"/>
          <w:szCs w:val="24"/>
        </w:rPr>
        <w:t>MATH 237</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237 with a grade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398, the faculty proposes that the phrase "with a grade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Pr="007277D0">
        <w:rPr>
          <w:rFonts w:ascii="Times New Roman" w:hAnsi="Times New Roman" w:cs="Times New Roman"/>
          <w:sz w:val="24"/>
          <w:szCs w:val="24"/>
        </w:rPr>
        <w:t>Department:</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OCSE Curriculum Committee                                   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Professional Education Council                                  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Undergraduate Curriculum Committee</w:t>
      </w:r>
      <w:r w:rsidRPr="007277D0">
        <w:rPr>
          <w:rFonts w:ascii="Times New Roman" w:hAnsi="Times New Roman" w:cs="Times New Roman"/>
          <w:sz w:val="24"/>
          <w:szCs w:val="24"/>
        </w:rPr>
        <w:tab/>
        <w:t xml:space="preserve">                        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rsidP="007277D0">
      <w:pPr>
        <w:rPr>
          <w:rFonts w:ascii="Times New Roman" w:hAnsi="Times New Roman" w:cs="Times New Roman"/>
          <w:sz w:val="24"/>
          <w:szCs w:val="24"/>
        </w:rPr>
      </w:pPr>
    </w:p>
    <w:p w:rsidR="007277D0" w:rsidRPr="007277D0" w:rsidRDefault="007277D0">
      <w:pPr>
        <w:rPr>
          <w:rFonts w:ascii="Times New Roman" w:hAnsi="Times New Roman" w:cs="Times New Roman"/>
          <w:b/>
          <w:sz w:val="24"/>
          <w:szCs w:val="24"/>
          <w:u w:val="single"/>
        </w:rPr>
      </w:pPr>
      <w:r w:rsidRPr="007277D0">
        <w:rPr>
          <w:rFonts w:ascii="Times New Roman" w:hAnsi="Times New Roman" w:cs="Times New Roman"/>
          <w:b/>
          <w:sz w:val="24"/>
          <w:szCs w:val="24"/>
          <w:u w:val="single"/>
        </w:rPr>
        <w:br w:type="page"/>
      </w: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10"/>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405</w:t>
      </w:r>
    </w:p>
    <w:p w:rsidR="007277D0" w:rsidRPr="007277D0" w:rsidRDefault="007277D0" w:rsidP="00EE0934">
      <w:pPr>
        <w:numPr>
          <w:ilvl w:val="1"/>
          <w:numId w:val="10"/>
        </w:numPr>
        <w:rPr>
          <w:rFonts w:ascii="Times New Roman" w:hAnsi="Times New Roman" w:cs="Times New Roman"/>
          <w:sz w:val="24"/>
          <w:szCs w:val="24"/>
        </w:rPr>
      </w:pPr>
      <w:r w:rsidRPr="007277D0">
        <w:rPr>
          <w:rFonts w:ascii="Times New Roman" w:hAnsi="Times New Roman" w:cs="Times New Roman"/>
          <w:sz w:val="24"/>
          <w:szCs w:val="24"/>
        </w:rPr>
        <w:t>Course title: NUMERICAL ANALYSIS I (CS 405)</w:t>
      </w:r>
    </w:p>
    <w:p w:rsidR="007277D0" w:rsidRPr="007277D0" w:rsidRDefault="007277D0" w:rsidP="00EE0934">
      <w:pPr>
        <w:numPr>
          <w:ilvl w:val="1"/>
          <w:numId w:val="10"/>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 xml:space="preserve">Current prerequisites: </w:t>
      </w:r>
      <w:r w:rsidRPr="007277D0">
        <w:rPr>
          <w:rFonts w:ascii="Times New Roman" w:hAnsi="Times New Roman" w:cs="Times New Roman"/>
          <w:sz w:val="24"/>
          <w:szCs w:val="24"/>
        </w:rPr>
        <w:t>MATH 237 or 307 or 310, and CS 180 or CS 230</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237 or 307 or 310, and CS 180 or CS 230 with grades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405, the faculty proposes that the phrase "with grades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00EE0934">
        <w:rPr>
          <w:rFonts w:ascii="Times New Roman" w:hAnsi="Times New Roman" w:cs="Times New Roman"/>
          <w:sz w:val="24"/>
          <w:szCs w:val="24"/>
        </w:rPr>
        <w:t>Department:</w:t>
      </w:r>
      <w:r w:rsidR="00EE0934">
        <w:rPr>
          <w:rFonts w:ascii="Times New Roman" w:hAnsi="Times New Roman" w:cs="Times New Roman"/>
          <w:sz w:val="24"/>
          <w:szCs w:val="24"/>
        </w:rPr>
        <w:tab/>
      </w:r>
      <w:r w:rsidR="00EE0934">
        <w:rPr>
          <w:rFonts w:ascii="Times New Roman" w:hAnsi="Times New Roman" w:cs="Times New Roman"/>
          <w:sz w:val="24"/>
          <w:szCs w:val="24"/>
        </w:rPr>
        <w:tab/>
      </w:r>
      <w:r w:rsidR="00EE0934">
        <w:rPr>
          <w:rFonts w:ascii="Times New Roman" w:hAnsi="Times New Roman" w:cs="Times New Roman"/>
          <w:sz w:val="24"/>
          <w:szCs w:val="24"/>
        </w:rPr>
        <w:tab/>
        <w:t xml:space="preserve">            </w:t>
      </w:r>
      <w:r w:rsidRPr="007277D0">
        <w:rPr>
          <w:rFonts w:ascii="Times New Roman" w:hAnsi="Times New Roman" w:cs="Times New Roman"/>
          <w:sz w:val="24"/>
          <w:szCs w:val="24"/>
        </w:rPr>
        <w:t>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 xml:space="preserve">OCSE Curriculum Committee                                   </w:t>
      </w:r>
      <w:r w:rsidRPr="007277D0">
        <w:rPr>
          <w:rFonts w:ascii="Times New Roman" w:hAnsi="Times New Roman" w:cs="Times New Roman"/>
          <w:sz w:val="24"/>
          <w:szCs w:val="24"/>
        </w:rPr>
        <w:tab/>
        <w:t>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 xml:space="preserve">Professional Education Council   </w:t>
      </w:r>
      <w:r w:rsidR="00EE0934">
        <w:rPr>
          <w:rFonts w:ascii="Times New Roman" w:hAnsi="Times New Roman" w:cs="Times New Roman"/>
          <w:sz w:val="24"/>
          <w:szCs w:val="24"/>
        </w:rPr>
        <w:t xml:space="preserve">                               </w:t>
      </w:r>
      <w:r w:rsidRPr="007277D0">
        <w:rPr>
          <w:rFonts w:ascii="Times New Roman" w:hAnsi="Times New Roman" w:cs="Times New Roman"/>
          <w:sz w:val="24"/>
          <w:szCs w:val="24"/>
        </w:rPr>
        <w:t>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11"/>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406</w:t>
      </w:r>
    </w:p>
    <w:p w:rsidR="007277D0" w:rsidRPr="007277D0" w:rsidRDefault="007277D0" w:rsidP="00EE0934">
      <w:pPr>
        <w:numPr>
          <w:ilvl w:val="1"/>
          <w:numId w:val="11"/>
        </w:numPr>
        <w:rPr>
          <w:rFonts w:ascii="Times New Roman" w:hAnsi="Times New Roman" w:cs="Times New Roman"/>
          <w:sz w:val="24"/>
          <w:szCs w:val="24"/>
        </w:rPr>
      </w:pPr>
      <w:r w:rsidRPr="007277D0">
        <w:rPr>
          <w:rFonts w:ascii="Times New Roman" w:hAnsi="Times New Roman" w:cs="Times New Roman"/>
          <w:sz w:val="24"/>
          <w:szCs w:val="24"/>
        </w:rPr>
        <w:t xml:space="preserve">Course title: NUMERICAL ANALYSIS II </w:t>
      </w:r>
    </w:p>
    <w:p w:rsidR="007277D0" w:rsidRPr="007277D0" w:rsidRDefault="007277D0" w:rsidP="00EE0934">
      <w:pPr>
        <w:numPr>
          <w:ilvl w:val="1"/>
          <w:numId w:val="11"/>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 xml:space="preserve">Current prerequisites: </w:t>
      </w:r>
      <w:r w:rsidRPr="007277D0">
        <w:rPr>
          <w:rFonts w:ascii="Times New Roman" w:hAnsi="Times New Roman" w:cs="Times New Roman"/>
          <w:sz w:val="24"/>
          <w:szCs w:val="24"/>
        </w:rPr>
        <w:t>MATH 237, 307, 331, and either MATH 405 or CS 405</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237, 307, 331, and either MATH 405 or CS 405 all with grades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406, the faculty proposes that the phrase "with grades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u w:val="single"/>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Pr="007277D0">
        <w:rPr>
          <w:rFonts w:ascii="Times New Roman" w:hAnsi="Times New Roman" w:cs="Times New Roman"/>
          <w:sz w:val="24"/>
          <w:szCs w:val="24"/>
        </w:rPr>
        <w:t>Department:</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u w:val="single"/>
        </w:rPr>
        <w:t>September 30, 2011</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 xml:space="preserve">OCSE Curriculum Committee                                   </w:t>
      </w:r>
      <w:r w:rsidRPr="007277D0">
        <w:rPr>
          <w:rFonts w:ascii="Times New Roman" w:hAnsi="Times New Roman" w:cs="Times New Roman"/>
          <w:sz w:val="24"/>
          <w:szCs w:val="24"/>
        </w:rPr>
        <w:tab/>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 xml:space="preserve">Professional Education Council                                  </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12"/>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415</w:t>
      </w:r>
    </w:p>
    <w:p w:rsidR="007277D0" w:rsidRPr="007277D0" w:rsidRDefault="007277D0" w:rsidP="00EE0934">
      <w:pPr>
        <w:numPr>
          <w:ilvl w:val="1"/>
          <w:numId w:val="12"/>
        </w:numPr>
        <w:rPr>
          <w:rFonts w:ascii="Times New Roman" w:hAnsi="Times New Roman" w:cs="Times New Roman"/>
          <w:sz w:val="24"/>
          <w:szCs w:val="24"/>
        </w:rPr>
      </w:pPr>
      <w:r w:rsidRPr="007277D0">
        <w:rPr>
          <w:rFonts w:ascii="Times New Roman" w:hAnsi="Times New Roman" w:cs="Times New Roman"/>
          <w:sz w:val="24"/>
          <w:szCs w:val="24"/>
        </w:rPr>
        <w:t>Course title: ALGEBRA AND NUMBER THEORY</w:t>
      </w:r>
    </w:p>
    <w:p w:rsidR="007277D0" w:rsidRPr="007277D0" w:rsidRDefault="007277D0" w:rsidP="00EE0934">
      <w:pPr>
        <w:numPr>
          <w:ilvl w:val="1"/>
          <w:numId w:val="12"/>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Current prerequisites:</w:t>
      </w:r>
      <w:r w:rsidRPr="007277D0">
        <w:rPr>
          <w:rFonts w:ascii="Times New Roman" w:hAnsi="Times New Roman" w:cs="Times New Roman"/>
          <w:sz w:val="24"/>
          <w:szCs w:val="24"/>
        </w:rPr>
        <w:t xml:space="preserve"> MATH 315 or 317 </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315 or 317 with a grade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415, the faculty proposes that the phrase "with a grade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ind w:firstLine="720"/>
        <w:rPr>
          <w:rFonts w:ascii="Times New Roman" w:hAnsi="Times New Roman" w:cs="Times New Roman"/>
          <w:sz w:val="24"/>
          <w:szCs w:val="24"/>
        </w:rPr>
      </w:pP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00EE0934">
        <w:rPr>
          <w:rFonts w:ascii="Times New Roman" w:hAnsi="Times New Roman" w:cs="Times New Roman"/>
          <w:sz w:val="24"/>
          <w:szCs w:val="24"/>
        </w:rPr>
        <w:t>Department:</w:t>
      </w:r>
      <w:r w:rsidR="00EE0934">
        <w:rPr>
          <w:rFonts w:ascii="Times New Roman" w:hAnsi="Times New Roman" w:cs="Times New Roman"/>
          <w:sz w:val="24"/>
          <w:szCs w:val="24"/>
        </w:rPr>
        <w:tab/>
      </w:r>
      <w:r w:rsidR="00EE0934">
        <w:rPr>
          <w:rFonts w:ascii="Times New Roman" w:hAnsi="Times New Roman" w:cs="Times New Roman"/>
          <w:sz w:val="24"/>
          <w:szCs w:val="24"/>
        </w:rPr>
        <w:tab/>
      </w:r>
      <w:r w:rsidR="00EE0934">
        <w:rPr>
          <w:rFonts w:ascii="Times New Roman" w:hAnsi="Times New Roman" w:cs="Times New Roman"/>
          <w:sz w:val="24"/>
          <w:szCs w:val="24"/>
        </w:rPr>
        <w:tab/>
        <w:t xml:space="preserve">            </w:t>
      </w:r>
      <w:r w:rsidRPr="007277D0">
        <w:rPr>
          <w:rFonts w:ascii="Times New Roman" w:hAnsi="Times New Roman" w:cs="Times New Roman"/>
          <w:sz w:val="24"/>
          <w:szCs w:val="24"/>
        </w:rPr>
        <w:t>__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 xml:space="preserve">OCSE Curriculum Committee                                   </w:t>
      </w:r>
      <w:r w:rsidRPr="007277D0">
        <w:rPr>
          <w:rFonts w:ascii="Times New Roman" w:hAnsi="Times New Roman" w:cs="Times New Roman"/>
          <w:sz w:val="24"/>
          <w:szCs w:val="24"/>
        </w:rPr>
        <w:tab/>
        <w:t>__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 xml:space="preserve">Professional Education Council    </w:t>
      </w:r>
      <w:r w:rsidR="00EE0934">
        <w:rPr>
          <w:rFonts w:ascii="Times New Roman" w:hAnsi="Times New Roman" w:cs="Times New Roman"/>
          <w:sz w:val="24"/>
          <w:szCs w:val="24"/>
        </w:rPr>
        <w:t xml:space="preserve">                             </w:t>
      </w:r>
      <w:r w:rsidRPr="007277D0">
        <w:rPr>
          <w:rFonts w:ascii="Times New Roman" w:hAnsi="Times New Roman" w:cs="Times New Roman"/>
          <w:sz w:val="24"/>
          <w:szCs w:val="24"/>
        </w:rPr>
        <w:t>__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13"/>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417</w:t>
      </w:r>
    </w:p>
    <w:p w:rsidR="007277D0" w:rsidRPr="007277D0" w:rsidRDefault="007277D0" w:rsidP="00EE0934">
      <w:pPr>
        <w:numPr>
          <w:ilvl w:val="1"/>
          <w:numId w:val="13"/>
        </w:numPr>
        <w:rPr>
          <w:rFonts w:ascii="Times New Roman" w:hAnsi="Times New Roman" w:cs="Times New Roman"/>
          <w:sz w:val="24"/>
          <w:szCs w:val="24"/>
        </w:rPr>
      </w:pPr>
      <w:r w:rsidRPr="007277D0">
        <w:rPr>
          <w:rFonts w:ascii="Times New Roman" w:hAnsi="Times New Roman" w:cs="Times New Roman"/>
          <w:sz w:val="24"/>
          <w:szCs w:val="24"/>
        </w:rPr>
        <w:t>Course title: ALGEBRAIC SYSTEMS</w:t>
      </w:r>
    </w:p>
    <w:p w:rsidR="007277D0" w:rsidRPr="007277D0" w:rsidRDefault="007277D0" w:rsidP="00EE0934">
      <w:pPr>
        <w:numPr>
          <w:ilvl w:val="1"/>
          <w:numId w:val="13"/>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Current prerequisites:</w:t>
      </w:r>
      <w:r w:rsidRPr="007277D0">
        <w:rPr>
          <w:rFonts w:ascii="Times New Roman" w:hAnsi="Times New Roman" w:cs="Times New Roman"/>
          <w:sz w:val="24"/>
          <w:szCs w:val="24"/>
        </w:rPr>
        <w:t xml:space="preserve"> MATH 317 </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317 with a grade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417, the faculty proposes that the phrase "with a grade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00EE0934">
        <w:rPr>
          <w:rFonts w:ascii="Times New Roman" w:hAnsi="Times New Roman" w:cs="Times New Roman"/>
          <w:sz w:val="24"/>
          <w:szCs w:val="24"/>
        </w:rPr>
        <w:t>Department:</w:t>
      </w:r>
      <w:r w:rsidR="00EE0934">
        <w:rPr>
          <w:rFonts w:ascii="Times New Roman" w:hAnsi="Times New Roman" w:cs="Times New Roman"/>
          <w:sz w:val="24"/>
          <w:szCs w:val="24"/>
        </w:rPr>
        <w:tab/>
      </w:r>
      <w:r w:rsidR="00EE0934">
        <w:rPr>
          <w:rFonts w:ascii="Times New Roman" w:hAnsi="Times New Roman" w:cs="Times New Roman"/>
          <w:sz w:val="24"/>
          <w:szCs w:val="24"/>
        </w:rPr>
        <w:tab/>
      </w:r>
      <w:r w:rsidR="00EE0934">
        <w:rPr>
          <w:rFonts w:ascii="Times New Roman" w:hAnsi="Times New Roman" w:cs="Times New Roman"/>
          <w:sz w:val="24"/>
          <w:szCs w:val="24"/>
        </w:rPr>
        <w:tab/>
        <w:t xml:space="preserve">            </w:t>
      </w:r>
      <w:r w:rsidRPr="007277D0">
        <w:rPr>
          <w:rFonts w:ascii="Times New Roman" w:hAnsi="Times New Roman" w:cs="Times New Roman"/>
          <w:sz w:val="24"/>
          <w:szCs w:val="24"/>
        </w:rPr>
        <w:t>__</w:t>
      </w:r>
      <w:r w:rsidRPr="007277D0">
        <w:rPr>
          <w:rFonts w:ascii="Times New Roman" w:hAnsi="Times New Roman" w:cs="Times New Roman"/>
          <w:sz w:val="24"/>
          <w:szCs w:val="24"/>
          <w:u w:val="single"/>
        </w:rPr>
        <w:t>September 30, 2011</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 xml:space="preserve">OCSE Curriculum Committee                                   </w:t>
      </w:r>
      <w:r w:rsidRPr="007277D0">
        <w:rPr>
          <w:rFonts w:ascii="Times New Roman" w:hAnsi="Times New Roman" w:cs="Times New Roman"/>
          <w:sz w:val="24"/>
          <w:szCs w:val="24"/>
        </w:rPr>
        <w:tab/>
        <w:t>__</w:t>
      </w:r>
      <w:r w:rsidRPr="007277D0">
        <w:rPr>
          <w:rFonts w:ascii="Times New Roman" w:hAnsi="Times New Roman" w:cs="Times New Roman"/>
          <w:sz w:val="24"/>
          <w:szCs w:val="24"/>
          <w:u w:val="single"/>
        </w:rPr>
        <w:t>November 3, 2011_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 xml:space="preserve">Professional Education Council                             </w:t>
      </w:r>
      <w:r w:rsidRPr="007277D0">
        <w:rPr>
          <w:rFonts w:ascii="Times New Roman" w:hAnsi="Times New Roman" w:cs="Times New Roman"/>
          <w:sz w:val="24"/>
          <w:szCs w:val="24"/>
        </w:rPr>
        <w:tab/>
        <w:t>__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14"/>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423</w:t>
      </w:r>
    </w:p>
    <w:p w:rsidR="007277D0" w:rsidRPr="007277D0" w:rsidRDefault="007277D0" w:rsidP="00EE0934">
      <w:pPr>
        <w:numPr>
          <w:ilvl w:val="1"/>
          <w:numId w:val="14"/>
        </w:numPr>
        <w:rPr>
          <w:rFonts w:ascii="Times New Roman" w:hAnsi="Times New Roman" w:cs="Times New Roman"/>
          <w:sz w:val="24"/>
          <w:szCs w:val="24"/>
        </w:rPr>
      </w:pPr>
      <w:r w:rsidRPr="007277D0">
        <w:rPr>
          <w:rFonts w:ascii="Times New Roman" w:hAnsi="Times New Roman" w:cs="Times New Roman"/>
          <w:sz w:val="24"/>
          <w:szCs w:val="24"/>
        </w:rPr>
        <w:t>Course title: GEOMETRY II</w:t>
      </w:r>
    </w:p>
    <w:p w:rsidR="007277D0" w:rsidRPr="007277D0" w:rsidRDefault="007277D0" w:rsidP="00EE0934">
      <w:pPr>
        <w:numPr>
          <w:ilvl w:val="1"/>
          <w:numId w:val="14"/>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Current prerequisites:</w:t>
      </w:r>
      <w:r w:rsidRPr="007277D0">
        <w:rPr>
          <w:rFonts w:ascii="Times New Roman" w:hAnsi="Times New Roman" w:cs="Times New Roman"/>
          <w:sz w:val="24"/>
          <w:szCs w:val="24"/>
        </w:rPr>
        <w:t xml:space="preserve"> MATH 323 </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323 with a grade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423, the faculty proposes that the phrase "with a grade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Pr="007277D0">
        <w:rPr>
          <w:rFonts w:ascii="Times New Roman" w:hAnsi="Times New Roman" w:cs="Times New Roman"/>
          <w:sz w:val="24"/>
          <w:szCs w:val="24"/>
        </w:rPr>
        <w:t>Department:</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 xml:space="preserve">OCSE Curriculum Committee                                   </w:t>
      </w:r>
      <w:r w:rsidRPr="007277D0">
        <w:rPr>
          <w:rFonts w:ascii="Times New Roman" w:hAnsi="Times New Roman" w:cs="Times New Roman"/>
          <w:sz w:val="24"/>
          <w:szCs w:val="24"/>
        </w:rPr>
        <w:tab/>
      </w:r>
      <w:r w:rsidR="00EE0934">
        <w:rPr>
          <w:rFonts w:ascii="Times New Roman" w:hAnsi="Times New Roman" w:cs="Times New Roman"/>
          <w:sz w:val="24"/>
          <w:szCs w:val="24"/>
        </w:rPr>
        <w:tab/>
      </w:r>
      <w:r w:rsidRPr="007277D0">
        <w:rPr>
          <w:rFonts w:ascii="Times New Roman" w:hAnsi="Times New Roman" w:cs="Times New Roman"/>
          <w:sz w:val="24"/>
          <w:szCs w:val="24"/>
        </w:rPr>
        <w:t>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Professional Education Council                                  </w:t>
      </w:r>
      <w:r w:rsidRPr="007277D0">
        <w:rPr>
          <w:rFonts w:ascii="Times New Roman" w:hAnsi="Times New Roman" w:cs="Times New Roman"/>
          <w:sz w:val="24"/>
          <w:szCs w:val="24"/>
        </w:rPr>
        <w:tab/>
        <w:t>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15"/>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431</w:t>
      </w:r>
    </w:p>
    <w:p w:rsidR="007277D0" w:rsidRPr="007277D0" w:rsidRDefault="007277D0" w:rsidP="00EE0934">
      <w:pPr>
        <w:numPr>
          <w:ilvl w:val="1"/>
          <w:numId w:val="15"/>
        </w:numPr>
        <w:rPr>
          <w:rFonts w:ascii="Times New Roman" w:hAnsi="Times New Roman" w:cs="Times New Roman"/>
          <w:sz w:val="24"/>
          <w:szCs w:val="24"/>
        </w:rPr>
      </w:pPr>
      <w:r w:rsidRPr="007277D0">
        <w:rPr>
          <w:rFonts w:ascii="Times New Roman" w:hAnsi="Times New Roman" w:cs="Times New Roman"/>
          <w:sz w:val="24"/>
          <w:szCs w:val="24"/>
        </w:rPr>
        <w:t>Course title: INTERMEDIATE ANALYSIS I</w:t>
      </w:r>
    </w:p>
    <w:p w:rsidR="007277D0" w:rsidRPr="007277D0" w:rsidRDefault="007277D0" w:rsidP="00EE0934">
      <w:pPr>
        <w:numPr>
          <w:ilvl w:val="1"/>
          <w:numId w:val="15"/>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Current prerequisites:</w:t>
      </w:r>
      <w:r w:rsidRPr="007277D0">
        <w:rPr>
          <w:rFonts w:ascii="Times New Roman" w:hAnsi="Times New Roman" w:cs="Times New Roman"/>
          <w:sz w:val="24"/>
          <w:szCs w:val="24"/>
        </w:rPr>
        <w:t xml:space="preserve"> MATH 337 </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337 with a grade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431, the faculty proposes that the phrase "with a grade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Pr="007277D0">
        <w:rPr>
          <w:rFonts w:ascii="Times New Roman" w:hAnsi="Times New Roman" w:cs="Times New Roman"/>
          <w:sz w:val="24"/>
          <w:szCs w:val="24"/>
        </w:rPr>
        <w:t>Department:</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 xml:space="preserve">OCSE Curriculum Committee                                   </w:t>
      </w:r>
      <w:r w:rsidRPr="007277D0">
        <w:rPr>
          <w:rFonts w:ascii="Times New Roman" w:hAnsi="Times New Roman" w:cs="Times New Roman"/>
          <w:sz w:val="24"/>
          <w:szCs w:val="24"/>
        </w:rPr>
        <w:tab/>
      </w:r>
      <w:r w:rsidR="00EE0934">
        <w:rPr>
          <w:rFonts w:ascii="Times New Roman" w:hAnsi="Times New Roman" w:cs="Times New Roman"/>
          <w:sz w:val="24"/>
          <w:szCs w:val="24"/>
        </w:rPr>
        <w:tab/>
      </w:r>
      <w:r w:rsidRPr="007277D0">
        <w:rPr>
          <w:rFonts w:ascii="Times New Roman" w:hAnsi="Times New Roman" w:cs="Times New Roman"/>
          <w:sz w:val="24"/>
          <w:szCs w:val="24"/>
        </w:rPr>
        <w:t>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 xml:space="preserve">Professional Education Council                                  </w:t>
      </w:r>
      <w:r w:rsidRPr="007277D0">
        <w:rPr>
          <w:rFonts w:ascii="Times New Roman" w:hAnsi="Times New Roman" w:cs="Times New Roman"/>
          <w:sz w:val="24"/>
          <w:szCs w:val="24"/>
        </w:rPr>
        <w:tab/>
        <w:t>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00EE0934">
        <w:rPr>
          <w:rFonts w:ascii="Times New Roman" w:hAnsi="Times New Roman" w:cs="Times New Roman"/>
          <w:sz w:val="24"/>
          <w:szCs w:val="24"/>
        </w:rPr>
        <w:tab/>
      </w:r>
      <w:r w:rsidRPr="007277D0">
        <w:rPr>
          <w:rFonts w:ascii="Times New Roman" w:hAnsi="Times New Roman" w:cs="Times New Roman"/>
          <w:sz w:val="24"/>
          <w:szCs w:val="24"/>
        </w:rPr>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16"/>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435</w:t>
      </w:r>
    </w:p>
    <w:p w:rsidR="007277D0" w:rsidRPr="007277D0" w:rsidRDefault="007277D0" w:rsidP="00EE0934">
      <w:pPr>
        <w:numPr>
          <w:ilvl w:val="1"/>
          <w:numId w:val="16"/>
        </w:numPr>
        <w:rPr>
          <w:rFonts w:ascii="Times New Roman" w:hAnsi="Times New Roman" w:cs="Times New Roman"/>
          <w:sz w:val="24"/>
          <w:szCs w:val="24"/>
        </w:rPr>
      </w:pPr>
      <w:r w:rsidRPr="007277D0">
        <w:rPr>
          <w:rFonts w:ascii="Times New Roman" w:hAnsi="Times New Roman" w:cs="Times New Roman"/>
          <w:sz w:val="24"/>
          <w:szCs w:val="24"/>
        </w:rPr>
        <w:t>Course title: PARTIAL DIFFERENTIAL EQUATIONS</w:t>
      </w:r>
    </w:p>
    <w:p w:rsidR="007277D0" w:rsidRPr="007277D0" w:rsidRDefault="007277D0" w:rsidP="00EE0934">
      <w:pPr>
        <w:numPr>
          <w:ilvl w:val="1"/>
          <w:numId w:val="16"/>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Current prerequisites:</w:t>
      </w:r>
      <w:r w:rsidRPr="007277D0">
        <w:rPr>
          <w:rFonts w:ascii="Times New Roman" w:hAnsi="Times New Roman" w:cs="Times New Roman"/>
          <w:sz w:val="24"/>
          <w:szCs w:val="24"/>
        </w:rPr>
        <w:t xml:space="preserve"> MATH 237, 307, and 331 </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237, 307, and 331 all with grades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435, the faculty proposes that the phrase "with grades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00EE0934">
        <w:rPr>
          <w:rFonts w:ascii="Times New Roman" w:hAnsi="Times New Roman" w:cs="Times New Roman"/>
          <w:sz w:val="24"/>
          <w:szCs w:val="24"/>
        </w:rPr>
        <w:t>Department:</w:t>
      </w:r>
      <w:r w:rsidR="00EE0934">
        <w:rPr>
          <w:rFonts w:ascii="Times New Roman" w:hAnsi="Times New Roman" w:cs="Times New Roman"/>
          <w:sz w:val="24"/>
          <w:szCs w:val="24"/>
        </w:rPr>
        <w:tab/>
      </w:r>
      <w:r w:rsidR="00EE0934">
        <w:rPr>
          <w:rFonts w:ascii="Times New Roman" w:hAnsi="Times New Roman" w:cs="Times New Roman"/>
          <w:sz w:val="24"/>
          <w:szCs w:val="24"/>
        </w:rPr>
        <w:tab/>
      </w:r>
      <w:r w:rsidR="00EE0934">
        <w:rPr>
          <w:rFonts w:ascii="Times New Roman" w:hAnsi="Times New Roman" w:cs="Times New Roman"/>
          <w:sz w:val="24"/>
          <w:szCs w:val="24"/>
        </w:rPr>
        <w:tab/>
        <w:t xml:space="preserve">            </w:t>
      </w:r>
      <w:r w:rsidRPr="007277D0">
        <w:rPr>
          <w:rFonts w:ascii="Times New Roman" w:hAnsi="Times New Roman" w:cs="Times New Roman"/>
          <w:sz w:val="24"/>
          <w:szCs w:val="24"/>
        </w:rPr>
        <w:t>__</w:t>
      </w:r>
      <w:r w:rsidRPr="007277D0">
        <w:rPr>
          <w:rFonts w:ascii="Times New Roman" w:hAnsi="Times New Roman" w:cs="Times New Roman"/>
          <w:sz w:val="24"/>
          <w:szCs w:val="24"/>
          <w:u w:val="single"/>
        </w:rPr>
        <w:t>September 30, 2011</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 xml:space="preserve">OCSE Curriculum Committee                                   </w:t>
      </w:r>
      <w:r w:rsidRPr="007277D0">
        <w:rPr>
          <w:rFonts w:ascii="Times New Roman" w:hAnsi="Times New Roman" w:cs="Times New Roman"/>
          <w:sz w:val="24"/>
          <w:szCs w:val="24"/>
        </w:rPr>
        <w:tab/>
        <w:t>__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 xml:space="preserve">Professional Education Council   </w:t>
      </w:r>
      <w:r w:rsidR="00EE0934">
        <w:rPr>
          <w:rFonts w:ascii="Times New Roman" w:hAnsi="Times New Roman" w:cs="Times New Roman"/>
          <w:sz w:val="24"/>
          <w:szCs w:val="24"/>
        </w:rPr>
        <w:t xml:space="preserve">                               </w:t>
      </w:r>
      <w:r w:rsidRPr="007277D0">
        <w:rPr>
          <w:rFonts w:ascii="Times New Roman" w:hAnsi="Times New Roman" w:cs="Times New Roman"/>
          <w:sz w:val="24"/>
          <w:szCs w:val="24"/>
        </w:rPr>
        <w:t>__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17"/>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439</w:t>
      </w:r>
    </w:p>
    <w:p w:rsidR="007277D0" w:rsidRPr="007277D0" w:rsidRDefault="007277D0" w:rsidP="00EE0934">
      <w:pPr>
        <w:numPr>
          <w:ilvl w:val="1"/>
          <w:numId w:val="17"/>
        </w:numPr>
        <w:rPr>
          <w:rFonts w:ascii="Times New Roman" w:hAnsi="Times New Roman" w:cs="Times New Roman"/>
          <w:sz w:val="24"/>
          <w:szCs w:val="24"/>
        </w:rPr>
      </w:pPr>
      <w:r w:rsidRPr="007277D0">
        <w:rPr>
          <w:rFonts w:ascii="Times New Roman" w:hAnsi="Times New Roman" w:cs="Times New Roman"/>
          <w:sz w:val="24"/>
          <w:szCs w:val="24"/>
        </w:rPr>
        <w:t>Course title: TOPOLOGY I</w:t>
      </w:r>
    </w:p>
    <w:p w:rsidR="007277D0" w:rsidRPr="007277D0" w:rsidRDefault="007277D0" w:rsidP="00EE0934">
      <w:pPr>
        <w:numPr>
          <w:ilvl w:val="1"/>
          <w:numId w:val="17"/>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Current prerequisites:</w:t>
      </w:r>
      <w:r w:rsidRPr="007277D0">
        <w:rPr>
          <w:rFonts w:ascii="Times New Roman" w:hAnsi="Times New Roman" w:cs="Times New Roman"/>
          <w:sz w:val="24"/>
          <w:szCs w:val="24"/>
        </w:rPr>
        <w:t xml:space="preserve"> MATH 317 or permission of instructor</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317 with a grade of C or better, or permission of instructor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439, the faculty proposes that the phrase "with grades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Pr="007277D0">
        <w:rPr>
          <w:rFonts w:ascii="Times New Roman" w:hAnsi="Times New Roman" w:cs="Times New Roman"/>
          <w:sz w:val="24"/>
          <w:szCs w:val="24"/>
        </w:rPr>
        <w:t>Departme</w:t>
      </w:r>
      <w:r w:rsidR="00EE0934">
        <w:rPr>
          <w:rFonts w:ascii="Times New Roman" w:hAnsi="Times New Roman" w:cs="Times New Roman"/>
          <w:sz w:val="24"/>
          <w:szCs w:val="24"/>
        </w:rPr>
        <w:t>nt:</w:t>
      </w:r>
      <w:r w:rsidR="00EE0934">
        <w:rPr>
          <w:rFonts w:ascii="Times New Roman" w:hAnsi="Times New Roman" w:cs="Times New Roman"/>
          <w:sz w:val="24"/>
          <w:szCs w:val="24"/>
        </w:rPr>
        <w:tab/>
      </w:r>
      <w:r w:rsidR="00EE0934">
        <w:rPr>
          <w:rFonts w:ascii="Times New Roman" w:hAnsi="Times New Roman" w:cs="Times New Roman"/>
          <w:sz w:val="24"/>
          <w:szCs w:val="24"/>
        </w:rPr>
        <w:tab/>
      </w:r>
      <w:r w:rsidR="00EE0934">
        <w:rPr>
          <w:rFonts w:ascii="Times New Roman" w:hAnsi="Times New Roman" w:cs="Times New Roman"/>
          <w:sz w:val="24"/>
          <w:szCs w:val="24"/>
        </w:rPr>
        <w:tab/>
        <w:t xml:space="preserve">            </w:t>
      </w:r>
      <w:r w:rsidRPr="007277D0">
        <w:rPr>
          <w:rFonts w:ascii="Times New Roman" w:hAnsi="Times New Roman" w:cs="Times New Roman"/>
          <w:sz w:val="24"/>
          <w:szCs w:val="24"/>
        </w:rPr>
        <w:t>__</w:t>
      </w:r>
      <w:r w:rsidRPr="007277D0">
        <w:rPr>
          <w:rFonts w:ascii="Times New Roman" w:hAnsi="Times New Roman" w:cs="Times New Roman"/>
          <w:sz w:val="24"/>
          <w:szCs w:val="24"/>
          <w:u w:val="single"/>
        </w:rPr>
        <w:t>September 30, 2011</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 xml:space="preserve">OCSE Curriculum Committee                                   </w:t>
      </w:r>
      <w:r w:rsidRPr="007277D0">
        <w:rPr>
          <w:rFonts w:ascii="Times New Roman" w:hAnsi="Times New Roman" w:cs="Times New Roman"/>
          <w:sz w:val="24"/>
          <w:szCs w:val="24"/>
        </w:rPr>
        <w:tab/>
        <w:t>__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 xml:space="preserve">Professional Education Council   </w:t>
      </w:r>
      <w:r w:rsidR="00EE0934">
        <w:rPr>
          <w:rFonts w:ascii="Times New Roman" w:hAnsi="Times New Roman" w:cs="Times New Roman"/>
          <w:sz w:val="24"/>
          <w:szCs w:val="24"/>
        </w:rPr>
        <w:t xml:space="preserve">                               </w:t>
      </w:r>
      <w:r w:rsidRPr="007277D0">
        <w:rPr>
          <w:rFonts w:ascii="Times New Roman" w:hAnsi="Times New Roman" w:cs="Times New Roman"/>
          <w:sz w:val="24"/>
          <w:szCs w:val="24"/>
        </w:rPr>
        <w:t>__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18"/>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450</w:t>
      </w:r>
    </w:p>
    <w:p w:rsidR="007277D0" w:rsidRPr="007277D0" w:rsidRDefault="007277D0" w:rsidP="00EE0934">
      <w:pPr>
        <w:numPr>
          <w:ilvl w:val="1"/>
          <w:numId w:val="18"/>
        </w:numPr>
        <w:rPr>
          <w:rFonts w:ascii="Times New Roman" w:hAnsi="Times New Roman" w:cs="Times New Roman"/>
          <w:sz w:val="24"/>
          <w:szCs w:val="24"/>
        </w:rPr>
      </w:pPr>
      <w:r w:rsidRPr="007277D0">
        <w:rPr>
          <w:rFonts w:ascii="Times New Roman" w:hAnsi="Times New Roman" w:cs="Times New Roman"/>
          <w:sz w:val="24"/>
          <w:szCs w:val="24"/>
        </w:rPr>
        <w:t>Course title: COMPLEX VARIABLES</w:t>
      </w:r>
    </w:p>
    <w:p w:rsidR="007277D0" w:rsidRPr="007277D0" w:rsidRDefault="007277D0" w:rsidP="00EE0934">
      <w:pPr>
        <w:numPr>
          <w:ilvl w:val="1"/>
          <w:numId w:val="18"/>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Current prerequisites:</w:t>
      </w:r>
      <w:r w:rsidRPr="007277D0">
        <w:rPr>
          <w:rFonts w:ascii="Times New Roman" w:hAnsi="Times New Roman" w:cs="Times New Roman"/>
          <w:sz w:val="24"/>
          <w:szCs w:val="24"/>
        </w:rPr>
        <w:t xml:space="preserve"> MATH 237 </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237 with a grade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450, the faculty proposes that the phrase "with a grade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00EE0934">
        <w:rPr>
          <w:rFonts w:ascii="Times New Roman" w:hAnsi="Times New Roman" w:cs="Times New Roman"/>
          <w:sz w:val="24"/>
          <w:szCs w:val="24"/>
        </w:rPr>
        <w:t>Department:</w:t>
      </w:r>
      <w:r w:rsidR="00EE0934">
        <w:rPr>
          <w:rFonts w:ascii="Times New Roman" w:hAnsi="Times New Roman" w:cs="Times New Roman"/>
          <w:sz w:val="24"/>
          <w:szCs w:val="24"/>
        </w:rPr>
        <w:tab/>
      </w:r>
      <w:r w:rsidR="00EE0934">
        <w:rPr>
          <w:rFonts w:ascii="Times New Roman" w:hAnsi="Times New Roman" w:cs="Times New Roman"/>
          <w:sz w:val="24"/>
          <w:szCs w:val="24"/>
        </w:rPr>
        <w:tab/>
      </w:r>
      <w:r w:rsidR="00EE0934">
        <w:rPr>
          <w:rFonts w:ascii="Times New Roman" w:hAnsi="Times New Roman" w:cs="Times New Roman"/>
          <w:sz w:val="24"/>
          <w:szCs w:val="24"/>
        </w:rPr>
        <w:tab/>
        <w:t xml:space="preserve">            </w:t>
      </w:r>
      <w:r w:rsidRPr="007277D0">
        <w:rPr>
          <w:rFonts w:ascii="Times New Roman" w:hAnsi="Times New Roman" w:cs="Times New Roman"/>
          <w:sz w:val="24"/>
          <w:szCs w:val="24"/>
        </w:rPr>
        <w:t>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 xml:space="preserve">OCSE Curriculum Committee                                   </w:t>
      </w:r>
      <w:r w:rsidRPr="007277D0">
        <w:rPr>
          <w:rFonts w:ascii="Times New Roman" w:hAnsi="Times New Roman" w:cs="Times New Roman"/>
          <w:sz w:val="24"/>
          <w:szCs w:val="24"/>
        </w:rPr>
        <w:tab/>
        <w:t>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 xml:space="preserve">Professional Education Council   </w:t>
      </w:r>
      <w:r w:rsidR="00EE0934">
        <w:rPr>
          <w:rFonts w:ascii="Times New Roman" w:hAnsi="Times New Roman" w:cs="Times New Roman"/>
          <w:sz w:val="24"/>
          <w:szCs w:val="24"/>
        </w:rPr>
        <w:t xml:space="preserve">                               </w:t>
      </w:r>
      <w:r w:rsidRPr="007277D0">
        <w:rPr>
          <w:rFonts w:ascii="Times New Roman" w:hAnsi="Times New Roman" w:cs="Times New Roman"/>
          <w:sz w:val="24"/>
          <w:szCs w:val="24"/>
        </w:rPr>
        <w:t>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19"/>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470</w:t>
      </w:r>
    </w:p>
    <w:p w:rsidR="007277D0" w:rsidRPr="007277D0" w:rsidRDefault="007277D0" w:rsidP="00EE0934">
      <w:pPr>
        <w:numPr>
          <w:ilvl w:val="1"/>
          <w:numId w:val="19"/>
        </w:numPr>
        <w:rPr>
          <w:rFonts w:ascii="Times New Roman" w:hAnsi="Times New Roman" w:cs="Times New Roman"/>
          <w:sz w:val="24"/>
          <w:szCs w:val="24"/>
        </w:rPr>
      </w:pPr>
      <w:r w:rsidRPr="007277D0">
        <w:rPr>
          <w:rFonts w:ascii="Times New Roman" w:hAnsi="Times New Roman" w:cs="Times New Roman"/>
          <w:sz w:val="24"/>
          <w:szCs w:val="24"/>
        </w:rPr>
        <w:t>Course title: INTRODUCTION TO OPERATIONS RESEARCH</w:t>
      </w:r>
    </w:p>
    <w:p w:rsidR="007277D0" w:rsidRPr="007277D0" w:rsidRDefault="007277D0" w:rsidP="00EE0934">
      <w:pPr>
        <w:numPr>
          <w:ilvl w:val="1"/>
          <w:numId w:val="19"/>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Current prerequisites:</w:t>
      </w:r>
      <w:r w:rsidRPr="007277D0">
        <w:rPr>
          <w:rFonts w:ascii="Times New Roman" w:hAnsi="Times New Roman" w:cs="Times New Roman"/>
          <w:sz w:val="24"/>
          <w:szCs w:val="24"/>
        </w:rPr>
        <w:t xml:space="preserve"> MATH 237 and 307 </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237 and 307 with grades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470, the faculty proposes that the phrase "with grades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00EE0934">
        <w:rPr>
          <w:rFonts w:ascii="Times New Roman" w:hAnsi="Times New Roman" w:cs="Times New Roman"/>
          <w:sz w:val="24"/>
          <w:szCs w:val="24"/>
        </w:rPr>
        <w:t>Department:</w:t>
      </w:r>
      <w:r w:rsidR="00EE0934">
        <w:rPr>
          <w:rFonts w:ascii="Times New Roman" w:hAnsi="Times New Roman" w:cs="Times New Roman"/>
          <w:sz w:val="24"/>
          <w:szCs w:val="24"/>
        </w:rPr>
        <w:tab/>
      </w:r>
      <w:r w:rsidR="00EE0934">
        <w:rPr>
          <w:rFonts w:ascii="Times New Roman" w:hAnsi="Times New Roman" w:cs="Times New Roman"/>
          <w:sz w:val="24"/>
          <w:szCs w:val="24"/>
        </w:rPr>
        <w:tab/>
      </w:r>
      <w:r w:rsidR="00EE0934">
        <w:rPr>
          <w:rFonts w:ascii="Times New Roman" w:hAnsi="Times New Roman" w:cs="Times New Roman"/>
          <w:sz w:val="24"/>
          <w:szCs w:val="24"/>
        </w:rPr>
        <w:tab/>
        <w:t xml:space="preserve">            </w:t>
      </w:r>
      <w:r w:rsidRPr="007277D0">
        <w:rPr>
          <w:rFonts w:ascii="Times New Roman" w:hAnsi="Times New Roman" w:cs="Times New Roman"/>
          <w:sz w:val="24"/>
          <w:szCs w:val="24"/>
        </w:rPr>
        <w:t>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 xml:space="preserve">OCSE Curriculum Committee                                  </w:t>
      </w:r>
      <w:r w:rsidRPr="007277D0">
        <w:rPr>
          <w:rFonts w:ascii="Times New Roman" w:hAnsi="Times New Roman" w:cs="Times New Roman"/>
          <w:sz w:val="24"/>
          <w:szCs w:val="24"/>
        </w:rPr>
        <w:tab/>
        <w:t xml:space="preserve"> 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 xml:space="preserve">Professional Education Council   </w:t>
      </w:r>
      <w:r w:rsidR="00EE0934">
        <w:rPr>
          <w:rFonts w:ascii="Times New Roman" w:hAnsi="Times New Roman" w:cs="Times New Roman"/>
          <w:sz w:val="24"/>
          <w:szCs w:val="24"/>
        </w:rPr>
        <w:t xml:space="preserve">                               </w:t>
      </w:r>
      <w:r w:rsidRPr="007277D0">
        <w:rPr>
          <w:rFonts w:ascii="Times New Roman" w:hAnsi="Times New Roman" w:cs="Times New Roman"/>
          <w:sz w:val="24"/>
          <w:szCs w:val="24"/>
        </w:rPr>
        <w:t>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20"/>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482</w:t>
      </w:r>
    </w:p>
    <w:p w:rsidR="007277D0" w:rsidRPr="007277D0" w:rsidRDefault="007277D0" w:rsidP="00EE0934">
      <w:pPr>
        <w:numPr>
          <w:ilvl w:val="1"/>
          <w:numId w:val="20"/>
        </w:numPr>
        <w:rPr>
          <w:rFonts w:ascii="Times New Roman" w:hAnsi="Times New Roman" w:cs="Times New Roman"/>
          <w:sz w:val="24"/>
          <w:szCs w:val="24"/>
        </w:rPr>
      </w:pPr>
      <w:r w:rsidRPr="007277D0">
        <w:rPr>
          <w:rFonts w:ascii="Times New Roman" w:hAnsi="Times New Roman" w:cs="Times New Roman"/>
          <w:sz w:val="24"/>
          <w:szCs w:val="24"/>
        </w:rPr>
        <w:t>Course title: PROBABILITY AND STATISTICS II</w:t>
      </w:r>
    </w:p>
    <w:p w:rsidR="007277D0" w:rsidRPr="007277D0" w:rsidRDefault="007277D0" w:rsidP="00EE0934">
      <w:pPr>
        <w:numPr>
          <w:ilvl w:val="1"/>
          <w:numId w:val="20"/>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Current prerequisites:</w:t>
      </w:r>
      <w:r w:rsidRPr="007277D0">
        <w:rPr>
          <w:rFonts w:ascii="Times New Roman" w:hAnsi="Times New Roman" w:cs="Times New Roman"/>
          <w:sz w:val="24"/>
          <w:szCs w:val="24"/>
        </w:rPr>
        <w:t xml:space="preserve"> MATH 237 and 382 </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237 and 382 with grades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482, the faculty proposes that the phrase "with grades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Pr="007277D0">
        <w:rPr>
          <w:rFonts w:ascii="Times New Roman" w:hAnsi="Times New Roman" w:cs="Times New Roman"/>
          <w:sz w:val="24"/>
          <w:szCs w:val="24"/>
        </w:rPr>
        <w:t>Department:</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OCSE Curriculum Committee                                   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 xml:space="preserve">Professional Education Council                             </w:t>
      </w:r>
      <w:r w:rsidRPr="007277D0">
        <w:rPr>
          <w:rFonts w:ascii="Times New Roman" w:hAnsi="Times New Roman" w:cs="Times New Roman"/>
          <w:sz w:val="24"/>
          <w:szCs w:val="24"/>
        </w:rPr>
        <w:tab/>
        <w:t>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rsidP="007277D0">
      <w:pPr>
        <w:rPr>
          <w:rFonts w:ascii="Times New Roman" w:hAnsi="Times New Roman" w:cs="Times New Roman"/>
          <w:sz w:val="24"/>
          <w:szCs w:val="24"/>
        </w:rPr>
      </w:pPr>
    </w:p>
    <w:p w:rsidR="007277D0" w:rsidRPr="007277D0" w:rsidRDefault="007277D0">
      <w:pPr>
        <w:rPr>
          <w:rFonts w:ascii="Times New Roman" w:hAnsi="Times New Roman" w:cs="Times New Roman"/>
          <w:b/>
          <w:sz w:val="24"/>
          <w:szCs w:val="24"/>
          <w:u w:val="single"/>
        </w:rPr>
      </w:pPr>
      <w:r w:rsidRPr="007277D0">
        <w:rPr>
          <w:rFonts w:ascii="Times New Roman" w:hAnsi="Times New Roman" w:cs="Times New Roman"/>
          <w:b/>
          <w:sz w:val="24"/>
          <w:szCs w:val="24"/>
          <w:u w:val="single"/>
        </w:rPr>
        <w:br w:type="page"/>
      </w: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9/22/2011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w:t>
      </w:r>
      <w:proofErr w:type="spellStart"/>
      <w:r w:rsidRPr="007277D0">
        <w:rPr>
          <w:rFonts w:ascii="Times New Roman" w:hAnsi="Times New Roman" w:cs="Times New Roman"/>
          <w:sz w:val="24"/>
          <w:szCs w:val="24"/>
        </w:rPr>
        <w:t>Nezam</w:t>
      </w:r>
      <w:proofErr w:type="spellEnd"/>
      <w:r w:rsidRPr="007277D0">
        <w:rPr>
          <w:rFonts w:ascii="Times New Roman" w:hAnsi="Times New Roman" w:cs="Times New Roman"/>
          <w:sz w:val="24"/>
          <w:szCs w:val="24"/>
        </w:rPr>
        <w:t xml:space="preserve"> </w:t>
      </w:r>
      <w:proofErr w:type="spellStart"/>
      <w:r w:rsidRPr="007277D0">
        <w:rPr>
          <w:rFonts w:ascii="Times New Roman" w:hAnsi="Times New Roman" w:cs="Times New Roman"/>
          <w:sz w:val="24"/>
          <w:szCs w:val="24"/>
        </w:rPr>
        <w:t>Iraniparast</w:t>
      </w:r>
      <w:proofErr w:type="spellEnd"/>
      <w:r w:rsidRPr="007277D0">
        <w:rPr>
          <w:rFonts w:ascii="Times New Roman" w:hAnsi="Times New Roman" w:cs="Times New Roman"/>
          <w:sz w:val="24"/>
          <w:szCs w:val="24"/>
        </w:rPr>
        <w:t>, email: nezam.iraniparast@wku.edu, phone: 56218</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21"/>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498</w:t>
      </w:r>
    </w:p>
    <w:p w:rsidR="007277D0" w:rsidRPr="007277D0" w:rsidRDefault="007277D0" w:rsidP="00EE0934">
      <w:pPr>
        <w:numPr>
          <w:ilvl w:val="1"/>
          <w:numId w:val="21"/>
        </w:numPr>
        <w:rPr>
          <w:rFonts w:ascii="Times New Roman" w:hAnsi="Times New Roman" w:cs="Times New Roman"/>
          <w:sz w:val="24"/>
          <w:szCs w:val="24"/>
        </w:rPr>
      </w:pPr>
      <w:r w:rsidRPr="007277D0">
        <w:rPr>
          <w:rFonts w:ascii="Times New Roman" w:hAnsi="Times New Roman" w:cs="Times New Roman"/>
          <w:sz w:val="24"/>
          <w:szCs w:val="24"/>
        </w:rPr>
        <w:t>Course title: SENIOR SEMINAR</w:t>
      </w:r>
    </w:p>
    <w:p w:rsidR="007277D0" w:rsidRPr="007277D0" w:rsidRDefault="007277D0" w:rsidP="00EE0934">
      <w:pPr>
        <w:numPr>
          <w:ilvl w:val="1"/>
          <w:numId w:val="21"/>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Current prerequisites:</w:t>
      </w:r>
      <w:r w:rsidRPr="007277D0">
        <w:rPr>
          <w:rFonts w:ascii="Times New Roman" w:hAnsi="Times New Roman" w:cs="Times New Roman"/>
          <w:sz w:val="24"/>
          <w:szCs w:val="24"/>
        </w:rPr>
        <w:t xml:space="preserve"> MATH 237 and 317, and senior standing or permission of instructor</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r w:rsidRPr="007277D0">
        <w:rPr>
          <w:rFonts w:ascii="Times New Roman" w:hAnsi="Times New Roman" w:cs="Times New Roman"/>
          <w:sz w:val="24"/>
          <w:szCs w:val="24"/>
        </w:rPr>
        <w:t>: MATH 237 and 317 with grades of C or better, and senior standing or permission of instructor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eastAsiaTheme="minorEastAsia" w:hAnsi="Times New Roman" w:cs="Times New Roman"/>
          <w:color w:val="000000"/>
          <w:sz w:val="24"/>
          <w:szCs w:val="24"/>
        </w:rPr>
      </w:pPr>
      <w:r w:rsidRPr="007277D0">
        <w:rPr>
          <w:rFonts w:ascii="Times New Roman" w:eastAsiaTheme="minorEastAsia" w:hAnsi="Times New Roman" w:cs="Times New Roman"/>
          <w:color w:val="000000"/>
          <w:sz w:val="24"/>
          <w:szCs w:val="24"/>
        </w:rPr>
        <w:t xml:space="preserve">Currently, students majoring in mathematics are required to earn a grade of C or better in each course listed as a prerequisite for another mathematics course.  In order to provide a uniform standard for prerequisites and to improve the chances of success for all students enrolling in MATH 498, the faculty proposes that the phrase "with grades of C or better" be added to the current prerequisite.  Such a change also will benefit the student who decides to pursue </w:t>
      </w:r>
      <w:proofErr w:type="gramStart"/>
      <w:r w:rsidRPr="007277D0">
        <w:rPr>
          <w:rFonts w:ascii="Times New Roman" w:eastAsiaTheme="minorEastAsia" w:hAnsi="Times New Roman" w:cs="Times New Roman"/>
          <w:color w:val="000000"/>
          <w:sz w:val="24"/>
          <w:szCs w:val="24"/>
        </w:rPr>
        <w:t>a mathematics</w:t>
      </w:r>
      <w:proofErr w:type="gramEnd"/>
      <w:r w:rsidRPr="007277D0">
        <w:rPr>
          <w:rFonts w:ascii="Times New Roman" w:eastAsiaTheme="minorEastAsia" w:hAnsi="Times New Roman" w:cs="Times New Roman"/>
          <w:color w:val="000000"/>
          <w:sz w:val="24"/>
          <w:szCs w:val="24"/>
        </w:rPr>
        <w:t xml:space="preserve"> major after several semesters of course work.</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 xml:space="preserve">Effect on completion of major/minor sequence: </w:t>
      </w:r>
      <w:r w:rsidRPr="007277D0">
        <w:rPr>
          <w:rFonts w:ascii="Times New Roman" w:hAnsi="Times New Roman" w:cs="Times New Roman"/>
          <w:sz w:val="24"/>
          <w:szCs w:val="24"/>
        </w:rPr>
        <w:t>None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 xml:space="preserve">Proposed term for implementation: </w:t>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Mathematics</w:t>
      </w:r>
      <w:r w:rsidRPr="007277D0">
        <w:rPr>
          <w:rFonts w:ascii="Times New Roman" w:hAnsi="Times New Roman" w:cs="Times New Roman"/>
          <w:b/>
          <w:sz w:val="24"/>
          <w:szCs w:val="24"/>
        </w:rPr>
        <w:t xml:space="preserve"> </w:t>
      </w:r>
      <w:r w:rsidRPr="007277D0">
        <w:rPr>
          <w:rFonts w:ascii="Times New Roman" w:hAnsi="Times New Roman" w:cs="Times New Roman"/>
          <w:sz w:val="24"/>
          <w:szCs w:val="24"/>
        </w:rPr>
        <w:t>Department:</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w:t>
      </w:r>
      <w:r w:rsidRPr="007277D0">
        <w:rPr>
          <w:rFonts w:ascii="Times New Roman" w:hAnsi="Times New Roman" w:cs="Times New Roman"/>
          <w:sz w:val="24"/>
          <w:szCs w:val="24"/>
          <w:u w:val="single"/>
        </w:rPr>
        <w:t>September 30, 2011</w:t>
      </w:r>
      <w:r w:rsidRPr="007277D0">
        <w:rPr>
          <w:rFonts w:ascii="Times New Roman" w:hAnsi="Times New Roman" w:cs="Times New Roman"/>
          <w:sz w:val="24"/>
          <w:szCs w:val="24"/>
        </w:rPr>
        <w:t>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 xml:space="preserve">OCSE Curriculum Committee                                   </w:t>
      </w:r>
      <w:r w:rsidR="00EE0934">
        <w:rPr>
          <w:rFonts w:ascii="Times New Roman" w:hAnsi="Times New Roman" w:cs="Times New Roman"/>
          <w:sz w:val="24"/>
          <w:szCs w:val="24"/>
        </w:rPr>
        <w:tab/>
      </w:r>
      <w:r w:rsidRPr="007277D0">
        <w:rPr>
          <w:rFonts w:ascii="Times New Roman" w:hAnsi="Times New Roman" w:cs="Times New Roman"/>
          <w:sz w:val="24"/>
          <w:szCs w:val="24"/>
        </w:rPr>
        <w:tab/>
        <w:t>_</w:t>
      </w:r>
      <w:r w:rsidRPr="007277D0">
        <w:rPr>
          <w:rFonts w:ascii="Times New Roman" w:hAnsi="Times New Roman" w:cs="Times New Roman"/>
          <w:sz w:val="24"/>
          <w:szCs w:val="24"/>
          <w:u w:val="single"/>
        </w:rPr>
        <w:t>November 3,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 xml:space="preserve">Professional Education Council                                  </w:t>
      </w:r>
      <w:r w:rsidRPr="007277D0">
        <w:rPr>
          <w:rFonts w:ascii="Times New Roman" w:hAnsi="Times New Roman" w:cs="Times New Roman"/>
          <w:sz w:val="24"/>
          <w:szCs w:val="24"/>
        </w:rPr>
        <w:tab/>
        <w:t>_</w:t>
      </w:r>
      <w:r w:rsidRPr="007277D0">
        <w:rPr>
          <w:rFonts w:ascii="Times New Roman" w:hAnsi="Times New Roman" w:cs="Times New Roman"/>
          <w:sz w:val="24"/>
          <w:szCs w:val="24"/>
          <w:u w:val="single"/>
        </w:rPr>
        <w:t>November 9, 2011</w:t>
      </w:r>
      <w:r w:rsidRPr="007277D0">
        <w:rPr>
          <w:rFonts w:ascii="Times New Roman" w:hAnsi="Times New Roman" w:cs="Times New Roman"/>
          <w:sz w:val="24"/>
          <w:szCs w:val="24"/>
        </w:rPr>
        <w:t>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          </w:t>
      </w: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t xml:space="preserve">            </w:t>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00EE0934">
        <w:rPr>
          <w:rFonts w:ascii="Times New Roman" w:hAnsi="Times New Roman" w:cs="Times New Roman"/>
          <w:sz w:val="24"/>
          <w:szCs w:val="24"/>
        </w:rPr>
        <w:tab/>
      </w:r>
      <w:r w:rsidRPr="007277D0">
        <w:rPr>
          <w:rFonts w:ascii="Times New Roman" w:hAnsi="Times New Roman" w:cs="Times New Roman"/>
          <w:sz w:val="24"/>
          <w:szCs w:val="24"/>
        </w:rPr>
        <w:t>___________________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7277D0" w:rsidRPr="007277D0" w:rsidRDefault="007277D0" w:rsidP="007277D0">
      <w:pPr>
        <w:rPr>
          <w:rFonts w:ascii="Times New Roman" w:hAnsi="Times New Roman" w:cs="Times New Roman"/>
          <w:b/>
          <w:sz w:val="24"/>
          <w:szCs w:val="24"/>
          <w:u w:val="single"/>
        </w:rPr>
      </w:pPr>
    </w:p>
    <w:p w:rsidR="007277D0" w:rsidRPr="007277D0" w:rsidRDefault="007277D0">
      <w:pPr>
        <w:rPr>
          <w:rFonts w:ascii="Times New Roman" w:hAnsi="Times New Roman" w:cs="Times New Roman"/>
          <w:b/>
          <w:sz w:val="24"/>
          <w:szCs w:val="24"/>
          <w:u w:val="single"/>
        </w:rPr>
      </w:pPr>
      <w:r w:rsidRPr="007277D0">
        <w:rPr>
          <w:rFonts w:ascii="Times New Roman" w:hAnsi="Times New Roman" w:cs="Times New Roman"/>
          <w:b/>
          <w:sz w:val="24"/>
          <w:szCs w:val="24"/>
          <w:u w:val="single"/>
        </w:rPr>
        <w:br w:type="page"/>
      </w:r>
    </w:p>
    <w:p w:rsidR="007277D0" w:rsidRPr="007277D0" w:rsidRDefault="007277D0" w:rsidP="007277D0">
      <w:pPr>
        <w:jc w:val="right"/>
        <w:rPr>
          <w:rFonts w:ascii="Times New Roman" w:hAnsi="Times New Roman" w:cs="Times New Roman"/>
          <w:sz w:val="24"/>
          <w:szCs w:val="24"/>
        </w:rPr>
      </w:pPr>
      <w:r w:rsidRPr="007277D0">
        <w:rPr>
          <w:rFonts w:ascii="Times New Roman" w:hAnsi="Times New Roman" w:cs="Times New Roman"/>
          <w:sz w:val="24"/>
          <w:szCs w:val="24"/>
        </w:rPr>
        <w:lastRenderedPageBreak/>
        <w:t>Proposal Date:  9/21/2011</w:t>
      </w:r>
    </w:p>
    <w:p w:rsidR="007277D0" w:rsidRPr="007277D0" w:rsidRDefault="007277D0" w:rsidP="007277D0">
      <w:pPr>
        <w:jc w:val="center"/>
        <w:rPr>
          <w:rFonts w:ascii="Times New Roman" w:hAnsi="Times New Roman" w:cs="Times New Roman"/>
          <w:sz w:val="24"/>
          <w:szCs w:val="24"/>
        </w:rPr>
      </w:pP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Ogden College of Science and Engineering</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Department of Mathematics and Computer Science</w:t>
      </w:r>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Proposal to Revise Course Prerequisites/</w:t>
      </w:r>
      <w:proofErr w:type="spellStart"/>
      <w:r w:rsidRPr="007277D0">
        <w:rPr>
          <w:rFonts w:ascii="Times New Roman" w:hAnsi="Times New Roman" w:cs="Times New Roman"/>
          <w:b/>
          <w:sz w:val="24"/>
          <w:szCs w:val="24"/>
        </w:rPr>
        <w:t>Corequisites</w:t>
      </w:r>
      <w:proofErr w:type="spellEnd"/>
    </w:p>
    <w:p w:rsidR="007277D0" w:rsidRPr="007277D0" w:rsidRDefault="007277D0" w:rsidP="007277D0">
      <w:pPr>
        <w:jc w:val="center"/>
        <w:rPr>
          <w:rFonts w:ascii="Times New Roman" w:hAnsi="Times New Roman" w:cs="Times New Roman"/>
          <w:b/>
          <w:sz w:val="24"/>
          <w:szCs w:val="24"/>
        </w:rPr>
      </w:pPr>
      <w:r w:rsidRPr="007277D0">
        <w:rPr>
          <w:rFonts w:ascii="Times New Roman" w:hAnsi="Times New Roman" w:cs="Times New Roman"/>
          <w:b/>
          <w:sz w:val="24"/>
          <w:szCs w:val="24"/>
        </w:rPr>
        <w:t>(Consent Item)</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 xml:space="preserve">Contact Person:  Melanie </w:t>
      </w:r>
      <w:proofErr w:type="spellStart"/>
      <w:r w:rsidRPr="007277D0">
        <w:rPr>
          <w:rFonts w:ascii="Times New Roman" w:hAnsi="Times New Roman" w:cs="Times New Roman"/>
          <w:sz w:val="24"/>
          <w:szCs w:val="24"/>
        </w:rPr>
        <w:t>Autin</w:t>
      </w:r>
      <w:proofErr w:type="spellEnd"/>
      <w:r w:rsidRPr="007277D0">
        <w:rPr>
          <w:rFonts w:ascii="Times New Roman" w:hAnsi="Times New Roman" w:cs="Times New Roman"/>
          <w:sz w:val="24"/>
          <w:szCs w:val="24"/>
        </w:rPr>
        <w:t>, melanie.autin@wku.edu, 745-6171</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1.</w:t>
      </w:r>
      <w:r w:rsidRPr="007277D0">
        <w:rPr>
          <w:rFonts w:ascii="Times New Roman" w:hAnsi="Times New Roman" w:cs="Times New Roman"/>
          <w:b/>
          <w:sz w:val="24"/>
          <w:szCs w:val="24"/>
        </w:rPr>
        <w:tab/>
        <w:t>Identification of course:</w:t>
      </w:r>
    </w:p>
    <w:p w:rsidR="007277D0" w:rsidRPr="007277D0" w:rsidRDefault="007277D0" w:rsidP="00EE0934">
      <w:pPr>
        <w:numPr>
          <w:ilvl w:val="1"/>
          <w:numId w:val="22"/>
        </w:numPr>
        <w:rPr>
          <w:rFonts w:ascii="Times New Roman" w:hAnsi="Times New Roman" w:cs="Times New Roman"/>
          <w:sz w:val="24"/>
          <w:szCs w:val="24"/>
        </w:rPr>
      </w:pPr>
      <w:r w:rsidRPr="007277D0">
        <w:rPr>
          <w:rFonts w:ascii="Times New Roman" w:hAnsi="Times New Roman" w:cs="Times New Roman"/>
          <w:sz w:val="24"/>
          <w:szCs w:val="24"/>
        </w:rPr>
        <w:t>Course prefix (subject area) and number:    MATH 183</w:t>
      </w:r>
    </w:p>
    <w:p w:rsidR="007277D0" w:rsidRPr="007277D0" w:rsidRDefault="007277D0" w:rsidP="00EE0934">
      <w:pPr>
        <w:numPr>
          <w:ilvl w:val="1"/>
          <w:numId w:val="22"/>
        </w:numPr>
        <w:rPr>
          <w:rFonts w:ascii="Times New Roman" w:hAnsi="Times New Roman" w:cs="Times New Roman"/>
          <w:sz w:val="24"/>
          <w:szCs w:val="24"/>
        </w:rPr>
      </w:pPr>
      <w:r w:rsidRPr="007277D0">
        <w:rPr>
          <w:rFonts w:ascii="Times New Roman" w:hAnsi="Times New Roman" w:cs="Times New Roman"/>
          <w:sz w:val="24"/>
          <w:szCs w:val="24"/>
        </w:rPr>
        <w:t>Course title:  Introductory Statistics</w:t>
      </w:r>
    </w:p>
    <w:p w:rsidR="007277D0" w:rsidRPr="007277D0" w:rsidRDefault="007277D0" w:rsidP="00EE0934">
      <w:pPr>
        <w:numPr>
          <w:ilvl w:val="1"/>
          <w:numId w:val="22"/>
        </w:numPr>
        <w:rPr>
          <w:rFonts w:ascii="Times New Roman" w:hAnsi="Times New Roman" w:cs="Times New Roman"/>
          <w:sz w:val="24"/>
          <w:szCs w:val="24"/>
        </w:rPr>
      </w:pPr>
      <w:r w:rsidRPr="007277D0">
        <w:rPr>
          <w:rFonts w:ascii="Times New Roman" w:hAnsi="Times New Roman" w:cs="Times New Roman"/>
          <w:sz w:val="24"/>
          <w:szCs w:val="24"/>
        </w:rPr>
        <w:t>Credit hours:  3</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2.</w:t>
      </w:r>
      <w:r w:rsidRPr="007277D0">
        <w:rPr>
          <w:rFonts w:ascii="Times New Roman" w:hAnsi="Times New Roman" w:cs="Times New Roman"/>
          <w:b/>
          <w:sz w:val="24"/>
          <w:szCs w:val="24"/>
        </w:rPr>
        <w:tab/>
        <w:t>Current prerequisites:</w:t>
      </w:r>
    </w:p>
    <w:p w:rsidR="007277D0" w:rsidRPr="007277D0" w:rsidRDefault="007277D0" w:rsidP="007277D0">
      <w:pPr>
        <w:ind w:left="720"/>
        <w:rPr>
          <w:rFonts w:ascii="Times New Roman" w:hAnsi="Times New Roman" w:cs="Times New Roman"/>
          <w:sz w:val="24"/>
          <w:szCs w:val="24"/>
        </w:rPr>
      </w:pPr>
      <w:r w:rsidRPr="007277D0">
        <w:rPr>
          <w:rFonts w:ascii="Times New Roman" w:hAnsi="Times New Roman" w:cs="Times New Roman"/>
          <w:sz w:val="24"/>
          <w:szCs w:val="24"/>
        </w:rPr>
        <w:t>Eligibility for College Algebra based on Math ACT or MPE scores, or DMA 096C with a grade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3.</w:t>
      </w:r>
      <w:r w:rsidRPr="007277D0">
        <w:rPr>
          <w:rFonts w:ascii="Times New Roman" w:hAnsi="Times New Roman" w:cs="Times New Roman"/>
          <w:b/>
          <w:sz w:val="24"/>
          <w:szCs w:val="24"/>
        </w:rPr>
        <w:tab/>
        <w:t>Proposed prerequisites:</w:t>
      </w:r>
    </w:p>
    <w:p w:rsidR="007277D0" w:rsidRPr="007277D0" w:rsidRDefault="007277D0" w:rsidP="007277D0">
      <w:pPr>
        <w:ind w:left="720"/>
        <w:rPr>
          <w:rFonts w:ascii="Times New Roman" w:hAnsi="Times New Roman" w:cs="Times New Roman"/>
          <w:b/>
          <w:sz w:val="24"/>
          <w:szCs w:val="24"/>
        </w:rPr>
      </w:pPr>
      <w:r w:rsidRPr="007277D0">
        <w:rPr>
          <w:rFonts w:ascii="Times New Roman" w:hAnsi="Times New Roman" w:cs="Times New Roman"/>
          <w:sz w:val="24"/>
          <w:szCs w:val="24"/>
        </w:rPr>
        <w:t>Satisfactory score on Math ACT and MPE, or COMPASS or KYOTE; or DMA 096C with a grade of C or better</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4.</w:t>
      </w:r>
      <w:r w:rsidRPr="007277D0">
        <w:rPr>
          <w:rFonts w:ascii="Times New Roman" w:hAnsi="Times New Roman" w:cs="Times New Roman"/>
          <w:b/>
          <w:sz w:val="24"/>
          <w:szCs w:val="24"/>
        </w:rPr>
        <w:tab/>
        <w:t>Rationale for the revision of prerequisites:</w:t>
      </w:r>
    </w:p>
    <w:p w:rsidR="007277D0" w:rsidRPr="007277D0" w:rsidRDefault="007277D0" w:rsidP="007277D0">
      <w:pPr>
        <w:ind w:left="720"/>
        <w:rPr>
          <w:rFonts w:ascii="Times New Roman" w:hAnsi="Times New Roman" w:cs="Times New Roman"/>
          <w:sz w:val="24"/>
          <w:szCs w:val="24"/>
        </w:rPr>
      </w:pPr>
      <w:r w:rsidRPr="007277D0">
        <w:rPr>
          <w:rFonts w:ascii="Times New Roman" w:hAnsi="Times New Roman" w:cs="Times New Roman"/>
          <w:sz w:val="24"/>
          <w:szCs w:val="24"/>
        </w:rPr>
        <w:t>The current prerequisite is placement in College Algebra (MATH 116E or MATH 116).  Since MATH 116E will no longer be offered, the new prerequisite will still allow students with adequate mathematical skills to take MATH 183.</w:t>
      </w:r>
    </w:p>
    <w:p w:rsidR="007277D0" w:rsidRPr="007277D0" w:rsidRDefault="007277D0" w:rsidP="007277D0">
      <w:pPr>
        <w:ind w:left="720"/>
        <w:rPr>
          <w:rFonts w:ascii="Times New Roman" w:hAnsi="Times New Roman" w:cs="Times New Roman"/>
          <w:sz w:val="24"/>
          <w:szCs w:val="24"/>
        </w:rPr>
      </w:pPr>
    </w:p>
    <w:p w:rsidR="007277D0" w:rsidRPr="007277D0" w:rsidRDefault="007277D0" w:rsidP="007277D0">
      <w:pPr>
        <w:ind w:left="720"/>
        <w:rPr>
          <w:rFonts w:ascii="Times New Roman" w:hAnsi="Times New Roman" w:cs="Times New Roman"/>
          <w:sz w:val="24"/>
          <w:szCs w:val="24"/>
        </w:rPr>
      </w:pPr>
      <w:r w:rsidRPr="007277D0">
        <w:rPr>
          <w:rFonts w:ascii="Times New Roman" w:hAnsi="Times New Roman" w:cs="Times New Roman"/>
          <w:sz w:val="24"/>
          <w:szCs w:val="24"/>
        </w:rPr>
        <w:t>The Kentucky Online Testing Program (KYOTE) is an online placement and testing system.  COMPASS is a computer-adaptive college placement test.  WKU is now honoring scores on these placement tests in addition to the WKU Math Placement Exam (MPE).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5.</w:t>
      </w:r>
      <w:r w:rsidRPr="007277D0">
        <w:rPr>
          <w:rFonts w:ascii="Times New Roman" w:hAnsi="Times New Roman" w:cs="Times New Roman"/>
          <w:b/>
          <w:sz w:val="24"/>
          <w:szCs w:val="24"/>
        </w:rPr>
        <w:tab/>
        <w:t>Effect on completion of major/minor sequence:</w:t>
      </w: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There is no effect on completion of major/minor sequence.</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6.</w:t>
      </w:r>
      <w:r w:rsidRPr="007277D0">
        <w:rPr>
          <w:rFonts w:ascii="Times New Roman" w:hAnsi="Times New Roman" w:cs="Times New Roman"/>
          <w:b/>
          <w:sz w:val="24"/>
          <w:szCs w:val="24"/>
        </w:rPr>
        <w:tab/>
        <w:t>Proposed term for implementation:</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Fall 2012</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rPr>
      </w:pPr>
      <w:r w:rsidRPr="007277D0">
        <w:rPr>
          <w:rFonts w:ascii="Times New Roman" w:hAnsi="Times New Roman" w:cs="Times New Roman"/>
          <w:b/>
          <w:sz w:val="24"/>
          <w:szCs w:val="24"/>
        </w:rPr>
        <w:t>7.</w:t>
      </w:r>
      <w:r w:rsidRPr="007277D0">
        <w:rPr>
          <w:rFonts w:ascii="Times New Roman" w:hAnsi="Times New Roman" w:cs="Times New Roman"/>
          <w:b/>
          <w:sz w:val="24"/>
          <w:szCs w:val="24"/>
        </w:rPr>
        <w:tab/>
        <w:t>Dates of prior committee approvals:</w:t>
      </w: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b/>
          <w:sz w:val="24"/>
          <w:szCs w:val="24"/>
        </w:rPr>
        <w:tab/>
      </w:r>
      <w:r w:rsidRPr="007277D0">
        <w:rPr>
          <w:rFonts w:ascii="Times New Roman" w:hAnsi="Times New Roman" w:cs="Times New Roman"/>
          <w:sz w:val="24"/>
          <w:szCs w:val="24"/>
        </w:rPr>
        <w:t>Department of Mathematics and Computer Science</w:t>
      </w:r>
      <w:r w:rsidRPr="007277D0">
        <w:rPr>
          <w:rFonts w:ascii="Times New Roman" w:hAnsi="Times New Roman" w:cs="Times New Roman"/>
          <w:sz w:val="24"/>
          <w:szCs w:val="24"/>
        </w:rPr>
        <w:tab/>
      </w:r>
      <w:r w:rsidRPr="007277D0">
        <w:rPr>
          <w:rFonts w:ascii="Times New Roman" w:hAnsi="Times New Roman" w:cs="Times New Roman"/>
          <w:sz w:val="24"/>
          <w:szCs w:val="24"/>
        </w:rPr>
        <w:tab/>
        <w:t>_____</w:t>
      </w:r>
      <w:r w:rsidRPr="007277D0">
        <w:rPr>
          <w:rFonts w:ascii="Times New Roman" w:hAnsi="Times New Roman" w:cs="Times New Roman"/>
          <w:sz w:val="24"/>
          <w:szCs w:val="24"/>
          <w:u w:val="single"/>
        </w:rPr>
        <w:t>9/30/2011</w:t>
      </w:r>
      <w:r w:rsidRPr="007277D0">
        <w:rPr>
          <w:rFonts w:ascii="Times New Roman" w:hAnsi="Times New Roman" w:cs="Times New Roman"/>
          <w:sz w:val="24"/>
          <w:szCs w:val="24"/>
        </w:rPr>
        <w:t>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OCSE Curriculum Committee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w:t>
      </w:r>
      <w:r w:rsidRPr="007277D0">
        <w:rPr>
          <w:rFonts w:ascii="Times New Roman" w:hAnsi="Times New Roman" w:cs="Times New Roman"/>
          <w:sz w:val="24"/>
          <w:szCs w:val="24"/>
          <w:u w:val="single"/>
        </w:rPr>
        <w:t>11/3/11</w:t>
      </w:r>
      <w:r w:rsidRPr="007277D0">
        <w:rPr>
          <w:rFonts w:ascii="Times New Roman" w:hAnsi="Times New Roman" w:cs="Times New Roman"/>
          <w:sz w:val="24"/>
          <w:szCs w:val="24"/>
        </w:rPr>
        <w:t>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Professional Education Council</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w:t>
      </w:r>
      <w:r w:rsidRPr="007277D0">
        <w:rPr>
          <w:rFonts w:ascii="Times New Roman" w:hAnsi="Times New Roman" w:cs="Times New Roman"/>
          <w:sz w:val="24"/>
          <w:szCs w:val="24"/>
          <w:u w:val="single"/>
        </w:rPr>
        <w:t>11/09/11</w:t>
      </w:r>
      <w:r w:rsidRPr="007277D0">
        <w:rPr>
          <w:rFonts w:ascii="Times New Roman" w:hAnsi="Times New Roman" w:cs="Times New Roman"/>
          <w:sz w:val="24"/>
          <w:szCs w:val="24"/>
        </w:rPr>
        <w:t>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 xml:space="preserve">General Education Committee </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 xml:space="preserve"> 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Undergraduate Curriculum Committee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w:t>
      </w:r>
    </w:p>
    <w:p w:rsidR="007277D0" w:rsidRPr="007277D0" w:rsidRDefault="007277D0" w:rsidP="007277D0">
      <w:pPr>
        <w:rPr>
          <w:rFonts w:ascii="Times New Roman" w:hAnsi="Times New Roman" w:cs="Times New Roman"/>
          <w:sz w:val="24"/>
          <w:szCs w:val="24"/>
        </w:rPr>
      </w:pPr>
    </w:p>
    <w:p w:rsidR="007277D0" w:rsidRPr="007277D0" w:rsidRDefault="007277D0" w:rsidP="007277D0">
      <w:pPr>
        <w:rPr>
          <w:rFonts w:ascii="Times New Roman" w:hAnsi="Times New Roman" w:cs="Times New Roman"/>
          <w:sz w:val="24"/>
          <w:szCs w:val="24"/>
        </w:rPr>
      </w:pPr>
      <w:r w:rsidRPr="007277D0">
        <w:rPr>
          <w:rFonts w:ascii="Times New Roman" w:hAnsi="Times New Roman" w:cs="Times New Roman"/>
          <w:sz w:val="24"/>
          <w:szCs w:val="24"/>
        </w:rPr>
        <w:tab/>
        <w:t>University Senate</w:t>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r>
      <w:r w:rsidRPr="007277D0">
        <w:rPr>
          <w:rFonts w:ascii="Times New Roman" w:hAnsi="Times New Roman" w:cs="Times New Roman"/>
          <w:sz w:val="24"/>
          <w:szCs w:val="24"/>
        </w:rPr>
        <w:tab/>
        <w:t>___________________</w:t>
      </w:r>
    </w:p>
    <w:p w:rsidR="007277D0" w:rsidRPr="007277D0" w:rsidRDefault="007277D0" w:rsidP="007277D0">
      <w:pPr>
        <w:rPr>
          <w:rFonts w:ascii="Times New Roman" w:hAnsi="Times New Roman" w:cs="Times New Roman"/>
          <w:b/>
          <w:sz w:val="24"/>
          <w:szCs w:val="24"/>
        </w:rPr>
      </w:pPr>
    </w:p>
    <w:p w:rsidR="007277D0" w:rsidRPr="007277D0" w:rsidRDefault="007277D0" w:rsidP="007277D0">
      <w:pPr>
        <w:rPr>
          <w:rFonts w:ascii="Times New Roman" w:hAnsi="Times New Roman" w:cs="Times New Roman"/>
          <w:b/>
          <w:sz w:val="24"/>
          <w:szCs w:val="24"/>
          <w:u w:val="single"/>
        </w:rPr>
      </w:pPr>
      <w:r w:rsidRPr="007277D0">
        <w:rPr>
          <w:rFonts w:ascii="Times New Roman" w:hAnsi="Times New Roman" w:cs="Times New Roman"/>
          <w:b/>
          <w:sz w:val="24"/>
          <w:szCs w:val="24"/>
        </w:rPr>
        <w:t>Attachment:  Course Inventory Form</w:t>
      </w:r>
    </w:p>
    <w:p w:rsidR="00C825D6" w:rsidRPr="007277D0" w:rsidRDefault="00C825D6">
      <w:pPr>
        <w:rPr>
          <w:rFonts w:ascii="Times New Roman" w:hAnsi="Times New Roman" w:cs="Times New Roman"/>
          <w:b/>
          <w:sz w:val="24"/>
          <w:szCs w:val="24"/>
          <w:u w:val="single"/>
        </w:rPr>
      </w:pPr>
    </w:p>
    <w:sectPr w:rsidR="00C825D6" w:rsidRPr="007277D0"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13B5E5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3A4627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074C299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181C274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C755F7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207F6A9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2D25302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33115E7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357B5E8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37D05D2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386112E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AF346E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3CBF3B7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nsid w:val="4507555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46BD097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497438E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5B58791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5B97020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5C381CF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5F1B514D"/>
    <w:multiLevelType w:val="hybridMultilevel"/>
    <w:tmpl w:val="91169B46"/>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9">
    <w:nsid w:val="65B8100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65DE3A15"/>
    <w:multiLevelType w:val="hybridMultilevel"/>
    <w:tmpl w:val="0D2A5B64"/>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9"/>
  </w:num>
  <w:num w:numId="3">
    <w:abstractNumId w:val="26"/>
  </w:num>
  <w:num w:numId="4">
    <w:abstractNumId w:val="13"/>
  </w:num>
  <w:num w:numId="5">
    <w:abstractNumId w:val="10"/>
  </w:num>
  <w:num w:numId="6">
    <w:abstractNumId w:val="18"/>
  </w:num>
  <w:num w:numId="7">
    <w:abstractNumId w:val="19"/>
  </w:num>
  <w:num w:numId="8">
    <w:abstractNumId w:val="8"/>
  </w:num>
  <w:num w:numId="9">
    <w:abstractNumId w:val="22"/>
  </w:num>
  <w:num w:numId="10">
    <w:abstractNumId w:val="17"/>
  </w:num>
  <w:num w:numId="11">
    <w:abstractNumId w:val="29"/>
  </w:num>
  <w:num w:numId="12">
    <w:abstractNumId w:val="7"/>
  </w:num>
  <w:num w:numId="13">
    <w:abstractNumId w:val="11"/>
  </w:num>
  <w:num w:numId="14">
    <w:abstractNumId w:val="16"/>
  </w:num>
  <w:num w:numId="15">
    <w:abstractNumId w:val="14"/>
  </w:num>
  <w:num w:numId="16">
    <w:abstractNumId w:val="24"/>
  </w:num>
  <w:num w:numId="17">
    <w:abstractNumId w:val="15"/>
  </w:num>
  <w:num w:numId="18">
    <w:abstractNumId w:val="27"/>
  </w:num>
  <w:num w:numId="19">
    <w:abstractNumId w:val="20"/>
  </w:num>
  <w:num w:numId="20">
    <w:abstractNumId w:val="25"/>
  </w:num>
  <w:num w:numId="21">
    <w:abstractNumId w:val="23"/>
  </w:num>
  <w:num w:numId="22">
    <w:abstractNumId w:val="6"/>
  </w:num>
  <w:num w:numId="23">
    <w:abstractNumId w:val="31"/>
  </w:num>
  <w:num w:numId="24">
    <w:abstractNumId w:val="21"/>
  </w:num>
  <w:num w:numId="25">
    <w:abstractNumId w:val="30"/>
  </w:num>
  <w:num w:numId="26">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20595"/>
    <w:rsid w:val="00034BD4"/>
    <w:rsid w:val="000741B7"/>
    <w:rsid w:val="000752BA"/>
    <w:rsid w:val="0007703C"/>
    <w:rsid w:val="00081580"/>
    <w:rsid w:val="00083698"/>
    <w:rsid w:val="000845CC"/>
    <w:rsid w:val="000A29AD"/>
    <w:rsid w:val="000B7251"/>
    <w:rsid w:val="000C3E10"/>
    <w:rsid w:val="000D4030"/>
    <w:rsid w:val="001179E3"/>
    <w:rsid w:val="001276B6"/>
    <w:rsid w:val="001444CF"/>
    <w:rsid w:val="001452C1"/>
    <w:rsid w:val="001455DC"/>
    <w:rsid w:val="00154CD2"/>
    <w:rsid w:val="00164223"/>
    <w:rsid w:val="001A20FD"/>
    <w:rsid w:val="001B281A"/>
    <w:rsid w:val="001B506B"/>
    <w:rsid w:val="001D1334"/>
    <w:rsid w:val="001F154B"/>
    <w:rsid w:val="0020461B"/>
    <w:rsid w:val="0020506F"/>
    <w:rsid w:val="0025510E"/>
    <w:rsid w:val="002705D1"/>
    <w:rsid w:val="002917C8"/>
    <w:rsid w:val="00312931"/>
    <w:rsid w:val="00327915"/>
    <w:rsid w:val="003713C1"/>
    <w:rsid w:val="003900E2"/>
    <w:rsid w:val="003945B2"/>
    <w:rsid w:val="00396458"/>
    <w:rsid w:val="003C218B"/>
    <w:rsid w:val="003F070A"/>
    <w:rsid w:val="004009E6"/>
    <w:rsid w:val="00412B84"/>
    <w:rsid w:val="00422079"/>
    <w:rsid w:val="0042345F"/>
    <w:rsid w:val="004415F4"/>
    <w:rsid w:val="004546B1"/>
    <w:rsid w:val="004F7181"/>
    <w:rsid w:val="00507BB6"/>
    <w:rsid w:val="00520AB1"/>
    <w:rsid w:val="00524DFD"/>
    <w:rsid w:val="00527DC3"/>
    <w:rsid w:val="00544618"/>
    <w:rsid w:val="005B19A9"/>
    <w:rsid w:val="005B2760"/>
    <w:rsid w:val="005F0A4E"/>
    <w:rsid w:val="006105BC"/>
    <w:rsid w:val="00615FAB"/>
    <w:rsid w:val="00635C9E"/>
    <w:rsid w:val="00637F2A"/>
    <w:rsid w:val="0069316D"/>
    <w:rsid w:val="00694943"/>
    <w:rsid w:val="006B1669"/>
    <w:rsid w:val="006D2AF2"/>
    <w:rsid w:val="006D4914"/>
    <w:rsid w:val="0070168B"/>
    <w:rsid w:val="00701EF0"/>
    <w:rsid w:val="0070380A"/>
    <w:rsid w:val="00722826"/>
    <w:rsid w:val="007277D0"/>
    <w:rsid w:val="0077096C"/>
    <w:rsid w:val="007805E5"/>
    <w:rsid w:val="007A40A8"/>
    <w:rsid w:val="007E68B7"/>
    <w:rsid w:val="008311DE"/>
    <w:rsid w:val="00850C7C"/>
    <w:rsid w:val="00856005"/>
    <w:rsid w:val="008570DA"/>
    <w:rsid w:val="00857F1A"/>
    <w:rsid w:val="008A4B58"/>
    <w:rsid w:val="008D615F"/>
    <w:rsid w:val="00902357"/>
    <w:rsid w:val="00914D9D"/>
    <w:rsid w:val="009616B4"/>
    <w:rsid w:val="009C7FE7"/>
    <w:rsid w:val="009D1A3C"/>
    <w:rsid w:val="009E34AB"/>
    <w:rsid w:val="00A14DE8"/>
    <w:rsid w:val="00A21138"/>
    <w:rsid w:val="00A240E1"/>
    <w:rsid w:val="00A355DE"/>
    <w:rsid w:val="00A66331"/>
    <w:rsid w:val="00A94618"/>
    <w:rsid w:val="00AB0BB5"/>
    <w:rsid w:val="00AD1B2F"/>
    <w:rsid w:val="00AE3293"/>
    <w:rsid w:val="00AF00F5"/>
    <w:rsid w:val="00B06433"/>
    <w:rsid w:val="00B21C7A"/>
    <w:rsid w:val="00B653E9"/>
    <w:rsid w:val="00B665F2"/>
    <w:rsid w:val="00B75D39"/>
    <w:rsid w:val="00B855FC"/>
    <w:rsid w:val="00BA661F"/>
    <w:rsid w:val="00BC2E27"/>
    <w:rsid w:val="00BD02AA"/>
    <w:rsid w:val="00BF0895"/>
    <w:rsid w:val="00C0504D"/>
    <w:rsid w:val="00C1562B"/>
    <w:rsid w:val="00C208F5"/>
    <w:rsid w:val="00C2607E"/>
    <w:rsid w:val="00C342B8"/>
    <w:rsid w:val="00C4050F"/>
    <w:rsid w:val="00C52018"/>
    <w:rsid w:val="00C53B98"/>
    <w:rsid w:val="00C67DA5"/>
    <w:rsid w:val="00C825D6"/>
    <w:rsid w:val="00C94433"/>
    <w:rsid w:val="00CA3108"/>
    <w:rsid w:val="00CB273E"/>
    <w:rsid w:val="00D140ED"/>
    <w:rsid w:val="00D1578A"/>
    <w:rsid w:val="00D1783E"/>
    <w:rsid w:val="00D23D96"/>
    <w:rsid w:val="00D26216"/>
    <w:rsid w:val="00D36315"/>
    <w:rsid w:val="00D47AAE"/>
    <w:rsid w:val="00DA61F0"/>
    <w:rsid w:val="00DC7A21"/>
    <w:rsid w:val="00DE64EB"/>
    <w:rsid w:val="00DF4D45"/>
    <w:rsid w:val="00E011D4"/>
    <w:rsid w:val="00E2590E"/>
    <w:rsid w:val="00E668B7"/>
    <w:rsid w:val="00E86CD6"/>
    <w:rsid w:val="00E87888"/>
    <w:rsid w:val="00EA0745"/>
    <w:rsid w:val="00EE0934"/>
    <w:rsid w:val="00EE4A59"/>
    <w:rsid w:val="00F215B0"/>
    <w:rsid w:val="00F43E7F"/>
    <w:rsid w:val="00F60E3C"/>
    <w:rsid w:val="00F849B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iPriority w:val="99"/>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zam.iraniparast@wku.edu" TargetMode="External"/><Relationship Id="rId13" Type="http://schemas.openxmlformats.org/officeDocument/2006/relationships/hyperlink" Target="mailto:nezam.iraniparast@wku.edu" TargetMode="External"/><Relationship Id="rId18" Type="http://schemas.openxmlformats.org/officeDocument/2006/relationships/hyperlink" Target="mailto:nezam.iraniparast@wku.edu" TargetMode="External"/><Relationship Id="rId26" Type="http://schemas.openxmlformats.org/officeDocument/2006/relationships/hyperlink" Target="mailto:nezam.iraniparast@wku.edu" TargetMode="External"/><Relationship Id="rId3" Type="http://schemas.openxmlformats.org/officeDocument/2006/relationships/styles" Target="styles.xml"/><Relationship Id="rId21" Type="http://schemas.openxmlformats.org/officeDocument/2006/relationships/hyperlink" Target="mailto:nezam.iraniparast@wku.edu" TargetMode="External"/><Relationship Id="rId7" Type="http://schemas.openxmlformats.org/officeDocument/2006/relationships/hyperlink" Target="mailto:nezam.iraniparast@wku.edu" TargetMode="External"/><Relationship Id="rId12" Type="http://schemas.openxmlformats.org/officeDocument/2006/relationships/hyperlink" Target="mailto:nezam.iraniparast@wku.edu" TargetMode="External"/><Relationship Id="rId17" Type="http://schemas.openxmlformats.org/officeDocument/2006/relationships/hyperlink" Target="mailto:nezam.iraniparast@wku.edu" TargetMode="External"/><Relationship Id="rId25" Type="http://schemas.openxmlformats.org/officeDocument/2006/relationships/hyperlink" Target="mailto:nezam.iraniparast@wku.edu" TargetMode="External"/><Relationship Id="rId2" Type="http://schemas.openxmlformats.org/officeDocument/2006/relationships/numbering" Target="numbering.xml"/><Relationship Id="rId16" Type="http://schemas.openxmlformats.org/officeDocument/2006/relationships/hyperlink" Target="mailto:nezam.iraniparast@wku.edu" TargetMode="External"/><Relationship Id="rId20" Type="http://schemas.openxmlformats.org/officeDocument/2006/relationships/hyperlink" Target="mailto:nezam.iraniparast@wk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joel.lenoir@wku.edu" TargetMode="External"/><Relationship Id="rId11" Type="http://schemas.openxmlformats.org/officeDocument/2006/relationships/hyperlink" Target="mailto:nezam.iraniparast@wku.edu" TargetMode="External"/><Relationship Id="rId24" Type="http://schemas.openxmlformats.org/officeDocument/2006/relationships/hyperlink" Target="mailto:nezam.iraniparast@wku.edu" TargetMode="External"/><Relationship Id="rId5" Type="http://schemas.openxmlformats.org/officeDocument/2006/relationships/webSettings" Target="webSettings.xml"/><Relationship Id="rId15" Type="http://schemas.openxmlformats.org/officeDocument/2006/relationships/hyperlink" Target="mailto:nezam.iraniparast@wku.edu" TargetMode="External"/><Relationship Id="rId23" Type="http://schemas.openxmlformats.org/officeDocument/2006/relationships/hyperlink" Target="mailto:nezam.iraniparast@wku.edu" TargetMode="External"/><Relationship Id="rId28" Type="http://schemas.openxmlformats.org/officeDocument/2006/relationships/fontTable" Target="fontTable.xml"/><Relationship Id="rId10" Type="http://schemas.openxmlformats.org/officeDocument/2006/relationships/hyperlink" Target="mailto:nezam.iraniparast@wku.edu" TargetMode="External"/><Relationship Id="rId19" Type="http://schemas.openxmlformats.org/officeDocument/2006/relationships/hyperlink" Target="mailto:nezam.iraniparast@wku.edu" TargetMode="External"/><Relationship Id="rId4" Type="http://schemas.openxmlformats.org/officeDocument/2006/relationships/settings" Target="settings.xml"/><Relationship Id="rId9" Type="http://schemas.openxmlformats.org/officeDocument/2006/relationships/hyperlink" Target="mailto:nezam.iraniparast@wku.edu" TargetMode="External"/><Relationship Id="rId14" Type="http://schemas.openxmlformats.org/officeDocument/2006/relationships/hyperlink" Target="mailto:nezam.iraniparast@wku.edu" TargetMode="External"/><Relationship Id="rId22" Type="http://schemas.openxmlformats.org/officeDocument/2006/relationships/hyperlink" Target="mailto:nezam.iraniparast@wku.edu" TargetMode="External"/><Relationship Id="rId27" Type="http://schemas.openxmlformats.org/officeDocument/2006/relationships/hyperlink" Target="mailto:melanie.auti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9FEAD-5BAE-4244-A429-0E3C7D16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6478</Words>
  <Characters>36928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5</cp:revision>
  <cp:lastPrinted>2011-02-10T16:21:00Z</cp:lastPrinted>
  <dcterms:created xsi:type="dcterms:W3CDTF">2011-11-28T16:29:00Z</dcterms:created>
  <dcterms:modified xsi:type="dcterms:W3CDTF">2011-11-29T16:23:00Z</dcterms:modified>
</cp:coreProperties>
</file>