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E8" w:rsidRDefault="00E352E8" w:rsidP="00E352E8">
      <w:pPr>
        <w:jc w:val="center"/>
        <w:rPr>
          <w:b/>
        </w:rPr>
      </w:pPr>
      <w:r>
        <w:rPr>
          <w:b/>
        </w:rPr>
        <w:t>UNDERGRADUATE CURRICULUM COMMITTEE</w:t>
      </w:r>
    </w:p>
    <w:p w:rsidR="00E352E8" w:rsidRDefault="00E352E8" w:rsidP="00E352E8">
      <w:pPr>
        <w:jc w:val="center"/>
        <w:rPr>
          <w:b/>
        </w:rPr>
      </w:pPr>
      <w:r>
        <w:rPr>
          <w:b/>
        </w:rPr>
        <w:t>ACADEMIC AFFAIRS CONFERENCE ROOM</w:t>
      </w:r>
    </w:p>
    <w:p w:rsidR="00E352E8" w:rsidRDefault="00E352E8" w:rsidP="00E352E8">
      <w:pPr>
        <w:jc w:val="center"/>
        <w:rPr>
          <w:b/>
        </w:rPr>
      </w:pPr>
      <w:r>
        <w:rPr>
          <w:b/>
        </w:rPr>
        <w:t>February 24, 2011</w:t>
      </w:r>
    </w:p>
    <w:p w:rsidR="00E352E8" w:rsidRPr="00787BA2" w:rsidRDefault="00E352E8" w:rsidP="00E352E8">
      <w:pPr>
        <w:rPr>
          <w:b/>
          <w:strike/>
        </w:rPr>
      </w:pPr>
    </w:p>
    <w:p w:rsidR="00E352E8" w:rsidRDefault="00E352E8" w:rsidP="00E352E8">
      <w:pPr>
        <w:rPr>
          <w:b/>
        </w:rPr>
      </w:pPr>
      <w:r>
        <w:rPr>
          <w:b/>
        </w:rPr>
        <w:t>Vice Chair Ashley Chance-Fox called the meeting to order at 3:45 P.M.</w:t>
      </w:r>
    </w:p>
    <w:p w:rsidR="00E352E8" w:rsidRDefault="00E352E8" w:rsidP="00E352E8">
      <w:pPr>
        <w:rPr>
          <w:b/>
        </w:rPr>
      </w:pPr>
    </w:p>
    <w:p w:rsidR="00E352E8" w:rsidRDefault="00E352E8" w:rsidP="00E352E8">
      <w:pPr>
        <w:rPr>
          <w:b/>
        </w:rPr>
      </w:pPr>
      <w:r>
        <w:rPr>
          <w:b/>
        </w:rPr>
        <w:t>Members present were: Micah Bennett*, Lauren Bland*, Ashley Chance-Fox*, Freida Eggleton, Andy Ernest, Sylvia Gaiko, Dennis George, Heather Johnson*, Molly Kerby*, Joan Krenzin, Marge Maxwell*, Andrew McMichael, Brent Oglesbee*, Retta Poe, Zubair Mohamed for Bob Reber, Francesca Sunkin*, Carol Watwood*, Kate Webb*, John White*, Dennis Wilson*, Maribeth Wilson*, Mikhail Khenner for Di Wu*, Doug Smith for Matt Pruitt.</w:t>
      </w:r>
    </w:p>
    <w:p w:rsidR="00E352E8" w:rsidRDefault="00E352E8" w:rsidP="00E352E8">
      <w:pPr>
        <w:rPr>
          <w:b/>
        </w:rPr>
      </w:pPr>
      <w:r>
        <w:rPr>
          <w:b/>
        </w:rPr>
        <w:t>*Indicates voting members</w:t>
      </w:r>
    </w:p>
    <w:p w:rsidR="00E352E8" w:rsidRDefault="00E352E8" w:rsidP="00E352E8">
      <w:pPr>
        <w:rPr>
          <w:b/>
        </w:rPr>
      </w:pPr>
    </w:p>
    <w:p w:rsidR="00E352E8" w:rsidRPr="00DC5ED1" w:rsidRDefault="00E352E8" w:rsidP="00E352E8">
      <w:pPr>
        <w:rPr>
          <w:b/>
          <w:u w:val="single"/>
        </w:rPr>
      </w:pPr>
      <w:r w:rsidRPr="00DC5ED1">
        <w:rPr>
          <w:b/>
          <w:u w:val="single"/>
        </w:rPr>
        <w:t xml:space="preserve">APPROVAL </w:t>
      </w:r>
      <w:r>
        <w:rPr>
          <w:b/>
          <w:u w:val="single"/>
        </w:rPr>
        <w:t xml:space="preserve">OF </w:t>
      </w:r>
      <w:r w:rsidRPr="00DC5ED1">
        <w:rPr>
          <w:b/>
          <w:u w:val="single"/>
        </w:rPr>
        <w:t>MINUTES</w:t>
      </w:r>
    </w:p>
    <w:p w:rsidR="00E352E8" w:rsidRDefault="00E352E8" w:rsidP="00E352E8">
      <w:pPr>
        <w:rPr>
          <w:b/>
        </w:rPr>
      </w:pPr>
    </w:p>
    <w:p w:rsidR="00E352E8" w:rsidRDefault="00E352E8" w:rsidP="00E352E8">
      <w:r>
        <w:t>Vice Chair Chance-Fox asked if there were any corrections/additions to the minutes of January 27, 2011.  They were approved as presented.</w:t>
      </w:r>
    </w:p>
    <w:p w:rsidR="00E352E8" w:rsidRDefault="00E352E8" w:rsidP="00E352E8"/>
    <w:p w:rsidR="00E352E8" w:rsidRDefault="00E352E8" w:rsidP="00E352E8">
      <w:pPr>
        <w:rPr>
          <w:b/>
          <w:color w:val="000000"/>
          <w:u w:val="single"/>
        </w:rPr>
      </w:pPr>
      <w:r>
        <w:rPr>
          <w:b/>
          <w:color w:val="000000"/>
          <w:u w:val="single"/>
        </w:rPr>
        <w:t>OLD BUSINESS</w:t>
      </w:r>
    </w:p>
    <w:p w:rsidR="00E352E8" w:rsidRDefault="00E352E8" w:rsidP="00E352E8">
      <w:pPr>
        <w:rPr>
          <w:b/>
          <w:color w:val="000000"/>
          <w:u w:val="single"/>
        </w:rPr>
      </w:pPr>
    </w:p>
    <w:p w:rsidR="00221D8E" w:rsidRPr="00221D8E" w:rsidRDefault="00221D8E" w:rsidP="00E352E8">
      <w:pPr>
        <w:rPr>
          <w:b/>
          <w:color w:val="000000"/>
        </w:rPr>
      </w:pPr>
      <w:r w:rsidRPr="00221D8E">
        <w:rPr>
          <w:b/>
          <w:color w:val="000000"/>
        </w:rPr>
        <w:t xml:space="preserve">Steering </w:t>
      </w:r>
      <w:r w:rsidR="00D725D4">
        <w:rPr>
          <w:b/>
          <w:color w:val="000000"/>
        </w:rPr>
        <w:t>Subc</w:t>
      </w:r>
      <w:r w:rsidRPr="00221D8E">
        <w:rPr>
          <w:b/>
          <w:color w:val="000000"/>
        </w:rPr>
        <w:t>ommittee Report</w:t>
      </w:r>
    </w:p>
    <w:p w:rsidR="00221D8E" w:rsidRDefault="00221D8E" w:rsidP="00E352E8">
      <w:pPr>
        <w:rPr>
          <w:color w:val="000000"/>
        </w:rPr>
      </w:pPr>
    </w:p>
    <w:p w:rsidR="00E352E8" w:rsidRDefault="00E352E8" w:rsidP="00E352E8">
      <w:pPr>
        <w:rPr>
          <w:color w:val="000000"/>
        </w:rPr>
      </w:pPr>
      <w:r>
        <w:rPr>
          <w:color w:val="000000"/>
        </w:rPr>
        <w:t>Molly Kerby reported that the Steering Committee had no report for this meeting.</w:t>
      </w:r>
    </w:p>
    <w:p w:rsidR="00221D8E" w:rsidRDefault="00221D8E" w:rsidP="00E352E8">
      <w:pPr>
        <w:rPr>
          <w:color w:val="000000"/>
        </w:rPr>
      </w:pPr>
    </w:p>
    <w:p w:rsidR="00221D8E" w:rsidRPr="007E7FF2" w:rsidRDefault="00221D8E" w:rsidP="00E352E8">
      <w:pPr>
        <w:rPr>
          <w:b/>
          <w:color w:val="000000"/>
        </w:rPr>
      </w:pPr>
      <w:r w:rsidRPr="007E7FF2">
        <w:rPr>
          <w:b/>
          <w:color w:val="000000"/>
        </w:rPr>
        <w:t>Academic Policy</w:t>
      </w:r>
      <w:r w:rsidR="00D725D4">
        <w:rPr>
          <w:b/>
          <w:color w:val="000000"/>
        </w:rPr>
        <w:t xml:space="preserve"> Subcommittee</w:t>
      </w:r>
      <w:r w:rsidRPr="007E7FF2">
        <w:rPr>
          <w:b/>
          <w:color w:val="000000"/>
        </w:rPr>
        <w:t xml:space="preserve"> Report</w:t>
      </w:r>
    </w:p>
    <w:p w:rsidR="00221D8E" w:rsidRDefault="00221D8E" w:rsidP="00E352E8">
      <w:pPr>
        <w:rPr>
          <w:color w:val="000000"/>
        </w:rPr>
      </w:pPr>
    </w:p>
    <w:p w:rsidR="00221D8E" w:rsidRPr="008250C9" w:rsidRDefault="00221D8E" w:rsidP="00E352E8">
      <w:pPr>
        <w:rPr>
          <w:color w:val="000000"/>
        </w:rPr>
      </w:pPr>
      <w:r>
        <w:rPr>
          <w:color w:val="000000"/>
        </w:rPr>
        <w:t>Marge Maxwell</w:t>
      </w:r>
      <w:r w:rsidR="00D725D4">
        <w:rPr>
          <w:color w:val="000000"/>
        </w:rPr>
        <w:t xml:space="preserve"> reported that the subcommittee met on February </w:t>
      </w:r>
      <w:r w:rsidR="007F4B8B">
        <w:rPr>
          <w:color w:val="000000"/>
        </w:rPr>
        <w:t>7</w:t>
      </w:r>
      <w:r w:rsidR="007F4B8B" w:rsidRPr="007F4B8B">
        <w:rPr>
          <w:color w:val="000000"/>
          <w:vertAlign w:val="superscript"/>
        </w:rPr>
        <w:t>th</w:t>
      </w:r>
      <w:r w:rsidR="007F4B8B">
        <w:rPr>
          <w:color w:val="000000"/>
        </w:rPr>
        <w:t xml:space="preserve"> and had a subsequent meeting on February 14th</w:t>
      </w:r>
      <w:r w:rsidR="00D725D4">
        <w:rPr>
          <w:color w:val="000000"/>
        </w:rPr>
        <w:t>.  The subcommittee discussed during its meeting</w:t>
      </w:r>
      <w:r w:rsidR="007F4B8B">
        <w:rPr>
          <w:color w:val="000000"/>
        </w:rPr>
        <w:t>s</w:t>
      </w:r>
      <w:r w:rsidR="00D725D4">
        <w:rPr>
          <w:color w:val="000000"/>
        </w:rPr>
        <w:t xml:space="preserve"> the two academic policy revisions that were submitted for approval in New Business section of this meeting as well as the proposal dealing with the waivers of upper level courses.  The subcommittee reviewed data and then composed a new policy to bring forward to the UCC, however, Maxwell stated that the subcommittee decided against bringing it fo</w:t>
      </w:r>
      <w:r w:rsidR="007F4B8B">
        <w:rPr>
          <w:color w:val="000000"/>
        </w:rPr>
        <w:t>rward because it would require only</w:t>
      </w:r>
      <w:r w:rsidR="00D725D4">
        <w:rPr>
          <w:color w:val="000000"/>
        </w:rPr>
        <w:t xml:space="preserve"> </w:t>
      </w:r>
      <w:r w:rsidR="007F4B8B">
        <w:rPr>
          <w:color w:val="000000"/>
        </w:rPr>
        <w:t>“one”</w:t>
      </w:r>
      <w:r w:rsidR="00D725D4">
        <w:rPr>
          <w:color w:val="000000"/>
        </w:rPr>
        <w:t xml:space="preserve"> reading and </w:t>
      </w:r>
      <w:r w:rsidR="007F4B8B">
        <w:rPr>
          <w:color w:val="000000"/>
        </w:rPr>
        <w:t>they felt there should be more discussion</w:t>
      </w:r>
      <w:r w:rsidR="00D725D4">
        <w:rPr>
          <w:color w:val="000000"/>
        </w:rPr>
        <w:t>.  The subcommittee decided to bring forward a handout on programs that currently have upper level course waivers in place and to open the floor for discussion.  Discussion occurred about the upper level waivers and comments were noted.  Maxwell announced that there would be a campus forum to discuss the proposal on waivers for upper level courses on March 22</w:t>
      </w:r>
      <w:r w:rsidR="00D725D4" w:rsidRPr="00D725D4">
        <w:rPr>
          <w:color w:val="000000"/>
          <w:vertAlign w:val="superscript"/>
        </w:rPr>
        <w:t>nd</w:t>
      </w:r>
      <w:r w:rsidR="00D725D4">
        <w:rPr>
          <w:color w:val="000000"/>
        </w:rPr>
        <w:t xml:space="preserve"> at 3:00 pm with location still to be determined.</w:t>
      </w:r>
      <w:r w:rsidR="007908CE">
        <w:rPr>
          <w:color w:val="000000"/>
        </w:rPr>
        <w:t xml:space="preserve">  She invited everyone to attend and said that following the campus forum the subcommittee would reconvene and decide the next steps to take.</w:t>
      </w:r>
    </w:p>
    <w:p w:rsidR="00E352E8" w:rsidRDefault="00E352E8" w:rsidP="00E352E8">
      <w:pPr>
        <w:rPr>
          <w:color w:val="000000"/>
        </w:rPr>
      </w:pPr>
    </w:p>
    <w:p w:rsidR="00E352E8" w:rsidRDefault="00E352E8" w:rsidP="00E352E8">
      <w:pPr>
        <w:rPr>
          <w:b/>
          <w:color w:val="000000"/>
          <w:u w:val="single"/>
        </w:rPr>
      </w:pPr>
      <w:r>
        <w:rPr>
          <w:b/>
          <w:color w:val="000000"/>
          <w:u w:val="single"/>
        </w:rPr>
        <w:t>NEW BUSINESS</w:t>
      </w:r>
    </w:p>
    <w:p w:rsidR="009D1AB6" w:rsidRDefault="009D1AB6" w:rsidP="00E352E8">
      <w:pPr>
        <w:rPr>
          <w:b/>
          <w:color w:val="000000"/>
          <w:u w:val="single"/>
        </w:rPr>
      </w:pPr>
    </w:p>
    <w:p w:rsidR="009D1AB6" w:rsidRDefault="009D1AB6" w:rsidP="00E352E8">
      <w:pPr>
        <w:rPr>
          <w:color w:val="000000"/>
        </w:rPr>
      </w:pPr>
      <w:r>
        <w:rPr>
          <w:color w:val="000000"/>
        </w:rPr>
        <w:t xml:space="preserve">Freida Eggleton presented proposals to revise two academic policies.   </w:t>
      </w:r>
    </w:p>
    <w:p w:rsidR="009D1AB6" w:rsidRDefault="009D1AB6" w:rsidP="00E352E8">
      <w:pPr>
        <w:rPr>
          <w:color w:val="000000"/>
        </w:rPr>
      </w:pPr>
    </w:p>
    <w:p w:rsidR="009D1AB6" w:rsidRDefault="0001593D" w:rsidP="009D1AB6">
      <w:pPr>
        <w:rPr>
          <w:b/>
          <w:color w:val="000000"/>
        </w:rPr>
      </w:pPr>
      <w:r>
        <w:rPr>
          <w:color w:val="000000"/>
        </w:rPr>
        <w:t xml:space="preserve">John White moved approval of the following </w:t>
      </w:r>
      <w:r w:rsidR="009D1AB6">
        <w:rPr>
          <w:b/>
          <w:color w:val="000000"/>
        </w:rPr>
        <w:t>Academic Policy</w:t>
      </w:r>
      <w:r>
        <w:rPr>
          <w:b/>
          <w:color w:val="000000"/>
        </w:rPr>
        <w:t xml:space="preserve"> Revision</w:t>
      </w:r>
      <w:r w:rsidR="009D1AB6">
        <w:rPr>
          <w:b/>
          <w:color w:val="000000"/>
        </w:rPr>
        <w:t>:</w:t>
      </w:r>
    </w:p>
    <w:p w:rsidR="009D1AB6" w:rsidRDefault="009D1AB6" w:rsidP="009D1AB6">
      <w:pPr>
        <w:rPr>
          <w:b/>
          <w:color w:val="000000"/>
        </w:rPr>
      </w:pPr>
    </w:p>
    <w:p w:rsidR="009D1AB6" w:rsidRDefault="009D1AB6" w:rsidP="009D1AB6">
      <w:pPr>
        <w:ind w:left="720" w:hanging="720"/>
        <w:rPr>
          <w:b/>
        </w:rPr>
      </w:pPr>
      <w:r w:rsidRPr="009D1AB6">
        <w:t>Identification of proposed policy revision:</w:t>
      </w:r>
      <w:r>
        <w:rPr>
          <w:b/>
        </w:rPr>
        <w:t xml:space="preserve">  </w:t>
      </w:r>
      <w:r>
        <w:t>Cease retention of the incomplete designation (X) on the transcript after the final grade has been issued</w:t>
      </w:r>
    </w:p>
    <w:p w:rsidR="009D1AB6" w:rsidRDefault="009D1AB6" w:rsidP="009D1AB6">
      <w:pPr>
        <w:ind w:left="720" w:hanging="720"/>
        <w:rPr>
          <w:b/>
        </w:rPr>
      </w:pPr>
      <w:r w:rsidRPr="009D1AB6">
        <w:t>Catalog statement of existing policy:</w:t>
      </w:r>
      <w:r>
        <w:rPr>
          <w:b/>
        </w:rPr>
        <w:t xml:space="preserve">  </w:t>
      </w:r>
      <w:r w:rsidRPr="00AE6428">
        <w:t>The grade “X” will continue to appear as the initial grade on the student’s transcript, along with the revised grade.</w:t>
      </w:r>
    </w:p>
    <w:p w:rsidR="009D1AB6" w:rsidRDefault="009D1AB6" w:rsidP="009D1AB6">
      <w:pPr>
        <w:rPr>
          <w:b/>
        </w:rPr>
      </w:pPr>
      <w:r w:rsidRPr="009D1AB6">
        <w:t>Catalog statement of proposed policy:</w:t>
      </w:r>
      <w:r>
        <w:rPr>
          <w:b/>
        </w:rPr>
        <w:t xml:space="preserve">   </w:t>
      </w:r>
      <w:r w:rsidRPr="00AE6428">
        <w:t>None.  (Delete the policy</w:t>
      </w:r>
      <w:r>
        <w:t>.</w:t>
      </w:r>
      <w:r w:rsidRPr="00AE6428">
        <w:t>)</w:t>
      </w:r>
    </w:p>
    <w:p w:rsidR="009D1AB6" w:rsidRDefault="009D1AB6" w:rsidP="009D1AB6">
      <w:pPr>
        <w:ind w:left="720" w:hanging="720"/>
      </w:pPr>
      <w:r w:rsidRPr="009D1AB6">
        <w:t>Rationale for proposed policy revision:</w:t>
      </w:r>
      <w:r>
        <w:rPr>
          <w:b/>
        </w:rPr>
        <w:t xml:space="preserve">  </w:t>
      </w:r>
      <w:r w:rsidRPr="00AE6428">
        <w:t>The current policy, approved in 1997, was initiated by graduate</w:t>
      </w:r>
      <w:r>
        <w:t xml:space="preserve"> faculty who were concerned </w:t>
      </w:r>
      <w:r w:rsidRPr="00AE6428">
        <w:t xml:space="preserve">students were abusing the option to end the semester with incomplete grades and </w:t>
      </w:r>
      <w:r>
        <w:t xml:space="preserve">thus </w:t>
      </w:r>
      <w:r w:rsidRPr="00AE6428">
        <w:t xml:space="preserve">take more time to complete their courses.  </w:t>
      </w:r>
      <w:r>
        <w:t>There was a desire for the transcript to reflect the student did not complete the course on a timely basis; therefore, a student’s course that was initially assigned an incomplete (X) that was subsequently completed now shows on the transcript as X/grade  (i.e. X/B). This notation appears on the transcript regardless of the reason for the incomplete, and students with legitimate extenuating circumstances for needing more time to complete their course(s) may inappropriately be viewed as delinquent by prospective employers or graduate/professional school admission staff.  A review of the public universities in Kentucky and WKU’s benchmark institutions found that only one other Kentucky university, Kentucky State University, and one benchmark university, Stephen F. Austin University (TX) retained the incomplete grade on the transcript.</w:t>
      </w:r>
    </w:p>
    <w:p w:rsidR="009D1AB6" w:rsidRDefault="009D1AB6" w:rsidP="009D1AB6">
      <w:pPr>
        <w:ind w:left="720" w:hanging="720"/>
      </w:pPr>
      <w:r>
        <w:t>Implementation:  Spring 2011</w:t>
      </w:r>
    </w:p>
    <w:p w:rsidR="0001593D" w:rsidRDefault="0001593D" w:rsidP="009D1AB6">
      <w:pPr>
        <w:ind w:left="720" w:hanging="720"/>
      </w:pPr>
    </w:p>
    <w:p w:rsidR="0001593D" w:rsidRDefault="0001593D" w:rsidP="0001593D">
      <w:pPr>
        <w:rPr>
          <w:b/>
          <w:color w:val="000000"/>
          <w:u w:val="single"/>
        </w:rPr>
      </w:pPr>
      <w:r>
        <w:t>The motion was seconded by Dennis Wilson.  The motion carried.</w:t>
      </w:r>
      <w:r w:rsidRPr="006316CF">
        <w:rPr>
          <w:b/>
          <w:color w:val="000000"/>
          <w:u w:val="single"/>
        </w:rPr>
        <w:t xml:space="preserve"> </w:t>
      </w:r>
    </w:p>
    <w:p w:rsidR="009D1AB6" w:rsidRDefault="009D1AB6" w:rsidP="009D1AB6">
      <w:pPr>
        <w:ind w:left="720" w:hanging="720"/>
      </w:pPr>
    </w:p>
    <w:p w:rsidR="009D1AB6" w:rsidRPr="009D1AB6" w:rsidRDefault="0001593D" w:rsidP="009D1AB6">
      <w:pPr>
        <w:ind w:left="720" w:hanging="720"/>
        <w:rPr>
          <w:b/>
        </w:rPr>
      </w:pPr>
      <w:r>
        <w:rPr>
          <w:color w:val="000000"/>
        </w:rPr>
        <w:t xml:space="preserve">John White moved approval of the following </w:t>
      </w:r>
      <w:r w:rsidR="009D1AB6" w:rsidRPr="009D1AB6">
        <w:rPr>
          <w:b/>
        </w:rPr>
        <w:t>Academic Policy</w:t>
      </w:r>
      <w:r>
        <w:rPr>
          <w:b/>
        </w:rPr>
        <w:t xml:space="preserve"> Revision</w:t>
      </w:r>
      <w:r w:rsidR="009D1AB6" w:rsidRPr="009D1AB6">
        <w:rPr>
          <w:b/>
        </w:rPr>
        <w:t>:</w:t>
      </w:r>
    </w:p>
    <w:p w:rsidR="009D1AB6" w:rsidRDefault="009D1AB6" w:rsidP="009D1AB6">
      <w:pPr>
        <w:ind w:left="720" w:hanging="720"/>
      </w:pPr>
    </w:p>
    <w:p w:rsidR="009D1AB6" w:rsidRDefault="009D1AB6" w:rsidP="009D1AB6">
      <w:pPr>
        <w:rPr>
          <w:b/>
        </w:rPr>
      </w:pPr>
      <w:r w:rsidRPr="009D1AB6">
        <w:t>Identification of proposed policy revision</w:t>
      </w:r>
      <w:r>
        <w:rPr>
          <w:b/>
        </w:rPr>
        <w:t xml:space="preserve">:  </w:t>
      </w:r>
    </w:p>
    <w:p w:rsidR="009D1AB6" w:rsidRPr="00890EE2" w:rsidRDefault="009D1AB6" w:rsidP="009D1AB6">
      <w:pPr>
        <w:numPr>
          <w:ilvl w:val="0"/>
          <w:numId w:val="1"/>
        </w:numPr>
      </w:pPr>
      <w:r w:rsidRPr="00890EE2">
        <w:t>Increase the number of residence hours from 54 to 60 to qualify for Scholar of the College</w:t>
      </w:r>
    </w:p>
    <w:p w:rsidR="009D1AB6" w:rsidRDefault="009D1AB6" w:rsidP="009D1AB6">
      <w:pPr>
        <w:numPr>
          <w:ilvl w:val="0"/>
          <w:numId w:val="1"/>
        </w:numPr>
      </w:pPr>
      <w:r>
        <w:t>Clarify that the Scholar of the College award is presented to recipients of first baccalaureate degrees only</w:t>
      </w:r>
    </w:p>
    <w:p w:rsidR="009D1AB6" w:rsidRPr="009D1AB6" w:rsidRDefault="009D1AB6" w:rsidP="009D1AB6">
      <w:pPr>
        <w:numPr>
          <w:ilvl w:val="0"/>
          <w:numId w:val="1"/>
        </w:numPr>
        <w:rPr>
          <w:b/>
        </w:rPr>
      </w:pPr>
      <w:r>
        <w:t>Delete reference to “one student”</w:t>
      </w:r>
    </w:p>
    <w:p w:rsidR="009D1AB6" w:rsidRPr="009D1AB6" w:rsidRDefault="009D1AB6" w:rsidP="009D1AB6">
      <w:r w:rsidRPr="009D1AB6">
        <w:t>Catalog statement of existing policy:</w:t>
      </w:r>
    </w:p>
    <w:p w:rsidR="009D1AB6" w:rsidRPr="000B61FC" w:rsidRDefault="009D1AB6" w:rsidP="009D1AB6">
      <w:pPr>
        <w:autoSpaceDE w:val="0"/>
        <w:autoSpaceDN w:val="0"/>
        <w:adjustRightInd w:val="0"/>
        <w:ind w:left="720"/>
        <w:rPr>
          <w:b/>
        </w:rPr>
      </w:pPr>
      <w:r w:rsidRPr="009D1AB6">
        <w:rPr>
          <w:bCs/>
        </w:rPr>
        <w:t>Scholar of the College</w:t>
      </w:r>
      <w:r w:rsidRPr="000B61FC">
        <w:t>—At commencement, on the basis of the total cumulative overall grade point average and a minimum of 54 semester hours earned in residence at WKU, one student from each undergraduate college is designated “Scholar of the College.”</w:t>
      </w:r>
    </w:p>
    <w:p w:rsidR="009D1AB6" w:rsidRPr="009D1AB6" w:rsidRDefault="009D1AB6" w:rsidP="009D1AB6">
      <w:r w:rsidRPr="009D1AB6">
        <w:t xml:space="preserve">Catalog statement of proposed policy: </w:t>
      </w:r>
    </w:p>
    <w:p w:rsidR="009D1AB6" w:rsidRDefault="009D1AB6" w:rsidP="009D1AB6">
      <w:pPr>
        <w:ind w:left="720"/>
        <w:rPr>
          <w:b/>
        </w:rPr>
      </w:pPr>
      <w:r w:rsidRPr="009D1AB6">
        <w:t>Scholar of the College</w:t>
      </w:r>
      <w:r>
        <w:rPr>
          <w:b/>
        </w:rPr>
        <w:t xml:space="preserve"> – </w:t>
      </w:r>
      <w:r w:rsidRPr="00890EE2">
        <w:t xml:space="preserve">This award is presented at commencement to the </w:t>
      </w:r>
      <w:r>
        <w:t xml:space="preserve">baccalaureate degree recipient in each college with the highest </w:t>
      </w:r>
      <w:r w:rsidRPr="00890EE2">
        <w:t xml:space="preserve">overall </w:t>
      </w:r>
      <w:r>
        <w:t>cumulative grade point who has earned</w:t>
      </w:r>
      <w:r w:rsidRPr="00890EE2">
        <w:t xml:space="preserve"> a minimum of</w:t>
      </w:r>
      <w:r>
        <w:t xml:space="preserve"> 60 semester hours in residence.  The Scholar of the College award is presented to recipients of first baccalaureate degrees only.</w:t>
      </w:r>
    </w:p>
    <w:p w:rsidR="009D1AB6" w:rsidRDefault="009D1AB6" w:rsidP="009D1AB6">
      <w:pPr>
        <w:ind w:left="720" w:hanging="720"/>
        <w:rPr>
          <w:b/>
        </w:rPr>
      </w:pPr>
      <w:r w:rsidRPr="009D1AB6">
        <w:t>Rationale for proposed policy revision:</w:t>
      </w:r>
      <w:r>
        <w:rPr>
          <w:b/>
        </w:rPr>
        <w:t xml:space="preserve">  </w:t>
      </w:r>
      <w:r w:rsidRPr="000B61FC">
        <w:t>Increasing the number of hours from 54 to 60 places the requirement at half of the minimum number of hours required for a baccalaureate degree.</w:t>
      </w:r>
      <w:r>
        <w:t xml:space="preserve">   The reference to “one student from each undergraduate college” needs to be deleted since it is not uncommon to have multiple ties for the highest GPA. Clarification is needed that Scholar of the College is awarded to recipients of first baccalaureate degrees only, since second degrees can be earned with a minimum of only 30 hours.</w:t>
      </w:r>
    </w:p>
    <w:p w:rsidR="009D1AB6" w:rsidRPr="009D1AB6" w:rsidRDefault="009D1AB6" w:rsidP="009D1AB6">
      <w:pPr>
        <w:ind w:left="720" w:hanging="720"/>
      </w:pPr>
      <w:r w:rsidRPr="009D1AB6">
        <w:lastRenderedPageBreak/>
        <w:t>Impact of proposed policy revision on existing academic or non-academic policies:</w:t>
      </w:r>
    </w:p>
    <w:p w:rsidR="009D1AB6" w:rsidRPr="0059722A" w:rsidRDefault="009D1AB6" w:rsidP="009D1AB6">
      <w:pPr>
        <w:ind w:left="720" w:hanging="720"/>
      </w:pPr>
      <w:r>
        <w:rPr>
          <w:b/>
        </w:rPr>
        <w:tab/>
      </w:r>
      <w:r w:rsidRPr="0059722A">
        <w:t>College Scholars are eligible to apply for the Ogden Foundation Scholar Award.  Therefore, the number of residence hours referenced in the Ogden Award policy needs to be changed from 54 to 60.</w:t>
      </w:r>
    </w:p>
    <w:p w:rsidR="009D1AB6" w:rsidRDefault="009D1AB6" w:rsidP="009D1AB6">
      <w:r>
        <w:t>I</w:t>
      </w:r>
      <w:r w:rsidRPr="009D1AB6">
        <w:t>mplementation:</w:t>
      </w:r>
      <w:r>
        <w:rPr>
          <w:b/>
        </w:rPr>
        <w:t xml:space="preserve">    </w:t>
      </w:r>
      <w:r>
        <w:t>Fall 2011</w:t>
      </w:r>
    </w:p>
    <w:p w:rsidR="009D1AB6" w:rsidRPr="00AE6428" w:rsidRDefault="009D1AB6" w:rsidP="009D1AB6">
      <w:pPr>
        <w:ind w:left="720" w:hanging="720"/>
      </w:pPr>
    </w:p>
    <w:p w:rsidR="0001593D" w:rsidRDefault="0001593D" w:rsidP="0001593D">
      <w:pPr>
        <w:rPr>
          <w:b/>
          <w:color w:val="000000"/>
          <w:u w:val="single"/>
        </w:rPr>
      </w:pPr>
      <w:r>
        <w:t>The motion was seconded by Dennis Wilson.  The motion carried.</w:t>
      </w:r>
      <w:r w:rsidRPr="006316CF">
        <w:rPr>
          <w:b/>
          <w:color w:val="000000"/>
          <w:u w:val="single"/>
        </w:rPr>
        <w:t xml:space="preserve"> </w:t>
      </w:r>
    </w:p>
    <w:p w:rsidR="00E352E8" w:rsidRPr="00E444D8" w:rsidRDefault="00E352E8" w:rsidP="00E352E8"/>
    <w:p w:rsidR="00E352E8" w:rsidRDefault="00E352E8" w:rsidP="00E352E8">
      <w:pPr>
        <w:rPr>
          <w:b/>
          <w:color w:val="000000"/>
          <w:u w:val="single"/>
        </w:rPr>
      </w:pPr>
      <w:r>
        <w:rPr>
          <w:b/>
          <w:color w:val="000000"/>
          <w:u w:val="single"/>
        </w:rPr>
        <w:t>REPORT FROM THE COLLEGE OF HEALTH AND HUMAN SERVICES CURRICULUM COMMITTEE</w:t>
      </w:r>
    </w:p>
    <w:p w:rsidR="00E352E8" w:rsidRDefault="00E352E8" w:rsidP="00E352E8">
      <w:pPr>
        <w:rPr>
          <w:b/>
          <w:color w:val="000000"/>
          <w:u w:val="single"/>
        </w:rPr>
      </w:pPr>
    </w:p>
    <w:p w:rsidR="00E352E8" w:rsidRDefault="00E352E8" w:rsidP="00E352E8">
      <w:pPr>
        <w:rPr>
          <w:color w:val="000000"/>
        </w:rPr>
      </w:pPr>
      <w:r>
        <w:rPr>
          <w:b/>
          <w:color w:val="000000"/>
          <w:u w:val="single"/>
        </w:rPr>
        <w:t>Consent Agenda</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Consent Items:</w:t>
      </w:r>
    </w:p>
    <w:p w:rsidR="00E352E8" w:rsidRDefault="00E352E8" w:rsidP="00E352E8">
      <w:pPr>
        <w:rPr>
          <w:b/>
          <w:color w:val="000000"/>
        </w:rPr>
      </w:pPr>
    </w:p>
    <w:p w:rsidR="00E352E8" w:rsidRPr="006316CF" w:rsidRDefault="00E352E8" w:rsidP="00E352E8">
      <w:pPr>
        <w:rPr>
          <w:color w:val="000000"/>
        </w:rPr>
      </w:pPr>
      <w:r>
        <w:rPr>
          <w:b/>
          <w:color w:val="000000"/>
        </w:rPr>
        <w:t xml:space="preserve">Consumer and Family Sciences Department: </w:t>
      </w:r>
    </w:p>
    <w:p w:rsidR="00E352E8" w:rsidRDefault="00E352E8" w:rsidP="00E352E8">
      <w:pPr>
        <w:rPr>
          <w:b/>
          <w:color w:val="000000"/>
        </w:rPr>
      </w:pPr>
    </w:p>
    <w:p w:rsidR="00E352E8" w:rsidRDefault="00E352E8" w:rsidP="00E352E8">
      <w:pPr>
        <w:rPr>
          <w:b/>
          <w:color w:val="000000"/>
        </w:rPr>
      </w:pPr>
      <w:r>
        <w:rPr>
          <w:b/>
          <w:color w:val="000000"/>
        </w:rPr>
        <w:t>Revise Catalog Course Listing:</w:t>
      </w:r>
    </w:p>
    <w:p w:rsidR="00E352E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DMT 120 Design Studio I</w:t>
      </w:r>
    </w:p>
    <w:p w:rsidR="00E352E8" w:rsidRDefault="00E352E8" w:rsidP="00E352E8">
      <w:pPr>
        <w:rPr>
          <w:color w:val="000000"/>
        </w:rPr>
      </w:pPr>
      <w:r>
        <w:rPr>
          <w:color w:val="000000"/>
        </w:rPr>
        <w:t>Current Listing :</w:t>
      </w:r>
      <w:r>
        <w:rPr>
          <w:color w:val="000000"/>
        </w:rPr>
        <w:tab/>
      </w:r>
      <w:r w:rsidRPr="00AB35DB">
        <w:rPr>
          <w:color w:val="000000"/>
        </w:rPr>
        <w:t xml:space="preserve">Introduction to the fundamentals of </w:t>
      </w:r>
      <w:r>
        <w:rPr>
          <w:color w:val="000000"/>
        </w:rPr>
        <w:t>visual design and techniques of</w:t>
      </w:r>
    </w:p>
    <w:p w:rsidR="00E352E8" w:rsidRDefault="00E352E8" w:rsidP="00E352E8">
      <w:pPr>
        <w:ind w:left="1440" w:firstLine="720"/>
        <w:rPr>
          <w:color w:val="000000"/>
        </w:rPr>
      </w:pPr>
      <w:r w:rsidRPr="00AB35DB">
        <w:rPr>
          <w:color w:val="000000"/>
        </w:rPr>
        <w:t>representation.</w:t>
      </w:r>
    </w:p>
    <w:p w:rsidR="00E352E8" w:rsidRDefault="00E352E8" w:rsidP="00E352E8">
      <w:pPr>
        <w:rPr>
          <w:color w:val="000000"/>
        </w:rPr>
      </w:pPr>
      <w:r>
        <w:rPr>
          <w:color w:val="000000"/>
        </w:rPr>
        <w:t>Proposed Listing:</w:t>
      </w:r>
      <w:r>
        <w:rPr>
          <w:color w:val="000000"/>
        </w:rPr>
        <w:tab/>
      </w:r>
      <w:r w:rsidRPr="00AB35DB">
        <w:rPr>
          <w:color w:val="000000"/>
        </w:rPr>
        <w:t xml:space="preserve">Introduction to the fundamentals of </w:t>
      </w:r>
      <w:r>
        <w:rPr>
          <w:color w:val="000000"/>
        </w:rPr>
        <w:t>visual design and techniques of</w:t>
      </w:r>
    </w:p>
    <w:p w:rsidR="00E352E8" w:rsidRDefault="00E352E8" w:rsidP="00E352E8">
      <w:pPr>
        <w:ind w:left="1440" w:firstLine="720"/>
        <w:rPr>
          <w:color w:val="000000"/>
        </w:rPr>
      </w:pPr>
      <w:r w:rsidRPr="00AB35DB">
        <w:rPr>
          <w:color w:val="000000"/>
        </w:rPr>
        <w:t>representation through exploration of the f</w:t>
      </w:r>
      <w:r>
        <w:rPr>
          <w:color w:val="000000"/>
        </w:rPr>
        <w:t>undamentals of design, research</w:t>
      </w:r>
    </w:p>
    <w:p w:rsidR="00E352E8" w:rsidRDefault="00E352E8" w:rsidP="00E352E8">
      <w:pPr>
        <w:ind w:left="1440" w:firstLine="720"/>
        <w:rPr>
          <w:color w:val="000000"/>
        </w:rPr>
      </w:pPr>
      <w:r w:rsidRPr="00AB35DB">
        <w:rPr>
          <w:color w:val="000000"/>
        </w:rPr>
        <w:t>and conceptual sketching.</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Default="00E352E8" w:rsidP="00E352E8">
      <w:pPr>
        <w:rPr>
          <w:b/>
          <w:color w:val="000000"/>
        </w:rPr>
      </w:pPr>
      <w:r>
        <w:rPr>
          <w:b/>
          <w:color w:val="000000"/>
        </w:rPr>
        <w:t>Nursing Department:</w:t>
      </w:r>
    </w:p>
    <w:p w:rsidR="00E352E8" w:rsidRDefault="00E352E8" w:rsidP="00E352E8">
      <w:pPr>
        <w:rPr>
          <w:b/>
          <w:color w:val="000000"/>
        </w:rPr>
      </w:pPr>
    </w:p>
    <w:p w:rsidR="00E352E8" w:rsidRDefault="00E352E8" w:rsidP="00E352E8">
      <w:pPr>
        <w:rPr>
          <w:color w:val="000000"/>
        </w:rPr>
      </w:pPr>
      <w:r>
        <w:rPr>
          <w:b/>
          <w:color w:val="000000"/>
        </w:rPr>
        <w:t>Program Deletion:</w:t>
      </w:r>
    </w:p>
    <w:p w:rsidR="00E352E8" w:rsidRDefault="00E352E8" w:rsidP="00E352E8">
      <w:pPr>
        <w:rPr>
          <w:color w:val="000000"/>
        </w:rPr>
      </w:pPr>
    </w:p>
    <w:p w:rsidR="00E352E8" w:rsidRDefault="00E352E8" w:rsidP="00E352E8">
      <w:pPr>
        <w:rPr>
          <w:color w:val="000000"/>
        </w:rPr>
      </w:pPr>
      <w:r>
        <w:rPr>
          <w:color w:val="000000"/>
        </w:rPr>
        <w:t>Program Title:</w:t>
      </w:r>
      <w:r>
        <w:rPr>
          <w:color w:val="000000"/>
        </w:rPr>
        <w:tab/>
      </w:r>
      <w:r>
        <w:rPr>
          <w:color w:val="000000"/>
        </w:rPr>
        <w:tab/>
        <w:t>School Nurse Certification</w:t>
      </w:r>
    </w:p>
    <w:p w:rsidR="00E352E8" w:rsidRDefault="00E352E8" w:rsidP="00E352E8">
      <w:pPr>
        <w:rPr>
          <w:color w:val="000000"/>
        </w:rPr>
      </w:pPr>
      <w:r>
        <w:rPr>
          <w:color w:val="000000"/>
        </w:rPr>
        <w:t xml:space="preserve">Reference Number: </w:t>
      </w:r>
      <w:r>
        <w:rPr>
          <w:color w:val="000000"/>
        </w:rPr>
        <w:tab/>
        <w:t>160</w:t>
      </w:r>
    </w:p>
    <w:p w:rsidR="00E352E8" w:rsidRDefault="00E352E8" w:rsidP="00E352E8">
      <w:pPr>
        <w:rPr>
          <w:color w:val="000000"/>
        </w:rPr>
      </w:pPr>
      <w:r>
        <w:rPr>
          <w:color w:val="000000"/>
        </w:rPr>
        <w:t>Implementation:</w:t>
      </w:r>
      <w:r>
        <w:rPr>
          <w:color w:val="000000"/>
        </w:rPr>
        <w:tab/>
        <w:t>Spring 2012</w:t>
      </w:r>
    </w:p>
    <w:p w:rsidR="00E352E8" w:rsidRDefault="00E352E8" w:rsidP="00E352E8">
      <w:pPr>
        <w:rPr>
          <w:color w:val="000000"/>
        </w:rPr>
      </w:pPr>
    </w:p>
    <w:p w:rsidR="00E352E8" w:rsidRDefault="00E352E8" w:rsidP="00E352E8">
      <w:pPr>
        <w:rPr>
          <w:b/>
          <w:color w:val="000000"/>
          <w:u w:val="single"/>
        </w:rPr>
      </w:pPr>
      <w:r>
        <w:t>The motion was seconded by Carol Watwood.  The motion carried.</w:t>
      </w:r>
      <w:r w:rsidRPr="006316CF">
        <w:rPr>
          <w:b/>
          <w:color w:val="000000"/>
          <w:u w:val="single"/>
        </w:rPr>
        <w:t xml:space="preserve"> </w:t>
      </w:r>
    </w:p>
    <w:p w:rsidR="00E352E8" w:rsidRDefault="00E352E8" w:rsidP="00E352E8">
      <w:pPr>
        <w:rPr>
          <w:b/>
          <w:color w:val="000000"/>
          <w:u w:val="single"/>
        </w:rPr>
      </w:pPr>
    </w:p>
    <w:p w:rsidR="00E352E8" w:rsidRDefault="00E352E8" w:rsidP="00E352E8">
      <w:pPr>
        <w:rPr>
          <w:color w:val="000000"/>
        </w:rPr>
      </w:pPr>
      <w:r>
        <w:rPr>
          <w:b/>
          <w:color w:val="000000"/>
          <w:u w:val="single"/>
        </w:rPr>
        <w:t>Action Agenda</w:t>
      </w:r>
    </w:p>
    <w:p w:rsidR="00E352E8" w:rsidRDefault="00E352E8" w:rsidP="00E352E8">
      <w:pPr>
        <w:rPr>
          <w:color w:val="000000"/>
        </w:rPr>
      </w:pPr>
    </w:p>
    <w:p w:rsidR="00E352E8" w:rsidRDefault="00E352E8" w:rsidP="00E352E8">
      <w:pPr>
        <w:rPr>
          <w:color w:val="000000"/>
        </w:rPr>
      </w:pPr>
      <w:r>
        <w:rPr>
          <w:color w:val="000000"/>
        </w:rPr>
        <w:t xml:space="preserve">Molly Kerby moved approval of the following </w:t>
      </w:r>
      <w:r>
        <w:rPr>
          <w:b/>
          <w:color w:val="000000"/>
        </w:rPr>
        <w:t>program revisions from the Department of Kinesiology, Recreation and Sport:</w:t>
      </w:r>
    </w:p>
    <w:p w:rsidR="00E352E8" w:rsidRDefault="00E352E8" w:rsidP="00E352E8">
      <w:pPr>
        <w:rPr>
          <w:color w:val="000000"/>
        </w:rPr>
      </w:pPr>
    </w:p>
    <w:p w:rsidR="00E352E8" w:rsidRDefault="00E352E8" w:rsidP="00E352E8">
      <w:pPr>
        <w:rPr>
          <w:color w:val="000000"/>
        </w:rPr>
      </w:pPr>
      <w:r>
        <w:rPr>
          <w:color w:val="000000"/>
        </w:rPr>
        <w:t>Program Title:</w:t>
      </w:r>
      <w:r>
        <w:rPr>
          <w:color w:val="000000"/>
        </w:rPr>
        <w:tab/>
      </w:r>
      <w:r>
        <w:rPr>
          <w:color w:val="000000"/>
        </w:rPr>
        <w:tab/>
        <w:t>Minor in Tourism</w:t>
      </w:r>
    </w:p>
    <w:p w:rsidR="00E352E8" w:rsidRDefault="00E352E8" w:rsidP="00E352E8">
      <w:pPr>
        <w:rPr>
          <w:color w:val="000000"/>
        </w:rPr>
      </w:pPr>
      <w:r>
        <w:rPr>
          <w:color w:val="000000"/>
        </w:rPr>
        <w:t>Reference Number:</w:t>
      </w:r>
      <w:r>
        <w:rPr>
          <w:color w:val="000000"/>
        </w:rPr>
        <w:tab/>
        <w:t>445</w:t>
      </w:r>
    </w:p>
    <w:p w:rsidR="00E352E8" w:rsidRDefault="00E352E8" w:rsidP="00E352E8">
      <w:pPr>
        <w:ind w:left="720" w:hanging="720"/>
      </w:pPr>
      <w:r>
        <w:rPr>
          <w:color w:val="000000"/>
        </w:rPr>
        <w:t>Identification:</w:t>
      </w:r>
      <w:r>
        <w:rPr>
          <w:color w:val="000000"/>
        </w:rPr>
        <w:tab/>
      </w:r>
      <w:r>
        <w:rPr>
          <w:color w:val="000000"/>
        </w:rPr>
        <w:tab/>
      </w:r>
      <w:r w:rsidRPr="00AB35DB">
        <w:t>In the Required Courses for the Tourism Minor, the only cha</w:t>
      </w:r>
      <w:r>
        <w:t>nge is a</w:t>
      </w:r>
    </w:p>
    <w:p w:rsidR="00E352E8" w:rsidRPr="00AB35DB" w:rsidRDefault="00E352E8" w:rsidP="00E352E8">
      <w:pPr>
        <w:ind w:left="1440" w:firstLine="720"/>
      </w:pPr>
      <w:r>
        <w:t>substitution of REC 493 for REC 490</w:t>
      </w:r>
      <w:r w:rsidRPr="00AB35DB">
        <w:t xml:space="preserve">. </w:t>
      </w:r>
    </w:p>
    <w:p w:rsidR="00E352E8" w:rsidRDefault="00E352E8" w:rsidP="00E352E8">
      <w:pPr>
        <w:ind w:left="1440" w:firstLine="720"/>
      </w:pPr>
      <w:r w:rsidRPr="00AB35DB">
        <w:lastRenderedPageBreak/>
        <w:t>In the Restricted Electives for the Tour</w:t>
      </w:r>
      <w:r>
        <w:t>ism Minor, the only change is a</w:t>
      </w:r>
    </w:p>
    <w:p w:rsidR="00E352E8" w:rsidRPr="00AB35DB" w:rsidRDefault="00E352E8" w:rsidP="00E352E8">
      <w:pPr>
        <w:ind w:left="2160"/>
      </w:pPr>
      <w:r w:rsidRPr="00AB35DB">
        <w:t>substitution of REC 306 Program Planning for REC 322 Recreation Activity Facilitation.</w:t>
      </w:r>
    </w:p>
    <w:p w:rsidR="00E352E8" w:rsidRDefault="00E352E8" w:rsidP="00E352E8">
      <w:pPr>
        <w:ind w:left="720" w:hanging="720"/>
      </w:pPr>
      <w:r w:rsidRPr="00AB35DB">
        <w:tab/>
      </w:r>
      <w:r>
        <w:tab/>
      </w:r>
      <w:r>
        <w:tab/>
      </w:r>
      <w:r w:rsidRPr="00AB35DB">
        <w:t>In the program description, the changes cla</w:t>
      </w:r>
      <w:r>
        <w:t>rify the requirements, list the</w:t>
      </w:r>
    </w:p>
    <w:p w:rsidR="00E352E8" w:rsidRDefault="00E352E8" w:rsidP="00E352E8">
      <w:pPr>
        <w:ind w:left="1440" w:firstLine="720"/>
      </w:pPr>
      <w:r w:rsidRPr="00AB35DB">
        <w:t>new required and restricted electives, and remove o</w:t>
      </w:r>
      <w:r>
        <w:t>ld department/program</w:t>
      </w:r>
    </w:p>
    <w:p w:rsidR="00E352E8" w:rsidRDefault="00E352E8" w:rsidP="00E352E8">
      <w:pPr>
        <w:ind w:left="1440" w:firstLine="720"/>
      </w:pPr>
      <w:r w:rsidRPr="00AB35DB">
        <w:t xml:space="preserve">names. </w:t>
      </w:r>
      <w:r>
        <w:t>(editorial changes were made in meeting to proposed program</w:t>
      </w:r>
    </w:p>
    <w:p w:rsidR="00E352E8" w:rsidRDefault="00E352E8" w:rsidP="00E352E8">
      <w:pPr>
        <w:ind w:left="1440" w:firstLine="720"/>
      </w:pPr>
      <w:r>
        <w:t>description – change Consumer and Family Sciences to Family and</w:t>
      </w:r>
    </w:p>
    <w:p w:rsidR="00E352E8" w:rsidRPr="00AB35DB" w:rsidRDefault="00E352E8" w:rsidP="00E352E8">
      <w:pPr>
        <w:ind w:left="1440" w:firstLine="720"/>
      </w:pPr>
      <w:r>
        <w:t>Consumer Sciences)</w:t>
      </w:r>
    </w:p>
    <w:p w:rsidR="00E352E8" w:rsidRDefault="00E352E8" w:rsidP="00E352E8">
      <w:pPr>
        <w:rPr>
          <w:color w:val="000000"/>
        </w:rPr>
      </w:pPr>
      <w:r>
        <w:rPr>
          <w:color w:val="000000"/>
        </w:rPr>
        <w:t>Effective Catalog Year:  Fall 2011</w:t>
      </w:r>
    </w:p>
    <w:p w:rsidR="00E352E8" w:rsidRDefault="00E352E8" w:rsidP="00E352E8">
      <w:pPr>
        <w:rPr>
          <w:color w:val="000000"/>
        </w:rPr>
      </w:pPr>
    </w:p>
    <w:p w:rsidR="00E352E8" w:rsidRDefault="00E352E8" w:rsidP="00E352E8">
      <w:pPr>
        <w:rPr>
          <w:color w:val="000000"/>
        </w:rPr>
      </w:pPr>
      <w:r>
        <w:rPr>
          <w:color w:val="000000"/>
        </w:rPr>
        <w:t>The motion was seconded by John White.  The motion carried.</w:t>
      </w:r>
    </w:p>
    <w:p w:rsidR="00E352E8" w:rsidRDefault="00E352E8" w:rsidP="00E352E8">
      <w:pPr>
        <w:rPr>
          <w:color w:val="000000"/>
        </w:rPr>
      </w:pPr>
    </w:p>
    <w:p w:rsidR="00E352E8" w:rsidRDefault="00E352E8" w:rsidP="00E352E8">
      <w:pPr>
        <w:rPr>
          <w:color w:val="000000"/>
        </w:rPr>
      </w:pPr>
      <w:r>
        <w:rPr>
          <w:color w:val="000000"/>
        </w:rPr>
        <w:t xml:space="preserve">John White moved approval of the following </w:t>
      </w:r>
      <w:r>
        <w:rPr>
          <w:b/>
          <w:color w:val="000000"/>
        </w:rPr>
        <w:t>program revisions from the Department of Consumer and Family Sciences</w:t>
      </w:r>
    </w:p>
    <w:p w:rsidR="00E352E8" w:rsidRDefault="00E352E8" w:rsidP="00E352E8">
      <w:pPr>
        <w:rPr>
          <w:color w:val="000000"/>
        </w:rPr>
      </w:pPr>
    </w:p>
    <w:p w:rsidR="00E352E8" w:rsidRDefault="00E352E8" w:rsidP="00E352E8">
      <w:pPr>
        <w:rPr>
          <w:color w:val="000000"/>
        </w:rPr>
      </w:pPr>
      <w:r>
        <w:rPr>
          <w:color w:val="000000"/>
        </w:rPr>
        <w:t>Program Title:</w:t>
      </w:r>
      <w:r>
        <w:rPr>
          <w:color w:val="000000"/>
        </w:rPr>
        <w:tab/>
      </w:r>
      <w:r>
        <w:rPr>
          <w:color w:val="000000"/>
        </w:rPr>
        <w:tab/>
        <w:t>Design, Merchandising &amp; Textiles: Interior Design</w:t>
      </w:r>
    </w:p>
    <w:p w:rsidR="00E352E8" w:rsidRDefault="00E352E8" w:rsidP="00E352E8">
      <w:pPr>
        <w:rPr>
          <w:color w:val="000000"/>
        </w:rPr>
      </w:pPr>
      <w:r>
        <w:rPr>
          <w:color w:val="000000"/>
        </w:rPr>
        <w:t>Reference Number:</w:t>
      </w:r>
      <w:r>
        <w:rPr>
          <w:color w:val="000000"/>
        </w:rPr>
        <w:tab/>
        <w:t>536</w:t>
      </w:r>
    </w:p>
    <w:p w:rsidR="00E352E8" w:rsidRDefault="00E352E8" w:rsidP="00E352E8">
      <w:pPr>
        <w:ind w:left="720" w:hanging="720"/>
      </w:pPr>
      <w:r>
        <w:rPr>
          <w:color w:val="000000"/>
        </w:rPr>
        <w:t>Identification:</w:t>
      </w:r>
      <w:r>
        <w:rPr>
          <w:color w:val="000000"/>
        </w:rPr>
        <w:tab/>
      </w:r>
      <w:r>
        <w:rPr>
          <w:color w:val="000000"/>
        </w:rPr>
        <w:tab/>
      </w:r>
      <w:r>
        <w:t>Elimination of DMT 110 (note was made during meeting that this was</w:t>
      </w:r>
    </w:p>
    <w:p w:rsidR="00E352E8" w:rsidRDefault="00E352E8" w:rsidP="00E352E8">
      <w:pPr>
        <w:ind w:left="1440" w:firstLine="720"/>
      </w:pPr>
      <w:r>
        <w:t>because of duplication of content), replace AMS 163 with DMT 222,</w:t>
      </w:r>
    </w:p>
    <w:p w:rsidR="00E352E8" w:rsidRPr="00AB35DB" w:rsidRDefault="00E352E8" w:rsidP="00E352E8">
      <w:pPr>
        <w:ind w:left="1440" w:firstLine="720"/>
      </w:pPr>
      <w:r>
        <w:t>addition of DMT 427</w:t>
      </w:r>
    </w:p>
    <w:p w:rsidR="00E352E8" w:rsidRDefault="00E352E8" w:rsidP="00E352E8">
      <w:pPr>
        <w:rPr>
          <w:color w:val="000000"/>
        </w:rPr>
      </w:pPr>
      <w:r>
        <w:rPr>
          <w:color w:val="000000"/>
        </w:rPr>
        <w:t>Effective Catalog Year:  Fall 2011</w:t>
      </w:r>
    </w:p>
    <w:p w:rsidR="00E352E8" w:rsidRDefault="00E352E8" w:rsidP="00E352E8">
      <w:pPr>
        <w:rPr>
          <w:color w:val="000000"/>
        </w:rPr>
      </w:pPr>
    </w:p>
    <w:p w:rsidR="00E352E8" w:rsidRDefault="00E352E8" w:rsidP="00E352E8">
      <w:pPr>
        <w:rPr>
          <w:color w:val="000000"/>
        </w:rPr>
      </w:pPr>
      <w:r>
        <w:rPr>
          <w:color w:val="000000"/>
        </w:rPr>
        <w:t>The motion was seconded by Carol Watwood.  The motion carried.</w:t>
      </w:r>
    </w:p>
    <w:p w:rsidR="00E352E8" w:rsidRPr="00B202D7" w:rsidRDefault="00E352E8" w:rsidP="00E352E8">
      <w:pPr>
        <w:rPr>
          <w:color w:val="000000"/>
        </w:rPr>
      </w:pPr>
    </w:p>
    <w:p w:rsidR="00E352E8" w:rsidRDefault="00E352E8" w:rsidP="00E352E8">
      <w:pPr>
        <w:rPr>
          <w:b/>
          <w:color w:val="000000"/>
          <w:u w:val="single"/>
        </w:rPr>
      </w:pPr>
    </w:p>
    <w:p w:rsidR="00E352E8" w:rsidRDefault="00E352E8" w:rsidP="00E352E8">
      <w:pPr>
        <w:rPr>
          <w:b/>
          <w:color w:val="000000"/>
          <w:u w:val="single"/>
        </w:rPr>
      </w:pPr>
      <w:r>
        <w:rPr>
          <w:b/>
          <w:color w:val="000000"/>
          <w:u w:val="single"/>
        </w:rPr>
        <w:t>REPORT FROM THE POTTER COLLEGE OF ARTS AND LETTERS CURRICULUM COMMITTEE</w:t>
      </w:r>
    </w:p>
    <w:p w:rsidR="00E352E8" w:rsidRDefault="00E352E8" w:rsidP="00E352E8">
      <w:pPr>
        <w:rPr>
          <w:b/>
          <w:color w:val="000000"/>
          <w:u w:val="single"/>
        </w:rPr>
      </w:pPr>
    </w:p>
    <w:p w:rsidR="00E352E8" w:rsidRDefault="00E352E8" w:rsidP="00E352E8">
      <w:pPr>
        <w:rPr>
          <w:color w:val="000000"/>
        </w:rPr>
      </w:pPr>
      <w:r>
        <w:rPr>
          <w:b/>
          <w:color w:val="000000"/>
          <w:u w:val="single"/>
        </w:rPr>
        <w:t>Consent Agenda</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Consent Items:</w:t>
      </w:r>
    </w:p>
    <w:p w:rsidR="00E352E8" w:rsidRDefault="00E352E8" w:rsidP="00E352E8">
      <w:pPr>
        <w:rPr>
          <w:b/>
          <w:color w:val="000000"/>
        </w:rPr>
      </w:pPr>
    </w:p>
    <w:p w:rsidR="00E352E8" w:rsidRDefault="00E352E8" w:rsidP="00E352E8">
      <w:pPr>
        <w:rPr>
          <w:b/>
          <w:color w:val="000000"/>
        </w:rPr>
      </w:pPr>
      <w:r>
        <w:rPr>
          <w:b/>
          <w:color w:val="000000"/>
        </w:rPr>
        <w:t>Journalism and Broadcasting Department:</w:t>
      </w:r>
    </w:p>
    <w:p w:rsidR="00E352E8" w:rsidRDefault="00E352E8" w:rsidP="00E352E8">
      <w:pPr>
        <w:rPr>
          <w:b/>
          <w:color w:val="000000"/>
        </w:rPr>
      </w:pPr>
    </w:p>
    <w:p w:rsidR="00E352E8" w:rsidRDefault="00E352E8" w:rsidP="00E352E8">
      <w:pPr>
        <w:rPr>
          <w:b/>
          <w:color w:val="000000"/>
        </w:rPr>
      </w:pPr>
      <w:r>
        <w:rPr>
          <w:b/>
          <w:color w:val="000000"/>
        </w:rPr>
        <w:t>Revise Course Prerequisites:</w:t>
      </w:r>
    </w:p>
    <w:p w:rsidR="00E352E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BCOM 365 Intermediate Broadcast News</w:t>
      </w:r>
    </w:p>
    <w:p w:rsidR="00E352E8" w:rsidRDefault="00E352E8" w:rsidP="00E352E8">
      <w:pPr>
        <w:rPr>
          <w:color w:val="000000"/>
        </w:rPr>
      </w:pPr>
      <w:r>
        <w:rPr>
          <w:color w:val="000000"/>
        </w:rPr>
        <w:t>Current Prereq:</w:t>
      </w:r>
      <w:r>
        <w:rPr>
          <w:color w:val="000000"/>
        </w:rPr>
        <w:tab/>
        <w:t>BCOM 265</w:t>
      </w:r>
    </w:p>
    <w:p w:rsidR="00E352E8" w:rsidRDefault="00E352E8" w:rsidP="00E352E8">
      <w:pPr>
        <w:rPr>
          <w:color w:val="000000"/>
        </w:rPr>
      </w:pPr>
      <w:r>
        <w:rPr>
          <w:color w:val="000000"/>
        </w:rPr>
        <w:t>Proposed Prereq:</w:t>
      </w:r>
      <w:r>
        <w:rPr>
          <w:color w:val="000000"/>
        </w:rPr>
        <w:tab/>
        <w:t>BCOM 335</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Pr="00C613D8" w:rsidRDefault="00E352E8" w:rsidP="00E352E8">
      <w:pPr>
        <w:rPr>
          <w:b/>
          <w:color w:val="000000"/>
        </w:rPr>
      </w:pPr>
      <w:r w:rsidRPr="00373602">
        <w:rPr>
          <w:b/>
          <w:color w:val="000000"/>
        </w:rPr>
        <w:t>Revise Catalog Course Listing:</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BCOM 480 Advanced Post Production</w:t>
      </w:r>
    </w:p>
    <w:p w:rsidR="00E352E8" w:rsidRDefault="00E352E8" w:rsidP="00E352E8">
      <w:pPr>
        <w:ind w:left="720" w:hanging="720"/>
        <w:jc w:val="both"/>
        <w:rPr>
          <w:rFonts w:cs="ArialNarrow-Bold"/>
          <w:iCs/>
          <w:szCs w:val="15"/>
        </w:rPr>
      </w:pPr>
      <w:r>
        <w:rPr>
          <w:color w:val="000000"/>
        </w:rPr>
        <w:t>Current Listing:</w:t>
      </w:r>
      <w:r>
        <w:rPr>
          <w:color w:val="000000"/>
        </w:rPr>
        <w:tab/>
      </w:r>
      <w:r>
        <w:rPr>
          <w:rFonts w:cs="ArialNarrow-Bold"/>
          <w:iCs/>
          <w:szCs w:val="15"/>
        </w:rPr>
        <w:t>Utilizing outside production houses, this course surveys the modern post</w:t>
      </w:r>
    </w:p>
    <w:p w:rsidR="00E352E8" w:rsidRDefault="00E352E8" w:rsidP="00E352E8">
      <w:pPr>
        <w:ind w:left="1440" w:firstLine="720"/>
        <w:jc w:val="both"/>
        <w:rPr>
          <w:rFonts w:cs="ArialNarrow-Bold"/>
          <w:iCs/>
          <w:szCs w:val="15"/>
        </w:rPr>
      </w:pPr>
      <w:r>
        <w:rPr>
          <w:rFonts w:cs="ArialNarrow-Bold"/>
          <w:iCs/>
          <w:szCs w:val="15"/>
        </w:rPr>
        <w:t>production process.  Computer editing, digital video effects and post audio</w:t>
      </w:r>
    </w:p>
    <w:p w:rsidR="00E352E8" w:rsidRPr="00170A19" w:rsidRDefault="00E352E8" w:rsidP="00E352E8">
      <w:pPr>
        <w:ind w:left="1440" w:firstLine="720"/>
        <w:jc w:val="both"/>
      </w:pPr>
      <w:r>
        <w:rPr>
          <w:rFonts w:cs="ArialNarrow-Bold"/>
          <w:iCs/>
          <w:szCs w:val="15"/>
        </w:rPr>
        <w:lastRenderedPageBreak/>
        <w:t>processing are all covered in a hands-on environment. (lab free)</w:t>
      </w:r>
    </w:p>
    <w:p w:rsidR="00E352E8" w:rsidRDefault="00E352E8" w:rsidP="00E352E8">
      <w:r>
        <w:rPr>
          <w:color w:val="000000"/>
        </w:rPr>
        <w:t>Proposed Listing:</w:t>
      </w:r>
      <w:r>
        <w:rPr>
          <w:color w:val="000000"/>
        </w:rPr>
        <w:tab/>
      </w:r>
      <w:r w:rsidRPr="00A85CCB">
        <w:t>Advanced instruction in post-productio</w:t>
      </w:r>
      <w:r>
        <w:t xml:space="preserve">n techniques and technologies. </w:t>
      </w:r>
    </w:p>
    <w:p w:rsidR="00E352E8" w:rsidRDefault="00E352E8" w:rsidP="00E352E8">
      <w:pPr>
        <w:ind w:left="1440" w:firstLine="720"/>
      </w:pPr>
      <w:r w:rsidRPr="00A85CCB">
        <w:t>Focuses include non-linear editi</w:t>
      </w:r>
      <w:r>
        <w:t>ng, advanced visual effects and</w:t>
      </w:r>
    </w:p>
    <w:p w:rsidR="00E352E8" w:rsidRDefault="00E352E8" w:rsidP="00E352E8">
      <w:pPr>
        <w:ind w:left="1440" w:firstLine="720"/>
      </w:pPr>
      <w:r w:rsidRPr="00A85CCB">
        <w:t>compositing, DVD authoring, encoding f</w:t>
      </w:r>
      <w:r>
        <w:t>or mobile applications, and web</w:t>
      </w:r>
    </w:p>
    <w:p w:rsidR="00E352E8" w:rsidRPr="00A85CCB" w:rsidRDefault="00E352E8" w:rsidP="00E352E8">
      <w:pPr>
        <w:ind w:left="1440" w:firstLine="720"/>
      </w:pPr>
      <w:r w:rsidRPr="00A85CCB">
        <w:t>video and animation.  (lab fee)</w:t>
      </w:r>
    </w:p>
    <w:p w:rsidR="00E352E8" w:rsidRDefault="00E352E8" w:rsidP="00E352E8">
      <w:pPr>
        <w:ind w:left="720" w:hanging="720"/>
      </w:pPr>
      <w:r>
        <w:t>Implementation:</w:t>
      </w:r>
      <w:r>
        <w:tab/>
        <w:t>Fall 2011</w:t>
      </w:r>
    </w:p>
    <w:p w:rsidR="00E352E8" w:rsidRDefault="00E352E8" w:rsidP="00E352E8">
      <w:pPr>
        <w:rPr>
          <w:color w:val="000000"/>
        </w:rPr>
      </w:pPr>
    </w:p>
    <w:p w:rsidR="00E352E8" w:rsidRPr="00B202D7" w:rsidRDefault="00E352E8" w:rsidP="00E352E8">
      <w:pPr>
        <w:rPr>
          <w:color w:val="000000"/>
        </w:rPr>
      </w:pPr>
      <w:r>
        <w:t>The motion was seconded by Brent Oglesbee.  The motion carried.</w:t>
      </w:r>
    </w:p>
    <w:p w:rsidR="00E352E8" w:rsidRDefault="00E352E8" w:rsidP="00E352E8">
      <w:pPr>
        <w:rPr>
          <w:b/>
          <w:color w:val="000000"/>
          <w:u w:val="single"/>
        </w:rPr>
      </w:pPr>
    </w:p>
    <w:p w:rsidR="00E352E8" w:rsidRDefault="00E352E8" w:rsidP="00E352E8">
      <w:pPr>
        <w:rPr>
          <w:color w:val="000000"/>
        </w:rPr>
      </w:pPr>
      <w:r>
        <w:rPr>
          <w:b/>
          <w:color w:val="000000"/>
          <w:u w:val="single"/>
        </w:rPr>
        <w:t>Action Agenda</w:t>
      </w:r>
    </w:p>
    <w:p w:rsidR="00E352E8" w:rsidRDefault="00E352E8" w:rsidP="00E352E8">
      <w:pPr>
        <w:rPr>
          <w:color w:val="000000"/>
        </w:rPr>
      </w:pPr>
      <w:r>
        <w:rPr>
          <w:color w:val="000000"/>
        </w:rPr>
        <w:t xml:space="preserve">John White moved approval of the following </w:t>
      </w:r>
      <w:r>
        <w:rPr>
          <w:b/>
          <w:color w:val="000000"/>
        </w:rPr>
        <w:t>new courses from the Department of Journalism and Broadcasting:</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JOUR 154 New Media Literacy: Explorations in Participatory Culture</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None</w:t>
      </w:r>
    </w:p>
    <w:p w:rsidR="00E352E8" w:rsidRDefault="00E352E8" w:rsidP="00E352E8">
      <w:r>
        <w:rPr>
          <w:color w:val="000000"/>
        </w:rPr>
        <w:t>Listing:</w:t>
      </w:r>
      <w:r>
        <w:rPr>
          <w:color w:val="000000"/>
        </w:rPr>
        <w:tab/>
      </w:r>
      <w:r>
        <w:rPr>
          <w:color w:val="000000"/>
        </w:rPr>
        <w:tab/>
      </w:r>
      <w:r w:rsidRPr="00F526B2">
        <w:t>Develops a framework to access, analyze, evaluate, cre</w:t>
      </w:r>
      <w:r>
        <w:t>ate and interact</w:t>
      </w:r>
    </w:p>
    <w:p w:rsidR="00E352E8" w:rsidRDefault="00E352E8" w:rsidP="00E352E8">
      <w:pPr>
        <w:ind w:left="1440" w:firstLine="720"/>
      </w:pPr>
      <w:r w:rsidRPr="00F526B2">
        <w:t>with messages in a variety of digital</w:t>
      </w:r>
      <w:r>
        <w:t xml:space="preserve"> forms, including social media.</w:t>
      </w:r>
    </w:p>
    <w:p w:rsidR="00E352E8" w:rsidRDefault="00E352E8" w:rsidP="00E352E8">
      <w:pPr>
        <w:ind w:left="1440" w:firstLine="720"/>
      </w:pPr>
      <w:r w:rsidRPr="00F526B2">
        <w:t>Restricted to majors/minors out</w:t>
      </w:r>
      <w:r>
        <w:t>side the School of Journalism &amp;</w:t>
      </w:r>
    </w:p>
    <w:p w:rsidR="00E352E8" w:rsidRDefault="00E352E8" w:rsidP="00E352E8">
      <w:pPr>
        <w:ind w:left="1440" w:firstLine="720"/>
        <w:rPr>
          <w:color w:val="000000"/>
        </w:rPr>
      </w:pPr>
      <w:r w:rsidRPr="00F526B2">
        <w:t>Broadcasting.</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Pr>
        <w:rPr>
          <w:color w:val="000000"/>
        </w:rPr>
      </w:pPr>
    </w:p>
    <w:p w:rsidR="00E352E8" w:rsidRDefault="00E352E8" w:rsidP="00E352E8">
      <w:pPr>
        <w:ind w:left="2160" w:hanging="2160"/>
        <w:rPr>
          <w:color w:val="000000"/>
        </w:rPr>
      </w:pPr>
      <w:r>
        <w:rPr>
          <w:color w:val="000000"/>
        </w:rPr>
        <w:t>Course Title:</w:t>
      </w:r>
      <w:r>
        <w:rPr>
          <w:color w:val="000000"/>
        </w:rPr>
        <w:tab/>
        <w:t xml:space="preserve">JOUR 439 Advanced Studio Lighting Techniques (editorial changes were made in meeting to course number) </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JOUR 333</w:t>
      </w:r>
    </w:p>
    <w:p w:rsidR="00E352E8" w:rsidRDefault="00E352E8" w:rsidP="00E352E8">
      <w:r>
        <w:rPr>
          <w:color w:val="000000"/>
        </w:rPr>
        <w:t>Listing:</w:t>
      </w:r>
      <w:r>
        <w:rPr>
          <w:color w:val="000000"/>
        </w:rPr>
        <w:tab/>
      </w:r>
      <w:r>
        <w:rPr>
          <w:color w:val="000000"/>
        </w:rPr>
        <w:tab/>
      </w:r>
      <w:r w:rsidRPr="00F526B2">
        <w:t>Advanced lighting techniques for studio p</w:t>
      </w:r>
      <w:r>
        <w:t>hotography.  Techniques applied</w:t>
      </w:r>
    </w:p>
    <w:p w:rsidR="00E352E8" w:rsidRDefault="00E352E8" w:rsidP="00E352E8">
      <w:pPr>
        <w:ind w:left="1440" w:firstLine="720"/>
      </w:pPr>
      <w:r w:rsidRPr="00F526B2">
        <w:t>to portrait and still-life assignments. A</w:t>
      </w:r>
      <w:r>
        <w:t>dvanced interviewing techniques</w:t>
      </w:r>
    </w:p>
    <w:p w:rsidR="00E352E8" w:rsidRDefault="00E352E8" w:rsidP="00E352E8">
      <w:pPr>
        <w:ind w:left="1440" w:firstLine="720"/>
      </w:pPr>
      <w:r w:rsidRPr="00F526B2">
        <w:t>for portrait work. The business of a working</w:t>
      </w:r>
      <w:r>
        <w:t xml:space="preserve"> studio will be explored. Final</w:t>
      </w:r>
    </w:p>
    <w:p w:rsidR="00E352E8" w:rsidRDefault="00E352E8" w:rsidP="00E352E8">
      <w:pPr>
        <w:ind w:left="1440" w:firstLine="720"/>
      </w:pPr>
      <w:r w:rsidRPr="00F526B2">
        <w:t>project includes a portfolio and business pla</w:t>
      </w:r>
      <w:r>
        <w:t xml:space="preserve">n. Off campus travel required. </w:t>
      </w:r>
    </w:p>
    <w:p w:rsidR="00E352E8" w:rsidRDefault="00E352E8" w:rsidP="00E352E8">
      <w:pPr>
        <w:ind w:left="1440" w:firstLine="720"/>
        <w:rPr>
          <w:color w:val="000000"/>
        </w:rPr>
      </w:pPr>
      <w:r w:rsidRPr="00F526B2">
        <w:t>(lab fee).</w:t>
      </w:r>
    </w:p>
    <w:p w:rsidR="00E352E8" w:rsidRDefault="00E352E8" w:rsidP="00E352E8">
      <w:pPr>
        <w:rPr>
          <w:color w:val="000000"/>
        </w:rPr>
      </w:pPr>
      <w:r>
        <w:rPr>
          <w:color w:val="000000"/>
        </w:rPr>
        <w:t xml:space="preserve">Implementation: </w:t>
      </w:r>
      <w:r>
        <w:rPr>
          <w:color w:val="000000"/>
        </w:rPr>
        <w:tab/>
        <w:t>Spring 2012</w:t>
      </w:r>
    </w:p>
    <w:p w:rsidR="00E352E8" w:rsidRDefault="00E352E8" w:rsidP="00E352E8">
      <w:pPr>
        <w:rPr>
          <w:color w:val="000000"/>
        </w:rPr>
      </w:pPr>
    </w:p>
    <w:p w:rsidR="00E352E8" w:rsidRDefault="00E352E8" w:rsidP="00E352E8">
      <w:pPr>
        <w:rPr>
          <w:color w:val="000000"/>
        </w:rPr>
      </w:pPr>
      <w:r>
        <w:rPr>
          <w:color w:val="000000"/>
        </w:rPr>
        <w:t>The motion was seconded by Brent Oglesbee.  The motion carried.</w:t>
      </w:r>
    </w:p>
    <w:p w:rsidR="00E352E8" w:rsidRDefault="00E352E8" w:rsidP="00E352E8">
      <w:pPr>
        <w:rPr>
          <w:color w:val="000000"/>
        </w:rPr>
      </w:pPr>
    </w:p>
    <w:p w:rsidR="00E352E8" w:rsidRDefault="00E352E8" w:rsidP="00E352E8">
      <w:pPr>
        <w:rPr>
          <w:color w:val="000000"/>
        </w:rPr>
      </w:pPr>
      <w:r>
        <w:rPr>
          <w:color w:val="000000"/>
        </w:rPr>
        <w:t xml:space="preserve">John White moved approval of the following </w:t>
      </w:r>
      <w:r>
        <w:rPr>
          <w:b/>
          <w:color w:val="000000"/>
        </w:rPr>
        <w:t>new courses from the Department of Journalism and Broadcasting:</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FILM 369 Introduction  to World Cinema</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FILM 201 or permission of instructor</w:t>
      </w:r>
    </w:p>
    <w:p w:rsidR="00E352E8" w:rsidRDefault="00E352E8" w:rsidP="00E352E8">
      <w:r>
        <w:rPr>
          <w:color w:val="000000"/>
        </w:rPr>
        <w:t>Listing:</w:t>
      </w:r>
      <w:r>
        <w:rPr>
          <w:color w:val="000000"/>
        </w:rPr>
        <w:tab/>
      </w:r>
      <w:r>
        <w:rPr>
          <w:color w:val="000000"/>
        </w:rPr>
        <w:tab/>
      </w:r>
      <w:r w:rsidRPr="00F526B2">
        <w:t xml:space="preserve">Examines cinema in several regions </w:t>
      </w:r>
      <w:r>
        <w:t>including China, India, Europe,</w:t>
      </w:r>
    </w:p>
    <w:p w:rsidR="00E352E8" w:rsidRDefault="00E352E8" w:rsidP="00E352E8">
      <w:pPr>
        <w:ind w:left="1440" w:firstLine="720"/>
      </w:pPr>
      <w:r w:rsidRPr="00F526B2">
        <w:t xml:space="preserve">Middle East, Africa, and Latin America.  </w:t>
      </w:r>
      <w:r>
        <w:t>Viewing of representative films</w:t>
      </w:r>
    </w:p>
    <w:p w:rsidR="00E352E8" w:rsidRDefault="00E352E8" w:rsidP="00E352E8">
      <w:pPr>
        <w:ind w:left="1440" w:firstLine="720"/>
        <w:rPr>
          <w:color w:val="000000"/>
        </w:rPr>
      </w:pPr>
      <w:r w:rsidRPr="00F526B2">
        <w:t>accompanied by backgrou</w:t>
      </w:r>
      <w:r>
        <w:t>nd readings on history/culture.</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Pr>
        <w:rPr>
          <w:color w:val="000000"/>
        </w:rPr>
      </w:pPr>
    </w:p>
    <w:p w:rsidR="00E352E8" w:rsidRDefault="00E352E8" w:rsidP="00E352E8">
      <w:pPr>
        <w:rPr>
          <w:color w:val="000000"/>
        </w:rPr>
      </w:pPr>
      <w:r>
        <w:rPr>
          <w:color w:val="000000"/>
        </w:rPr>
        <w:lastRenderedPageBreak/>
        <w:t>Course Title:</w:t>
      </w:r>
      <w:r>
        <w:rPr>
          <w:color w:val="000000"/>
        </w:rPr>
        <w:tab/>
      </w:r>
      <w:r>
        <w:rPr>
          <w:color w:val="000000"/>
        </w:rPr>
        <w:tab/>
        <w:t xml:space="preserve">FILM 399 Special Topics in Film </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None</w:t>
      </w:r>
    </w:p>
    <w:p w:rsidR="00E352E8" w:rsidRDefault="00E352E8" w:rsidP="00E352E8">
      <w:pPr>
        <w:rPr>
          <w:color w:val="000000"/>
        </w:rPr>
      </w:pPr>
      <w:r>
        <w:rPr>
          <w:color w:val="000000"/>
        </w:rPr>
        <w:t>Listing:</w:t>
      </w:r>
      <w:r>
        <w:rPr>
          <w:color w:val="000000"/>
        </w:rPr>
        <w:tab/>
      </w:r>
      <w:r>
        <w:rPr>
          <w:color w:val="000000"/>
        </w:rPr>
        <w:tab/>
      </w:r>
      <w:r>
        <w:t>A detailed study of special topics in Film.</w:t>
      </w:r>
    </w:p>
    <w:p w:rsidR="00E352E8" w:rsidRDefault="00E352E8" w:rsidP="00E352E8">
      <w:pPr>
        <w:rPr>
          <w:color w:val="000000"/>
        </w:rPr>
      </w:pPr>
      <w:r>
        <w:rPr>
          <w:color w:val="000000"/>
        </w:rPr>
        <w:t xml:space="preserve">Implementation: </w:t>
      </w:r>
      <w:r>
        <w:rPr>
          <w:color w:val="000000"/>
        </w:rPr>
        <w:tab/>
        <w:t>Fall 2011</w:t>
      </w:r>
    </w:p>
    <w:p w:rsidR="00E352E8" w:rsidRDefault="00E352E8" w:rsidP="00E352E8">
      <w:pPr>
        <w:rPr>
          <w:color w:val="000000"/>
        </w:rPr>
      </w:pPr>
    </w:p>
    <w:p w:rsidR="00E352E8" w:rsidRDefault="00E352E8" w:rsidP="00E352E8">
      <w:pPr>
        <w:rPr>
          <w:color w:val="000000"/>
        </w:rPr>
      </w:pPr>
      <w:r>
        <w:rPr>
          <w:color w:val="000000"/>
        </w:rPr>
        <w:t>The motion was seconded by Molly Kerby.  The motion carried.</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program revisions from the Department of Journalism and Broadcasting:</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Major in Film</w:t>
      </w:r>
    </w:p>
    <w:p w:rsidR="00E352E8" w:rsidRDefault="00E352E8" w:rsidP="00E352E8">
      <w:pPr>
        <w:rPr>
          <w:color w:val="000000"/>
        </w:rPr>
      </w:pPr>
      <w:r>
        <w:rPr>
          <w:color w:val="000000"/>
        </w:rPr>
        <w:t>Reference Number:</w:t>
      </w:r>
      <w:r>
        <w:rPr>
          <w:color w:val="000000"/>
        </w:rPr>
        <w:tab/>
        <w:t>667</w:t>
      </w:r>
    </w:p>
    <w:p w:rsidR="00E352E8" w:rsidRDefault="00E352E8" w:rsidP="00E352E8">
      <w:pPr>
        <w:ind w:left="720" w:hanging="720"/>
      </w:pPr>
      <w:r>
        <w:rPr>
          <w:color w:val="000000"/>
        </w:rPr>
        <w:t>Identification:</w:t>
      </w:r>
      <w:r>
        <w:rPr>
          <w:color w:val="000000"/>
        </w:rPr>
        <w:tab/>
      </w:r>
      <w:r>
        <w:rPr>
          <w:color w:val="000000"/>
        </w:rPr>
        <w:tab/>
      </w:r>
      <w:r>
        <w:t>Add elective: BCOM 378 Film Animation; Add elective: FILM 369</w:t>
      </w:r>
    </w:p>
    <w:p w:rsidR="00E352E8" w:rsidRDefault="00E352E8" w:rsidP="00E352E8">
      <w:pPr>
        <w:ind w:left="1440" w:firstLine="720"/>
      </w:pPr>
      <w:r>
        <w:t>Introduction to World Cinema; Add elective: FILM 399 Special Topics in</w:t>
      </w:r>
    </w:p>
    <w:p w:rsidR="00E352E8" w:rsidRPr="00AB35DB" w:rsidRDefault="00E352E8" w:rsidP="00E352E8">
      <w:pPr>
        <w:ind w:left="1440" w:firstLine="720"/>
      </w:pPr>
      <w:r>
        <w:t>Film</w:t>
      </w:r>
    </w:p>
    <w:p w:rsidR="00E352E8" w:rsidRDefault="00E352E8" w:rsidP="00E352E8">
      <w:pPr>
        <w:rPr>
          <w:color w:val="000000"/>
        </w:rPr>
      </w:pPr>
      <w:r>
        <w:rPr>
          <w:color w:val="000000"/>
        </w:rPr>
        <w:t>Effective Catalog Year:  Fall 2011(editorial changes were made to eliminate the backdated year)</w:t>
      </w:r>
    </w:p>
    <w:p w:rsidR="00E352E8" w:rsidRPr="009017A1" w:rsidRDefault="00E352E8" w:rsidP="00E352E8">
      <w:pPr>
        <w:rPr>
          <w:color w:val="000000"/>
        </w:rPr>
      </w:pPr>
    </w:p>
    <w:p w:rsidR="00E352E8" w:rsidRDefault="00E352E8" w:rsidP="00E352E8">
      <w:pPr>
        <w:rPr>
          <w:color w:val="000000"/>
        </w:rPr>
      </w:pPr>
      <w:r>
        <w:rPr>
          <w:color w:val="000000"/>
        </w:rPr>
        <w:t>The motion was seconded by Molly Kerby.  The motion carried</w:t>
      </w:r>
    </w:p>
    <w:p w:rsidR="00E352E8" w:rsidRDefault="00E352E8" w:rsidP="00E352E8">
      <w:pPr>
        <w:rPr>
          <w:color w:val="000000"/>
        </w:rPr>
      </w:pPr>
    </w:p>
    <w:p w:rsidR="00E352E8" w:rsidRDefault="00E352E8" w:rsidP="00E352E8">
      <w:pPr>
        <w:rPr>
          <w:b/>
          <w:color w:val="000000"/>
        </w:rPr>
      </w:pPr>
      <w:r>
        <w:rPr>
          <w:color w:val="000000"/>
        </w:rPr>
        <w:t xml:space="preserve">Carol Watwood moved approval of the following </w:t>
      </w:r>
      <w:r>
        <w:rPr>
          <w:b/>
          <w:color w:val="000000"/>
        </w:rPr>
        <w:t>program revisions from the Department of Journalism and Broadcasting:</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Major in Photojournalism</w:t>
      </w:r>
    </w:p>
    <w:p w:rsidR="00E352E8" w:rsidRDefault="00E352E8" w:rsidP="00E352E8">
      <w:pPr>
        <w:rPr>
          <w:color w:val="000000"/>
        </w:rPr>
      </w:pPr>
      <w:r>
        <w:rPr>
          <w:color w:val="000000"/>
        </w:rPr>
        <w:t>Reference Number:</w:t>
      </w:r>
      <w:r>
        <w:rPr>
          <w:color w:val="000000"/>
        </w:rPr>
        <w:tab/>
        <w:t>750</w:t>
      </w:r>
    </w:p>
    <w:p w:rsidR="00E352E8" w:rsidRDefault="00E352E8" w:rsidP="00E352E8">
      <w:pPr>
        <w:ind w:left="720" w:hanging="720"/>
      </w:pPr>
      <w:r>
        <w:rPr>
          <w:color w:val="000000"/>
        </w:rPr>
        <w:t>Identification:</w:t>
      </w:r>
      <w:r>
        <w:rPr>
          <w:color w:val="000000"/>
        </w:rPr>
        <w:tab/>
      </w:r>
      <w:r>
        <w:rPr>
          <w:color w:val="000000"/>
        </w:rPr>
        <w:tab/>
      </w:r>
      <w:r>
        <w:t>Add JOUR 438 Advanced Studio Lighting to the restricted elective course</w:t>
      </w:r>
    </w:p>
    <w:p w:rsidR="00E352E8" w:rsidRPr="00AB35DB" w:rsidRDefault="00E352E8" w:rsidP="00E352E8">
      <w:pPr>
        <w:ind w:left="1440" w:firstLine="720"/>
      </w:pPr>
      <w:r>
        <w:t>list</w:t>
      </w:r>
    </w:p>
    <w:p w:rsidR="00E352E8" w:rsidRDefault="00E352E8" w:rsidP="00E352E8">
      <w:pPr>
        <w:rPr>
          <w:color w:val="000000"/>
        </w:rPr>
      </w:pPr>
      <w:r>
        <w:rPr>
          <w:color w:val="000000"/>
        </w:rPr>
        <w:t>Effective Catalog Year:  Fall 2011(editorial changes were made to eliminate the backdated</w:t>
      </w:r>
    </w:p>
    <w:p w:rsidR="00E352E8" w:rsidRDefault="00E352E8" w:rsidP="00E352E8">
      <w:pPr>
        <w:ind w:left="2160"/>
        <w:rPr>
          <w:color w:val="000000"/>
        </w:rPr>
      </w:pPr>
      <w:r>
        <w:rPr>
          <w:color w:val="000000"/>
        </w:rPr>
        <w:t xml:space="preserve">    years)</w:t>
      </w:r>
    </w:p>
    <w:p w:rsidR="00E352E8" w:rsidRPr="009017A1" w:rsidRDefault="00E352E8" w:rsidP="00E352E8">
      <w:pPr>
        <w:rPr>
          <w:color w:val="000000"/>
        </w:rPr>
      </w:pPr>
    </w:p>
    <w:p w:rsidR="00E352E8" w:rsidRDefault="00E352E8" w:rsidP="00E352E8">
      <w:pPr>
        <w:rPr>
          <w:color w:val="000000"/>
        </w:rPr>
      </w:pPr>
    </w:p>
    <w:p w:rsidR="00E352E8" w:rsidRDefault="00E352E8" w:rsidP="00E352E8">
      <w:pPr>
        <w:rPr>
          <w:color w:val="000000"/>
        </w:rPr>
      </w:pPr>
      <w:r>
        <w:rPr>
          <w:color w:val="000000"/>
        </w:rPr>
        <w:t>The motion was seconded by John White.  The motion carried.</w:t>
      </w:r>
    </w:p>
    <w:p w:rsidR="00E352E8" w:rsidRDefault="00E352E8" w:rsidP="00E352E8">
      <w:pPr>
        <w:rPr>
          <w:b/>
          <w:color w:val="000000"/>
          <w:u w:val="single"/>
        </w:rPr>
      </w:pPr>
    </w:p>
    <w:p w:rsidR="00E352E8" w:rsidRDefault="00E352E8" w:rsidP="00E352E8">
      <w:pPr>
        <w:rPr>
          <w:b/>
          <w:color w:val="000000"/>
          <w:u w:val="single"/>
        </w:rPr>
      </w:pPr>
      <w:r>
        <w:rPr>
          <w:b/>
          <w:color w:val="000000"/>
          <w:u w:val="single"/>
        </w:rPr>
        <w:t>REPORT FROM THE GORDON FORD COLLEGE OF BUSINESS CURRICULUM COMMITTEE</w:t>
      </w:r>
    </w:p>
    <w:p w:rsidR="00E352E8" w:rsidRDefault="00E352E8" w:rsidP="00E352E8">
      <w:pPr>
        <w:rPr>
          <w:color w:val="000000"/>
        </w:rPr>
      </w:pPr>
    </w:p>
    <w:p w:rsidR="00E352E8" w:rsidRDefault="00E352E8" w:rsidP="00E352E8">
      <w:pPr>
        <w:rPr>
          <w:color w:val="000000"/>
        </w:rPr>
      </w:pPr>
      <w:r>
        <w:rPr>
          <w:b/>
          <w:color w:val="000000"/>
          <w:u w:val="single"/>
        </w:rPr>
        <w:t>Consent Agenda</w:t>
      </w:r>
    </w:p>
    <w:p w:rsidR="00E352E8" w:rsidRDefault="00E352E8" w:rsidP="00E352E8">
      <w:pPr>
        <w:rPr>
          <w:color w:val="000000"/>
        </w:rPr>
      </w:pPr>
    </w:p>
    <w:p w:rsidR="00E352E8" w:rsidRDefault="00E352E8" w:rsidP="00E352E8">
      <w:pPr>
        <w:rPr>
          <w:b/>
          <w:color w:val="000000"/>
        </w:rPr>
      </w:pPr>
      <w:r>
        <w:rPr>
          <w:color w:val="000000"/>
        </w:rPr>
        <w:t xml:space="preserve">Maribeth Wilson moved approval of the following </w:t>
      </w:r>
      <w:r>
        <w:rPr>
          <w:b/>
          <w:color w:val="000000"/>
        </w:rPr>
        <w:t>Consent Item:</w:t>
      </w:r>
    </w:p>
    <w:p w:rsidR="00E352E8" w:rsidRDefault="00E352E8" w:rsidP="00E352E8">
      <w:pPr>
        <w:rPr>
          <w:b/>
          <w:color w:val="000000"/>
        </w:rPr>
      </w:pPr>
    </w:p>
    <w:p w:rsidR="00E352E8" w:rsidRDefault="00E352E8" w:rsidP="00E352E8">
      <w:pPr>
        <w:rPr>
          <w:b/>
          <w:color w:val="000000"/>
        </w:rPr>
      </w:pPr>
      <w:r>
        <w:rPr>
          <w:b/>
          <w:color w:val="000000"/>
        </w:rPr>
        <w:t>Department of Management:</w:t>
      </w:r>
    </w:p>
    <w:p w:rsidR="00E352E8" w:rsidRDefault="00E352E8" w:rsidP="00E352E8">
      <w:pPr>
        <w:rPr>
          <w:b/>
          <w:color w:val="000000"/>
        </w:rPr>
      </w:pPr>
    </w:p>
    <w:p w:rsidR="00E352E8" w:rsidRDefault="00E352E8" w:rsidP="00E352E8">
      <w:pPr>
        <w:rPr>
          <w:b/>
          <w:color w:val="000000"/>
        </w:rPr>
      </w:pPr>
      <w:r>
        <w:rPr>
          <w:b/>
          <w:color w:val="000000"/>
        </w:rPr>
        <w:t>Revise Course Prerequisites:</w:t>
      </w:r>
    </w:p>
    <w:p w:rsidR="00E352E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MGT 316 International Management</w:t>
      </w:r>
    </w:p>
    <w:p w:rsidR="00E352E8" w:rsidRDefault="00E352E8" w:rsidP="00E352E8">
      <w:pPr>
        <w:rPr>
          <w:color w:val="000000"/>
        </w:rPr>
      </w:pPr>
      <w:r>
        <w:rPr>
          <w:color w:val="000000"/>
        </w:rPr>
        <w:t>Current Prereq:</w:t>
      </w:r>
      <w:r>
        <w:rPr>
          <w:color w:val="000000"/>
        </w:rPr>
        <w:tab/>
        <w:t>MGT 210</w:t>
      </w:r>
    </w:p>
    <w:p w:rsidR="00E352E8" w:rsidRDefault="00E352E8" w:rsidP="00E352E8">
      <w:pPr>
        <w:rPr>
          <w:color w:val="000000"/>
        </w:rPr>
      </w:pPr>
      <w:r>
        <w:rPr>
          <w:color w:val="000000"/>
        </w:rPr>
        <w:lastRenderedPageBreak/>
        <w:t>Proposed Prereq:</w:t>
      </w:r>
      <w:r>
        <w:rPr>
          <w:color w:val="000000"/>
        </w:rPr>
        <w:tab/>
        <w:t>MGT 303 or by instructor’s approval</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Default="00E352E8" w:rsidP="00E352E8">
      <w:r>
        <w:t>The motion was seconded by Carol Watwood.  The motion carried.</w:t>
      </w:r>
    </w:p>
    <w:p w:rsidR="00E352E8" w:rsidRDefault="00E352E8" w:rsidP="00E352E8"/>
    <w:p w:rsidR="00E352E8" w:rsidRDefault="00E352E8" w:rsidP="00E352E8">
      <w:pPr>
        <w:rPr>
          <w:color w:val="000000"/>
        </w:rPr>
      </w:pPr>
      <w:r>
        <w:rPr>
          <w:b/>
          <w:color w:val="000000"/>
          <w:u w:val="single"/>
        </w:rPr>
        <w:t>Action Agenda</w:t>
      </w:r>
    </w:p>
    <w:p w:rsidR="00E352E8" w:rsidRDefault="00E352E8" w:rsidP="00E352E8">
      <w:pPr>
        <w:rPr>
          <w:color w:val="000000"/>
        </w:rPr>
      </w:pPr>
    </w:p>
    <w:p w:rsidR="00E352E8" w:rsidRDefault="00E352E8" w:rsidP="00E352E8">
      <w:pPr>
        <w:rPr>
          <w:color w:val="000000"/>
        </w:rPr>
      </w:pPr>
      <w:r>
        <w:rPr>
          <w:color w:val="000000"/>
        </w:rPr>
        <w:t xml:space="preserve">John White moved approval of the following </w:t>
      </w:r>
      <w:r>
        <w:rPr>
          <w:b/>
          <w:color w:val="000000"/>
        </w:rPr>
        <w:t>new course from the Department of Management:</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MGT 390 Value Creation in Emerging Markets</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Junior standing</w:t>
      </w:r>
    </w:p>
    <w:p w:rsidR="00E352E8" w:rsidRDefault="00E352E8" w:rsidP="00E352E8">
      <w:pPr>
        <w:rPr>
          <w:color w:val="000000"/>
        </w:rPr>
      </w:pPr>
      <w:r>
        <w:rPr>
          <w:color w:val="000000"/>
        </w:rPr>
        <w:t>Listing:</w:t>
      </w:r>
      <w:r>
        <w:rPr>
          <w:color w:val="000000"/>
        </w:rPr>
        <w:tab/>
      </w:r>
      <w:r>
        <w:rPr>
          <w:color w:val="000000"/>
        </w:rPr>
        <w:tab/>
      </w:r>
      <w:r>
        <w:t>Examination of techniques for competing in emerging markets.</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Pr>
        <w:rPr>
          <w:color w:val="000000"/>
        </w:rPr>
      </w:pPr>
    </w:p>
    <w:p w:rsidR="00E352E8" w:rsidRDefault="00E352E8" w:rsidP="00E352E8">
      <w:pPr>
        <w:rPr>
          <w:color w:val="000000"/>
        </w:rPr>
      </w:pPr>
      <w:r>
        <w:rPr>
          <w:color w:val="000000"/>
        </w:rPr>
        <w:t>The motion was seconded by Maribeth Wilson.  The motion carried.</w:t>
      </w:r>
    </w:p>
    <w:p w:rsidR="00E352E8" w:rsidRPr="00B202D7" w:rsidRDefault="00E352E8" w:rsidP="00E352E8">
      <w:pPr>
        <w:rPr>
          <w:color w:val="000000"/>
        </w:rPr>
      </w:pPr>
    </w:p>
    <w:p w:rsidR="00E352E8" w:rsidRDefault="00E352E8" w:rsidP="00E352E8">
      <w:pPr>
        <w:rPr>
          <w:b/>
          <w:color w:val="000000"/>
        </w:rPr>
      </w:pPr>
      <w:r>
        <w:rPr>
          <w:color w:val="000000"/>
        </w:rPr>
        <w:t xml:space="preserve">Molly Kerby moved approval of the following </w:t>
      </w:r>
      <w:r>
        <w:rPr>
          <w:b/>
          <w:color w:val="000000"/>
        </w:rPr>
        <w:t>program revisions from the Department of Management:</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Major in International Business</w:t>
      </w:r>
    </w:p>
    <w:p w:rsidR="00E352E8" w:rsidRDefault="00E352E8" w:rsidP="00E352E8">
      <w:pPr>
        <w:rPr>
          <w:color w:val="000000"/>
        </w:rPr>
      </w:pPr>
      <w:r>
        <w:rPr>
          <w:color w:val="000000"/>
        </w:rPr>
        <w:t>Reference Number:</w:t>
      </w:r>
      <w:r>
        <w:rPr>
          <w:color w:val="000000"/>
        </w:rPr>
        <w:tab/>
        <w:t>569</w:t>
      </w:r>
    </w:p>
    <w:p w:rsidR="00E352E8" w:rsidRDefault="00E352E8" w:rsidP="00E352E8">
      <w:pPr>
        <w:ind w:left="720" w:hanging="720"/>
      </w:pPr>
      <w:r>
        <w:rPr>
          <w:color w:val="000000"/>
        </w:rPr>
        <w:t>Identification:</w:t>
      </w:r>
      <w:r>
        <w:rPr>
          <w:color w:val="000000"/>
        </w:rPr>
        <w:tab/>
      </w:r>
      <w:r>
        <w:rPr>
          <w:color w:val="000000"/>
        </w:rPr>
        <w:tab/>
      </w:r>
      <w:r>
        <w:t>Adding ENT 425, MGT 390, and MKT 491 to the list of approved</w:t>
      </w:r>
    </w:p>
    <w:p w:rsidR="00E352E8" w:rsidRPr="00AB35DB" w:rsidRDefault="00E352E8" w:rsidP="00E352E8">
      <w:pPr>
        <w:ind w:left="1440" w:firstLine="720"/>
      </w:pPr>
      <w:r>
        <w:t>International Business electives.</w:t>
      </w:r>
    </w:p>
    <w:p w:rsidR="00E352E8" w:rsidRDefault="00E352E8" w:rsidP="00E352E8">
      <w:pPr>
        <w:rPr>
          <w:color w:val="000000"/>
        </w:rPr>
      </w:pPr>
      <w:r>
        <w:rPr>
          <w:color w:val="000000"/>
        </w:rPr>
        <w:t>Effective Catalog Year:  Fall 2011</w:t>
      </w:r>
    </w:p>
    <w:p w:rsidR="00E352E8" w:rsidRPr="009017A1" w:rsidRDefault="00E352E8" w:rsidP="00E352E8">
      <w:pPr>
        <w:rPr>
          <w:color w:val="000000"/>
        </w:rPr>
      </w:pPr>
    </w:p>
    <w:p w:rsidR="00E352E8" w:rsidRDefault="00E352E8" w:rsidP="00E352E8">
      <w:pPr>
        <w:rPr>
          <w:color w:val="000000"/>
        </w:rPr>
      </w:pPr>
      <w:r>
        <w:rPr>
          <w:color w:val="000000"/>
        </w:rPr>
        <w:t>The motion was seconded by Carol Watwood.  The motion carried.</w:t>
      </w:r>
    </w:p>
    <w:p w:rsidR="00E352E8" w:rsidRDefault="00E352E8" w:rsidP="00E352E8">
      <w:pPr>
        <w:rPr>
          <w:color w:val="000000"/>
        </w:rPr>
      </w:pPr>
    </w:p>
    <w:p w:rsidR="00E352E8" w:rsidRDefault="00E352E8" w:rsidP="00E352E8">
      <w:pPr>
        <w:rPr>
          <w:b/>
          <w:color w:val="000000"/>
          <w:u w:val="single"/>
        </w:rPr>
      </w:pPr>
      <w:r>
        <w:rPr>
          <w:b/>
          <w:color w:val="000000"/>
          <w:u w:val="single"/>
        </w:rPr>
        <w:t>REPORT FROM THE OGDEN COLLEGE OF SCIENCE AND ENGINEERING CURRICULUM COMMITTEE</w:t>
      </w:r>
    </w:p>
    <w:p w:rsidR="00E352E8" w:rsidRDefault="00E352E8" w:rsidP="00E352E8">
      <w:pPr>
        <w:ind w:left="90"/>
      </w:pPr>
    </w:p>
    <w:p w:rsidR="00E352E8" w:rsidRDefault="00E352E8" w:rsidP="00E352E8">
      <w:pPr>
        <w:rPr>
          <w:color w:val="000000"/>
        </w:rPr>
      </w:pPr>
      <w:r>
        <w:rPr>
          <w:b/>
          <w:color w:val="000000"/>
          <w:u w:val="single"/>
        </w:rPr>
        <w:t>Consent Agenda</w:t>
      </w:r>
    </w:p>
    <w:p w:rsidR="00E352E8" w:rsidRDefault="00E352E8" w:rsidP="00E352E8">
      <w:pPr>
        <w:rPr>
          <w:color w:val="000000"/>
        </w:rPr>
      </w:pPr>
    </w:p>
    <w:p w:rsidR="00E352E8" w:rsidRDefault="00E352E8" w:rsidP="00E352E8">
      <w:pPr>
        <w:rPr>
          <w:b/>
          <w:color w:val="000000"/>
        </w:rPr>
      </w:pPr>
      <w:r>
        <w:rPr>
          <w:color w:val="000000"/>
        </w:rPr>
        <w:t xml:space="preserve">Carol Watwood moved approval of the following </w:t>
      </w:r>
      <w:r>
        <w:rPr>
          <w:b/>
          <w:color w:val="000000"/>
        </w:rPr>
        <w:t>Consent Items:</w:t>
      </w:r>
    </w:p>
    <w:p w:rsidR="00E352E8" w:rsidRDefault="00E352E8" w:rsidP="00E352E8">
      <w:pPr>
        <w:rPr>
          <w:b/>
          <w:color w:val="000000"/>
        </w:rPr>
      </w:pPr>
    </w:p>
    <w:p w:rsidR="00E352E8" w:rsidRDefault="00E352E8" w:rsidP="00E352E8">
      <w:pPr>
        <w:rPr>
          <w:b/>
          <w:color w:val="000000"/>
        </w:rPr>
      </w:pPr>
      <w:r>
        <w:rPr>
          <w:b/>
          <w:color w:val="000000"/>
        </w:rPr>
        <w:t>Mathematics and Computer Science Department:</w:t>
      </w:r>
    </w:p>
    <w:p w:rsidR="00E352E8" w:rsidRDefault="00E352E8" w:rsidP="00E352E8">
      <w:pPr>
        <w:rPr>
          <w:b/>
          <w:color w:val="000000"/>
        </w:rPr>
      </w:pPr>
    </w:p>
    <w:p w:rsidR="00E352E8" w:rsidRDefault="00E352E8" w:rsidP="00E352E8">
      <w:pPr>
        <w:rPr>
          <w:b/>
          <w:color w:val="000000"/>
        </w:rPr>
      </w:pPr>
      <w:r>
        <w:rPr>
          <w:b/>
          <w:color w:val="000000"/>
        </w:rPr>
        <w:t>Revise Course Number:</w:t>
      </w:r>
    </w:p>
    <w:p w:rsidR="00E352E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CS 230 Introduction to Programming</w:t>
      </w:r>
    </w:p>
    <w:p w:rsidR="00E352E8" w:rsidRDefault="00E352E8" w:rsidP="00E352E8">
      <w:pPr>
        <w:rPr>
          <w:color w:val="000000"/>
        </w:rPr>
      </w:pPr>
      <w:r>
        <w:rPr>
          <w:color w:val="000000"/>
        </w:rPr>
        <w:t>Proposed Course Number:</w:t>
      </w:r>
      <w:r>
        <w:rPr>
          <w:color w:val="000000"/>
        </w:rPr>
        <w:tab/>
        <w:t>CS 146</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Pr="00C613D8" w:rsidRDefault="00E352E8" w:rsidP="00E352E8">
      <w:pPr>
        <w:rPr>
          <w:b/>
          <w:color w:val="000000"/>
        </w:rPr>
      </w:pPr>
      <w:r w:rsidRPr="00373602">
        <w:rPr>
          <w:b/>
          <w:color w:val="000000"/>
        </w:rPr>
        <w:t>Revise Course Prerequisites</w:t>
      </w:r>
      <w:r>
        <w:rPr>
          <w:b/>
          <w:color w:val="000000"/>
        </w:rPr>
        <w:t>:</w:t>
      </w:r>
    </w:p>
    <w:p w:rsidR="00E352E8" w:rsidRDefault="00E352E8" w:rsidP="00E352E8">
      <w:pPr>
        <w:rPr>
          <w:color w:val="000000"/>
        </w:rPr>
      </w:pPr>
    </w:p>
    <w:p w:rsidR="00E352E8" w:rsidRDefault="00E352E8" w:rsidP="00E352E8">
      <w:pPr>
        <w:rPr>
          <w:color w:val="000000"/>
        </w:rPr>
      </w:pPr>
      <w:r>
        <w:rPr>
          <w:color w:val="000000"/>
        </w:rPr>
        <w:lastRenderedPageBreak/>
        <w:t>Course Title:</w:t>
      </w:r>
      <w:r>
        <w:rPr>
          <w:color w:val="000000"/>
        </w:rPr>
        <w:tab/>
      </w:r>
      <w:r>
        <w:rPr>
          <w:color w:val="000000"/>
        </w:rPr>
        <w:tab/>
        <w:t>CS 181 Computer Science II</w:t>
      </w:r>
    </w:p>
    <w:p w:rsidR="00E352E8" w:rsidRPr="00E87888" w:rsidRDefault="00E352E8" w:rsidP="00E352E8">
      <w:r>
        <w:rPr>
          <w:color w:val="000000"/>
        </w:rPr>
        <w:t>Current Prereq:</w:t>
      </w:r>
      <w:r>
        <w:rPr>
          <w:color w:val="000000"/>
        </w:rPr>
        <w:tab/>
      </w:r>
      <w:r w:rsidRPr="00E87888">
        <w:t xml:space="preserve">CS 180 with a grade of C or better, and eligibility to enroll in a </w:t>
      </w:r>
    </w:p>
    <w:p w:rsidR="00E352E8" w:rsidRDefault="00E352E8" w:rsidP="00E352E8">
      <w:r>
        <w:t xml:space="preserve">            </w:t>
      </w:r>
      <w:r>
        <w:tab/>
      </w:r>
      <w:r>
        <w:tab/>
      </w:r>
      <w:r w:rsidRPr="00E87888">
        <w:t>calculus course based on criteria</w:t>
      </w:r>
      <w:r>
        <w:t xml:space="preserve"> developed by the Department of</w:t>
      </w:r>
    </w:p>
    <w:p w:rsidR="00E352E8" w:rsidRDefault="00E352E8" w:rsidP="00E352E8">
      <w:pPr>
        <w:ind w:left="1440" w:firstLine="720"/>
      </w:pPr>
      <w:r>
        <w:t>Mathematics and</w:t>
      </w:r>
      <w:r w:rsidRPr="00E87888">
        <w:t xml:space="preserve"> Computer Science</w:t>
      </w:r>
    </w:p>
    <w:p w:rsidR="00E352E8" w:rsidRDefault="00E352E8" w:rsidP="00E352E8">
      <w:pPr>
        <w:ind w:left="720" w:hanging="720"/>
      </w:pPr>
      <w:r>
        <w:t>Proposed Prereq:</w:t>
      </w:r>
      <w:r>
        <w:tab/>
      </w:r>
      <w:r w:rsidRPr="00E87888">
        <w:rPr>
          <w:lang w:eastAsia="zh-CN"/>
        </w:rPr>
        <w:t xml:space="preserve">PHIL 215 and </w:t>
      </w:r>
      <w:r w:rsidRPr="00E87888">
        <w:t>CS 180 with grades of C or be</w:t>
      </w:r>
      <w:r>
        <w:t>tter, and eligibility to enroll</w:t>
      </w:r>
    </w:p>
    <w:p w:rsidR="00E352E8" w:rsidRPr="00A85CCB" w:rsidRDefault="00E352E8" w:rsidP="00E352E8">
      <w:pPr>
        <w:ind w:left="2160"/>
      </w:pPr>
      <w:r w:rsidRPr="00E87888">
        <w:t>in a calculus course based on criteria developed by the Department of Mathematics and Computer Science.</w:t>
      </w:r>
    </w:p>
    <w:p w:rsidR="00E352E8" w:rsidRDefault="00E352E8" w:rsidP="00E352E8">
      <w:pPr>
        <w:ind w:left="720" w:hanging="720"/>
      </w:pPr>
      <w:r>
        <w:t>Implementation:</w:t>
      </w:r>
      <w:r>
        <w:tab/>
        <w:t>Spring 2012</w:t>
      </w:r>
    </w:p>
    <w:p w:rsidR="00E352E8" w:rsidRDefault="00E352E8" w:rsidP="00E352E8">
      <w:pPr>
        <w:ind w:left="720" w:hanging="720"/>
      </w:pPr>
    </w:p>
    <w:p w:rsidR="00E352E8" w:rsidRDefault="00E352E8" w:rsidP="00E352E8">
      <w:pPr>
        <w:rPr>
          <w:color w:val="000000"/>
        </w:rPr>
      </w:pPr>
      <w:r>
        <w:rPr>
          <w:color w:val="000000"/>
        </w:rPr>
        <w:t>Course Title:</w:t>
      </w:r>
      <w:r>
        <w:rPr>
          <w:color w:val="000000"/>
        </w:rPr>
        <w:tab/>
      </w:r>
      <w:r>
        <w:rPr>
          <w:color w:val="000000"/>
        </w:rPr>
        <w:tab/>
        <w:t>CS 270 Introduction to Web Programming</w:t>
      </w:r>
    </w:p>
    <w:p w:rsidR="00E352E8" w:rsidRDefault="00E352E8" w:rsidP="00E352E8">
      <w:r>
        <w:rPr>
          <w:color w:val="000000"/>
        </w:rPr>
        <w:t>Current Prereq:</w:t>
      </w:r>
      <w:r>
        <w:rPr>
          <w:color w:val="000000"/>
        </w:rPr>
        <w:tab/>
      </w:r>
      <w:r w:rsidRPr="00E87888">
        <w:t xml:space="preserve">CS </w:t>
      </w:r>
      <w:r>
        <w:t>230 or CS 180</w:t>
      </w:r>
    </w:p>
    <w:p w:rsidR="00E352E8" w:rsidRPr="00A85CCB" w:rsidRDefault="00E352E8" w:rsidP="00E352E8">
      <w:pPr>
        <w:ind w:left="720" w:hanging="720"/>
      </w:pPr>
      <w:r>
        <w:t>Proposed Prereq:</w:t>
      </w:r>
      <w:r>
        <w:tab/>
      </w:r>
      <w:r>
        <w:rPr>
          <w:lang w:eastAsia="zh-CN"/>
        </w:rPr>
        <w:t>CS 146, or CS 170, or CS 180</w:t>
      </w:r>
    </w:p>
    <w:p w:rsidR="00E352E8" w:rsidRDefault="00E352E8" w:rsidP="00E352E8">
      <w:pPr>
        <w:ind w:left="720" w:hanging="720"/>
      </w:pPr>
      <w:r>
        <w:t>Implementation:</w:t>
      </w:r>
      <w:r>
        <w:tab/>
        <w:t>Fall 2011</w:t>
      </w:r>
    </w:p>
    <w:p w:rsidR="00E352E8" w:rsidRDefault="00E352E8" w:rsidP="00E352E8">
      <w:pPr>
        <w:ind w:left="720" w:hanging="720"/>
      </w:pPr>
    </w:p>
    <w:p w:rsidR="00E352E8" w:rsidRDefault="00E352E8" w:rsidP="00E352E8">
      <w:pPr>
        <w:rPr>
          <w:color w:val="000000"/>
        </w:rPr>
      </w:pPr>
      <w:r>
        <w:rPr>
          <w:color w:val="000000"/>
        </w:rPr>
        <w:t>Course Title:</w:t>
      </w:r>
      <w:r>
        <w:rPr>
          <w:color w:val="000000"/>
        </w:rPr>
        <w:tab/>
      </w:r>
      <w:r>
        <w:rPr>
          <w:color w:val="000000"/>
        </w:rPr>
        <w:tab/>
        <w:t>CS 360 Software Engineering I</w:t>
      </w:r>
    </w:p>
    <w:p w:rsidR="00E352E8" w:rsidRDefault="00E352E8" w:rsidP="00E352E8">
      <w:r>
        <w:rPr>
          <w:color w:val="000000"/>
        </w:rPr>
        <w:t>Current Prereq:</w:t>
      </w:r>
      <w:r>
        <w:rPr>
          <w:color w:val="000000"/>
        </w:rPr>
        <w:tab/>
      </w:r>
      <w:r>
        <w:t>A grade of C or better in CS 181, ENG 307 and either COMM 161 or</w:t>
      </w:r>
    </w:p>
    <w:p w:rsidR="00E352E8" w:rsidRDefault="00E352E8" w:rsidP="00E352E8">
      <w:pPr>
        <w:ind w:left="1440" w:firstLine="720"/>
      </w:pPr>
      <w:r>
        <w:t>COMM 145</w:t>
      </w:r>
    </w:p>
    <w:p w:rsidR="00E352E8" w:rsidRPr="00A85CCB" w:rsidRDefault="00E352E8" w:rsidP="00E352E8">
      <w:pPr>
        <w:ind w:left="720" w:hanging="720"/>
      </w:pPr>
      <w:r>
        <w:t>Proposed Prereq:</w:t>
      </w:r>
      <w:r>
        <w:tab/>
      </w:r>
      <w:r>
        <w:rPr>
          <w:lang w:eastAsia="zh-CN"/>
        </w:rPr>
        <w:t>A grade of C or better in CS 181</w:t>
      </w:r>
    </w:p>
    <w:p w:rsidR="00E352E8" w:rsidRDefault="00E352E8" w:rsidP="00E352E8">
      <w:pPr>
        <w:ind w:left="720" w:hanging="720"/>
      </w:pPr>
      <w:r>
        <w:t>Implementation:</w:t>
      </w:r>
      <w:r>
        <w:tab/>
        <w:t>Fall 2011</w:t>
      </w:r>
    </w:p>
    <w:p w:rsidR="00E352E8" w:rsidRDefault="00E352E8" w:rsidP="00E352E8">
      <w:pPr>
        <w:ind w:left="720" w:hanging="720"/>
      </w:pPr>
    </w:p>
    <w:p w:rsidR="00E352E8" w:rsidRDefault="00E352E8" w:rsidP="00E352E8">
      <w:pPr>
        <w:rPr>
          <w:color w:val="000000"/>
        </w:rPr>
      </w:pPr>
      <w:r>
        <w:rPr>
          <w:color w:val="000000"/>
        </w:rPr>
        <w:t>Course Title:</w:t>
      </w:r>
      <w:r>
        <w:rPr>
          <w:color w:val="000000"/>
        </w:rPr>
        <w:tab/>
      </w:r>
      <w:r>
        <w:rPr>
          <w:color w:val="000000"/>
        </w:rPr>
        <w:tab/>
        <w:t>CS 396 Intermediate Software Project</w:t>
      </w:r>
    </w:p>
    <w:p w:rsidR="00E352E8" w:rsidRDefault="00E352E8" w:rsidP="00E352E8">
      <w:r>
        <w:rPr>
          <w:color w:val="000000"/>
        </w:rPr>
        <w:t>Current Prereq:</w:t>
      </w:r>
      <w:r>
        <w:rPr>
          <w:color w:val="000000"/>
        </w:rPr>
        <w:tab/>
      </w:r>
      <w:r>
        <w:t>CS 251</w:t>
      </w:r>
    </w:p>
    <w:p w:rsidR="00E352E8" w:rsidRDefault="00E352E8" w:rsidP="00E352E8">
      <w:pPr>
        <w:ind w:left="720" w:hanging="720"/>
        <w:rPr>
          <w:lang w:eastAsia="zh-CN"/>
        </w:rPr>
      </w:pPr>
      <w:r>
        <w:t>Proposed Prereq:</w:t>
      </w:r>
      <w:r>
        <w:tab/>
      </w:r>
      <w:r>
        <w:rPr>
          <w:lang w:eastAsia="zh-CN"/>
        </w:rPr>
        <w:t>A grade of C or better in CS 251, ENG 307, and either COMM 161 or</w:t>
      </w:r>
    </w:p>
    <w:p w:rsidR="00E352E8" w:rsidRPr="00A85CCB" w:rsidRDefault="00E352E8" w:rsidP="00E352E8">
      <w:pPr>
        <w:ind w:left="1440" w:firstLine="720"/>
      </w:pPr>
      <w:r>
        <w:rPr>
          <w:lang w:eastAsia="zh-CN"/>
        </w:rPr>
        <w:t>COMM 145</w:t>
      </w:r>
    </w:p>
    <w:p w:rsidR="00E352E8" w:rsidRDefault="00E352E8" w:rsidP="00E352E8">
      <w:pPr>
        <w:ind w:left="720" w:hanging="720"/>
      </w:pPr>
      <w:r>
        <w:t>Implementation:</w:t>
      </w:r>
      <w:r>
        <w:tab/>
        <w:t>Fall 2011</w:t>
      </w:r>
    </w:p>
    <w:p w:rsidR="00E352E8" w:rsidRDefault="00E352E8" w:rsidP="00E352E8">
      <w:pPr>
        <w:ind w:left="720" w:hanging="720"/>
      </w:pPr>
    </w:p>
    <w:p w:rsidR="00E352E8" w:rsidRDefault="00E352E8" w:rsidP="00E352E8">
      <w:pPr>
        <w:rPr>
          <w:color w:val="000000"/>
        </w:rPr>
      </w:pPr>
      <w:r>
        <w:rPr>
          <w:color w:val="000000"/>
        </w:rPr>
        <w:t>Course Title:</w:t>
      </w:r>
      <w:r>
        <w:rPr>
          <w:color w:val="000000"/>
        </w:rPr>
        <w:tab/>
      </w:r>
      <w:r>
        <w:rPr>
          <w:color w:val="000000"/>
        </w:rPr>
        <w:tab/>
        <w:t>CS 425 Operating Systems I</w:t>
      </w:r>
    </w:p>
    <w:p w:rsidR="00E352E8" w:rsidRDefault="00E352E8" w:rsidP="00E352E8">
      <w:r>
        <w:rPr>
          <w:color w:val="000000"/>
        </w:rPr>
        <w:t>Current Prereq:</w:t>
      </w:r>
      <w:r>
        <w:rPr>
          <w:color w:val="000000"/>
        </w:rPr>
        <w:tab/>
      </w:r>
      <w:r>
        <w:t>CS 325, CS 360</w:t>
      </w:r>
    </w:p>
    <w:p w:rsidR="00E352E8" w:rsidRPr="00A85CCB" w:rsidRDefault="00E352E8" w:rsidP="00E352E8">
      <w:pPr>
        <w:ind w:left="720" w:hanging="720"/>
      </w:pPr>
      <w:r>
        <w:t>Proposed Prereq:</w:t>
      </w:r>
      <w:r>
        <w:tab/>
      </w:r>
      <w:r>
        <w:rPr>
          <w:lang w:eastAsia="zh-CN"/>
        </w:rPr>
        <w:t>A grade of C or better in CS 325 and CS 382</w:t>
      </w:r>
    </w:p>
    <w:p w:rsidR="00E352E8" w:rsidRDefault="00E352E8" w:rsidP="00E352E8">
      <w:pPr>
        <w:ind w:left="720" w:hanging="720"/>
      </w:pPr>
      <w:r>
        <w:t>Implementation:</w:t>
      </w:r>
      <w:r>
        <w:tab/>
        <w:t>Fall 2011</w:t>
      </w:r>
    </w:p>
    <w:p w:rsidR="00E352E8" w:rsidRDefault="00E352E8" w:rsidP="00E352E8">
      <w:pPr>
        <w:rPr>
          <w:b/>
          <w:color w:val="000000"/>
        </w:rPr>
      </w:pPr>
    </w:p>
    <w:p w:rsidR="00E352E8" w:rsidRDefault="00E352E8" w:rsidP="00E352E8">
      <w:pPr>
        <w:rPr>
          <w:b/>
          <w:color w:val="000000"/>
        </w:rPr>
      </w:pPr>
      <w:r>
        <w:rPr>
          <w:b/>
          <w:color w:val="000000"/>
        </w:rPr>
        <w:t>Engineering Department:</w:t>
      </w:r>
    </w:p>
    <w:p w:rsidR="00E352E8" w:rsidRDefault="00E352E8" w:rsidP="00E352E8">
      <w:pPr>
        <w:rPr>
          <w:b/>
          <w:color w:val="000000"/>
        </w:rPr>
      </w:pPr>
    </w:p>
    <w:p w:rsidR="00E352E8" w:rsidRDefault="00E352E8" w:rsidP="00E352E8">
      <w:pPr>
        <w:rPr>
          <w:b/>
          <w:color w:val="000000"/>
        </w:rPr>
      </w:pPr>
      <w:r>
        <w:rPr>
          <w:b/>
          <w:color w:val="000000"/>
        </w:rPr>
        <w:t>Revise Course Prerequisites:</w:t>
      </w:r>
    </w:p>
    <w:p w:rsidR="00E352E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CE 341 UK-Fluid Thermal Science</w:t>
      </w:r>
    </w:p>
    <w:p w:rsidR="00E352E8" w:rsidRDefault="00E352E8" w:rsidP="00E352E8">
      <w:pPr>
        <w:rPr>
          <w:color w:val="000000"/>
        </w:rPr>
      </w:pPr>
      <w:r>
        <w:rPr>
          <w:color w:val="000000"/>
        </w:rPr>
        <w:t>Current Prereq:</w:t>
      </w:r>
      <w:r>
        <w:rPr>
          <w:color w:val="000000"/>
        </w:rPr>
        <w:tab/>
        <w:t>MATH 137 and EM 221 or 222</w:t>
      </w:r>
    </w:p>
    <w:p w:rsidR="00E352E8" w:rsidRDefault="00E352E8" w:rsidP="00E352E8">
      <w:pPr>
        <w:rPr>
          <w:color w:val="000000"/>
        </w:rPr>
      </w:pPr>
      <w:r>
        <w:rPr>
          <w:color w:val="000000"/>
        </w:rPr>
        <w:t>Proposed Prereq:</w:t>
      </w:r>
      <w:r>
        <w:rPr>
          <w:color w:val="000000"/>
        </w:rPr>
        <w:tab/>
        <w:t>MATH 137 and EM 221 or 222, and major status in civil engineering</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CE 342 WKU-Fluid Thermal Science</w:t>
      </w:r>
    </w:p>
    <w:p w:rsidR="00E352E8" w:rsidRDefault="00E352E8" w:rsidP="00E352E8">
      <w:pPr>
        <w:rPr>
          <w:color w:val="000000"/>
        </w:rPr>
      </w:pPr>
      <w:r>
        <w:rPr>
          <w:color w:val="000000"/>
        </w:rPr>
        <w:t>Current Prereq:</w:t>
      </w:r>
      <w:r>
        <w:rPr>
          <w:color w:val="000000"/>
        </w:rPr>
        <w:tab/>
        <w:t>MATH 137 and EM 221 or 222</w:t>
      </w:r>
    </w:p>
    <w:p w:rsidR="00E352E8" w:rsidRDefault="00E352E8" w:rsidP="00E352E8">
      <w:pPr>
        <w:rPr>
          <w:color w:val="000000"/>
        </w:rPr>
      </w:pPr>
      <w:r>
        <w:rPr>
          <w:color w:val="000000"/>
        </w:rPr>
        <w:t>Proposed Prereq:</w:t>
      </w:r>
      <w:r>
        <w:rPr>
          <w:color w:val="000000"/>
        </w:rPr>
        <w:tab/>
        <w:t>MATH 137 and EM 221 or 222, and major status in civil engineering</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Pr="00B202D7" w:rsidRDefault="00E352E8" w:rsidP="00E352E8">
      <w:pPr>
        <w:rPr>
          <w:color w:val="000000"/>
        </w:rPr>
      </w:pPr>
      <w:r>
        <w:t>The motion was seconded by Molly Kerby.  The motion carried.</w:t>
      </w:r>
    </w:p>
    <w:p w:rsidR="00E352E8" w:rsidRDefault="00E352E8" w:rsidP="00E352E8">
      <w:pPr>
        <w:rPr>
          <w:b/>
          <w:u w:val="single"/>
        </w:rPr>
      </w:pPr>
    </w:p>
    <w:p w:rsidR="00E352E8" w:rsidRDefault="00E352E8" w:rsidP="00E352E8">
      <w:r>
        <w:rPr>
          <w:b/>
          <w:u w:val="single"/>
        </w:rPr>
        <w:t>Action Agenda</w:t>
      </w:r>
    </w:p>
    <w:p w:rsidR="00E352E8" w:rsidRDefault="00E352E8" w:rsidP="00E352E8"/>
    <w:p w:rsidR="00E352E8" w:rsidRDefault="00E352E8" w:rsidP="00E352E8">
      <w:r>
        <w:t xml:space="preserve">Carol Watwood moved approval of the following </w:t>
      </w:r>
      <w:r>
        <w:rPr>
          <w:b/>
        </w:rPr>
        <w:t>new program from the Department of Architectural and Manufacturing Sciences:</w:t>
      </w:r>
    </w:p>
    <w:p w:rsidR="00E352E8" w:rsidRDefault="00E352E8" w:rsidP="00E352E8"/>
    <w:p w:rsidR="00E352E8" w:rsidRDefault="00E352E8" w:rsidP="00E352E8">
      <w:r>
        <w:t>Program Title:</w:t>
      </w:r>
      <w:r>
        <w:tab/>
      </w:r>
      <w:r>
        <w:tab/>
        <w:t>Certificate in Drinking Water Operations</w:t>
      </w:r>
    </w:p>
    <w:p w:rsidR="00E352E8" w:rsidRDefault="00E352E8" w:rsidP="00E352E8">
      <w:r>
        <w:t>Required Hours:</w:t>
      </w:r>
      <w:r>
        <w:tab/>
        <w:t>24</w:t>
      </w:r>
    </w:p>
    <w:p w:rsidR="00E352E8" w:rsidRDefault="00E352E8" w:rsidP="00E352E8">
      <w:r>
        <w:t>Special Information:</w:t>
      </w:r>
      <w:r>
        <w:tab/>
      </w:r>
      <w:r w:rsidRPr="00E87888">
        <w:t>This program is intended for student</w:t>
      </w:r>
      <w:r>
        <w:t>s wishing to pursue a career in</w:t>
      </w:r>
    </w:p>
    <w:p w:rsidR="00E352E8" w:rsidRPr="00E87888" w:rsidRDefault="00E352E8" w:rsidP="00E352E8">
      <w:pPr>
        <w:ind w:left="1440" w:firstLine="720"/>
      </w:pPr>
      <w:r w:rsidRPr="00E87888">
        <w:t>drinking water operations, without completing an associate degree.</w:t>
      </w:r>
    </w:p>
    <w:p w:rsidR="00E352E8" w:rsidRDefault="00E352E8" w:rsidP="00E352E8">
      <w:r w:rsidRPr="00E87888">
        <w:t>Catalog description:  This 24-hour Certificate Program in Drinking Water Operations is intende</w:t>
      </w:r>
      <w:r>
        <w:t>d</w:t>
      </w:r>
    </w:p>
    <w:p w:rsidR="00E352E8" w:rsidRDefault="00E352E8" w:rsidP="00E352E8">
      <w:pPr>
        <w:ind w:left="1440" w:firstLine="720"/>
      </w:pPr>
      <w:r w:rsidRPr="00E87888">
        <w:t>for students wishing to pursue a care</w:t>
      </w:r>
      <w:r>
        <w:t>er in drinking water operations</w:t>
      </w:r>
    </w:p>
    <w:p w:rsidR="00E352E8" w:rsidRDefault="00E352E8" w:rsidP="00E352E8">
      <w:pPr>
        <w:ind w:left="1440" w:firstLine="720"/>
      </w:pPr>
      <w:r w:rsidRPr="00E87888">
        <w:t>without completing an associate degree.  Th</w:t>
      </w:r>
      <w:r>
        <w:t>e courses needed to fulfill the</w:t>
      </w:r>
    </w:p>
    <w:p w:rsidR="00E352E8" w:rsidRDefault="00E352E8" w:rsidP="00E352E8">
      <w:pPr>
        <w:ind w:left="1440" w:firstLine="720"/>
      </w:pPr>
      <w:r w:rsidRPr="00E87888">
        <w:t>requirements for this certificate ar</w:t>
      </w:r>
      <w:r>
        <w:t>e WTTI 200, WTTI 210, WTTI 212,</w:t>
      </w:r>
    </w:p>
    <w:p w:rsidR="00E352E8" w:rsidRDefault="00E352E8" w:rsidP="00E352E8">
      <w:pPr>
        <w:ind w:left="1440" w:firstLine="720"/>
      </w:pPr>
      <w:r w:rsidRPr="00E87888">
        <w:t xml:space="preserve">WTTI 220, WTTI 222, WTTI 226, WTTI 230, and AMS 367.  </w:t>
      </w:r>
    </w:p>
    <w:p w:rsidR="00E352E8" w:rsidRPr="00E87888" w:rsidRDefault="00E352E8" w:rsidP="00E352E8">
      <w:r>
        <w:t>Implementation:</w:t>
      </w:r>
      <w:r>
        <w:tab/>
        <w:t>Fall 2011</w:t>
      </w:r>
    </w:p>
    <w:p w:rsidR="00E352E8" w:rsidRDefault="00E352E8" w:rsidP="00E352E8"/>
    <w:p w:rsidR="00E352E8" w:rsidRDefault="00E352E8" w:rsidP="00E352E8">
      <w:r>
        <w:t>The motion was seconded by John White.  The motion carried.</w:t>
      </w:r>
    </w:p>
    <w:p w:rsidR="00E352E8" w:rsidRDefault="00E352E8" w:rsidP="00E352E8"/>
    <w:p w:rsidR="00E352E8" w:rsidRDefault="00E352E8" w:rsidP="00E352E8">
      <w:r>
        <w:t xml:space="preserve">Carol Watwood moved approval of the following </w:t>
      </w:r>
      <w:r>
        <w:rPr>
          <w:b/>
        </w:rPr>
        <w:t>new course from the Department of Agriculture:</w:t>
      </w:r>
    </w:p>
    <w:p w:rsidR="00E352E8" w:rsidRDefault="00E352E8" w:rsidP="00E352E8"/>
    <w:p w:rsidR="00E352E8" w:rsidRDefault="00E352E8" w:rsidP="00E352E8">
      <w:r>
        <w:t>Program Title:</w:t>
      </w:r>
      <w:r>
        <w:tab/>
      </w:r>
      <w:r>
        <w:tab/>
        <w:t>AGRI 315 Water in Food Production</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Prereq/Coreq:</w:t>
      </w:r>
      <w:r>
        <w:rPr>
          <w:color w:val="000000"/>
        </w:rPr>
        <w:tab/>
      </w:r>
      <w:r>
        <w:rPr>
          <w:color w:val="000000"/>
        </w:rPr>
        <w:tab/>
        <w:t>Junior standing with a minimum of 12 hours of agriculture or other</w:t>
      </w:r>
    </w:p>
    <w:p w:rsidR="00E352E8" w:rsidRDefault="00E352E8" w:rsidP="00E352E8">
      <w:pPr>
        <w:ind w:left="1440" w:firstLine="720"/>
        <w:rPr>
          <w:color w:val="000000"/>
        </w:rPr>
      </w:pPr>
      <w:r>
        <w:rPr>
          <w:color w:val="000000"/>
        </w:rPr>
        <w:t xml:space="preserve">sciences, or combination thereof. (editorial change made in meeting to add </w:t>
      </w:r>
    </w:p>
    <w:p w:rsidR="00E352E8" w:rsidRDefault="00E352E8" w:rsidP="00E352E8">
      <w:pPr>
        <w:ind w:left="1440" w:firstLine="720"/>
        <w:rPr>
          <w:color w:val="000000"/>
        </w:rPr>
      </w:pPr>
      <w:r>
        <w:rPr>
          <w:color w:val="000000"/>
        </w:rPr>
        <w:t>junior standing)</w:t>
      </w:r>
    </w:p>
    <w:p w:rsidR="00E352E8" w:rsidRDefault="00E352E8" w:rsidP="00E352E8">
      <w:r>
        <w:rPr>
          <w:color w:val="000000"/>
        </w:rPr>
        <w:t>Listing:</w:t>
      </w:r>
      <w:r>
        <w:rPr>
          <w:color w:val="000000"/>
        </w:rPr>
        <w:tab/>
      </w:r>
      <w:r>
        <w:rPr>
          <w:color w:val="000000"/>
        </w:rPr>
        <w:tab/>
      </w:r>
      <w:r w:rsidRPr="00E87888">
        <w:t>A study of the role of water in food production, including</w:t>
      </w:r>
    </w:p>
    <w:p w:rsidR="00E352E8" w:rsidRDefault="00E352E8" w:rsidP="00E352E8">
      <w:pPr>
        <w:ind w:left="1440" w:firstLine="720"/>
      </w:pPr>
      <w:r w:rsidRPr="00E87888">
        <w:t xml:space="preserve">availability and distribution, economics, </w:t>
      </w:r>
      <w:r>
        <w:t>droughts and floods, pollution,</w:t>
      </w:r>
    </w:p>
    <w:p w:rsidR="00E352E8" w:rsidRPr="004812F8" w:rsidRDefault="00E352E8" w:rsidP="00E352E8">
      <w:pPr>
        <w:ind w:left="1440" w:firstLine="720"/>
      </w:pPr>
      <w:r w:rsidRPr="00E87888">
        <w:t xml:space="preserve">waste disposal, sustainability, political rights and regulations, and ethics.  </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 w:rsidR="00E352E8" w:rsidRDefault="00E352E8" w:rsidP="00E352E8">
      <w:r>
        <w:t>The motion was seconded by Maribeth Wilson.  The motion carried.</w:t>
      </w:r>
    </w:p>
    <w:p w:rsidR="00E352E8" w:rsidRDefault="00E352E8" w:rsidP="00E352E8"/>
    <w:p w:rsidR="00E352E8" w:rsidRDefault="00E352E8" w:rsidP="00E352E8">
      <w:r>
        <w:t xml:space="preserve">Kate Webb moved approval of the following </w:t>
      </w:r>
      <w:r w:rsidRPr="00373602">
        <w:rPr>
          <w:b/>
        </w:rPr>
        <w:t>multiple</w:t>
      </w:r>
      <w:r>
        <w:t xml:space="preserve"> </w:t>
      </w:r>
      <w:r>
        <w:rPr>
          <w:b/>
        </w:rPr>
        <w:t>course revisions from the Department of Biology:</w:t>
      </w:r>
    </w:p>
    <w:p w:rsidR="00E352E8" w:rsidRDefault="00E352E8" w:rsidP="00E352E8"/>
    <w:p w:rsidR="00E352E8" w:rsidRDefault="00E352E8" w:rsidP="00E352E8">
      <w:r>
        <w:t>Program Title:</w:t>
      </w:r>
      <w:r>
        <w:tab/>
      </w:r>
      <w:r>
        <w:tab/>
        <w:t>BIOL 485 Field Biology</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r>
        <w:rPr>
          <w:color w:val="000000"/>
        </w:rPr>
        <w:t>Current Listing:</w:t>
      </w:r>
      <w:r>
        <w:rPr>
          <w:color w:val="000000"/>
        </w:rPr>
        <w:tab/>
      </w:r>
      <w:r w:rsidRPr="00E87888">
        <w:t>An intensive field experience on a specific bi</w:t>
      </w:r>
      <w:r>
        <w:t>ological topic, consisting of a</w:t>
      </w:r>
    </w:p>
    <w:p w:rsidR="00E352E8" w:rsidRDefault="00E352E8" w:rsidP="00E352E8">
      <w:pPr>
        <w:ind w:left="1440" w:firstLine="720"/>
      </w:pPr>
      <w:r w:rsidRPr="00E87888">
        <w:t>two-week trip to a geographical area of bio</w:t>
      </w:r>
      <w:r>
        <w:t>logical interest proceeded by a</w:t>
      </w:r>
    </w:p>
    <w:p w:rsidR="00E352E8" w:rsidRDefault="00E352E8" w:rsidP="00E352E8">
      <w:pPr>
        <w:ind w:left="1440" w:firstLine="720"/>
      </w:pPr>
      <w:r w:rsidRPr="00E87888">
        <w:t>four-day introductory session and f</w:t>
      </w:r>
      <w:r>
        <w:t>ollowed by a one-day evaluation</w:t>
      </w:r>
    </w:p>
    <w:p w:rsidR="00E352E8" w:rsidRDefault="00E352E8" w:rsidP="00E352E8">
      <w:pPr>
        <w:ind w:left="1440" w:firstLine="720"/>
      </w:pPr>
      <w:r w:rsidRPr="00E87888">
        <w:t>session (course fee)</w:t>
      </w:r>
    </w:p>
    <w:p w:rsidR="00E352E8" w:rsidRDefault="00E352E8" w:rsidP="00E352E8">
      <w:r>
        <w:t>Proposed L</w:t>
      </w:r>
      <w:r w:rsidRPr="00E87888">
        <w:t xml:space="preserve">isting: </w:t>
      </w:r>
      <w:r>
        <w:tab/>
      </w:r>
      <w:r w:rsidRPr="00E87888">
        <w:t xml:space="preserve">An intensive field experience on a specific </w:t>
      </w:r>
      <w:r>
        <w:t>biological or ecological topic.</w:t>
      </w:r>
    </w:p>
    <w:p w:rsidR="00E352E8" w:rsidRDefault="00E352E8" w:rsidP="00E352E8">
      <w:pPr>
        <w:ind w:left="1440" w:firstLine="720"/>
      </w:pPr>
      <w:r w:rsidRPr="00E87888">
        <w:t>(course fee)</w:t>
      </w:r>
    </w:p>
    <w:p w:rsidR="00E352E8" w:rsidRDefault="00E352E8" w:rsidP="00E352E8">
      <w:r>
        <w:t>Current Credit Hours:</w:t>
      </w:r>
      <w:r>
        <w:tab/>
        <w:t>3</w:t>
      </w:r>
    </w:p>
    <w:p w:rsidR="00E352E8" w:rsidRPr="00E87888" w:rsidRDefault="00E352E8" w:rsidP="00E352E8">
      <w:r>
        <w:lastRenderedPageBreak/>
        <w:t>Proposed Credit Hours: 1-4</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 w:rsidR="00E352E8" w:rsidRDefault="00E352E8" w:rsidP="00E352E8">
      <w:r>
        <w:t>The motion was seconded by Maribeth Wilson.  The motion carried.</w:t>
      </w:r>
    </w:p>
    <w:p w:rsidR="00E352E8" w:rsidRDefault="00E352E8" w:rsidP="00E352E8"/>
    <w:p w:rsidR="00E352E8" w:rsidRDefault="00E352E8" w:rsidP="00E352E8">
      <w:r>
        <w:t xml:space="preserve">Kate Webb moved approval of the following </w:t>
      </w:r>
      <w:r w:rsidRPr="00373602">
        <w:rPr>
          <w:b/>
        </w:rPr>
        <w:t>multiple</w:t>
      </w:r>
      <w:r>
        <w:t xml:space="preserve"> </w:t>
      </w:r>
      <w:r>
        <w:rPr>
          <w:b/>
        </w:rPr>
        <w:t>course revisions from the Department of Mathematics and Computer Science:</w:t>
      </w:r>
    </w:p>
    <w:p w:rsidR="00E352E8" w:rsidRDefault="00E352E8" w:rsidP="00E352E8"/>
    <w:p w:rsidR="00E352E8" w:rsidRDefault="00E352E8" w:rsidP="00E352E8">
      <w:r>
        <w:t>Program Title:</w:t>
      </w:r>
      <w:r>
        <w:tab/>
      </w:r>
      <w:r>
        <w:tab/>
        <w:t>CS 442 Data Structures and Algorithm Analysis</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Current Course Number: CS 442</w:t>
      </w:r>
    </w:p>
    <w:p w:rsidR="00E352E8" w:rsidRDefault="00E352E8" w:rsidP="00E352E8">
      <w:r>
        <w:rPr>
          <w:color w:val="000000"/>
        </w:rPr>
        <w:t>Proposed Course Number: CS 380</w:t>
      </w:r>
    </w:p>
    <w:p w:rsidR="00E352E8" w:rsidRDefault="00E352E8" w:rsidP="00E352E8">
      <w:r>
        <w:t>Current Prereq:</w:t>
      </w:r>
      <w:r>
        <w:tab/>
        <w:t>CS 280</w:t>
      </w:r>
    </w:p>
    <w:p w:rsidR="00E352E8" w:rsidRPr="00E87888" w:rsidRDefault="00E352E8" w:rsidP="00E352E8">
      <w:r>
        <w:t xml:space="preserve">Proposed Prereq: </w:t>
      </w:r>
      <w:r>
        <w:tab/>
        <w:t>A grade of C or better in CS 280 and STAT 301</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 w:rsidR="00E352E8" w:rsidRDefault="00E352E8" w:rsidP="00E352E8">
      <w:r>
        <w:t>The motion was seconded by Maribeth Wilson.  The motion carried.</w:t>
      </w:r>
    </w:p>
    <w:p w:rsidR="00E352E8" w:rsidRDefault="00E352E8" w:rsidP="00E352E8"/>
    <w:p w:rsidR="00E352E8" w:rsidRDefault="00E352E8" w:rsidP="00E352E8">
      <w:r>
        <w:t xml:space="preserve">John White moved approval of the following </w:t>
      </w:r>
      <w:r w:rsidRPr="00373602">
        <w:rPr>
          <w:b/>
        </w:rPr>
        <w:t>multiple</w:t>
      </w:r>
      <w:r>
        <w:t xml:space="preserve"> </w:t>
      </w:r>
      <w:r>
        <w:rPr>
          <w:b/>
        </w:rPr>
        <w:t>course revisions from the Department of Mathematics and Computer Science:</w:t>
      </w:r>
    </w:p>
    <w:p w:rsidR="00E352E8" w:rsidRDefault="00E352E8" w:rsidP="00E352E8"/>
    <w:p w:rsidR="00E352E8" w:rsidRDefault="00E352E8" w:rsidP="00E352E8">
      <w:r>
        <w:t>Program Title:</w:t>
      </w:r>
      <w:r>
        <w:tab/>
      </w:r>
      <w:r>
        <w:tab/>
        <w:t>CS 444 Programming Languages</w:t>
      </w:r>
    </w:p>
    <w:p w:rsidR="00E352E8" w:rsidRDefault="00E352E8" w:rsidP="00E352E8">
      <w:pPr>
        <w:rPr>
          <w:color w:val="000000"/>
        </w:rPr>
      </w:pPr>
      <w:r>
        <w:rPr>
          <w:color w:val="000000"/>
        </w:rPr>
        <w:t>Credit Hours:</w:t>
      </w:r>
      <w:r>
        <w:rPr>
          <w:color w:val="000000"/>
        </w:rPr>
        <w:tab/>
      </w:r>
      <w:r>
        <w:rPr>
          <w:color w:val="000000"/>
        </w:rPr>
        <w:tab/>
        <w:t xml:space="preserve">3 </w:t>
      </w:r>
    </w:p>
    <w:p w:rsidR="00E352E8" w:rsidRDefault="00E352E8" w:rsidP="00E352E8">
      <w:pPr>
        <w:rPr>
          <w:color w:val="000000"/>
        </w:rPr>
      </w:pPr>
      <w:r>
        <w:rPr>
          <w:color w:val="000000"/>
        </w:rPr>
        <w:t>Current Course Number: CS 444</w:t>
      </w:r>
    </w:p>
    <w:p w:rsidR="00E352E8" w:rsidRDefault="00E352E8" w:rsidP="00E352E8">
      <w:r>
        <w:rPr>
          <w:color w:val="000000"/>
        </w:rPr>
        <w:t>Proposed Course Number: CS 382</w:t>
      </w:r>
    </w:p>
    <w:p w:rsidR="00E352E8" w:rsidRDefault="00E352E8" w:rsidP="00E352E8">
      <w:pPr>
        <w:rPr>
          <w:lang w:eastAsia="zh-CN"/>
        </w:rPr>
      </w:pPr>
      <w:r>
        <w:t>Current Prereq:</w:t>
      </w:r>
      <w:r>
        <w:tab/>
      </w:r>
      <w:r w:rsidRPr="00E87888">
        <w:rPr>
          <w:lang w:eastAsia="zh-CN"/>
        </w:rPr>
        <w:t xml:space="preserve">A grade of C or better in CS 241 </w:t>
      </w:r>
      <w:r>
        <w:rPr>
          <w:lang w:eastAsia="zh-CN"/>
        </w:rPr>
        <w:t>or CS 181 and a prerequisite or</w:t>
      </w:r>
    </w:p>
    <w:p w:rsidR="00E352E8" w:rsidRDefault="00E352E8" w:rsidP="00E352E8">
      <w:pPr>
        <w:ind w:left="1440" w:firstLine="720"/>
        <w:rPr>
          <w:lang w:eastAsia="zh-CN"/>
        </w:rPr>
      </w:pPr>
      <w:r w:rsidRPr="00E87888">
        <w:rPr>
          <w:lang w:eastAsia="zh-CN"/>
        </w:rPr>
        <w:t>corequisite of ENG 307 and a prerequisit</w:t>
      </w:r>
      <w:r>
        <w:rPr>
          <w:lang w:eastAsia="zh-CN"/>
        </w:rPr>
        <w:t>e or corequisite of COMM 161 or</w:t>
      </w:r>
    </w:p>
    <w:p w:rsidR="00E352E8" w:rsidRDefault="00E352E8" w:rsidP="00E352E8">
      <w:pPr>
        <w:ind w:left="1440" w:firstLine="720"/>
        <w:rPr>
          <w:lang w:eastAsia="zh-CN"/>
        </w:rPr>
      </w:pPr>
      <w:r w:rsidRPr="00E87888">
        <w:rPr>
          <w:lang w:eastAsia="zh-CN"/>
        </w:rPr>
        <w:t>COMM 145.</w:t>
      </w:r>
    </w:p>
    <w:p w:rsidR="00E352E8" w:rsidRPr="00E87888" w:rsidRDefault="00E352E8" w:rsidP="00E352E8">
      <w:pPr>
        <w:rPr>
          <w:lang w:eastAsia="zh-CN"/>
        </w:rPr>
      </w:pPr>
      <w:r>
        <w:t xml:space="preserve">Proposed Prereq: </w:t>
      </w:r>
      <w:r>
        <w:tab/>
      </w:r>
      <w:r w:rsidRPr="00E87888">
        <w:rPr>
          <w:lang w:eastAsia="zh-CN"/>
        </w:rPr>
        <w:t>A grade of C or better in CS 181</w:t>
      </w:r>
      <w:r>
        <w:rPr>
          <w:lang w:eastAsia="zh-CN"/>
        </w:rPr>
        <w:t>.</w:t>
      </w:r>
    </w:p>
    <w:p w:rsidR="00E352E8" w:rsidRDefault="00E352E8" w:rsidP="00E352E8">
      <w:r>
        <w:t xml:space="preserve">Current Listing:  </w:t>
      </w:r>
      <w:r>
        <w:tab/>
      </w:r>
      <w:r w:rsidRPr="00E87888">
        <w:t>A survey of procedure-oriented</w:t>
      </w:r>
      <w:r>
        <w:t xml:space="preserve"> and special-purpose languages.</w:t>
      </w:r>
    </w:p>
    <w:p w:rsidR="00E352E8" w:rsidRDefault="00E352E8" w:rsidP="00E352E8">
      <w:pPr>
        <w:ind w:left="1440" w:firstLine="720"/>
      </w:pPr>
      <w:r w:rsidRPr="00E87888">
        <w:t>Emphasis on the syntactic and</w:t>
      </w:r>
      <w:r>
        <w:t xml:space="preserve"> semantic structures present in these</w:t>
      </w:r>
    </w:p>
    <w:p w:rsidR="00E352E8" w:rsidRPr="00E87888" w:rsidRDefault="00E352E8" w:rsidP="00E352E8">
      <w:pPr>
        <w:ind w:left="1440" w:firstLine="720"/>
      </w:pPr>
      <w:r w:rsidRPr="00E87888">
        <w:t>languages. Introduction to the principles of compilers.</w:t>
      </w:r>
    </w:p>
    <w:p w:rsidR="00E352E8" w:rsidRDefault="00E352E8" w:rsidP="00E352E8">
      <w:pPr>
        <w:rPr>
          <w:lang w:eastAsia="zh-CN"/>
        </w:rPr>
      </w:pPr>
      <w:r w:rsidRPr="00E87888">
        <w:t xml:space="preserve">Proposed </w:t>
      </w:r>
      <w:r>
        <w:t xml:space="preserve">Listing: </w:t>
      </w:r>
      <w:r>
        <w:tab/>
      </w:r>
      <w:r w:rsidRPr="00E87888">
        <w:rPr>
          <w:lang w:eastAsia="zh-CN"/>
        </w:rPr>
        <w:t xml:space="preserve">A </w:t>
      </w:r>
      <w:r w:rsidRPr="00E87888">
        <w:t xml:space="preserve">study </w:t>
      </w:r>
      <w:r w:rsidRPr="00E87888">
        <w:rPr>
          <w:lang w:eastAsia="zh-CN"/>
        </w:rPr>
        <w:t xml:space="preserve">of </w:t>
      </w:r>
      <w:r w:rsidRPr="00E87888">
        <w:t>principle</w:t>
      </w:r>
      <w:r w:rsidRPr="00E87888">
        <w:rPr>
          <w:lang w:eastAsia="zh-CN"/>
        </w:rPr>
        <w:t>s</w:t>
      </w:r>
      <w:r w:rsidRPr="00E87888">
        <w:t xml:space="preserve"> and </w:t>
      </w:r>
      <w:r w:rsidRPr="00E87888">
        <w:rPr>
          <w:lang w:eastAsia="zh-CN"/>
        </w:rPr>
        <w:t>common features</w:t>
      </w:r>
      <w:r w:rsidRPr="00E87888">
        <w:t xml:space="preserve"> of</w:t>
      </w:r>
      <w:r>
        <w:rPr>
          <w:lang w:eastAsia="zh-CN"/>
        </w:rPr>
        <w:t xml:space="preserve"> imperative and functional</w:t>
      </w:r>
    </w:p>
    <w:p w:rsidR="00E352E8" w:rsidRDefault="00E352E8" w:rsidP="00E352E8">
      <w:pPr>
        <w:ind w:left="1440" w:firstLine="720"/>
      </w:pPr>
      <w:r w:rsidRPr="00E87888">
        <w:rPr>
          <w:lang w:eastAsia="zh-CN"/>
        </w:rPr>
        <w:t>p</w:t>
      </w:r>
      <w:r w:rsidRPr="00E87888">
        <w:t>rogramming</w:t>
      </w:r>
      <w:r w:rsidRPr="00E87888">
        <w:rPr>
          <w:lang w:eastAsia="zh-CN"/>
        </w:rPr>
        <w:t xml:space="preserve"> </w:t>
      </w:r>
      <w:r w:rsidRPr="00E87888">
        <w:t>languages</w:t>
      </w:r>
      <w:r w:rsidRPr="00E87888">
        <w:rPr>
          <w:lang w:eastAsia="zh-CN"/>
        </w:rPr>
        <w:t xml:space="preserve">. Topics include </w:t>
      </w:r>
      <w:r>
        <w:t>syntax, semantics, names,</w:t>
      </w:r>
    </w:p>
    <w:p w:rsidR="00E352E8" w:rsidRPr="00E87888" w:rsidRDefault="00E352E8" w:rsidP="00E352E8">
      <w:pPr>
        <w:ind w:left="1440" w:firstLine="720"/>
      </w:pPr>
      <w:r w:rsidRPr="00E87888">
        <w:t>binding, type checking, scope, overload</w:t>
      </w:r>
      <w:r w:rsidRPr="00E87888">
        <w:rPr>
          <w:lang w:eastAsia="zh-CN"/>
        </w:rPr>
        <w:t>ing</w:t>
      </w:r>
      <w:r w:rsidRPr="00E87888">
        <w:t>,</w:t>
      </w:r>
      <w:r w:rsidRPr="00E87888">
        <w:rPr>
          <w:lang w:eastAsia="zh-CN"/>
        </w:rPr>
        <w:t xml:space="preserve"> and</w:t>
      </w:r>
      <w:r w:rsidRPr="00E87888">
        <w:t xml:space="preserve"> data abstraction</w:t>
      </w:r>
      <w:r w:rsidRPr="00E87888">
        <w:rPr>
          <w:lang w:eastAsia="zh-CN"/>
        </w:rPr>
        <w:t xml:space="preserve">. </w:t>
      </w:r>
    </w:p>
    <w:p w:rsidR="00E352E8" w:rsidRDefault="00E352E8" w:rsidP="00E352E8">
      <w:pPr>
        <w:rPr>
          <w:color w:val="000000"/>
        </w:rPr>
      </w:pPr>
      <w:r>
        <w:rPr>
          <w:color w:val="000000"/>
        </w:rPr>
        <w:t xml:space="preserve">Implementation: </w:t>
      </w:r>
      <w:r>
        <w:rPr>
          <w:color w:val="000000"/>
        </w:rPr>
        <w:tab/>
        <w:t xml:space="preserve"> Fall 2011</w:t>
      </w:r>
    </w:p>
    <w:p w:rsidR="00E352E8" w:rsidRDefault="00E352E8" w:rsidP="00E352E8"/>
    <w:p w:rsidR="00E352E8" w:rsidRDefault="00E352E8" w:rsidP="00E352E8">
      <w:r>
        <w:t>The motion was seconded by Carol Watwood.  The motion carried.</w:t>
      </w:r>
    </w:p>
    <w:p w:rsidR="00E352E8" w:rsidRDefault="00E352E8" w:rsidP="00E352E8"/>
    <w:p w:rsidR="00E352E8" w:rsidRDefault="00E352E8" w:rsidP="00E352E8">
      <w:pPr>
        <w:rPr>
          <w:b/>
          <w:color w:val="000000"/>
        </w:rPr>
      </w:pPr>
      <w:r>
        <w:rPr>
          <w:color w:val="000000"/>
        </w:rPr>
        <w:t xml:space="preserve">Carol Watwood moved approval of the following </w:t>
      </w:r>
      <w:r>
        <w:rPr>
          <w:b/>
          <w:color w:val="000000"/>
        </w:rPr>
        <w:t>program revisions from the Department of Biology:</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Minor in Biology</w:t>
      </w:r>
    </w:p>
    <w:p w:rsidR="00E352E8" w:rsidRDefault="00E352E8" w:rsidP="00E352E8">
      <w:pPr>
        <w:rPr>
          <w:color w:val="000000"/>
        </w:rPr>
      </w:pPr>
      <w:r>
        <w:rPr>
          <w:color w:val="000000"/>
        </w:rPr>
        <w:t>Reference Number:</w:t>
      </w:r>
      <w:r>
        <w:rPr>
          <w:color w:val="000000"/>
        </w:rPr>
        <w:tab/>
        <w:t>326</w:t>
      </w:r>
    </w:p>
    <w:p w:rsidR="00E352E8" w:rsidRDefault="00E352E8" w:rsidP="00E352E8">
      <w:r>
        <w:rPr>
          <w:color w:val="000000"/>
        </w:rPr>
        <w:t>Identification:</w:t>
      </w:r>
      <w:r>
        <w:rPr>
          <w:color w:val="000000"/>
        </w:rPr>
        <w:tab/>
      </w:r>
      <w:r>
        <w:rPr>
          <w:color w:val="000000"/>
        </w:rPr>
        <w:tab/>
      </w:r>
      <w:r w:rsidRPr="00E87888">
        <w:t xml:space="preserve">Limiting the number of credits earned </w:t>
      </w:r>
      <w:r>
        <w:t>in BIOL 369/399 and in BIOL 485</w:t>
      </w:r>
    </w:p>
    <w:p w:rsidR="00E352E8" w:rsidRDefault="00E352E8" w:rsidP="00E352E8">
      <w:pPr>
        <w:ind w:left="1440" w:firstLine="720"/>
      </w:pPr>
      <w:r w:rsidRPr="00E87888">
        <w:t>that can be counted towards this minor.</w:t>
      </w:r>
    </w:p>
    <w:p w:rsidR="00E352E8" w:rsidRDefault="00E352E8" w:rsidP="00E352E8">
      <w:r>
        <w:lastRenderedPageBreak/>
        <w:t xml:space="preserve">Current Description: </w:t>
      </w:r>
      <w:r>
        <w:tab/>
      </w:r>
      <w:r w:rsidRPr="00E87888">
        <w:t>The minor in biology (reference</w:t>
      </w:r>
      <w:r>
        <w:t xml:space="preserve"> number 326) requires a minimum of 24</w:t>
      </w:r>
    </w:p>
    <w:p w:rsidR="00E352E8" w:rsidRDefault="00E352E8" w:rsidP="00E352E8">
      <w:pPr>
        <w:ind w:left="1440" w:firstLine="720"/>
      </w:pPr>
      <w:r w:rsidRPr="00E87888">
        <w:t>semester hours in biology wit</w:t>
      </w:r>
      <w:r>
        <w:t>h 12 hours at the 300 or higher level. The</w:t>
      </w:r>
    </w:p>
    <w:p w:rsidR="00E352E8" w:rsidRDefault="00E352E8" w:rsidP="00E352E8">
      <w:pPr>
        <w:ind w:left="1440" w:firstLine="720"/>
      </w:pPr>
      <w:r w:rsidRPr="00E87888">
        <w:t>required courses ar</w:t>
      </w:r>
      <w:r>
        <w:t>e BIOL 120-121 and BIOL 122-123. Students, with the</w:t>
      </w:r>
    </w:p>
    <w:p w:rsidR="00E352E8" w:rsidRDefault="00E352E8" w:rsidP="00E352E8">
      <w:pPr>
        <w:ind w:left="1440" w:firstLine="720"/>
      </w:pPr>
      <w:r w:rsidRPr="00E87888">
        <w:t>aid of their adv</w:t>
      </w:r>
      <w:r>
        <w:t>isor, select additional biology courses to complete the</w:t>
      </w:r>
    </w:p>
    <w:p w:rsidR="00E352E8" w:rsidRDefault="00E352E8" w:rsidP="00E352E8">
      <w:pPr>
        <w:ind w:left="1440" w:firstLine="720"/>
      </w:pPr>
      <w:r w:rsidRPr="00E87888">
        <w:t>minor.</w:t>
      </w:r>
    </w:p>
    <w:p w:rsidR="00E352E8" w:rsidRDefault="00E352E8" w:rsidP="00E352E8">
      <w:r>
        <w:t xml:space="preserve">Proposed Description:  </w:t>
      </w:r>
      <w:r w:rsidRPr="00E87888">
        <w:t>The minor in biology (r</w:t>
      </w:r>
      <w:r>
        <w:t>eference number 326) requires a minimum of 24</w:t>
      </w:r>
    </w:p>
    <w:p w:rsidR="00E352E8" w:rsidRDefault="00E352E8" w:rsidP="00E352E8">
      <w:pPr>
        <w:ind w:left="1440" w:firstLine="720"/>
      </w:pPr>
      <w:r w:rsidRPr="00E87888">
        <w:t xml:space="preserve">semester hours </w:t>
      </w:r>
      <w:r>
        <w:t>in biology with 12 hours at the 300 or higher level. The</w:t>
      </w:r>
    </w:p>
    <w:p w:rsidR="00E352E8" w:rsidRDefault="00E352E8" w:rsidP="00E352E8">
      <w:pPr>
        <w:ind w:left="1440" w:firstLine="720"/>
      </w:pPr>
      <w:r w:rsidRPr="00E87888">
        <w:t xml:space="preserve">required courses </w:t>
      </w:r>
      <w:r>
        <w:t xml:space="preserve">are BIOL 120-121 and </w:t>
      </w:r>
      <w:r w:rsidRPr="00E87888">
        <w:t>BIOL 122-123 Students, with t</w:t>
      </w:r>
      <w:r>
        <w:t>he</w:t>
      </w:r>
    </w:p>
    <w:p w:rsidR="00E352E8" w:rsidRDefault="00E352E8" w:rsidP="00E352E8">
      <w:pPr>
        <w:ind w:left="1440" w:firstLine="720"/>
      </w:pPr>
      <w:r>
        <w:t xml:space="preserve">aid of their advisor, select </w:t>
      </w:r>
      <w:r w:rsidRPr="00E87888">
        <w:t xml:space="preserve">additional </w:t>
      </w:r>
      <w:r>
        <w:t>biology courses to complete the</w:t>
      </w:r>
    </w:p>
    <w:p w:rsidR="00E352E8" w:rsidRDefault="00E352E8" w:rsidP="00E352E8">
      <w:pPr>
        <w:ind w:left="1440" w:firstLine="720"/>
        <w:rPr>
          <w:b/>
        </w:rPr>
      </w:pPr>
      <w:r w:rsidRPr="00E87888">
        <w:t xml:space="preserve">minor. </w:t>
      </w:r>
      <w:r>
        <w:rPr>
          <w:b/>
        </w:rPr>
        <w:t>Students may</w:t>
      </w:r>
      <w:r>
        <w:t xml:space="preserve"> </w:t>
      </w:r>
      <w:r w:rsidRPr="00E87888">
        <w:rPr>
          <w:b/>
        </w:rPr>
        <w:t>count up to 3 credit hours o</w:t>
      </w:r>
      <w:r>
        <w:rPr>
          <w:b/>
        </w:rPr>
        <w:t>f a combination of</w:t>
      </w:r>
    </w:p>
    <w:p w:rsidR="00E352E8" w:rsidRDefault="00E352E8" w:rsidP="00E352E8">
      <w:pPr>
        <w:ind w:left="1440" w:firstLine="720"/>
        <w:rPr>
          <w:b/>
        </w:rPr>
      </w:pPr>
      <w:r>
        <w:rPr>
          <w:b/>
        </w:rPr>
        <w:t>BIOL 369 and</w:t>
      </w:r>
      <w:r>
        <w:t xml:space="preserve"> </w:t>
      </w:r>
      <w:r w:rsidRPr="00E87888">
        <w:rPr>
          <w:b/>
        </w:rPr>
        <w:t>399 and up to 4 credi</w:t>
      </w:r>
      <w:r>
        <w:rPr>
          <w:b/>
        </w:rPr>
        <w:t>t hours of BIOL 485 toward this</w:t>
      </w:r>
    </w:p>
    <w:p w:rsidR="00E352E8" w:rsidRPr="00E87888" w:rsidRDefault="00E352E8" w:rsidP="00E352E8">
      <w:pPr>
        <w:ind w:left="1440" w:firstLine="720"/>
      </w:pPr>
      <w:r w:rsidRPr="00E87888">
        <w:rPr>
          <w:b/>
        </w:rPr>
        <w:t>minor.</w:t>
      </w:r>
    </w:p>
    <w:p w:rsidR="00E352E8" w:rsidRDefault="00E352E8" w:rsidP="00E352E8">
      <w:pPr>
        <w:ind w:left="720" w:hanging="720"/>
        <w:rPr>
          <w:color w:val="000000"/>
        </w:rPr>
      </w:pPr>
      <w:r>
        <w:rPr>
          <w:color w:val="000000"/>
        </w:rPr>
        <w:t>Effective Catalog Year:  Fall 2011</w:t>
      </w:r>
    </w:p>
    <w:p w:rsidR="00E352E8" w:rsidRPr="009017A1" w:rsidRDefault="00E352E8" w:rsidP="00E352E8">
      <w:pPr>
        <w:rPr>
          <w:color w:val="000000"/>
        </w:rPr>
      </w:pPr>
    </w:p>
    <w:p w:rsidR="00E352E8" w:rsidRDefault="00E352E8" w:rsidP="00E352E8">
      <w:pPr>
        <w:rPr>
          <w:color w:val="000000"/>
        </w:rPr>
      </w:pPr>
      <w:r>
        <w:rPr>
          <w:color w:val="000000"/>
        </w:rPr>
        <w:t>The motion was seconded by Maribeth Wilson.  The motion carried.</w:t>
      </w:r>
    </w:p>
    <w:p w:rsidR="00E352E8" w:rsidRDefault="00E352E8" w:rsidP="00E352E8"/>
    <w:p w:rsidR="00E352E8" w:rsidRDefault="00E352E8" w:rsidP="00E352E8">
      <w:pPr>
        <w:rPr>
          <w:b/>
          <w:color w:val="000000"/>
        </w:rPr>
      </w:pPr>
      <w:r>
        <w:rPr>
          <w:color w:val="000000"/>
        </w:rPr>
        <w:t xml:space="preserve">Carol Watwood moved approval of the following </w:t>
      </w:r>
      <w:r>
        <w:rPr>
          <w:b/>
          <w:color w:val="000000"/>
        </w:rPr>
        <w:t>program revisions from the Department of Biology:</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Major in Biology (without a minor)</w:t>
      </w:r>
    </w:p>
    <w:p w:rsidR="00E352E8" w:rsidRDefault="00E352E8" w:rsidP="00E352E8">
      <w:pPr>
        <w:rPr>
          <w:color w:val="000000"/>
        </w:rPr>
      </w:pPr>
      <w:r>
        <w:rPr>
          <w:color w:val="000000"/>
        </w:rPr>
        <w:t>Reference Number:</w:t>
      </w:r>
      <w:r>
        <w:rPr>
          <w:color w:val="000000"/>
        </w:rPr>
        <w:tab/>
        <w:t>525</w:t>
      </w:r>
    </w:p>
    <w:p w:rsidR="00E352E8" w:rsidRDefault="00E352E8" w:rsidP="00E352E8">
      <w:r>
        <w:rPr>
          <w:color w:val="000000"/>
        </w:rPr>
        <w:t>Identification:</w:t>
      </w:r>
      <w:r>
        <w:rPr>
          <w:color w:val="000000"/>
        </w:rPr>
        <w:tab/>
      </w:r>
      <w:r>
        <w:rPr>
          <w:color w:val="000000"/>
        </w:rPr>
        <w:tab/>
      </w:r>
      <w:r w:rsidRPr="00113DC1">
        <w:t>Addition of new support</w:t>
      </w:r>
      <w:r>
        <w:t>ing course options in agronomy.  Limiting the</w:t>
      </w:r>
    </w:p>
    <w:p w:rsidR="00E352E8" w:rsidRDefault="00E352E8" w:rsidP="00E352E8">
      <w:pPr>
        <w:ind w:left="1440" w:firstLine="720"/>
      </w:pPr>
      <w:r w:rsidRPr="00113DC1">
        <w:t>number of credits earned in BIOL 485 t</w:t>
      </w:r>
      <w:r>
        <w:t>hat can be counted towards this</w:t>
      </w:r>
    </w:p>
    <w:p w:rsidR="00E352E8" w:rsidRPr="00113DC1" w:rsidRDefault="00E352E8" w:rsidP="00E352E8">
      <w:pPr>
        <w:ind w:left="1440" w:firstLine="720"/>
      </w:pPr>
      <w:r w:rsidRPr="00113DC1">
        <w:t>major.</w:t>
      </w:r>
    </w:p>
    <w:p w:rsidR="00E352E8" w:rsidRDefault="00E352E8" w:rsidP="00E352E8">
      <w:r>
        <w:t xml:space="preserve">Current Description: </w:t>
      </w:r>
      <w:r>
        <w:tab/>
      </w:r>
      <w:r w:rsidRPr="00113DC1">
        <w:t xml:space="preserve">The option for a major in biology </w:t>
      </w:r>
      <w:r>
        <w:t>(reference number 525) requires a</w:t>
      </w:r>
    </w:p>
    <w:p w:rsidR="00E352E8" w:rsidRDefault="00E352E8" w:rsidP="00E352E8">
      <w:pPr>
        <w:ind w:left="2160"/>
      </w:pPr>
      <w:r w:rsidRPr="00113DC1">
        <w:t>minimum of 48 hours in biology wi</w:t>
      </w:r>
      <w:r>
        <w:t xml:space="preserve">th 24 hours at the 300 level or </w:t>
      </w:r>
      <w:r w:rsidRPr="00113DC1">
        <w:t>higher. No minor is required</w:t>
      </w:r>
      <w:r>
        <w:t xml:space="preserve">. Several areas of emphasis are </w:t>
      </w:r>
      <w:r w:rsidRPr="00113DC1">
        <w:t>available including ecology and evolutionary biology, molecular and cellular biology, plant biology, animal biology and microbiology. All students are required to complete BIOL 120-121 and BIOL 122-123, and at least one course from each of the following three groups: (A) BIOL 222-223 or BIOL 224-225 or BIOL 226-227 (B) BIOL 319 &amp; 322 or BIOL 327 (C) BIOL 315 or BIOL 430. Students, with the aid of their advisor, select additional 300- and 400-level courses to focus their studies on specific areas within biology. Because an understanding of the principles of mathematics, physics and chemistry is essential to the study of biology, majors are required to complete supporting courses as follows: (1) MATH 116 &amp; 117 or MATH 118 or higher, (2) PHYS 231-232 or 255-256, (3) CHEM 120-121, and (4) two courses from the following list: BIOL 283, CHEM 222-223, CHEM 314 or CHEM 340-341, CHEM 330, CIS 343, CIS 226 or CS 226 or CS 230, GEOG 317, GEOG 328, GEOG 416, GEOG 417, MATH 136, MATH 137, MATH 142, MATH 305, MATH 307, PHYS 332-233 or PHYS 265-266, SOCL 302. Students may count a maximum of 6 credit hours of BIOL 369, 389, or 399 toward this major.</w:t>
      </w:r>
    </w:p>
    <w:p w:rsidR="00E352E8" w:rsidRDefault="00E352E8" w:rsidP="00E352E8">
      <w:pPr>
        <w:ind w:left="2160" w:hanging="2160"/>
      </w:pPr>
      <w:r>
        <w:t xml:space="preserve">Proposed Description: </w:t>
      </w:r>
      <w:r>
        <w:rPr>
          <w:b/>
        </w:rPr>
        <w:t xml:space="preserve"> </w:t>
      </w:r>
      <w:r w:rsidRPr="00113DC1">
        <w:t xml:space="preserve">The option for a major in biology (reference number 525) requires a </w:t>
      </w:r>
      <w:r>
        <w:t xml:space="preserve">    </w:t>
      </w:r>
      <w:r w:rsidRPr="00113DC1">
        <w:t xml:space="preserve">minimum of 48 hours in biology with 24 hours at the 300 level or higher. </w:t>
      </w:r>
      <w:r w:rsidRPr="00113DC1">
        <w:lastRenderedPageBreak/>
        <w:t xml:space="preserve">No minor is required. Several areas of emphasis are available including ecology and evolutionary biology, molecular and cellular biology, plant biology, animal biology and microbiology. All students are required to complete BIOL 120-121 and BIOL 122-123, and at least one course from each of the following three groups: (A) BIOL 222-223 or BIOL 224-225 or BIOL 226-227 (B) BIOL 319 &amp; 322 or BIOL 327 (C) BIOL 315 or BIOL 430. Students, with the aid of their advisor, select additional 300- and 400-level courses to focus their studies on specific areas within biology. Because an understanding of the principles of mathematics, physics and chemistry is essential to the study of biology, majors are required to complete supporting courses as follows: (1) MATH 116 &amp; 117 or MATH 118 or higher, (2) PHYS 231-232 or 255-256, (3) CHEM 120-121, and (4) two courses from the following list: </w:t>
      </w:r>
      <w:r w:rsidRPr="00113DC1">
        <w:rPr>
          <w:b/>
        </w:rPr>
        <w:t>AGRO 350 and AGRO 452 or AGRO 454 or AGRO 455/456 or AGRO 457/458,</w:t>
      </w:r>
      <w:r w:rsidRPr="00113DC1">
        <w:t xml:space="preserve"> BIOL 283, CHEM 222-223, CHEM 314 or CHEM 340-341, CHEM 330, CIS 343, CIS 226 or CS 226 or CS 230, GEOG 317, GEOG 328, GEOG 416, GEOG 417,MATH 227, MATH 305, MATH 307, PHYS 332-233. Students may count </w:t>
      </w:r>
      <w:r w:rsidRPr="00113DC1">
        <w:rPr>
          <w:b/>
        </w:rPr>
        <w:t>up to</w:t>
      </w:r>
      <w:r w:rsidRPr="00113DC1">
        <w:t xml:space="preserve"> 6 credit hours of BIOL 369, 389, or 399 </w:t>
      </w:r>
      <w:r w:rsidRPr="00113DC1">
        <w:rPr>
          <w:b/>
        </w:rPr>
        <w:t>and up to 6 credit hours of BIOL 485</w:t>
      </w:r>
      <w:r w:rsidRPr="00113DC1">
        <w:t xml:space="preserve"> toward this major.</w:t>
      </w:r>
    </w:p>
    <w:p w:rsidR="00E352E8" w:rsidRDefault="00E352E8" w:rsidP="00E352E8">
      <w:pPr>
        <w:ind w:left="720" w:hanging="720"/>
        <w:rPr>
          <w:color w:val="000000"/>
        </w:rPr>
      </w:pPr>
      <w:r>
        <w:rPr>
          <w:color w:val="000000"/>
        </w:rPr>
        <w:t>Effective Catalog Year:  Fall 2011</w:t>
      </w:r>
    </w:p>
    <w:p w:rsidR="00E352E8" w:rsidRDefault="00E352E8" w:rsidP="00E352E8">
      <w:pPr>
        <w:ind w:left="720" w:hanging="720"/>
        <w:rPr>
          <w:color w:val="000000"/>
        </w:rPr>
      </w:pPr>
    </w:p>
    <w:p w:rsidR="00E352E8" w:rsidRDefault="00E352E8" w:rsidP="00E352E8">
      <w:pPr>
        <w:rPr>
          <w:color w:val="000000"/>
        </w:rPr>
      </w:pPr>
      <w:r>
        <w:rPr>
          <w:color w:val="000000"/>
        </w:rPr>
        <w:t>Program Title:</w:t>
      </w:r>
      <w:r>
        <w:rPr>
          <w:color w:val="000000"/>
        </w:rPr>
        <w:tab/>
      </w:r>
      <w:r>
        <w:rPr>
          <w:color w:val="000000"/>
        </w:rPr>
        <w:tab/>
        <w:t>Major in Biology (with a minor)</w:t>
      </w:r>
    </w:p>
    <w:p w:rsidR="00E352E8" w:rsidRDefault="00E352E8" w:rsidP="00E352E8">
      <w:pPr>
        <w:rPr>
          <w:color w:val="000000"/>
        </w:rPr>
      </w:pPr>
      <w:r>
        <w:rPr>
          <w:color w:val="000000"/>
        </w:rPr>
        <w:t>Reference Number:</w:t>
      </w:r>
      <w:r>
        <w:rPr>
          <w:color w:val="000000"/>
        </w:rPr>
        <w:tab/>
        <w:t>617</w:t>
      </w:r>
    </w:p>
    <w:p w:rsidR="00E352E8" w:rsidRDefault="00E352E8" w:rsidP="00E352E8">
      <w:r>
        <w:rPr>
          <w:color w:val="000000"/>
        </w:rPr>
        <w:t>Identification:</w:t>
      </w:r>
      <w:r>
        <w:rPr>
          <w:color w:val="000000"/>
        </w:rPr>
        <w:tab/>
      </w:r>
      <w:r>
        <w:rPr>
          <w:color w:val="000000"/>
        </w:rPr>
        <w:tab/>
      </w:r>
      <w:r w:rsidRPr="00113DC1">
        <w:t>Addition of new support</w:t>
      </w:r>
      <w:r>
        <w:t>ing course options in agronomy.  Limiting the</w:t>
      </w:r>
    </w:p>
    <w:p w:rsidR="00E352E8" w:rsidRDefault="00E352E8" w:rsidP="00E352E8">
      <w:pPr>
        <w:ind w:left="1440" w:firstLine="720"/>
      </w:pPr>
      <w:r w:rsidRPr="00113DC1">
        <w:t>number of credits earned in BIOL 485 t</w:t>
      </w:r>
      <w:r>
        <w:t>hat can be counted towards this</w:t>
      </w:r>
    </w:p>
    <w:p w:rsidR="00E352E8" w:rsidRPr="00113DC1" w:rsidRDefault="00E352E8" w:rsidP="00E352E8">
      <w:pPr>
        <w:ind w:left="1440" w:firstLine="720"/>
      </w:pPr>
      <w:r w:rsidRPr="00113DC1">
        <w:t>major.</w:t>
      </w:r>
    </w:p>
    <w:p w:rsidR="00E352E8" w:rsidRDefault="00E352E8" w:rsidP="00E352E8">
      <w:r>
        <w:t xml:space="preserve">Current Description: </w:t>
      </w:r>
      <w:r>
        <w:tab/>
      </w:r>
      <w:r w:rsidRPr="00113DC1">
        <w:t>This option for a major in biology (r</w:t>
      </w:r>
      <w:r>
        <w:t>eference number 617) requires a</w:t>
      </w:r>
    </w:p>
    <w:p w:rsidR="00E352E8" w:rsidRDefault="00E352E8" w:rsidP="00E352E8">
      <w:pPr>
        <w:ind w:left="1440" w:firstLine="720"/>
      </w:pPr>
      <w:r w:rsidRPr="00113DC1">
        <w:t>minimum of 36 hours in biology with 18 h</w:t>
      </w:r>
      <w:r>
        <w:t>ours at the 300 level or higher</w:t>
      </w:r>
    </w:p>
    <w:p w:rsidR="00E352E8" w:rsidRDefault="00E352E8" w:rsidP="00E352E8">
      <w:pPr>
        <w:ind w:left="1440" w:firstLine="720"/>
      </w:pPr>
      <w:r w:rsidRPr="00113DC1">
        <w:t>plus the requirements of a minor area. The major-minor area mus</w:t>
      </w:r>
      <w:r>
        <w:t>t be at</w:t>
      </w:r>
    </w:p>
    <w:p w:rsidR="00E352E8" w:rsidRDefault="00E352E8" w:rsidP="00E352E8">
      <w:pPr>
        <w:ind w:left="1440" w:firstLine="720"/>
      </w:pPr>
      <w:r w:rsidRPr="00113DC1">
        <w:t>least 54 semester hours. All students ar</w:t>
      </w:r>
      <w:r>
        <w:t>e required to complete BIOL 120</w:t>
      </w:r>
    </w:p>
    <w:p w:rsidR="00E352E8" w:rsidRDefault="00E352E8" w:rsidP="00E352E8">
      <w:pPr>
        <w:ind w:left="1440" w:firstLine="720"/>
      </w:pPr>
      <w:r w:rsidRPr="00113DC1">
        <w:t>121 and BIOL 122-123, and at least one co</w:t>
      </w:r>
      <w:r>
        <w:t>urse from each of the following</w:t>
      </w:r>
    </w:p>
    <w:p w:rsidR="00E352E8" w:rsidRDefault="00E352E8" w:rsidP="00E352E8">
      <w:pPr>
        <w:ind w:left="1440" w:firstLine="720"/>
      </w:pPr>
      <w:r w:rsidRPr="00113DC1">
        <w:t>three groups: (A) BIOL 222-223 or B</w:t>
      </w:r>
      <w:r>
        <w:t>IOL 224-225 or BIOL 226-227 (B)</w:t>
      </w:r>
    </w:p>
    <w:p w:rsidR="00E352E8" w:rsidRDefault="00E352E8" w:rsidP="00E352E8">
      <w:pPr>
        <w:ind w:left="1440" w:firstLine="720"/>
      </w:pPr>
      <w:r w:rsidRPr="00113DC1">
        <w:t xml:space="preserve">BIOL 319 &amp; 322 or BIOL 327 (C) BIOL </w:t>
      </w:r>
      <w:r>
        <w:t>315 or BIOL 430. Students with</w:t>
      </w:r>
    </w:p>
    <w:p w:rsidR="00E352E8" w:rsidRDefault="00E352E8" w:rsidP="00E352E8">
      <w:pPr>
        <w:ind w:left="1440" w:firstLine="720"/>
      </w:pPr>
      <w:r w:rsidRPr="00113DC1">
        <w:t>the aid of their advisor, select additiona</w:t>
      </w:r>
      <w:r>
        <w:t>l 300- and 400-level courses to</w:t>
      </w:r>
    </w:p>
    <w:p w:rsidR="00E352E8" w:rsidRDefault="00E352E8" w:rsidP="00E352E8">
      <w:pPr>
        <w:ind w:left="1440" w:firstLine="720"/>
      </w:pPr>
      <w:r w:rsidRPr="00113DC1">
        <w:t>focus their studies on specific a</w:t>
      </w:r>
      <w:r>
        <w:t>reas within biology. Because an</w:t>
      </w:r>
    </w:p>
    <w:p w:rsidR="00E352E8" w:rsidRDefault="00E352E8" w:rsidP="00E352E8">
      <w:pPr>
        <w:ind w:left="1440" w:firstLine="720"/>
      </w:pPr>
      <w:r w:rsidRPr="00113DC1">
        <w:t>understanding of the principles of mathem</w:t>
      </w:r>
      <w:r>
        <w:t>atics, physics and chemistry is</w:t>
      </w:r>
    </w:p>
    <w:p w:rsidR="00E352E8" w:rsidRDefault="00E352E8" w:rsidP="00E352E8">
      <w:pPr>
        <w:ind w:left="1440" w:firstLine="720"/>
      </w:pPr>
      <w:r w:rsidRPr="00113DC1">
        <w:t xml:space="preserve">essential to the study of biology, </w:t>
      </w:r>
      <w:r>
        <w:t>majors are required to complete</w:t>
      </w:r>
    </w:p>
    <w:p w:rsidR="00E352E8" w:rsidRDefault="00E352E8" w:rsidP="00E352E8">
      <w:pPr>
        <w:ind w:left="1440" w:firstLine="720"/>
      </w:pPr>
      <w:r w:rsidRPr="00113DC1">
        <w:t>supporting courses as follows: (1</w:t>
      </w:r>
      <w:r>
        <w:t>) MATH 116 &amp; 117 or MATH 118 or</w:t>
      </w:r>
    </w:p>
    <w:p w:rsidR="00E352E8" w:rsidRDefault="00E352E8" w:rsidP="00E352E8">
      <w:pPr>
        <w:ind w:left="1440" w:firstLine="720"/>
      </w:pPr>
      <w:r w:rsidRPr="00113DC1">
        <w:t>higher, (2) PHYS 231-232 or 255-256</w:t>
      </w:r>
      <w:r>
        <w:t>, (3) CHEM 120-121, and (4) two</w:t>
      </w:r>
    </w:p>
    <w:p w:rsidR="00E352E8" w:rsidRDefault="00E352E8" w:rsidP="00E352E8">
      <w:pPr>
        <w:ind w:left="1440" w:firstLine="720"/>
      </w:pPr>
      <w:r w:rsidRPr="00113DC1">
        <w:t>courses from the following list: B</w:t>
      </w:r>
      <w:r>
        <w:t>IOL 283, CHEM 222-223, CHEM 314</w:t>
      </w:r>
    </w:p>
    <w:p w:rsidR="00E352E8" w:rsidRDefault="00E352E8" w:rsidP="00E352E8">
      <w:pPr>
        <w:ind w:left="1440" w:firstLine="720"/>
      </w:pPr>
      <w:r w:rsidRPr="00113DC1">
        <w:t>or CHEM 340-341, CHEM 330, CIS 34</w:t>
      </w:r>
      <w:r>
        <w:t>3, CIS 226 or CS 226 or CS 230,</w:t>
      </w:r>
    </w:p>
    <w:p w:rsidR="00E352E8" w:rsidRDefault="00E352E8" w:rsidP="00E352E8">
      <w:pPr>
        <w:ind w:left="1440" w:firstLine="720"/>
      </w:pPr>
      <w:r w:rsidRPr="00113DC1">
        <w:t>GEOG 317, GEOG 328, GEO</w:t>
      </w:r>
      <w:r>
        <w:t>G 416, GEOG 417, MATH 136, MATH</w:t>
      </w:r>
    </w:p>
    <w:p w:rsidR="00E352E8" w:rsidRDefault="00E352E8" w:rsidP="00E352E8">
      <w:pPr>
        <w:ind w:left="1440" w:firstLine="720"/>
      </w:pPr>
      <w:r w:rsidRPr="00113DC1">
        <w:t>137, MATH 142, MATH 305, MAT</w:t>
      </w:r>
      <w:r>
        <w:t>H 307, PHYS 332-233 or PHYS 265</w:t>
      </w:r>
    </w:p>
    <w:p w:rsidR="00E352E8" w:rsidRDefault="00E352E8" w:rsidP="00E352E8">
      <w:pPr>
        <w:ind w:left="1440" w:firstLine="720"/>
      </w:pPr>
      <w:r w:rsidRPr="00113DC1">
        <w:t>266, SOCL 302. Students may count</w:t>
      </w:r>
      <w:r>
        <w:t xml:space="preserve"> a maximum of 3 credit hours of</w:t>
      </w:r>
    </w:p>
    <w:p w:rsidR="00E352E8" w:rsidRDefault="00E352E8" w:rsidP="00E352E8">
      <w:pPr>
        <w:ind w:left="1440" w:firstLine="720"/>
      </w:pPr>
      <w:r w:rsidRPr="00113DC1">
        <w:t>BIOL 369, 389, or 399 toward this major.</w:t>
      </w:r>
    </w:p>
    <w:p w:rsidR="00E352E8" w:rsidRDefault="00E352E8" w:rsidP="00E352E8">
      <w:r>
        <w:t xml:space="preserve">Proposed Description:  </w:t>
      </w:r>
      <w:r w:rsidRPr="00113DC1">
        <w:t>This option for a major in biology (r</w:t>
      </w:r>
      <w:r>
        <w:t>eference number 617) requires a</w:t>
      </w:r>
    </w:p>
    <w:p w:rsidR="00E352E8" w:rsidRDefault="00E352E8" w:rsidP="00E352E8">
      <w:pPr>
        <w:ind w:left="1440" w:firstLine="720"/>
      </w:pPr>
      <w:r w:rsidRPr="00113DC1">
        <w:lastRenderedPageBreak/>
        <w:t>minimum of 36 hours in biology with 18 h</w:t>
      </w:r>
      <w:r>
        <w:t>ours at the 300 level or higher</w:t>
      </w:r>
    </w:p>
    <w:p w:rsidR="00E352E8" w:rsidRDefault="00E352E8" w:rsidP="00E352E8">
      <w:pPr>
        <w:ind w:left="1440" w:firstLine="720"/>
      </w:pPr>
      <w:r w:rsidRPr="00113DC1">
        <w:t xml:space="preserve">plus the requirements of a minor area. </w:t>
      </w:r>
      <w:r>
        <w:t>The major-minor area must be at</w:t>
      </w:r>
    </w:p>
    <w:p w:rsidR="00E352E8" w:rsidRDefault="00E352E8" w:rsidP="00E352E8">
      <w:pPr>
        <w:ind w:left="1440" w:firstLine="720"/>
      </w:pPr>
      <w:r w:rsidRPr="00113DC1">
        <w:t>least 54 semester hours. All students ar</w:t>
      </w:r>
      <w:r>
        <w:t>e required to complete BIOL 120</w:t>
      </w:r>
    </w:p>
    <w:p w:rsidR="00E352E8" w:rsidRDefault="00E352E8" w:rsidP="00E352E8">
      <w:pPr>
        <w:ind w:left="1440" w:firstLine="720"/>
      </w:pPr>
      <w:r w:rsidRPr="00113DC1">
        <w:t>121 and BIOL 122-123, and at least one co</w:t>
      </w:r>
      <w:r>
        <w:t>urse from each of the following</w:t>
      </w:r>
    </w:p>
    <w:p w:rsidR="00E352E8" w:rsidRDefault="00E352E8" w:rsidP="00E352E8">
      <w:pPr>
        <w:ind w:left="1440" w:firstLine="720"/>
      </w:pPr>
      <w:r w:rsidRPr="00113DC1">
        <w:t>three groups: (A) BIOL 222-223 or B</w:t>
      </w:r>
      <w:r>
        <w:t>IOL 224-225 or BIOL 226-227 (B)</w:t>
      </w:r>
    </w:p>
    <w:p w:rsidR="00E352E8" w:rsidRDefault="00E352E8" w:rsidP="00E352E8">
      <w:pPr>
        <w:ind w:left="1440" w:firstLine="720"/>
      </w:pPr>
      <w:r w:rsidRPr="00113DC1">
        <w:t xml:space="preserve">BIOL 319 &amp; 322 or BIOL 327 (C) BIOL 315 or BIOL 430. Students </w:t>
      </w:r>
      <w:r>
        <w:t>with</w:t>
      </w:r>
    </w:p>
    <w:p w:rsidR="00E352E8" w:rsidRDefault="00E352E8" w:rsidP="00E352E8">
      <w:pPr>
        <w:ind w:left="1440" w:firstLine="720"/>
      </w:pPr>
      <w:r w:rsidRPr="00113DC1">
        <w:t>the aid of their advisor, select additiona</w:t>
      </w:r>
      <w:r>
        <w:t>l 300- and 400-level courses to</w:t>
      </w:r>
    </w:p>
    <w:p w:rsidR="00E352E8" w:rsidRDefault="00E352E8" w:rsidP="00E352E8">
      <w:pPr>
        <w:ind w:left="1440" w:firstLine="720"/>
      </w:pPr>
      <w:r w:rsidRPr="00113DC1">
        <w:t>focus their studies on specific a</w:t>
      </w:r>
      <w:r>
        <w:t>reas within biology. Because an</w:t>
      </w:r>
    </w:p>
    <w:p w:rsidR="00E352E8" w:rsidRDefault="00E352E8" w:rsidP="00E352E8">
      <w:pPr>
        <w:ind w:left="1440" w:firstLine="720"/>
      </w:pPr>
      <w:r w:rsidRPr="00113DC1">
        <w:t>understanding of the principles of mathem</w:t>
      </w:r>
      <w:r>
        <w:t>atics, physics and chemistry is</w:t>
      </w:r>
    </w:p>
    <w:p w:rsidR="00E352E8" w:rsidRDefault="00E352E8" w:rsidP="00E352E8">
      <w:pPr>
        <w:ind w:left="1440" w:firstLine="720"/>
      </w:pPr>
      <w:r w:rsidRPr="00113DC1">
        <w:t>essential to the study of biology, majo</w:t>
      </w:r>
      <w:r>
        <w:t>rs are required to complete</w:t>
      </w:r>
    </w:p>
    <w:p w:rsidR="00E352E8" w:rsidRDefault="00E352E8" w:rsidP="00E352E8">
      <w:pPr>
        <w:ind w:left="1440" w:firstLine="720"/>
      </w:pPr>
      <w:r w:rsidRPr="00113DC1">
        <w:t>supporting courses as follows: (1</w:t>
      </w:r>
      <w:r>
        <w:t>) MATH 116 &amp; 117 or MATH 118 or</w:t>
      </w:r>
    </w:p>
    <w:p w:rsidR="00E352E8" w:rsidRDefault="00E352E8" w:rsidP="00E352E8">
      <w:pPr>
        <w:ind w:left="1440" w:firstLine="720"/>
      </w:pPr>
      <w:r w:rsidRPr="00113DC1">
        <w:t>higher, (2) PHYS 231-232 or 255-256</w:t>
      </w:r>
      <w:r>
        <w:t>, (3) CHEM 120-121, and (4) two</w:t>
      </w:r>
    </w:p>
    <w:p w:rsidR="00E352E8" w:rsidRDefault="00E352E8" w:rsidP="00E352E8">
      <w:pPr>
        <w:ind w:left="1440" w:firstLine="720"/>
        <w:rPr>
          <w:b/>
        </w:rPr>
      </w:pPr>
      <w:r w:rsidRPr="00113DC1">
        <w:t xml:space="preserve">courses from the following list: </w:t>
      </w:r>
      <w:r>
        <w:rPr>
          <w:b/>
        </w:rPr>
        <w:t>AGRO 350 and AGRO 452 or AGRO</w:t>
      </w:r>
    </w:p>
    <w:p w:rsidR="00E352E8" w:rsidRDefault="00E352E8" w:rsidP="00E352E8">
      <w:pPr>
        <w:ind w:left="1440" w:firstLine="720"/>
      </w:pPr>
      <w:r w:rsidRPr="00113DC1">
        <w:rPr>
          <w:b/>
        </w:rPr>
        <w:t>454 or AGRO 455/456 or AGRO 457/458,</w:t>
      </w:r>
      <w:r>
        <w:t xml:space="preserve"> BIOL 283, CHEM 222-223,</w:t>
      </w:r>
    </w:p>
    <w:p w:rsidR="00E352E8" w:rsidRDefault="00E352E8" w:rsidP="00E352E8">
      <w:pPr>
        <w:ind w:left="1440" w:firstLine="720"/>
      </w:pPr>
      <w:r w:rsidRPr="00113DC1">
        <w:t xml:space="preserve">CHEM 314 or CHEM 340-341, CHEM </w:t>
      </w:r>
      <w:r>
        <w:t>330, CIS 343, CIS 226 or CS 226</w:t>
      </w:r>
    </w:p>
    <w:p w:rsidR="00E352E8" w:rsidRDefault="00E352E8" w:rsidP="00E352E8">
      <w:pPr>
        <w:ind w:left="1440" w:firstLine="720"/>
      </w:pPr>
      <w:r w:rsidRPr="00113DC1">
        <w:t>or CS 230, GEOG 317, GEOG 328</w:t>
      </w:r>
      <w:r>
        <w:t>, GEOG 416, GEOG 417, MATH 136,</w:t>
      </w:r>
    </w:p>
    <w:p w:rsidR="00E352E8" w:rsidRDefault="00E352E8" w:rsidP="00E352E8">
      <w:pPr>
        <w:ind w:left="1440" w:firstLine="720"/>
      </w:pPr>
      <w:r w:rsidRPr="00113DC1">
        <w:t>MATH 137, MATH 142, MATH</w:t>
      </w:r>
      <w:r>
        <w:t xml:space="preserve"> 305, MATH 307, PHYS 332-233 or</w:t>
      </w:r>
    </w:p>
    <w:p w:rsidR="00E352E8" w:rsidRDefault="00E352E8" w:rsidP="00E352E8">
      <w:pPr>
        <w:ind w:left="1440" w:firstLine="720"/>
      </w:pPr>
      <w:r w:rsidRPr="00113DC1">
        <w:t xml:space="preserve">PHYS 265-266, SOCL 302. Students may count </w:t>
      </w:r>
      <w:r w:rsidRPr="00113DC1">
        <w:rPr>
          <w:b/>
        </w:rPr>
        <w:t>up to</w:t>
      </w:r>
      <w:r>
        <w:t xml:space="preserve"> 3 credit hours of</w:t>
      </w:r>
    </w:p>
    <w:p w:rsidR="00E352E8" w:rsidRDefault="00E352E8" w:rsidP="00E352E8">
      <w:pPr>
        <w:ind w:left="1440" w:firstLine="720"/>
      </w:pPr>
      <w:r w:rsidRPr="00113DC1">
        <w:t xml:space="preserve">BIOL 369, 389, or 399 </w:t>
      </w:r>
      <w:r w:rsidRPr="00113DC1">
        <w:rPr>
          <w:b/>
        </w:rPr>
        <w:t>and up to 4 credit hours of BIOL 485</w:t>
      </w:r>
      <w:r>
        <w:t xml:space="preserve"> toward this</w:t>
      </w:r>
    </w:p>
    <w:p w:rsidR="00E352E8" w:rsidRDefault="00E352E8" w:rsidP="00E352E8">
      <w:pPr>
        <w:ind w:left="1440" w:firstLine="720"/>
      </w:pPr>
      <w:r>
        <w:t>m</w:t>
      </w:r>
      <w:r w:rsidRPr="00113DC1">
        <w:t>ajor</w:t>
      </w:r>
      <w:r>
        <w:t>.</w:t>
      </w:r>
    </w:p>
    <w:p w:rsidR="00E352E8" w:rsidRDefault="00E352E8" w:rsidP="00E352E8">
      <w:pPr>
        <w:rPr>
          <w:color w:val="000000"/>
        </w:rPr>
      </w:pPr>
      <w:r>
        <w:rPr>
          <w:color w:val="000000"/>
        </w:rPr>
        <w:t>Effective Catalog Year:  Fall 2011</w:t>
      </w:r>
    </w:p>
    <w:p w:rsidR="00E352E8" w:rsidRPr="009017A1" w:rsidRDefault="00E352E8" w:rsidP="00E352E8">
      <w:pPr>
        <w:rPr>
          <w:color w:val="000000"/>
        </w:rPr>
      </w:pPr>
    </w:p>
    <w:p w:rsidR="00E352E8" w:rsidRDefault="00E352E8" w:rsidP="00E352E8">
      <w:pPr>
        <w:rPr>
          <w:color w:val="000000"/>
        </w:rPr>
      </w:pPr>
      <w:r>
        <w:rPr>
          <w:color w:val="000000"/>
        </w:rPr>
        <w:t>The motion was seconded by Maribeth Wilson.  The motion carried.</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program revisions from the Department of Engineering:</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Civil Engineering-Prep</w:t>
      </w:r>
    </w:p>
    <w:p w:rsidR="00E352E8" w:rsidRDefault="00E352E8" w:rsidP="00E352E8">
      <w:pPr>
        <w:rPr>
          <w:color w:val="000000"/>
        </w:rPr>
      </w:pPr>
      <w:r>
        <w:rPr>
          <w:color w:val="000000"/>
        </w:rPr>
        <w:t>Reference Number:</w:t>
      </w:r>
      <w:r>
        <w:rPr>
          <w:color w:val="000000"/>
        </w:rPr>
        <w:tab/>
        <w:t>534P</w:t>
      </w:r>
    </w:p>
    <w:p w:rsidR="00E352E8" w:rsidRPr="00E87888" w:rsidRDefault="00E352E8" w:rsidP="00E352E8">
      <w:pPr>
        <w:rPr>
          <w:b/>
        </w:rPr>
      </w:pPr>
      <w:r>
        <w:rPr>
          <w:color w:val="000000"/>
        </w:rPr>
        <w:t>Identification:</w:t>
      </w:r>
      <w:r>
        <w:rPr>
          <w:color w:val="000000"/>
        </w:rPr>
        <w:tab/>
      </w:r>
      <w:r>
        <w:rPr>
          <w:color w:val="000000"/>
        </w:rPr>
        <w:tab/>
      </w:r>
      <w:r w:rsidRPr="00E87888">
        <w:t>Remove the following courses from the pre-major:</w:t>
      </w:r>
    </w:p>
    <w:p w:rsidR="00E352E8" w:rsidRPr="00E87888" w:rsidRDefault="00E352E8" w:rsidP="00E352E8">
      <w:pPr>
        <w:ind w:left="1440"/>
      </w:pPr>
    </w:p>
    <w:p w:rsidR="00E352E8" w:rsidRPr="00E87888" w:rsidRDefault="00E352E8" w:rsidP="00E352E8">
      <w:pPr>
        <w:ind w:left="1440"/>
        <w:rPr>
          <w:b/>
        </w:rPr>
      </w:pPr>
      <w:r w:rsidRPr="00E87888">
        <w:rPr>
          <w:b/>
        </w:rPr>
        <w:t>Course</w:t>
      </w:r>
      <w:r w:rsidRPr="00E87888">
        <w:rPr>
          <w:b/>
        </w:rPr>
        <w:tab/>
      </w:r>
      <w:r w:rsidRPr="00E87888">
        <w:rPr>
          <w:b/>
        </w:rPr>
        <w:tab/>
        <w:t>Course Title</w:t>
      </w:r>
      <w:r w:rsidRPr="00E87888">
        <w:rPr>
          <w:b/>
        </w:rPr>
        <w:tab/>
      </w:r>
      <w:r w:rsidRPr="00E87888">
        <w:rPr>
          <w:b/>
        </w:rPr>
        <w:tab/>
      </w:r>
      <w:r w:rsidRPr="00E87888">
        <w:rPr>
          <w:b/>
        </w:rPr>
        <w:tab/>
      </w:r>
      <w:r w:rsidRPr="00E87888">
        <w:rPr>
          <w:b/>
        </w:rPr>
        <w:tab/>
        <w:t>Credit Hours</w:t>
      </w:r>
    </w:p>
    <w:p w:rsidR="00E352E8" w:rsidRPr="00E87888" w:rsidRDefault="00E352E8" w:rsidP="00E352E8">
      <w:pPr>
        <w:ind w:left="1440"/>
      </w:pPr>
      <w:r w:rsidRPr="00E87888">
        <w:t xml:space="preserve">CE 175  </w:t>
      </w:r>
      <w:r w:rsidRPr="00E87888">
        <w:tab/>
      </w:r>
      <w:r w:rsidRPr="00E87888">
        <w:tab/>
        <w:t>Freshman Experience</w:t>
      </w:r>
      <w:r w:rsidRPr="00E87888">
        <w:tab/>
      </w:r>
      <w:r w:rsidRPr="00E87888">
        <w:tab/>
      </w:r>
      <w:r w:rsidRPr="00E87888">
        <w:tab/>
        <w:t xml:space="preserve">          2</w:t>
      </w:r>
    </w:p>
    <w:p w:rsidR="00E352E8" w:rsidRPr="00E87888" w:rsidRDefault="00E352E8" w:rsidP="00E352E8">
      <w:pPr>
        <w:ind w:left="1440"/>
      </w:pPr>
      <w:r w:rsidRPr="00E87888">
        <w:t xml:space="preserve">HIST 119 or 120 </w:t>
      </w:r>
      <w:r w:rsidRPr="00E87888">
        <w:tab/>
        <w:t>Western Civilization</w:t>
      </w:r>
      <w:r w:rsidRPr="00E87888">
        <w:tab/>
      </w:r>
      <w:r w:rsidRPr="00E87888">
        <w:tab/>
      </w:r>
      <w:r w:rsidRPr="00E87888">
        <w:tab/>
        <w:t xml:space="preserve">          3</w:t>
      </w:r>
    </w:p>
    <w:p w:rsidR="00E352E8" w:rsidRPr="00E87888" w:rsidRDefault="00E352E8" w:rsidP="00E352E8">
      <w:pPr>
        <w:ind w:left="1440"/>
      </w:pPr>
      <w:r w:rsidRPr="00E87888">
        <w:t>GEOL 111 and 113</w:t>
      </w:r>
      <w:r w:rsidRPr="00E87888">
        <w:tab/>
        <w:t>The Earth and Lab</w:t>
      </w:r>
      <w:r w:rsidRPr="00E87888">
        <w:tab/>
      </w:r>
      <w:r w:rsidRPr="00E87888">
        <w:tab/>
      </w:r>
      <w:r w:rsidRPr="00E87888">
        <w:tab/>
        <w:t xml:space="preserve">         3/1</w:t>
      </w:r>
    </w:p>
    <w:p w:rsidR="00E352E8" w:rsidRPr="00E87888" w:rsidRDefault="00E352E8" w:rsidP="00E352E8">
      <w:pPr>
        <w:ind w:left="1440"/>
        <w:rPr>
          <w:b/>
        </w:rPr>
      </w:pPr>
    </w:p>
    <w:p w:rsidR="00E352E8" w:rsidRPr="00E87888" w:rsidRDefault="00E352E8" w:rsidP="00E352E8">
      <w:pPr>
        <w:ind w:left="1440"/>
        <w:rPr>
          <w:b/>
        </w:rPr>
      </w:pPr>
      <w:r w:rsidRPr="00E87888">
        <w:t>Add the following courses to the pre-major:</w:t>
      </w:r>
    </w:p>
    <w:p w:rsidR="00E352E8" w:rsidRPr="00E87888" w:rsidRDefault="00E352E8" w:rsidP="00E352E8">
      <w:pPr>
        <w:rPr>
          <w:b/>
        </w:rPr>
      </w:pPr>
    </w:p>
    <w:p w:rsidR="00E352E8" w:rsidRPr="00E87888" w:rsidRDefault="00E352E8" w:rsidP="00E352E8">
      <w:pPr>
        <w:ind w:left="1440"/>
        <w:rPr>
          <w:b/>
        </w:rPr>
      </w:pPr>
      <w:r w:rsidRPr="00E87888">
        <w:rPr>
          <w:b/>
        </w:rPr>
        <w:t>Course</w:t>
      </w:r>
      <w:r w:rsidRPr="00E87888">
        <w:rPr>
          <w:b/>
        </w:rPr>
        <w:tab/>
      </w:r>
      <w:r w:rsidRPr="00E87888">
        <w:rPr>
          <w:b/>
        </w:rPr>
        <w:tab/>
        <w:t>Course Title</w:t>
      </w:r>
      <w:r w:rsidRPr="00E87888">
        <w:rPr>
          <w:b/>
        </w:rPr>
        <w:tab/>
      </w:r>
      <w:r w:rsidRPr="00E87888">
        <w:rPr>
          <w:b/>
        </w:rPr>
        <w:tab/>
      </w:r>
      <w:r w:rsidRPr="00E87888">
        <w:rPr>
          <w:b/>
        </w:rPr>
        <w:tab/>
      </w:r>
      <w:r w:rsidRPr="00E87888">
        <w:rPr>
          <w:b/>
        </w:rPr>
        <w:tab/>
        <w:t>Credit Hours</w:t>
      </w:r>
    </w:p>
    <w:p w:rsidR="00E352E8" w:rsidRPr="00E87888" w:rsidRDefault="00E352E8" w:rsidP="00E352E8">
      <w:pPr>
        <w:ind w:left="1440"/>
      </w:pPr>
      <w:r w:rsidRPr="00E87888">
        <w:t xml:space="preserve">CE 176  </w:t>
      </w:r>
      <w:r w:rsidRPr="00E87888">
        <w:tab/>
      </w:r>
      <w:r w:rsidRPr="00E87888">
        <w:tab/>
        <w:t>Civil Engineering Freshman Design</w:t>
      </w:r>
      <w:r w:rsidRPr="00E87888">
        <w:tab/>
        <w:t xml:space="preserve">          1</w:t>
      </w:r>
    </w:p>
    <w:p w:rsidR="00E352E8" w:rsidRPr="00E87888" w:rsidRDefault="00E352E8" w:rsidP="00E352E8">
      <w:pPr>
        <w:ind w:left="1440"/>
      </w:pPr>
      <w:r w:rsidRPr="00E87888">
        <w:t>EM 221 or 222</w:t>
      </w:r>
      <w:r w:rsidRPr="00E87888">
        <w:tab/>
        <w:t>Statics</w:t>
      </w:r>
      <w:r w:rsidRPr="00E87888">
        <w:tab/>
      </w:r>
      <w:r w:rsidRPr="00E87888">
        <w:tab/>
      </w:r>
      <w:r w:rsidRPr="00E87888">
        <w:tab/>
      </w:r>
      <w:r w:rsidRPr="00E87888">
        <w:tab/>
      </w:r>
      <w:r w:rsidRPr="00E87888">
        <w:tab/>
        <w:t xml:space="preserve">          3</w:t>
      </w:r>
    </w:p>
    <w:p w:rsidR="00E352E8" w:rsidRPr="00E87888" w:rsidRDefault="00E352E8" w:rsidP="00E352E8">
      <w:pPr>
        <w:pStyle w:val="BodyTextIndent"/>
        <w:ind w:left="1440"/>
      </w:pPr>
    </w:p>
    <w:p w:rsidR="00E352E8" w:rsidRPr="00E87888" w:rsidRDefault="00E352E8" w:rsidP="00E352E8">
      <w:pPr>
        <w:pStyle w:val="BodyTextIndent"/>
        <w:ind w:left="1440"/>
      </w:pPr>
      <w:r w:rsidRPr="00E87888">
        <w:t>Change the following:</w:t>
      </w:r>
      <w:r>
        <w:t xml:space="preserve"> </w:t>
      </w:r>
      <w:r w:rsidRPr="00E87888">
        <w:t>Students must complete the following courses with a minimum GPA of 2.5 in these courses and a grade of “C” or better.  If the GPA is less than 2.5 but greater than 2.25, the student may file an appeal.</w:t>
      </w:r>
    </w:p>
    <w:p w:rsidR="00E352E8" w:rsidRPr="00E87888" w:rsidRDefault="00E352E8" w:rsidP="00E352E8">
      <w:pPr>
        <w:ind w:left="1440"/>
        <w:jc w:val="both"/>
      </w:pPr>
    </w:p>
    <w:p w:rsidR="00E352E8" w:rsidRPr="00E87888" w:rsidRDefault="00E352E8" w:rsidP="00E352E8">
      <w:pPr>
        <w:ind w:left="1440"/>
        <w:rPr>
          <w:b/>
        </w:rPr>
      </w:pPr>
      <w:r w:rsidRPr="00E87888">
        <w:rPr>
          <w:b/>
        </w:rPr>
        <w:lastRenderedPageBreak/>
        <w:t>Course</w:t>
      </w:r>
      <w:r w:rsidRPr="00E87888">
        <w:rPr>
          <w:b/>
        </w:rPr>
        <w:tab/>
      </w:r>
      <w:r w:rsidRPr="00E87888">
        <w:rPr>
          <w:b/>
        </w:rPr>
        <w:tab/>
        <w:t>Course Title</w:t>
      </w:r>
      <w:r w:rsidRPr="00E87888">
        <w:rPr>
          <w:b/>
        </w:rPr>
        <w:tab/>
      </w:r>
      <w:r w:rsidRPr="00E87888">
        <w:rPr>
          <w:b/>
        </w:rPr>
        <w:tab/>
      </w:r>
      <w:r w:rsidRPr="00E87888">
        <w:rPr>
          <w:b/>
        </w:rPr>
        <w:tab/>
      </w:r>
      <w:r w:rsidRPr="00E87888">
        <w:rPr>
          <w:b/>
        </w:rPr>
        <w:tab/>
        <w:t>Credit Hours</w:t>
      </w:r>
    </w:p>
    <w:p w:rsidR="00E352E8" w:rsidRPr="00E87888" w:rsidRDefault="00E352E8" w:rsidP="00E352E8">
      <w:pPr>
        <w:ind w:left="1440"/>
      </w:pPr>
      <w:r w:rsidRPr="00E87888">
        <w:t xml:space="preserve">CE 175  </w:t>
      </w:r>
      <w:r w:rsidRPr="00E87888">
        <w:tab/>
      </w:r>
      <w:r w:rsidRPr="00E87888">
        <w:tab/>
        <w:t>Freshman Experience</w:t>
      </w:r>
      <w:r w:rsidRPr="00E87888">
        <w:tab/>
      </w:r>
      <w:r w:rsidRPr="00E87888">
        <w:tab/>
      </w:r>
      <w:r w:rsidRPr="00E87888">
        <w:tab/>
        <w:t xml:space="preserve">          2</w:t>
      </w:r>
    </w:p>
    <w:p w:rsidR="00E352E8" w:rsidRPr="00E87888" w:rsidRDefault="00E352E8" w:rsidP="00E352E8">
      <w:pPr>
        <w:ind w:left="1440"/>
      </w:pPr>
      <w:r w:rsidRPr="00E87888">
        <w:t>AMS 163</w:t>
      </w:r>
      <w:r w:rsidRPr="00E87888">
        <w:tab/>
      </w:r>
      <w:r w:rsidRPr="00E87888">
        <w:tab/>
        <w:t>Architectural Drafting</w:t>
      </w:r>
      <w:r w:rsidRPr="00E87888">
        <w:tab/>
      </w:r>
      <w:r w:rsidRPr="00E87888">
        <w:tab/>
      </w:r>
      <w:r w:rsidRPr="00E87888">
        <w:tab/>
        <w:t xml:space="preserve">          3</w:t>
      </w:r>
    </w:p>
    <w:p w:rsidR="00E352E8" w:rsidRPr="00E87888" w:rsidRDefault="00E352E8" w:rsidP="00E352E8">
      <w:pPr>
        <w:ind w:left="1440"/>
      </w:pPr>
      <w:r w:rsidRPr="00E87888">
        <w:t>HIST 119 or 120</w:t>
      </w:r>
      <w:r w:rsidRPr="00E87888">
        <w:tab/>
        <w:t xml:space="preserve">Western Civilization </w:t>
      </w:r>
      <w:r w:rsidRPr="00E87888">
        <w:tab/>
      </w:r>
      <w:r w:rsidRPr="00E87888">
        <w:tab/>
      </w:r>
      <w:r w:rsidRPr="00E87888">
        <w:tab/>
        <w:t xml:space="preserve">          3</w:t>
      </w:r>
    </w:p>
    <w:p w:rsidR="00E352E8" w:rsidRPr="00E87888" w:rsidRDefault="00E352E8" w:rsidP="00E352E8">
      <w:pPr>
        <w:ind w:left="1440"/>
      </w:pPr>
      <w:r w:rsidRPr="00E87888">
        <w:t>GEOL 111 and 113</w:t>
      </w:r>
      <w:r w:rsidRPr="00E87888">
        <w:tab/>
        <w:t>The Earth and Lab</w:t>
      </w:r>
      <w:r w:rsidRPr="00E87888">
        <w:tab/>
      </w:r>
      <w:r w:rsidRPr="00E87888">
        <w:tab/>
      </w:r>
      <w:r w:rsidRPr="00E87888">
        <w:tab/>
        <w:t xml:space="preserve">          3</w:t>
      </w:r>
    </w:p>
    <w:p w:rsidR="00E352E8" w:rsidRPr="00E87888" w:rsidRDefault="00E352E8" w:rsidP="00E352E8">
      <w:pPr>
        <w:ind w:left="1440"/>
      </w:pPr>
      <w:r w:rsidRPr="00E87888">
        <w:t>MATH 136</w:t>
      </w:r>
      <w:r w:rsidRPr="00E87888">
        <w:tab/>
      </w:r>
      <w:r w:rsidRPr="00E87888">
        <w:tab/>
        <w:t>Calculus I</w:t>
      </w:r>
      <w:r w:rsidRPr="00E87888">
        <w:tab/>
        <w:t xml:space="preserve"> </w:t>
      </w:r>
      <w:r w:rsidRPr="00E87888">
        <w:tab/>
      </w:r>
      <w:r w:rsidRPr="00E87888">
        <w:tab/>
      </w:r>
      <w:r w:rsidRPr="00E87888">
        <w:tab/>
        <w:t xml:space="preserve">          4</w:t>
      </w:r>
    </w:p>
    <w:p w:rsidR="00E352E8" w:rsidRPr="00E87888" w:rsidRDefault="00E352E8" w:rsidP="00E352E8">
      <w:pPr>
        <w:ind w:left="1440"/>
      </w:pPr>
      <w:r w:rsidRPr="00E87888">
        <w:t>MATH 137</w:t>
      </w:r>
      <w:r w:rsidRPr="00E87888">
        <w:tab/>
      </w:r>
      <w:r w:rsidRPr="00E87888">
        <w:tab/>
        <w:t>Calculus II</w:t>
      </w:r>
      <w:r w:rsidRPr="00E87888">
        <w:tab/>
      </w:r>
      <w:r w:rsidRPr="00E87888">
        <w:tab/>
      </w:r>
      <w:r w:rsidRPr="00E87888">
        <w:tab/>
      </w:r>
      <w:r w:rsidRPr="00E87888">
        <w:tab/>
        <w:t xml:space="preserve">          4</w:t>
      </w:r>
    </w:p>
    <w:p w:rsidR="00E352E8" w:rsidRPr="00E87888" w:rsidRDefault="00E352E8" w:rsidP="00E352E8">
      <w:pPr>
        <w:ind w:left="1440"/>
      </w:pPr>
      <w:r w:rsidRPr="00E87888">
        <w:t>CE 160 and 161</w:t>
      </w:r>
      <w:r w:rsidRPr="00E87888">
        <w:tab/>
        <w:t>Principles of Surveying and Lab</w:t>
      </w:r>
      <w:r w:rsidRPr="00E87888">
        <w:tab/>
        <w:t xml:space="preserve">         3/1</w:t>
      </w:r>
    </w:p>
    <w:p w:rsidR="00E352E8" w:rsidRPr="00E87888" w:rsidRDefault="00E352E8" w:rsidP="00E352E8">
      <w:pPr>
        <w:ind w:left="1440"/>
      </w:pPr>
      <w:r w:rsidRPr="00E87888">
        <w:t>ENG 100</w:t>
      </w:r>
      <w:r w:rsidRPr="00E87888">
        <w:tab/>
      </w:r>
      <w:r w:rsidRPr="00E87888">
        <w:tab/>
        <w:t>Freshman English</w:t>
      </w:r>
      <w:r w:rsidRPr="00E87888">
        <w:tab/>
      </w:r>
      <w:r w:rsidRPr="00E87888">
        <w:tab/>
      </w:r>
      <w:r w:rsidRPr="00E87888">
        <w:tab/>
        <w:t xml:space="preserve">          3</w:t>
      </w:r>
    </w:p>
    <w:p w:rsidR="00E352E8" w:rsidRPr="00E87888" w:rsidRDefault="00E352E8" w:rsidP="00E352E8">
      <w:pPr>
        <w:ind w:left="1440"/>
      </w:pPr>
      <w:r w:rsidRPr="00E87888">
        <w:t>PHYS 255 and 256</w:t>
      </w:r>
      <w:r w:rsidRPr="00E87888">
        <w:tab/>
        <w:t>University Physics I and Lab</w:t>
      </w:r>
      <w:r w:rsidRPr="00E87888">
        <w:tab/>
      </w:r>
      <w:r w:rsidRPr="00E87888">
        <w:tab/>
        <w:t xml:space="preserve">         4/1</w:t>
      </w:r>
    </w:p>
    <w:p w:rsidR="00E352E8" w:rsidRPr="00E87888" w:rsidRDefault="00E352E8" w:rsidP="00E352E8">
      <w:pPr>
        <w:ind w:left="1440"/>
      </w:pPr>
      <w:r w:rsidRPr="00E87888">
        <w:t>COMM 145 or 161</w:t>
      </w:r>
      <w:r w:rsidRPr="00E87888">
        <w:tab/>
        <w:t>Public /Bus. &amp; Prof. Speaking</w:t>
      </w:r>
      <w:r w:rsidRPr="00E87888">
        <w:tab/>
        <w:t xml:space="preserve">          3</w:t>
      </w:r>
    </w:p>
    <w:p w:rsidR="00E352E8" w:rsidRPr="00E87888" w:rsidRDefault="00E352E8" w:rsidP="00E352E8">
      <w:pPr>
        <w:ind w:left="1440"/>
      </w:pPr>
      <w:r w:rsidRPr="00E87888">
        <w:t>CHEM 120 and 121</w:t>
      </w:r>
      <w:r w:rsidRPr="00E87888">
        <w:tab/>
        <w:t>College Chemistry I and Lab</w:t>
      </w:r>
      <w:r w:rsidRPr="00E87888">
        <w:tab/>
      </w:r>
      <w:r w:rsidRPr="00E87888">
        <w:tab/>
        <w:t xml:space="preserve">         4/1 </w:t>
      </w:r>
    </w:p>
    <w:p w:rsidR="00E352E8" w:rsidRPr="00E87888" w:rsidRDefault="00E352E8" w:rsidP="00E352E8">
      <w:pPr>
        <w:ind w:left="1440"/>
        <w:jc w:val="both"/>
      </w:pPr>
    </w:p>
    <w:p w:rsidR="00E352E8" w:rsidRPr="00E87888" w:rsidRDefault="00E352E8" w:rsidP="00E352E8">
      <w:pPr>
        <w:ind w:left="1440"/>
        <w:jc w:val="both"/>
        <w:rPr>
          <w:b/>
        </w:rPr>
      </w:pPr>
      <w:r w:rsidRPr="00E87888">
        <w:tab/>
      </w:r>
      <w:r w:rsidRPr="00E87888">
        <w:tab/>
      </w:r>
      <w:r w:rsidRPr="00E87888">
        <w:tab/>
      </w:r>
      <w:r w:rsidRPr="00E87888">
        <w:tab/>
      </w:r>
      <w:r w:rsidRPr="00E87888">
        <w:tab/>
      </w:r>
      <w:r w:rsidRPr="00E87888">
        <w:tab/>
      </w:r>
      <w:r w:rsidRPr="00E87888">
        <w:rPr>
          <w:b/>
        </w:rPr>
        <w:t xml:space="preserve">        Total hours =  40</w:t>
      </w:r>
    </w:p>
    <w:p w:rsidR="00E352E8" w:rsidRPr="00E87888" w:rsidRDefault="00E352E8" w:rsidP="00E352E8">
      <w:pPr>
        <w:ind w:left="1440"/>
        <w:jc w:val="both"/>
      </w:pPr>
    </w:p>
    <w:p w:rsidR="00E352E8" w:rsidRPr="00E87888" w:rsidRDefault="00E352E8" w:rsidP="00E352E8">
      <w:pPr>
        <w:ind w:left="1440"/>
        <w:jc w:val="both"/>
      </w:pPr>
      <w:r w:rsidRPr="00E87888">
        <w:t>To the following:</w:t>
      </w:r>
      <w:r>
        <w:t xml:space="preserve"> </w:t>
      </w:r>
      <w:r w:rsidRPr="00E87888">
        <w:t>Students must complete each of the following courses and labs with a grade of “C” or better.</w:t>
      </w:r>
    </w:p>
    <w:p w:rsidR="00E352E8" w:rsidRPr="00E87888" w:rsidRDefault="00E352E8" w:rsidP="00E352E8">
      <w:pPr>
        <w:ind w:left="1440"/>
        <w:jc w:val="both"/>
      </w:pPr>
    </w:p>
    <w:p w:rsidR="00E352E8" w:rsidRPr="00E87888" w:rsidRDefault="00E352E8" w:rsidP="00E352E8">
      <w:pPr>
        <w:ind w:left="1440"/>
        <w:rPr>
          <w:b/>
        </w:rPr>
      </w:pPr>
      <w:r w:rsidRPr="00E87888">
        <w:rPr>
          <w:b/>
        </w:rPr>
        <w:t>Course</w:t>
      </w:r>
      <w:r w:rsidRPr="00E87888">
        <w:rPr>
          <w:b/>
        </w:rPr>
        <w:tab/>
      </w:r>
      <w:r w:rsidRPr="00E87888">
        <w:rPr>
          <w:b/>
        </w:rPr>
        <w:tab/>
        <w:t>Course Title</w:t>
      </w:r>
      <w:r w:rsidRPr="00E87888">
        <w:rPr>
          <w:b/>
        </w:rPr>
        <w:tab/>
      </w:r>
      <w:r w:rsidRPr="00E87888">
        <w:rPr>
          <w:b/>
        </w:rPr>
        <w:tab/>
      </w:r>
      <w:r w:rsidRPr="00E87888">
        <w:rPr>
          <w:b/>
        </w:rPr>
        <w:tab/>
      </w:r>
      <w:r w:rsidRPr="00E87888">
        <w:rPr>
          <w:b/>
        </w:rPr>
        <w:tab/>
        <w:t>Credit Hours</w:t>
      </w:r>
    </w:p>
    <w:p w:rsidR="00E352E8" w:rsidRPr="00E87888" w:rsidRDefault="00E352E8" w:rsidP="00E352E8">
      <w:pPr>
        <w:ind w:left="1440"/>
      </w:pPr>
      <w:r w:rsidRPr="00E87888">
        <w:t xml:space="preserve">CE 176  </w:t>
      </w:r>
      <w:r w:rsidRPr="00E87888">
        <w:tab/>
      </w:r>
      <w:r w:rsidRPr="00E87888">
        <w:tab/>
        <w:t>Civil Engineering Freshman Design</w:t>
      </w:r>
      <w:r w:rsidRPr="00E87888">
        <w:tab/>
        <w:t xml:space="preserve">          1</w:t>
      </w:r>
    </w:p>
    <w:p w:rsidR="00E352E8" w:rsidRPr="00E87888" w:rsidRDefault="00E352E8" w:rsidP="00E352E8">
      <w:pPr>
        <w:ind w:left="1440"/>
      </w:pPr>
      <w:r w:rsidRPr="00E87888">
        <w:t>AMS 163</w:t>
      </w:r>
      <w:r w:rsidRPr="00E87888">
        <w:tab/>
      </w:r>
      <w:r w:rsidRPr="00E87888">
        <w:tab/>
        <w:t>Architectural Drafting</w:t>
      </w:r>
      <w:r w:rsidRPr="00E87888">
        <w:tab/>
      </w:r>
      <w:r w:rsidRPr="00E87888">
        <w:tab/>
      </w:r>
      <w:r w:rsidRPr="00E87888">
        <w:tab/>
        <w:t xml:space="preserve">          3</w:t>
      </w:r>
    </w:p>
    <w:p w:rsidR="00E352E8" w:rsidRPr="00E87888" w:rsidRDefault="00E352E8" w:rsidP="00E352E8">
      <w:pPr>
        <w:ind w:left="1440"/>
      </w:pPr>
      <w:r w:rsidRPr="00E87888">
        <w:t>MATH 136</w:t>
      </w:r>
      <w:r w:rsidRPr="00E87888">
        <w:tab/>
      </w:r>
      <w:r w:rsidRPr="00E87888">
        <w:tab/>
        <w:t>Calculus I</w:t>
      </w:r>
      <w:r w:rsidRPr="00E87888">
        <w:tab/>
        <w:t xml:space="preserve"> </w:t>
      </w:r>
      <w:r w:rsidRPr="00E87888">
        <w:tab/>
      </w:r>
      <w:r w:rsidRPr="00E87888">
        <w:tab/>
      </w:r>
      <w:r w:rsidRPr="00E87888">
        <w:tab/>
        <w:t xml:space="preserve">          4</w:t>
      </w:r>
    </w:p>
    <w:p w:rsidR="00E352E8" w:rsidRPr="00E87888" w:rsidRDefault="00E352E8" w:rsidP="00E352E8">
      <w:pPr>
        <w:ind w:left="1440"/>
      </w:pPr>
      <w:r w:rsidRPr="00E87888">
        <w:t>MATH 137</w:t>
      </w:r>
      <w:r w:rsidRPr="00E87888">
        <w:tab/>
      </w:r>
      <w:r w:rsidRPr="00E87888">
        <w:tab/>
        <w:t>Calculus II</w:t>
      </w:r>
      <w:r w:rsidRPr="00E87888">
        <w:tab/>
      </w:r>
      <w:r w:rsidRPr="00E87888">
        <w:tab/>
      </w:r>
      <w:r w:rsidRPr="00E87888">
        <w:tab/>
      </w:r>
      <w:r w:rsidRPr="00E87888">
        <w:tab/>
        <w:t xml:space="preserve">          4</w:t>
      </w:r>
    </w:p>
    <w:p w:rsidR="00E352E8" w:rsidRPr="00E87888" w:rsidRDefault="00E352E8" w:rsidP="00E352E8">
      <w:pPr>
        <w:ind w:left="1440"/>
      </w:pPr>
      <w:r w:rsidRPr="00E87888">
        <w:t>CE 160 and 161</w:t>
      </w:r>
      <w:r w:rsidRPr="00E87888">
        <w:tab/>
        <w:t>Principles of Surveying and Lab</w:t>
      </w:r>
      <w:r w:rsidRPr="00E87888">
        <w:tab/>
        <w:t xml:space="preserve">         3/1</w:t>
      </w:r>
    </w:p>
    <w:p w:rsidR="00E352E8" w:rsidRPr="00E87888" w:rsidRDefault="00E352E8" w:rsidP="00E352E8">
      <w:pPr>
        <w:ind w:left="1440"/>
      </w:pPr>
      <w:r w:rsidRPr="00E87888">
        <w:t>ENG 100</w:t>
      </w:r>
      <w:r w:rsidRPr="00E87888">
        <w:tab/>
      </w:r>
      <w:r w:rsidRPr="00E87888">
        <w:tab/>
        <w:t>Freshman English</w:t>
      </w:r>
      <w:r w:rsidRPr="00E87888">
        <w:tab/>
      </w:r>
      <w:r w:rsidRPr="00E87888">
        <w:tab/>
      </w:r>
      <w:r w:rsidRPr="00E87888">
        <w:tab/>
        <w:t xml:space="preserve">          3</w:t>
      </w:r>
    </w:p>
    <w:p w:rsidR="00E352E8" w:rsidRPr="00E87888" w:rsidRDefault="00E352E8" w:rsidP="00E352E8">
      <w:pPr>
        <w:ind w:left="1440"/>
      </w:pPr>
      <w:r w:rsidRPr="00E87888">
        <w:t>PHYS 255 and 256</w:t>
      </w:r>
      <w:r w:rsidRPr="00E87888">
        <w:tab/>
        <w:t>University Physics I and Lab</w:t>
      </w:r>
      <w:r w:rsidRPr="00E87888">
        <w:tab/>
      </w:r>
      <w:r w:rsidRPr="00E87888">
        <w:tab/>
        <w:t xml:space="preserve">         4/1</w:t>
      </w:r>
    </w:p>
    <w:p w:rsidR="00E352E8" w:rsidRPr="00E87888" w:rsidRDefault="00E352E8" w:rsidP="00E352E8">
      <w:pPr>
        <w:ind w:left="1440"/>
      </w:pPr>
      <w:r w:rsidRPr="00E87888">
        <w:t>EM 221 or 222</w:t>
      </w:r>
      <w:r w:rsidRPr="00E87888">
        <w:tab/>
        <w:t>Statics</w:t>
      </w:r>
      <w:r w:rsidRPr="00E87888">
        <w:tab/>
      </w:r>
      <w:r w:rsidRPr="00E87888">
        <w:tab/>
      </w:r>
      <w:r w:rsidRPr="00E87888">
        <w:tab/>
      </w:r>
      <w:r w:rsidRPr="00E87888">
        <w:tab/>
      </w:r>
      <w:r w:rsidRPr="00E87888">
        <w:tab/>
        <w:t xml:space="preserve">          3</w:t>
      </w:r>
    </w:p>
    <w:p w:rsidR="00E352E8" w:rsidRPr="00E87888" w:rsidRDefault="00E352E8" w:rsidP="00E352E8">
      <w:pPr>
        <w:ind w:left="1440"/>
      </w:pPr>
      <w:r w:rsidRPr="00E87888">
        <w:t>COMM 145 or 161</w:t>
      </w:r>
      <w:r w:rsidRPr="00E87888">
        <w:tab/>
        <w:t>Business or Professional Speaking</w:t>
      </w:r>
      <w:r w:rsidRPr="00E87888">
        <w:tab/>
        <w:t xml:space="preserve">          3</w:t>
      </w:r>
    </w:p>
    <w:p w:rsidR="00E352E8" w:rsidRPr="00E87888" w:rsidRDefault="00E352E8" w:rsidP="00E352E8">
      <w:pPr>
        <w:ind w:left="1440"/>
      </w:pPr>
      <w:r w:rsidRPr="00E87888">
        <w:t>CHEM 120 and 121</w:t>
      </w:r>
      <w:r w:rsidRPr="00E87888">
        <w:tab/>
        <w:t>College Chemistry I and Lab</w:t>
      </w:r>
      <w:r w:rsidRPr="00E87888">
        <w:tab/>
      </w:r>
      <w:r w:rsidRPr="00E87888">
        <w:tab/>
        <w:t xml:space="preserve">         4/1 </w:t>
      </w:r>
    </w:p>
    <w:p w:rsidR="00E352E8" w:rsidRPr="00E87888" w:rsidRDefault="00E352E8" w:rsidP="00E352E8">
      <w:pPr>
        <w:rPr>
          <w:b/>
        </w:rPr>
      </w:pPr>
    </w:p>
    <w:p w:rsidR="00E352E8" w:rsidRPr="00E87888" w:rsidRDefault="00E352E8" w:rsidP="00E352E8">
      <w:pPr>
        <w:ind w:left="1440"/>
        <w:jc w:val="both"/>
        <w:rPr>
          <w:b/>
        </w:rPr>
      </w:pPr>
      <w:r w:rsidRPr="00E87888">
        <w:rPr>
          <w:b/>
        </w:rPr>
        <w:tab/>
      </w:r>
      <w:r w:rsidRPr="00E87888">
        <w:rPr>
          <w:b/>
        </w:rPr>
        <w:tab/>
      </w:r>
      <w:r w:rsidRPr="00E87888">
        <w:tab/>
      </w:r>
      <w:r w:rsidRPr="00E87888">
        <w:tab/>
      </w:r>
      <w:r w:rsidRPr="00E87888">
        <w:tab/>
      </w:r>
      <w:r w:rsidRPr="00E87888">
        <w:tab/>
        <w:t xml:space="preserve">        </w:t>
      </w:r>
      <w:r w:rsidRPr="00E87888">
        <w:rPr>
          <w:b/>
        </w:rPr>
        <w:t>Total hours =  35</w:t>
      </w:r>
    </w:p>
    <w:p w:rsidR="00E352E8" w:rsidRPr="00E87888" w:rsidRDefault="00E352E8" w:rsidP="00E352E8">
      <w:pPr>
        <w:rPr>
          <w:b/>
        </w:rPr>
      </w:pPr>
    </w:p>
    <w:p w:rsidR="00E352E8" w:rsidRPr="00E87888" w:rsidRDefault="00E352E8" w:rsidP="00E352E8">
      <w:pPr>
        <w:ind w:left="720" w:firstLine="720"/>
        <w:rPr>
          <w:b/>
        </w:rPr>
      </w:pPr>
      <w:r w:rsidRPr="00E87888">
        <w:t>Change number of credit hours from 40 to 35.</w:t>
      </w:r>
    </w:p>
    <w:p w:rsidR="00E352E8" w:rsidRDefault="00E352E8" w:rsidP="00E352E8">
      <w:pPr>
        <w:rPr>
          <w:color w:val="000000"/>
        </w:rPr>
      </w:pPr>
      <w:r>
        <w:rPr>
          <w:color w:val="000000"/>
        </w:rPr>
        <w:t>Effective Catalog Year:  Fall 2011</w:t>
      </w:r>
    </w:p>
    <w:p w:rsidR="00E352E8" w:rsidRPr="009017A1" w:rsidRDefault="00E352E8" w:rsidP="00E352E8">
      <w:pPr>
        <w:rPr>
          <w:color w:val="000000"/>
        </w:rPr>
      </w:pPr>
    </w:p>
    <w:p w:rsidR="00E352E8" w:rsidRDefault="00E352E8" w:rsidP="00E352E8">
      <w:pPr>
        <w:rPr>
          <w:color w:val="000000"/>
        </w:rPr>
      </w:pPr>
      <w:r>
        <w:rPr>
          <w:color w:val="000000"/>
        </w:rPr>
        <w:t>The motion was seconded by Carol Watwood.  The motion carried.</w:t>
      </w:r>
    </w:p>
    <w:p w:rsidR="00E352E8" w:rsidRDefault="00E352E8" w:rsidP="00E352E8"/>
    <w:p w:rsidR="00E352E8" w:rsidRPr="00B27079" w:rsidRDefault="00E352E8" w:rsidP="00E352E8">
      <w:pPr>
        <w:rPr>
          <w:i/>
          <w:color w:val="000000"/>
        </w:rPr>
      </w:pPr>
      <w:r w:rsidRPr="00B27079">
        <w:rPr>
          <w:i/>
          <w:color w:val="000000"/>
        </w:rPr>
        <w:t>NOTE: Approval to revise a program for the Minor in Computer Science (#341) was postponed until March because the official proposal was not included in the UCC packet.</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program revisions from the Department of Mathematics and Computer Science:</w:t>
      </w:r>
    </w:p>
    <w:p w:rsidR="00E352E8" w:rsidRDefault="00E352E8" w:rsidP="00E352E8">
      <w:pPr>
        <w:rPr>
          <w:b/>
          <w:color w:val="000000"/>
        </w:rPr>
      </w:pPr>
    </w:p>
    <w:p w:rsidR="00E352E8" w:rsidRDefault="00E352E8" w:rsidP="00E352E8">
      <w:pPr>
        <w:rPr>
          <w:color w:val="000000"/>
        </w:rPr>
      </w:pPr>
      <w:r>
        <w:rPr>
          <w:color w:val="000000"/>
        </w:rPr>
        <w:t>Program Title:</w:t>
      </w:r>
      <w:r>
        <w:rPr>
          <w:color w:val="000000"/>
        </w:rPr>
        <w:tab/>
      </w:r>
      <w:r>
        <w:rPr>
          <w:color w:val="000000"/>
        </w:rPr>
        <w:tab/>
        <w:t>Major in Computer Science</w:t>
      </w:r>
    </w:p>
    <w:p w:rsidR="00E352E8" w:rsidRDefault="00E352E8" w:rsidP="00E352E8">
      <w:pPr>
        <w:rPr>
          <w:color w:val="000000"/>
        </w:rPr>
      </w:pPr>
      <w:r>
        <w:rPr>
          <w:color w:val="000000"/>
        </w:rPr>
        <w:t>Reference Number:</w:t>
      </w:r>
      <w:r>
        <w:rPr>
          <w:color w:val="000000"/>
        </w:rPr>
        <w:tab/>
        <w:t>629</w:t>
      </w:r>
    </w:p>
    <w:p w:rsidR="00E352E8" w:rsidRDefault="00E352E8" w:rsidP="00E352E8">
      <w:r>
        <w:rPr>
          <w:color w:val="000000"/>
        </w:rPr>
        <w:t>Identification:</w:t>
      </w:r>
      <w:r>
        <w:rPr>
          <w:color w:val="000000"/>
        </w:rPr>
        <w:tab/>
      </w:r>
      <w:r>
        <w:rPr>
          <w:color w:val="000000"/>
        </w:rPr>
        <w:tab/>
      </w:r>
      <w:r w:rsidRPr="00E87888">
        <w:t xml:space="preserve">Renumbering of CS courses: 230 </w:t>
      </w:r>
      <w:r w:rsidRPr="00E87888">
        <w:sym w:font="Wingdings" w:char="F0E0"/>
      </w:r>
      <w:r w:rsidRPr="00E87888">
        <w:t xml:space="preserve"> 146, 338 </w:t>
      </w:r>
      <w:r w:rsidRPr="00E87888">
        <w:sym w:font="Wingdings" w:char="F0E0"/>
      </w:r>
      <w:r w:rsidRPr="00E87888">
        <w:t xml:space="preserve"> 280, 442 </w:t>
      </w:r>
      <w:r w:rsidRPr="00E87888">
        <w:sym w:font="Wingdings" w:char="F0E0"/>
      </w:r>
      <w:r w:rsidRPr="00E87888">
        <w:t xml:space="preserve"> 380, 444 </w:t>
      </w:r>
      <w:r w:rsidRPr="00E87888">
        <w:sym w:font="Wingdings" w:char="F0E0"/>
      </w:r>
    </w:p>
    <w:p w:rsidR="00E352E8" w:rsidRDefault="00E352E8" w:rsidP="00E352E8">
      <w:pPr>
        <w:ind w:left="1440" w:firstLine="720"/>
      </w:pPr>
      <w:r w:rsidRPr="00E87888">
        <w:lastRenderedPageBreak/>
        <w:t>382</w:t>
      </w:r>
      <w:r>
        <w:rPr>
          <w:b/>
        </w:rPr>
        <w:t xml:space="preserve">; </w:t>
      </w:r>
      <w:r>
        <w:t>c</w:t>
      </w:r>
      <w:r w:rsidRPr="00E87888">
        <w:t>hanges in required CS courses a</w:t>
      </w:r>
      <w:r>
        <w:t>nd required credit hours in CS:</w:t>
      </w:r>
    </w:p>
    <w:p w:rsidR="00E352E8" w:rsidRDefault="00E352E8" w:rsidP="00E352E8">
      <w:pPr>
        <w:ind w:left="1440" w:firstLine="720"/>
      </w:pPr>
      <w:r w:rsidRPr="00E87888">
        <w:t>remove CS 250, 225; add CS 251, 396, 496</w:t>
      </w:r>
      <w:r>
        <w:rPr>
          <w:b/>
        </w:rPr>
        <w:t xml:space="preserve">; </w:t>
      </w:r>
      <w:r>
        <w:t>a</w:t>
      </w:r>
      <w:r w:rsidRPr="00E87888">
        <w:t>dd STAT 301 an</w:t>
      </w:r>
      <w:r>
        <w:t>d PHIL 215</w:t>
      </w:r>
    </w:p>
    <w:p w:rsidR="00E352E8" w:rsidRDefault="00E352E8" w:rsidP="00E352E8">
      <w:pPr>
        <w:ind w:left="1440" w:firstLine="720"/>
      </w:pPr>
      <w:r w:rsidRPr="00E87888">
        <w:t>to list of required courses</w:t>
      </w:r>
      <w:r>
        <w:rPr>
          <w:b/>
        </w:rPr>
        <w:t xml:space="preserve">; </w:t>
      </w:r>
      <w:r>
        <w:t>c</w:t>
      </w:r>
      <w:r w:rsidRPr="00E87888">
        <w:t>ha</w:t>
      </w:r>
      <w:r>
        <w:t>nges to mathematics and science</w:t>
      </w:r>
    </w:p>
    <w:p w:rsidR="00E352E8" w:rsidRDefault="00E352E8" w:rsidP="00E352E8">
      <w:pPr>
        <w:ind w:left="1440" w:firstLine="720"/>
      </w:pPr>
      <w:r w:rsidRPr="00E87888">
        <w:t xml:space="preserve">requirements </w:t>
      </w:r>
      <w:r>
        <w:t>in the System/Scientific Option; change in the required</w:t>
      </w:r>
    </w:p>
    <w:p w:rsidR="00E352E8" w:rsidRPr="00E87888" w:rsidRDefault="00E352E8" w:rsidP="00E352E8">
      <w:pPr>
        <w:ind w:left="1440" w:firstLine="720"/>
        <w:rPr>
          <w:b/>
        </w:rPr>
      </w:pPr>
      <w:r w:rsidRPr="00E87888">
        <w:t>number of  elective credit hours</w:t>
      </w:r>
    </w:p>
    <w:p w:rsidR="00E352E8" w:rsidRDefault="00E352E8" w:rsidP="00E352E8">
      <w:pPr>
        <w:rPr>
          <w:color w:val="000000"/>
        </w:rPr>
      </w:pPr>
      <w:r>
        <w:rPr>
          <w:color w:val="000000"/>
        </w:rPr>
        <w:t>Effective Catalog Year:  Fall 2011</w:t>
      </w:r>
    </w:p>
    <w:p w:rsidR="00E352E8" w:rsidRPr="009017A1" w:rsidRDefault="00E352E8" w:rsidP="00E352E8">
      <w:pPr>
        <w:rPr>
          <w:color w:val="000000"/>
        </w:rPr>
      </w:pPr>
    </w:p>
    <w:p w:rsidR="00E352E8" w:rsidRDefault="00E352E8" w:rsidP="00E352E8">
      <w:pPr>
        <w:rPr>
          <w:color w:val="000000"/>
        </w:rPr>
      </w:pPr>
      <w:r>
        <w:rPr>
          <w:color w:val="000000"/>
        </w:rPr>
        <w:t>The motion was seconded by Carol Watwood.  The motion carried.</w:t>
      </w:r>
    </w:p>
    <w:p w:rsidR="00E352E8" w:rsidRDefault="00E352E8" w:rsidP="00E352E8"/>
    <w:p w:rsidR="00E352E8" w:rsidRDefault="00E352E8" w:rsidP="00E352E8">
      <w:pPr>
        <w:rPr>
          <w:color w:val="000000"/>
        </w:rPr>
      </w:pPr>
      <w:r>
        <w:rPr>
          <w:b/>
          <w:color w:val="000000"/>
          <w:u w:val="single"/>
        </w:rPr>
        <w:t>REPORT FROM THE UNIVERSITY COLLEGE CURRICULUM COMMITTEE</w:t>
      </w:r>
    </w:p>
    <w:p w:rsidR="00E352E8" w:rsidRDefault="00E352E8" w:rsidP="00E352E8">
      <w:pPr>
        <w:rPr>
          <w:color w:val="000000"/>
        </w:rPr>
      </w:pPr>
    </w:p>
    <w:p w:rsidR="00E352E8" w:rsidRDefault="00E352E8" w:rsidP="00E352E8">
      <w:pPr>
        <w:rPr>
          <w:color w:val="000000"/>
        </w:rPr>
      </w:pPr>
      <w:r>
        <w:rPr>
          <w:b/>
          <w:color w:val="000000"/>
          <w:u w:val="single"/>
        </w:rPr>
        <w:t>Consent Agenda</w:t>
      </w:r>
    </w:p>
    <w:p w:rsidR="00E352E8" w:rsidRDefault="00E352E8" w:rsidP="00E352E8">
      <w:pPr>
        <w:rPr>
          <w:color w:val="000000"/>
        </w:rPr>
      </w:pPr>
    </w:p>
    <w:p w:rsidR="00E352E8" w:rsidRDefault="00E352E8" w:rsidP="00E352E8">
      <w:pPr>
        <w:rPr>
          <w:b/>
          <w:color w:val="000000"/>
        </w:rPr>
      </w:pPr>
      <w:r>
        <w:rPr>
          <w:color w:val="000000"/>
        </w:rPr>
        <w:t xml:space="preserve">John White moved approval of the following </w:t>
      </w:r>
      <w:r>
        <w:rPr>
          <w:b/>
          <w:color w:val="000000"/>
        </w:rPr>
        <w:t>Consent Items:</w:t>
      </w:r>
    </w:p>
    <w:p w:rsidR="00E352E8" w:rsidRDefault="00E352E8" w:rsidP="00E352E8">
      <w:pPr>
        <w:rPr>
          <w:b/>
          <w:color w:val="000000"/>
        </w:rPr>
      </w:pPr>
    </w:p>
    <w:p w:rsidR="00E352E8" w:rsidRDefault="00E352E8" w:rsidP="00E352E8">
      <w:pPr>
        <w:rPr>
          <w:b/>
          <w:color w:val="000000"/>
        </w:rPr>
      </w:pPr>
      <w:r>
        <w:rPr>
          <w:b/>
          <w:color w:val="000000"/>
        </w:rPr>
        <w:t>Commonwealth School Health Sciences Division:</w:t>
      </w:r>
    </w:p>
    <w:p w:rsidR="00E352E8" w:rsidRDefault="00E352E8" w:rsidP="00E352E8">
      <w:pPr>
        <w:rPr>
          <w:b/>
          <w:color w:val="000000"/>
        </w:rPr>
      </w:pPr>
    </w:p>
    <w:p w:rsidR="00E352E8" w:rsidRDefault="00E352E8" w:rsidP="00E352E8">
      <w:pPr>
        <w:rPr>
          <w:b/>
          <w:color w:val="000000"/>
        </w:rPr>
      </w:pPr>
      <w:r w:rsidRPr="00373602">
        <w:rPr>
          <w:b/>
          <w:color w:val="000000"/>
        </w:rPr>
        <w:t>Revise Course Prerequisites</w:t>
      </w:r>
    </w:p>
    <w:p w:rsidR="00E352E8" w:rsidRPr="004A3E38" w:rsidRDefault="00E352E8" w:rsidP="00E352E8">
      <w:pPr>
        <w:rPr>
          <w:b/>
          <w:color w:val="000000"/>
        </w:rPr>
      </w:pPr>
    </w:p>
    <w:p w:rsidR="00E352E8" w:rsidRDefault="00E352E8" w:rsidP="00E352E8">
      <w:pPr>
        <w:rPr>
          <w:color w:val="000000"/>
        </w:rPr>
      </w:pPr>
      <w:r>
        <w:rPr>
          <w:color w:val="000000"/>
        </w:rPr>
        <w:t>Course Title:</w:t>
      </w:r>
      <w:r>
        <w:rPr>
          <w:color w:val="000000"/>
        </w:rPr>
        <w:tab/>
      </w:r>
      <w:r>
        <w:rPr>
          <w:color w:val="000000"/>
        </w:rPr>
        <w:tab/>
        <w:t>NUR 104C Calculations for Nursing</w:t>
      </w:r>
    </w:p>
    <w:p w:rsidR="00E352E8" w:rsidRDefault="00E352E8" w:rsidP="00E352E8">
      <w:pPr>
        <w:rPr>
          <w:color w:val="000000"/>
        </w:rPr>
      </w:pPr>
      <w:r>
        <w:rPr>
          <w:color w:val="000000"/>
        </w:rPr>
        <w:t>Credit Hours:</w:t>
      </w:r>
      <w:r>
        <w:rPr>
          <w:color w:val="000000"/>
        </w:rPr>
        <w:tab/>
      </w:r>
      <w:r>
        <w:rPr>
          <w:color w:val="000000"/>
        </w:rPr>
        <w:tab/>
        <w:t>1</w:t>
      </w:r>
    </w:p>
    <w:p w:rsidR="00E352E8" w:rsidRDefault="00E352E8" w:rsidP="00E352E8">
      <w:r>
        <w:rPr>
          <w:color w:val="000000"/>
        </w:rPr>
        <w:t>Current Prereq:</w:t>
      </w:r>
      <w:r>
        <w:rPr>
          <w:color w:val="000000"/>
        </w:rPr>
        <w:tab/>
      </w:r>
      <w:r w:rsidRPr="004A27B6">
        <w:t>Prerequisites:  Admission to the nursing program</w:t>
      </w:r>
      <w:r>
        <w:t>; Corequisites: NUR</w:t>
      </w:r>
    </w:p>
    <w:p w:rsidR="00E352E8" w:rsidRDefault="00E352E8" w:rsidP="00E352E8">
      <w:pPr>
        <w:ind w:left="1440" w:firstLine="720"/>
      </w:pPr>
      <w:r w:rsidRPr="004A27B6">
        <w:t>105C, NUR 106C</w:t>
      </w:r>
      <w:r>
        <w:t xml:space="preserve">; </w:t>
      </w:r>
      <w:r w:rsidRPr="004A27B6">
        <w:t>Pre or Corequi</w:t>
      </w:r>
      <w:r>
        <w:t>sites:  PSY 199/PSYC 199C, BIOL</w:t>
      </w:r>
    </w:p>
    <w:p w:rsidR="00E352E8" w:rsidRPr="004A27B6" w:rsidRDefault="00E352E8" w:rsidP="00E352E8">
      <w:pPr>
        <w:ind w:left="1440" w:firstLine="720"/>
      </w:pPr>
      <w:r w:rsidRPr="004A27B6">
        <w:t>131/BIO 131C</w:t>
      </w:r>
    </w:p>
    <w:p w:rsidR="00E352E8" w:rsidRDefault="00E352E8" w:rsidP="00E352E8">
      <w:r>
        <w:rPr>
          <w:color w:val="000000"/>
        </w:rPr>
        <w:t>Proposed Prereq:</w:t>
      </w:r>
      <w:r>
        <w:rPr>
          <w:color w:val="000000"/>
        </w:rPr>
        <w:tab/>
      </w:r>
      <w:r w:rsidRPr="004A27B6">
        <w:t>Prerequisites:  Admission to the nursing program</w:t>
      </w:r>
      <w:r>
        <w:t xml:space="preserve">; </w:t>
      </w:r>
      <w:r w:rsidRPr="004A27B6">
        <w:t xml:space="preserve">Corequisites:  </w:t>
      </w:r>
      <w:r>
        <w:t>None;</w:t>
      </w:r>
    </w:p>
    <w:p w:rsidR="00E352E8" w:rsidRPr="004A27B6" w:rsidRDefault="00E352E8" w:rsidP="00E352E8">
      <w:pPr>
        <w:ind w:left="1440" w:firstLine="720"/>
      </w:pPr>
      <w:r w:rsidRPr="004A27B6">
        <w:t xml:space="preserve">Pre or Corequisites:  </w:t>
      </w:r>
      <w:r>
        <w:t>None</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NUR 105C Fundamentals of Nursing</w:t>
      </w:r>
    </w:p>
    <w:p w:rsidR="00E352E8" w:rsidRDefault="00E352E8" w:rsidP="00E352E8">
      <w:pPr>
        <w:rPr>
          <w:color w:val="000000"/>
        </w:rPr>
      </w:pPr>
      <w:r>
        <w:rPr>
          <w:color w:val="000000"/>
        </w:rPr>
        <w:t>Credit Hours:</w:t>
      </w:r>
      <w:r>
        <w:rPr>
          <w:color w:val="000000"/>
        </w:rPr>
        <w:tab/>
      </w:r>
      <w:r>
        <w:rPr>
          <w:color w:val="000000"/>
        </w:rPr>
        <w:tab/>
        <w:t>6.5</w:t>
      </w:r>
    </w:p>
    <w:p w:rsidR="00E352E8" w:rsidRDefault="00E352E8" w:rsidP="00E352E8">
      <w:r>
        <w:rPr>
          <w:color w:val="000000"/>
        </w:rPr>
        <w:t>Current Prereq:</w:t>
      </w:r>
      <w:r>
        <w:rPr>
          <w:color w:val="000000"/>
        </w:rPr>
        <w:tab/>
      </w:r>
      <w:r w:rsidRPr="00823AD2">
        <w:t>Prerequisites:  Admission to the nursing program</w:t>
      </w:r>
      <w:r>
        <w:t>; Corequisites: NUR</w:t>
      </w:r>
    </w:p>
    <w:p w:rsidR="00E352E8" w:rsidRPr="00823AD2" w:rsidRDefault="00E352E8" w:rsidP="00E352E8">
      <w:pPr>
        <w:ind w:left="2160"/>
      </w:pPr>
      <w:r w:rsidRPr="00823AD2">
        <w:t>104C, NUR 106C</w:t>
      </w:r>
      <w:r>
        <w:t xml:space="preserve">; </w:t>
      </w:r>
      <w:r w:rsidRPr="00823AD2">
        <w:t>Pre or Corequisites:  PSY 199/PSYC 199C, BIOL 131/BIO 131C</w:t>
      </w:r>
    </w:p>
    <w:p w:rsidR="00E352E8" w:rsidRDefault="00E352E8" w:rsidP="00E352E8">
      <w:r>
        <w:rPr>
          <w:color w:val="000000"/>
        </w:rPr>
        <w:t>Proposed Prereq:</w:t>
      </w:r>
      <w:r>
        <w:rPr>
          <w:color w:val="000000"/>
        </w:rPr>
        <w:tab/>
      </w:r>
      <w:r w:rsidRPr="00823AD2">
        <w:t>Prerequisites:  Admission to the nursing program</w:t>
      </w:r>
      <w:r>
        <w:t xml:space="preserve">; </w:t>
      </w:r>
      <w:r w:rsidRPr="00823AD2">
        <w:t xml:space="preserve">Corequisites:  </w:t>
      </w:r>
      <w:r>
        <w:t>NUR</w:t>
      </w:r>
    </w:p>
    <w:p w:rsidR="00E352E8" w:rsidRPr="00823AD2" w:rsidRDefault="00E352E8" w:rsidP="00E352E8">
      <w:pPr>
        <w:ind w:left="2160"/>
      </w:pPr>
      <w:r>
        <w:t xml:space="preserve">106C; </w:t>
      </w:r>
      <w:r w:rsidRPr="00823AD2">
        <w:t>Pre or Corequisites:  NU</w:t>
      </w:r>
      <w:r>
        <w:t xml:space="preserve">R 104C, PSY 199/PSYC 199C, BIOL </w:t>
      </w:r>
      <w:r w:rsidRPr="00823AD2">
        <w:t>131/BIO 131C</w:t>
      </w:r>
    </w:p>
    <w:p w:rsidR="00E352E8" w:rsidRDefault="00E352E8" w:rsidP="00E352E8">
      <w:pPr>
        <w:rPr>
          <w:color w:val="000000"/>
        </w:rPr>
      </w:pPr>
      <w:r>
        <w:rPr>
          <w:color w:val="000000"/>
        </w:rPr>
        <w:t>Implementation:</w:t>
      </w:r>
      <w:r>
        <w:rPr>
          <w:color w:val="000000"/>
        </w:rPr>
        <w:tab/>
        <w:t>Fall 2011</w:t>
      </w:r>
    </w:p>
    <w:p w:rsidR="00E352E8" w:rsidRDefault="00E352E8" w:rsidP="00E352E8">
      <w:pPr>
        <w:rPr>
          <w:color w:val="000000"/>
        </w:rPr>
      </w:pPr>
    </w:p>
    <w:p w:rsidR="00E352E8" w:rsidRDefault="00E352E8" w:rsidP="00E352E8">
      <w:pPr>
        <w:rPr>
          <w:color w:val="000000"/>
        </w:rPr>
      </w:pPr>
      <w:r>
        <w:rPr>
          <w:color w:val="000000"/>
        </w:rPr>
        <w:t>Course Title:</w:t>
      </w:r>
      <w:r>
        <w:rPr>
          <w:color w:val="000000"/>
        </w:rPr>
        <w:tab/>
      </w:r>
      <w:r>
        <w:rPr>
          <w:color w:val="000000"/>
        </w:rPr>
        <w:tab/>
        <w:t>NUR 106C Fundamentals of Nursing Clinical</w:t>
      </w:r>
    </w:p>
    <w:p w:rsidR="00E352E8" w:rsidRDefault="00E352E8" w:rsidP="00E352E8">
      <w:pPr>
        <w:rPr>
          <w:color w:val="000000"/>
        </w:rPr>
      </w:pPr>
      <w:r>
        <w:rPr>
          <w:color w:val="000000"/>
        </w:rPr>
        <w:t>Credit Hours:</w:t>
      </w:r>
      <w:r>
        <w:rPr>
          <w:color w:val="000000"/>
        </w:rPr>
        <w:tab/>
      </w:r>
      <w:r>
        <w:rPr>
          <w:color w:val="000000"/>
        </w:rPr>
        <w:tab/>
        <w:t>1.5</w:t>
      </w:r>
    </w:p>
    <w:p w:rsidR="00E352E8" w:rsidRDefault="00E352E8" w:rsidP="00E352E8">
      <w:r>
        <w:rPr>
          <w:color w:val="000000"/>
        </w:rPr>
        <w:t>Current Prereq:</w:t>
      </w:r>
      <w:r>
        <w:rPr>
          <w:color w:val="000000"/>
        </w:rPr>
        <w:tab/>
      </w:r>
      <w:r w:rsidRPr="00521A09">
        <w:t>Prerequisites:  Admission to the nursing program</w:t>
      </w:r>
      <w:r>
        <w:t xml:space="preserve">; </w:t>
      </w:r>
      <w:r w:rsidRPr="00521A09">
        <w:t xml:space="preserve">Corequisites: </w:t>
      </w:r>
      <w:r>
        <w:t>NUR</w:t>
      </w:r>
    </w:p>
    <w:p w:rsidR="00E352E8" w:rsidRDefault="00E352E8" w:rsidP="00E352E8">
      <w:pPr>
        <w:ind w:left="1440" w:firstLine="720"/>
      </w:pPr>
      <w:r w:rsidRPr="00521A09">
        <w:t>105C</w:t>
      </w:r>
      <w:r>
        <w:t xml:space="preserve">; </w:t>
      </w:r>
      <w:r w:rsidRPr="00521A09">
        <w:t>Pre or Corequisites:  NU</w:t>
      </w:r>
      <w:r>
        <w:t>R 104C, PSY 199/PSYC 199C, BIOL</w:t>
      </w:r>
    </w:p>
    <w:p w:rsidR="00E352E8" w:rsidRPr="00521A09" w:rsidRDefault="00E352E8" w:rsidP="00E352E8">
      <w:pPr>
        <w:ind w:left="2160"/>
      </w:pPr>
      <w:r w:rsidRPr="00521A09">
        <w:t>131/BIO 131C</w:t>
      </w:r>
    </w:p>
    <w:p w:rsidR="00E352E8" w:rsidRPr="00521A09" w:rsidRDefault="00E352E8" w:rsidP="00E352E8">
      <w:pPr>
        <w:ind w:left="2160" w:hanging="2160"/>
      </w:pPr>
      <w:r>
        <w:rPr>
          <w:color w:val="000000"/>
        </w:rPr>
        <w:t>Proposed Prereq:</w:t>
      </w:r>
      <w:r>
        <w:rPr>
          <w:color w:val="000000"/>
        </w:rPr>
        <w:tab/>
      </w:r>
      <w:r w:rsidRPr="00521A09">
        <w:t>Prerequisites:  Admission to the nursing program</w:t>
      </w:r>
      <w:r>
        <w:t xml:space="preserve">; </w:t>
      </w:r>
      <w:r w:rsidRPr="00521A09">
        <w:t>Corequisites:  (None)</w:t>
      </w:r>
      <w:r>
        <w:t xml:space="preserve">; </w:t>
      </w:r>
      <w:r w:rsidRPr="00521A09">
        <w:t>Pre or Corequisites:  NUR 104C, NUR 105C, PSY 199/PSYC 199C, BIOL 131/BIO 131C</w:t>
      </w:r>
    </w:p>
    <w:p w:rsidR="00E352E8" w:rsidRDefault="00E352E8" w:rsidP="00E352E8">
      <w:pPr>
        <w:rPr>
          <w:color w:val="000000"/>
        </w:rPr>
      </w:pPr>
      <w:r>
        <w:rPr>
          <w:color w:val="000000"/>
        </w:rPr>
        <w:lastRenderedPageBreak/>
        <w:t>Implementation:</w:t>
      </w:r>
      <w:r>
        <w:rPr>
          <w:color w:val="000000"/>
        </w:rPr>
        <w:tab/>
        <w:t>Fall 2011</w:t>
      </w:r>
    </w:p>
    <w:p w:rsidR="00E352E8" w:rsidRDefault="00E352E8" w:rsidP="00E352E8">
      <w:pPr>
        <w:rPr>
          <w:color w:val="000000"/>
        </w:rPr>
      </w:pPr>
    </w:p>
    <w:p w:rsidR="00E352E8" w:rsidRPr="00F00B05" w:rsidRDefault="00E352E8" w:rsidP="00E352E8">
      <w:pPr>
        <w:rPr>
          <w:color w:val="000000"/>
        </w:rPr>
      </w:pPr>
      <w:r>
        <w:t>The motion was seconded by Brent Oglesbee.  The motion carried.</w:t>
      </w:r>
    </w:p>
    <w:p w:rsidR="00E352E8" w:rsidRDefault="00E352E8" w:rsidP="00E352E8">
      <w:pPr>
        <w:ind w:left="720" w:hanging="720"/>
      </w:pPr>
    </w:p>
    <w:p w:rsidR="00E352E8" w:rsidRDefault="00E352E8" w:rsidP="00E352E8">
      <w:pPr>
        <w:ind w:left="720" w:hanging="720"/>
      </w:pPr>
      <w:r>
        <w:rPr>
          <w:b/>
          <w:u w:val="single"/>
        </w:rPr>
        <w:t>Action Agenda</w:t>
      </w:r>
    </w:p>
    <w:p w:rsidR="00E352E8" w:rsidRDefault="00E352E8" w:rsidP="00E352E8">
      <w:pPr>
        <w:ind w:left="720" w:hanging="720"/>
      </w:pPr>
    </w:p>
    <w:p w:rsidR="00E352E8" w:rsidRDefault="00E352E8" w:rsidP="00E352E8">
      <w:pPr>
        <w:rPr>
          <w:b/>
        </w:rPr>
      </w:pPr>
      <w:r>
        <w:t xml:space="preserve">John White moved approval of the following </w:t>
      </w:r>
      <w:r>
        <w:rPr>
          <w:b/>
        </w:rPr>
        <w:t>course prerequisite revisions from the Honors College:</w:t>
      </w:r>
    </w:p>
    <w:p w:rsidR="00E352E8" w:rsidRDefault="00E352E8" w:rsidP="00E352E8">
      <w:pPr>
        <w:rPr>
          <w:b/>
        </w:rPr>
      </w:pPr>
    </w:p>
    <w:p w:rsidR="00E352E8" w:rsidRDefault="00E352E8" w:rsidP="00E352E8">
      <w:r>
        <w:t>Course Title:</w:t>
      </w:r>
      <w:r>
        <w:tab/>
      </w:r>
      <w:r>
        <w:tab/>
        <w:t>HON 404 Honors Thesis/Project II</w:t>
      </w:r>
    </w:p>
    <w:p w:rsidR="00E352E8" w:rsidRDefault="00E352E8" w:rsidP="00E352E8">
      <w:r>
        <w:t>Required Hours:</w:t>
      </w:r>
      <w:r>
        <w:tab/>
        <w:t>1-3</w:t>
      </w:r>
    </w:p>
    <w:p w:rsidR="00E352E8" w:rsidRDefault="00E352E8" w:rsidP="00E352E8">
      <w:r>
        <w:t>Current Prereq:</w:t>
      </w:r>
      <w:r>
        <w:tab/>
        <w:t>Honors students in the Thesis Option must have a thesis proposal</w:t>
      </w:r>
    </w:p>
    <w:p w:rsidR="00E352E8" w:rsidRPr="004B3DB1" w:rsidRDefault="00E352E8" w:rsidP="00E352E8">
      <w:pPr>
        <w:ind w:left="1440" w:firstLine="720"/>
      </w:pPr>
      <w:r>
        <w:t xml:space="preserve">approved by the Honors College prior to enrolling in HON 403 or 404.  </w:t>
      </w:r>
    </w:p>
    <w:p w:rsidR="00E352E8" w:rsidRDefault="00E352E8" w:rsidP="00E352E8">
      <w:r>
        <w:t>Proposed Prereq:</w:t>
      </w:r>
      <w:r>
        <w:tab/>
        <w:t>The Honors College proposes that HON 403: Honors Thesis/Project I be a</w:t>
      </w:r>
    </w:p>
    <w:p w:rsidR="00E352E8" w:rsidRDefault="00E352E8" w:rsidP="00E352E8">
      <w:pPr>
        <w:ind w:left="1440" w:firstLine="720"/>
      </w:pPr>
      <w:r>
        <w:t>prerequisite for enrolling in HON 404:  Honors Thesis/Project II</w:t>
      </w:r>
    </w:p>
    <w:p w:rsidR="00E352E8" w:rsidRDefault="00E352E8" w:rsidP="00E352E8">
      <w:r>
        <w:t>Implementation:</w:t>
      </w:r>
      <w:r>
        <w:tab/>
        <w:t>Fall 2011</w:t>
      </w:r>
    </w:p>
    <w:p w:rsidR="00E352E8" w:rsidRDefault="00E352E8" w:rsidP="00E352E8"/>
    <w:p w:rsidR="00E352E8" w:rsidRDefault="00E352E8" w:rsidP="00E352E8">
      <w:pPr>
        <w:autoSpaceDE w:val="0"/>
        <w:autoSpaceDN w:val="0"/>
        <w:adjustRightInd w:val="0"/>
      </w:pPr>
      <w:r>
        <w:t>The motion was seconded by Carol Watwood.  The motion carried.</w:t>
      </w:r>
    </w:p>
    <w:p w:rsidR="00E352E8" w:rsidRDefault="00E352E8" w:rsidP="00E352E8">
      <w:pPr>
        <w:autoSpaceDE w:val="0"/>
        <w:autoSpaceDN w:val="0"/>
        <w:adjustRightInd w:val="0"/>
      </w:pPr>
    </w:p>
    <w:p w:rsidR="00E352E8" w:rsidRDefault="00E352E8" w:rsidP="00E352E8">
      <w:pPr>
        <w:rPr>
          <w:b/>
        </w:rPr>
      </w:pPr>
      <w:r>
        <w:t xml:space="preserve">John White moved approval of the following </w:t>
      </w:r>
      <w:r>
        <w:rPr>
          <w:b/>
        </w:rPr>
        <w:t>program revisions from the Honors College:</w:t>
      </w:r>
    </w:p>
    <w:p w:rsidR="00E352E8" w:rsidRDefault="00E352E8" w:rsidP="00E352E8">
      <w:pPr>
        <w:rPr>
          <w:b/>
        </w:rPr>
      </w:pPr>
    </w:p>
    <w:p w:rsidR="00E352E8" w:rsidRDefault="00E352E8" w:rsidP="00E352E8">
      <w:pPr>
        <w:rPr>
          <w:color w:val="000000"/>
        </w:rPr>
      </w:pPr>
      <w:r>
        <w:rPr>
          <w:color w:val="000000"/>
        </w:rPr>
        <w:t>Program Title:</w:t>
      </w:r>
      <w:r>
        <w:rPr>
          <w:color w:val="000000"/>
        </w:rPr>
        <w:tab/>
      </w:r>
      <w:r>
        <w:rPr>
          <w:color w:val="000000"/>
        </w:rPr>
        <w:tab/>
        <w:t>Honors College</w:t>
      </w:r>
    </w:p>
    <w:p w:rsidR="00E352E8" w:rsidRDefault="00E352E8" w:rsidP="00E352E8">
      <w:pPr>
        <w:rPr>
          <w:color w:val="000000"/>
        </w:rPr>
      </w:pPr>
      <w:r>
        <w:rPr>
          <w:color w:val="000000"/>
        </w:rPr>
        <w:t>Reference Number:</w:t>
      </w:r>
      <w:r>
        <w:rPr>
          <w:color w:val="000000"/>
        </w:rPr>
        <w:tab/>
        <w:t>N/A</w:t>
      </w:r>
    </w:p>
    <w:p w:rsidR="00E352E8" w:rsidRDefault="00E352E8" w:rsidP="00E352E8">
      <w:r>
        <w:rPr>
          <w:color w:val="000000"/>
        </w:rPr>
        <w:t>Identification:</w:t>
      </w:r>
      <w:r>
        <w:rPr>
          <w:color w:val="000000"/>
        </w:rPr>
        <w:tab/>
      </w:r>
      <w:r>
        <w:rPr>
          <w:color w:val="000000"/>
        </w:rPr>
        <w:tab/>
      </w:r>
      <w:r>
        <w:t>The course HON 251:  Citizen and Self will be taught for the first time in</w:t>
      </w:r>
    </w:p>
    <w:p w:rsidR="00E352E8" w:rsidRDefault="00E352E8" w:rsidP="00E352E8">
      <w:pPr>
        <w:ind w:left="1440" w:firstLine="720"/>
      </w:pPr>
      <w:r>
        <w:t>Fall ’11.   The Honors College proposes to make HON 251 a required</w:t>
      </w:r>
    </w:p>
    <w:p w:rsidR="00E352E8" w:rsidRDefault="00E352E8" w:rsidP="00E352E8">
      <w:pPr>
        <w:ind w:left="1440" w:firstLine="720"/>
      </w:pPr>
      <w:r>
        <w:t>course for all students enrolling in the Honors College as of Fall 2011 or</w:t>
      </w:r>
    </w:p>
    <w:p w:rsidR="00E352E8" w:rsidRDefault="00E352E8" w:rsidP="00E352E8">
      <w:pPr>
        <w:ind w:left="1440" w:firstLine="720"/>
      </w:pPr>
      <w:r>
        <w:t xml:space="preserve">after.  </w:t>
      </w:r>
    </w:p>
    <w:p w:rsidR="00E352E8" w:rsidRDefault="00E352E8" w:rsidP="00E352E8"/>
    <w:p w:rsidR="00E352E8" w:rsidRDefault="00E352E8" w:rsidP="00E352E8">
      <w:r>
        <w:tab/>
      </w:r>
      <w:r>
        <w:tab/>
      </w:r>
      <w:r>
        <w:tab/>
        <w:t>Currently, all Honors College students are required to earn three hours of</w:t>
      </w:r>
    </w:p>
    <w:p w:rsidR="00E352E8" w:rsidRDefault="00E352E8" w:rsidP="00E352E8">
      <w:pPr>
        <w:ind w:left="1440" w:firstLine="720"/>
      </w:pPr>
      <w:r>
        <w:t>Honors Colloquium credit (HON 300).  HON 300 does not have any</w:t>
      </w:r>
    </w:p>
    <w:p w:rsidR="00E352E8" w:rsidRDefault="00E352E8" w:rsidP="00E352E8">
      <w:pPr>
        <w:ind w:left="1440" w:firstLine="720"/>
      </w:pPr>
      <w:r>
        <w:t>perquisites and serves as a general interdisciplinary course for Honors</w:t>
      </w:r>
    </w:p>
    <w:p w:rsidR="00E352E8" w:rsidRDefault="00E352E8" w:rsidP="00E352E8">
      <w:pPr>
        <w:ind w:left="1440" w:firstLine="720"/>
      </w:pPr>
      <w:r>
        <w:t>students.  We propose that HON 251 also satisfy the Honors Colloquium</w:t>
      </w:r>
    </w:p>
    <w:p w:rsidR="00E352E8" w:rsidRDefault="00E352E8" w:rsidP="00E352E8">
      <w:pPr>
        <w:ind w:left="1440" w:firstLine="720"/>
      </w:pPr>
      <w:r>
        <w:t>requirement for all Honors students.  Students who are enrolled in the</w:t>
      </w:r>
    </w:p>
    <w:p w:rsidR="00E352E8" w:rsidRDefault="00E352E8" w:rsidP="00E352E8">
      <w:pPr>
        <w:ind w:left="1440" w:firstLine="720"/>
      </w:pPr>
      <w:r>
        <w:t xml:space="preserve">Honors College prior to Fall 2011 may elect to enroll in HON 251 to </w:t>
      </w:r>
    </w:p>
    <w:p w:rsidR="00E352E8" w:rsidRDefault="00E352E8" w:rsidP="00E352E8">
      <w:pPr>
        <w:ind w:left="1440" w:firstLine="720"/>
      </w:pPr>
      <w:r>
        <w:t>satisfy their Honors Colloquium requirement, but they are not required to</w:t>
      </w:r>
    </w:p>
    <w:p w:rsidR="00E352E8" w:rsidRDefault="00E352E8" w:rsidP="00E352E8">
      <w:pPr>
        <w:ind w:left="1440" w:firstLine="720"/>
      </w:pPr>
      <w:r>
        <w:t>take the course.  Equally, students who enroll in the Honors College in</w:t>
      </w:r>
    </w:p>
    <w:p w:rsidR="00E352E8" w:rsidRDefault="00E352E8" w:rsidP="00E352E8">
      <w:pPr>
        <w:ind w:left="1440" w:firstLine="720"/>
      </w:pPr>
      <w:r>
        <w:t>Fall 2011 or after may enroll in an Honors Colloquium to earn upper</w:t>
      </w:r>
    </w:p>
    <w:p w:rsidR="00E352E8" w:rsidRPr="000C4FF8" w:rsidRDefault="00E352E8" w:rsidP="00E352E8">
      <w:pPr>
        <w:ind w:left="1440" w:firstLine="720"/>
      </w:pPr>
      <w:r>
        <w:t xml:space="preserve">division Honors elective credit.   </w:t>
      </w:r>
    </w:p>
    <w:p w:rsidR="00E352E8" w:rsidRDefault="00E352E8" w:rsidP="00E352E8">
      <w:pPr>
        <w:rPr>
          <w:color w:val="000000"/>
        </w:rPr>
      </w:pPr>
      <w:r>
        <w:rPr>
          <w:color w:val="000000"/>
        </w:rPr>
        <w:t>Effective Catalog Year:  Fall 2011</w:t>
      </w:r>
    </w:p>
    <w:p w:rsidR="00E352E8" w:rsidRDefault="00E352E8" w:rsidP="00E352E8"/>
    <w:p w:rsidR="00E352E8" w:rsidRDefault="00E352E8" w:rsidP="00E352E8">
      <w:pPr>
        <w:autoSpaceDE w:val="0"/>
        <w:autoSpaceDN w:val="0"/>
        <w:adjustRightInd w:val="0"/>
      </w:pPr>
      <w:r>
        <w:t>The motion was seconded by Carol Watwood.  The motion carried.</w:t>
      </w:r>
    </w:p>
    <w:p w:rsidR="00E352E8" w:rsidRDefault="00E352E8" w:rsidP="00E352E8">
      <w:pPr>
        <w:autoSpaceDE w:val="0"/>
        <w:autoSpaceDN w:val="0"/>
        <w:adjustRightInd w:val="0"/>
      </w:pPr>
    </w:p>
    <w:p w:rsidR="00E352E8" w:rsidRDefault="00E352E8" w:rsidP="00E352E8">
      <w:pPr>
        <w:rPr>
          <w:b/>
        </w:rPr>
      </w:pPr>
      <w:r>
        <w:t xml:space="preserve">Brent Oglesbee moved approval of the following </w:t>
      </w:r>
      <w:r>
        <w:rPr>
          <w:b/>
        </w:rPr>
        <w:t>program revisions from the Honors College:</w:t>
      </w:r>
    </w:p>
    <w:p w:rsidR="00E352E8" w:rsidRDefault="00E352E8" w:rsidP="00E352E8">
      <w:pPr>
        <w:rPr>
          <w:b/>
        </w:rPr>
      </w:pPr>
    </w:p>
    <w:p w:rsidR="00E352E8" w:rsidRDefault="00E352E8" w:rsidP="00E352E8">
      <w:pPr>
        <w:rPr>
          <w:color w:val="000000"/>
        </w:rPr>
      </w:pPr>
      <w:r>
        <w:rPr>
          <w:color w:val="000000"/>
        </w:rPr>
        <w:t>Program Title:</w:t>
      </w:r>
      <w:r>
        <w:rPr>
          <w:color w:val="000000"/>
        </w:rPr>
        <w:tab/>
      </w:r>
      <w:r>
        <w:rPr>
          <w:color w:val="000000"/>
        </w:rPr>
        <w:tab/>
        <w:t>Area of studies in Honors, BS</w:t>
      </w:r>
    </w:p>
    <w:p w:rsidR="00E352E8" w:rsidRDefault="00E352E8" w:rsidP="00E352E8">
      <w:pPr>
        <w:rPr>
          <w:color w:val="000000"/>
        </w:rPr>
      </w:pPr>
      <w:r>
        <w:rPr>
          <w:color w:val="000000"/>
        </w:rPr>
        <w:t>Reference Number:</w:t>
      </w:r>
      <w:r>
        <w:rPr>
          <w:color w:val="000000"/>
        </w:rPr>
        <w:tab/>
        <w:t>310, 512, 513, 610, 611 (editorial changes were made in meeting to add</w:t>
      </w:r>
    </w:p>
    <w:p w:rsidR="00E352E8" w:rsidRDefault="00E352E8" w:rsidP="00E352E8">
      <w:pPr>
        <w:ind w:left="1440" w:firstLine="720"/>
        <w:rPr>
          <w:color w:val="000000"/>
        </w:rPr>
      </w:pPr>
      <w:r>
        <w:rPr>
          <w:color w:val="000000"/>
        </w:rPr>
        <w:lastRenderedPageBreak/>
        <w:t>reference number 310 because it was not on original proposal)</w:t>
      </w:r>
    </w:p>
    <w:p w:rsidR="00E352E8" w:rsidRDefault="00E352E8" w:rsidP="00E352E8">
      <w:r>
        <w:rPr>
          <w:color w:val="000000"/>
        </w:rPr>
        <w:t>Identification:</w:t>
      </w:r>
      <w:r>
        <w:rPr>
          <w:color w:val="000000"/>
        </w:rPr>
        <w:tab/>
      </w:r>
      <w:r>
        <w:rPr>
          <w:color w:val="000000"/>
        </w:rPr>
        <w:tab/>
      </w:r>
      <w:r>
        <w:t>The Honors College proposes</w:t>
      </w:r>
      <w:r w:rsidRPr="00334576">
        <w:t xml:space="preserve"> to change the </w:t>
      </w:r>
      <w:r>
        <w:t>name of the “Area Studies in</w:t>
      </w:r>
    </w:p>
    <w:p w:rsidR="00E352E8" w:rsidRPr="00334576" w:rsidRDefault="00E352E8" w:rsidP="00E352E8">
      <w:pPr>
        <w:ind w:left="1440" w:firstLine="720"/>
      </w:pPr>
      <w:r>
        <w:t xml:space="preserve">Honors” program to “Honors Self-Designed Studies.”    </w:t>
      </w:r>
    </w:p>
    <w:p w:rsidR="00E352E8" w:rsidRPr="00571309" w:rsidRDefault="00E352E8" w:rsidP="00E352E8">
      <w:r>
        <w:rPr>
          <w:color w:val="000000"/>
        </w:rPr>
        <w:t>Effective Catalog Year:  Fall 2011</w:t>
      </w:r>
    </w:p>
    <w:p w:rsidR="00E352E8" w:rsidRDefault="00E352E8" w:rsidP="00E352E8"/>
    <w:p w:rsidR="00E352E8" w:rsidRDefault="00E352E8" w:rsidP="00E352E8">
      <w:pPr>
        <w:autoSpaceDE w:val="0"/>
        <w:autoSpaceDN w:val="0"/>
        <w:adjustRightInd w:val="0"/>
      </w:pPr>
      <w:r>
        <w:t>The motion was seconded by John White.  The motion carried</w:t>
      </w:r>
    </w:p>
    <w:p w:rsidR="00E352E8" w:rsidRDefault="00E352E8" w:rsidP="00E352E8">
      <w:pPr>
        <w:autoSpaceDE w:val="0"/>
        <w:autoSpaceDN w:val="0"/>
        <w:adjustRightInd w:val="0"/>
      </w:pPr>
    </w:p>
    <w:p w:rsidR="00E352E8" w:rsidRDefault="00E352E8" w:rsidP="00E352E8">
      <w:pPr>
        <w:autoSpaceDE w:val="0"/>
        <w:autoSpaceDN w:val="0"/>
        <w:adjustRightInd w:val="0"/>
        <w:ind w:left="90" w:hanging="90"/>
        <w:rPr>
          <w:color w:val="000000"/>
        </w:rPr>
      </w:pPr>
      <w:r>
        <w:rPr>
          <w:color w:val="000000"/>
        </w:rPr>
        <w:t>There being no further business the meeting adjourned at 5:20 PM.</w:t>
      </w:r>
    </w:p>
    <w:p w:rsidR="00E352E8" w:rsidRPr="00176C85" w:rsidRDefault="00E352E8" w:rsidP="00E352E8">
      <w:pPr>
        <w:rPr>
          <w:color w:val="000000"/>
        </w:rPr>
      </w:pPr>
    </w:p>
    <w:p w:rsidR="00E352E8" w:rsidRDefault="00E352E8" w:rsidP="00E352E8">
      <w:pPr>
        <w:ind w:left="2160" w:hanging="2160"/>
        <w:rPr>
          <w:rFonts w:cs="Arial"/>
        </w:rPr>
      </w:pPr>
      <w:r>
        <w:rPr>
          <w:rFonts w:cs="Arial"/>
        </w:rPr>
        <w:t>Respectfully submitted,</w:t>
      </w:r>
    </w:p>
    <w:p w:rsidR="00E352E8" w:rsidRDefault="00E352E8" w:rsidP="00E352E8">
      <w:pPr>
        <w:ind w:left="2160" w:hanging="2160"/>
        <w:rPr>
          <w:rFonts w:cs="Arial"/>
        </w:rPr>
      </w:pPr>
    </w:p>
    <w:p w:rsidR="00E352E8" w:rsidRDefault="00E352E8" w:rsidP="00E352E8">
      <w:pPr>
        <w:ind w:left="2160" w:hanging="2160"/>
        <w:rPr>
          <w:rFonts w:cs="Arial"/>
        </w:rPr>
      </w:pPr>
    </w:p>
    <w:p w:rsidR="00E352E8" w:rsidRDefault="00E352E8" w:rsidP="00E352E8">
      <w:pPr>
        <w:ind w:left="2160" w:hanging="2160"/>
        <w:rPr>
          <w:rFonts w:cs="Arial"/>
        </w:rPr>
      </w:pPr>
      <w:r>
        <w:rPr>
          <w:rFonts w:cs="Arial"/>
        </w:rPr>
        <w:t>________________________    ___________________________</w:t>
      </w:r>
      <w:r>
        <w:rPr>
          <w:rFonts w:cs="Arial"/>
        </w:rPr>
        <w:tab/>
        <w:t>________________________</w:t>
      </w:r>
    </w:p>
    <w:p w:rsidR="00E352E8" w:rsidRDefault="00E352E8" w:rsidP="00E352E8">
      <w:pPr>
        <w:ind w:left="2160" w:hanging="2160"/>
        <w:rPr>
          <w:rFonts w:cs="Arial"/>
        </w:rPr>
      </w:pPr>
      <w:r>
        <w:rPr>
          <w:rFonts w:cs="Arial"/>
        </w:rPr>
        <w:t>Pam Petty, Chair</w:t>
      </w:r>
      <w:r>
        <w:rPr>
          <w:rFonts w:cs="Arial"/>
        </w:rPr>
        <w:tab/>
      </w:r>
      <w:r>
        <w:rPr>
          <w:rFonts w:cs="Arial"/>
        </w:rPr>
        <w:tab/>
        <w:t xml:space="preserve">    Freida Eggleton, Registrar</w:t>
      </w:r>
      <w:r>
        <w:rPr>
          <w:rFonts w:cs="Arial"/>
        </w:rPr>
        <w:tab/>
        <w:t xml:space="preserve">            Sylvia Gaiko,AVPAA</w:t>
      </w:r>
    </w:p>
    <w:p w:rsidR="00E352E8" w:rsidRDefault="00E352E8" w:rsidP="00E352E8">
      <w:pPr>
        <w:ind w:left="2160" w:hanging="2160"/>
        <w:rPr>
          <w:rFonts w:cs="Arial"/>
        </w:rPr>
      </w:pPr>
    </w:p>
    <w:p w:rsidR="00E352E8" w:rsidRDefault="00E352E8" w:rsidP="00E352E8">
      <w:pPr>
        <w:ind w:left="2160" w:hanging="2160"/>
        <w:rPr>
          <w:rFonts w:cs="Arial"/>
        </w:rPr>
      </w:pPr>
    </w:p>
    <w:p w:rsidR="00E352E8" w:rsidRDefault="00E352E8" w:rsidP="00E352E8">
      <w:pPr>
        <w:ind w:left="2160" w:hanging="2160"/>
        <w:rPr>
          <w:rFonts w:cs="Arial"/>
        </w:rPr>
      </w:pPr>
      <w:r>
        <w:rPr>
          <w:rFonts w:cs="Arial"/>
        </w:rPr>
        <w:t>_______________________</w:t>
      </w:r>
    </w:p>
    <w:p w:rsidR="00E352E8" w:rsidRDefault="00E352E8" w:rsidP="00E352E8">
      <w:pPr>
        <w:ind w:left="2160" w:hanging="2160"/>
        <w:rPr>
          <w:rFonts w:cs="Arial"/>
        </w:rPr>
      </w:pPr>
      <w:r>
        <w:rPr>
          <w:rFonts w:cs="Arial"/>
        </w:rPr>
        <w:t>Alecea Davis Hawkins, Recorder</w:t>
      </w:r>
    </w:p>
    <w:p w:rsidR="00E352E8" w:rsidRDefault="00E352E8" w:rsidP="00E352E8"/>
    <w:p w:rsidR="00E352E8" w:rsidRDefault="00E352E8" w:rsidP="00E352E8"/>
    <w:p w:rsidR="006052D3" w:rsidRDefault="006052D3"/>
    <w:sectPr w:rsidR="006052D3" w:rsidSect="008B4D3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DB" w:rsidRDefault="00702FDB" w:rsidP="0043376D">
      <w:r>
        <w:separator/>
      </w:r>
    </w:p>
  </w:endnote>
  <w:endnote w:type="continuationSeparator" w:id="0">
    <w:p w:rsidR="00702FDB" w:rsidRDefault="00702FDB" w:rsidP="00433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866"/>
      <w:docPartObj>
        <w:docPartGallery w:val="Page Numbers (Bottom of Page)"/>
        <w:docPartUnique/>
      </w:docPartObj>
    </w:sdtPr>
    <w:sdtContent>
      <w:sdt>
        <w:sdtPr>
          <w:id w:val="565050523"/>
          <w:docPartObj>
            <w:docPartGallery w:val="Page Numbers (Top of Page)"/>
            <w:docPartUnique/>
          </w:docPartObj>
        </w:sdtPr>
        <w:sdtContent>
          <w:p w:rsidR="0043376D" w:rsidRDefault="0043376D">
            <w:pPr>
              <w:pStyle w:val="Footer"/>
              <w:jc w:val="right"/>
            </w:pPr>
            <w:r>
              <w:t xml:space="preserve">Page </w:t>
            </w:r>
            <w:r w:rsidR="000A7366">
              <w:rPr>
                <w:b/>
              </w:rPr>
              <w:fldChar w:fldCharType="begin"/>
            </w:r>
            <w:r>
              <w:rPr>
                <w:b/>
              </w:rPr>
              <w:instrText xml:space="preserve"> PAGE </w:instrText>
            </w:r>
            <w:r w:rsidR="000A7366">
              <w:rPr>
                <w:b/>
              </w:rPr>
              <w:fldChar w:fldCharType="separate"/>
            </w:r>
            <w:r w:rsidR="00F80B3E">
              <w:rPr>
                <w:b/>
                <w:noProof/>
              </w:rPr>
              <w:t>1</w:t>
            </w:r>
            <w:r w:rsidR="000A7366">
              <w:rPr>
                <w:b/>
              </w:rPr>
              <w:fldChar w:fldCharType="end"/>
            </w:r>
            <w:r>
              <w:t xml:space="preserve"> of </w:t>
            </w:r>
            <w:r w:rsidR="000A7366">
              <w:rPr>
                <w:b/>
              </w:rPr>
              <w:fldChar w:fldCharType="begin"/>
            </w:r>
            <w:r>
              <w:rPr>
                <w:b/>
              </w:rPr>
              <w:instrText xml:space="preserve"> NUMPAGES  </w:instrText>
            </w:r>
            <w:r w:rsidR="000A7366">
              <w:rPr>
                <w:b/>
              </w:rPr>
              <w:fldChar w:fldCharType="separate"/>
            </w:r>
            <w:r w:rsidR="00F80B3E">
              <w:rPr>
                <w:b/>
                <w:noProof/>
              </w:rPr>
              <w:t>17</w:t>
            </w:r>
            <w:r w:rsidR="000A7366">
              <w:rPr>
                <w:b/>
              </w:rPr>
              <w:fldChar w:fldCharType="end"/>
            </w:r>
          </w:p>
        </w:sdtContent>
      </w:sdt>
    </w:sdtContent>
  </w:sdt>
  <w:p w:rsidR="00527A13" w:rsidRDefault="00702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DB" w:rsidRDefault="00702FDB" w:rsidP="0043376D">
      <w:r>
        <w:separator/>
      </w:r>
    </w:p>
  </w:footnote>
  <w:footnote w:type="continuationSeparator" w:id="0">
    <w:p w:rsidR="00702FDB" w:rsidRDefault="00702FDB" w:rsidP="00433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7774"/>
    <w:multiLevelType w:val="hybridMultilevel"/>
    <w:tmpl w:val="BDBEC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352E8"/>
    <w:rsid w:val="0001593D"/>
    <w:rsid w:val="000A7366"/>
    <w:rsid w:val="000C3913"/>
    <w:rsid w:val="00221D8E"/>
    <w:rsid w:val="0043376D"/>
    <w:rsid w:val="006052D3"/>
    <w:rsid w:val="00702FDB"/>
    <w:rsid w:val="007908CE"/>
    <w:rsid w:val="007E7FF2"/>
    <w:rsid w:val="007F4B8B"/>
    <w:rsid w:val="009D1AB6"/>
    <w:rsid w:val="009F3041"/>
    <w:rsid w:val="00D17B9B"/>
    <w:rsid w:val="00D725D4"/>
    <w:rsid w:val="00E352E8"/>
    <w:rsid w:val="00F80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352E8"/>
    <w:pPr>
      <w:ind w:left="720"/>
    </w:pPr>
  </w:style>
  <w:style w:type="character" w:customStyle="1" w:styleId="BodyTextIndentChar">
    <w:name w:val="Body Text Indent Char"/>
    <w:basedOn w:val="DefaultParagraphFont"/>
    <w:link w:val="BodyTextIndent"/>
    <w:uiPriority w:val="99"/>
    <w:rsid w:val="00E352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2E8"/>
    <w:pPr>
      <w:tabs>
        <w:tab w:val="center" w:pos="4680"/>
        <w:tab w:val="right" w:pos="9360"/>
      </w:tabs>
    </w:pPr>
  </w:style>
  <w:style w:type="character" w:customStyle="1" w:styleId="FooterChar">
    <w:name w:val="Footer Char"/>
    <w:basedOn w:val="DefaultParagraphFont"/>
    <w:link w:val="Footer"/>
    <w:uiPriority w:val="99"/>
    <w:rsid w:val="00E352E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3376D"/>
    <w:pPr>
      <w:tabs>
        <w:tab w:val="center" w:pos="4680"/>
        <w:tab w:val="right" w:pos="9360"/>
      </w:tabs>
    </w:pPr>
  </w:style>
  <w:style w:type="character" w:customStyle="1" w:styleId="HeaderChar">
    <w:name w:val="Header Char"/>
    <w:basedOn w:val="DefaultParagraphFont"/>
    <w:link w:val="Header"/>
    <w:uiPriority w:val="99"/>
    <w:semiHidden/>
    <w:rsid w:val="004337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4894</Words>
  <Characters>27901</Characters>
  <Application>Microsoft Office Word</Application>
  <DocSecurity>0</DocSecurity>
  <Lines>232</Lines>
  <Paragraphs>65</Paragraphs>
  <ScaleCrop>false</ScaleCrop>
  <Company>Western Kentucky University</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Microcomputing</cp:lastModifiedBy>
  <cp:revision>2</cp:revision>
  <dcterms:created xsi:type="dcterms:W3CDTF">2011-03-17T16:13:00Z</dcterms:created>
  <dcterms:modified xsi:type="dcterms:W3CDTF">2011-03-17T16:13:00Z</dcterms:modified>
</cp:coreProperties>
</file>