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5CBA3" w14:textId="77777777"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 w:rsidR="00102AAD">
        <w:rPr>
          <w:bCs/>
          <w:kern w:val="28"/>
        </w:rPr>
        <w:t xml:space="preserve">irst Reading: </w:t>
      </w:r>
      <w:r w:rsidR="00102AAD">
        <w:rPr>
          <w:bCs/>
          <w:kern w:val="28"/>
        </w:rPr>
        <w:tab/>
      </w:r>
      <w:r w:rsidR="00102AAD">
        <w:rPr>
          <w:bCs/>
          <w:kern w:val="28"/>
        </w:rPr>
        <w:tab/>
        <w:t>September 9</w:t>
      </w:r>
      <w:r w:rsidR="00373BA9">
        <w:rPr>
          <w:bCs/>
          <w:kern w:val="28"/>
        </w:rPr>
        <w:t>, 2014</w:t>
      </w:r>
    </w:p>
    <w:p w14:paraId="51521DE1" w14:textId="77777777" w:rsidR="00802484" w:rsidRPr="001845A6" w:rsidRDefault="005A0B60" w:rsidP="0080248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>
        <w:rPr>
          <w:bCs/>
          <w:kern w:val="28"/>
        </w:rPr>
        <w:tab/>
      </w:r>
      <w:r w:rsidR="00102AAD">
        <w:rPr>
          <w:bCs/>
          <w:kern w:val="28"/>
        </w:rPr>
        <w:t>September 16, 2014</w:t>
      </w:r>
    </w:p>
    <w:p w14:paraId="56512FA2" w14:textId="79323624" w:rsidR="00DB5954" w:rsidRDefault="00DB5954" w:rsidP="00802484">
      <w:pPr>
        <w:contextualSpacing/>
        <w:rPr>
          <w:bCs/>
          <w:kern w:val="28"/>
        </w:rPr>
      </w:pPr>
      <w:r>
        <w:rPr>
          <w:bCs/>
          <w:kern w:val="28"/>
        </w:rPr>
        <w:t>Pass:</w:t>
      </w:r>
      <w:r w:rsidR="001B4776">
        <w:rPr>
          <w:bCs/>
          <w:kern w:val="28"/>
        </w:rPr>
        <w:t xml:space="preserve"> Yes</w:t>
      </w:r>
    </w:p>
    <w:p w14:paraId="039D2D1A" w14:textId="77777777" w:rsidR="00DB5954" w:rsidRDefault="00DB5954" w:rsidP="00802484">
      <w:pPr>
        <w:contextualSpacing/>
        <w:rPr>
          <w:bCs/>
          <w:kern w:val="28"/>
        </w:rPr>
      </w:pPr>
      <w:r>
        <w:rPr>
          <w:bCs/>
          <w:kern w:val="28"/>
        </w:rPr>
        <w:t>Fail:</w:t>
      </w:r>
    </w:p>
    <w:p w14:paraId="3FD7EA5B" w14:textId="77777777" w:rsidR="00DB5954" w:rsidRDefault="00DB5954" w:rsidP="00802484">
      <w:pPr>
        <w:contextualSpacing/>
        <w:rPr>
          <w:bCs/>
          <w:kern w:val="28"/>
        </w:rPr>
      </w:pPr>
      <w:r>
        <w:rPr>
          <w:bCs/>
          <w:kern w:val="28"/>
        </w:rPr>
        <w:t>Other:</w:t>
      </w:r>
    </w:p>
    <w:p w14:paraId="59466978" w14:textId="77777777" w:rsidR="00DB5954" w:rsidRPr="001845A6" w:rsidRDefault="00DB5954" w:rsidP="00802484">
      <w:pPr>
        <w:contextualSpacing/>
        <w:rPr>
          <w:bCs/>
          <w:kern w:val="28"/>
        </w:rPr>
      </w:pPr>
    </w:p>
    <w:p w14:paraId="7D48F436" w14:textId="77777777" w:rsidR="00802484" w:rsidRPr="001845A6" w:rsidRDefault="00102AAD" w:rsidP="00802484">
      <w:pPr>
        <w:contextualSpacing/>
        <w:rPr>
          <w:bCs/>
          <w:kern w:val="28"/>
        </w:rPr>
      </w:pPr>
      <w:r>
        <w:rPr>
          <w:bCs/>
          <w:kern w:val="28"/>
        </w:rPr>
        <w:t>Bill 3</w:t>
      </w:r>
      <w:r w:rsidR="00770EB3">
        <w:rPr>
          <w:bCs/>
          <w:kern w:val="28"/>
        </w:rPr>
        <w:t>-14</w:t>
      </w:r>
      <w:r w:rsidR="00802484">
        <w:rPr>
          <w:bCs/>
          <w:kern w:val="28"/>
        </w:rPr>
        <w:t xml:space="preserve">-F. </w:t>
      </w:r>
      <w:r w:rsidR="00802484">
        <w:rPr>
          <w:bCs/>
          <w:kern w:val="28"/>
        </w:rPr>
        <w:tab/>
      </w:r>
      <w:r w:rsidR="00802484">
        <w:rPr>
          <w:bCs/>
          <w:kern w:val="28"/>
        </w:rPr>
        <w:tab/>
      </w:r>
      <w:r>
        <w:rPr>
          <w:bCs/>
          <w:kern w:val="28"/>
        </w:rPr>
        <w:t>Funding f</w:t>
      </w:r>
      <w:r w:rsidR="00BF156B">
        <w:rPr>
          <w:bCs/>
          <w:kern w:val="28"/>
        </w:rPr>
        <w:t xml:space="preserve">or the </w:t>
      </w:r>
      <w:r w:rsidR="00802484">
        <w:rPr>
          <w:bCs/>
          <w:kern w:val="28"/>
        </w:rPr>
        <w:t>Transcript Voucher Program</w:t>
      </w:r>
    </w:p>
    <w:p w14:paraId="72CDB0BA" w14:textId="77777777" w:rsidR="00802484" w:rsidRPr="001845A6" w:rsidRDefault="00802484" w:rsidP="00802484">
      <w:pPr>
        <w:contextualSpacing/>
        <w:rPr>
          <w:bCs/>
          <w:kern w:val="28"/>
        </w:rPr>
      </w:pPr>
    </w:p>
    <w:p w14:paraId="5801CC2D" w14:textId="77777777"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 w:rsidR="00073DF6">
        <w:rPr>
          <w:bCs/>
          <w:kern w:val="28"/>
        </w:rPr>
        <w:t xml:space="preserve"> $5</w:t>
      </w:r>
      <w:r>
        <w:rPr>
          <w:bCs/>
          <w:kern w:val="28"/>
        </w:rPr>
        <w:t>00</w:t>
      </w:r>
      <w:r w:rsidR="00102AAD">
        <w:rPr>
          <w:bCs/>
          <w:kern w:val="28"/>
        </w:rPr>
        <w:t>.00 from Legislative Discretionary Funding</w:t>
      </w:r>
      <w:r>
        <w:rPr>
          <w:bCs/>
          <w:kern w:val="28"/>
        </w:rPr>
        <w:t xml:space="preserve"> </w:t>
      </w:r>
      <w:r w:rsidR="00102AAD">
        <w:rPr>
          <w:bCs/>
          <w:kern w:val="28"/>
        </w:rPr>
        <w:t xml:space="preserve">to </w:t>
      </w:r>
      <w:r>
        <w:rPr>
          <w:bCs/>
          <w:kern w:val="28"/>
        </w:rPr>
        <w:t xml:space="preserve">the Transcript Voucher Program. </w:t>
      </w:r>
    </w:p>
    <w:p w14:paraId="5802B6E2" w14:textId="77777777"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</w:p>
    <w:p w14:paraId="2A8F9428" w14:textId="61338D28" w:rsidR="000051D7" w:rsidRDefault="00802484" w:rsidP="000051D7">
      <w:pPr>
        <w:ind w:left="2160" w:hanging="216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>
        <w:rPr>
          <w:bCs/>
          <w:kern w:val="28"/>
        </w:rPr>
        <w:t>Students applying for schola</w:t>
      </w:r>
      <w:r w:rsidR="00102AAD">
        <w:rPr>
          <w:bCs/>
          <w:kern w:val="28"/>
        </w:rPr>
        <w:t>rships, jobs, or graduate programs</w:t>
      </w:r>
      <w:r>
        <w:rPr>
          <w:bCs/>
          <w:kern w:val="28"/>
        </w:rPr>
        <w:t xml:space="preserve"> are often required to submit an official transcript, and </w:t>
      </w:r>
    </w:p>
    <w:p w14:paraId="11BB3471" w14:textId="77777777" w:rsidR="000051D7" w:rsidRDefault="000051D7" w:rsidP="000051D7">
      <w:pPr>
        <w:ind w:left="2160" w:hanging="2160"/>
        <w:contextualSpacing/>
        <w:rPr>
          <w:bCs/>
          <w:kern w:val="28"/>
        </w:rPr>
      </w:pPr>
    </w:p>
    <w:p w14:paraId="55D77EA8" w14:textId="2136695A" w:rsidR="000051D7" w:rsidRDefault="000051D7" w:rsidP="000051D7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Each official transcript request at Western Kentucky University costs the student $7.00, which can prove financially cumbersome when students need multiple copies of their records, and</w:t>
      </w:r>
    </w:p>
    <w:p w14:paraId="50B25AA0" w14:textId="77777777" w:rsidR="00802484" w:rsidRDefault="00802484" w:rsidP="00802484">
      <w:pPr>
        <w:contextualSpacing/>
        <w:rPr>
          <w:bCs/>
          <w:kern w:val="28"/>
        </w:rPr>
      </w:pPr>
    </w:p>
    <w:p w14:paraId="654B87E9" w14:textId="52337072" w:rsidR="00802484" w:rsidRDefault="00F35401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Students must pay $4,570</w:t>
      </w:r>
      <w:r w:rsidR="00102AAD">
        <w:rPr>
          <w:bCs/>
          <w:kern w:val="28"/>
        </w:rPr>
        <w:t>.00</w:t>
      </w:r>
      <w:r w:rsidR="00802484">
        <w:rPr>
          <w:bCs/>
          <w:kern w:val="28"/>
        </w:rPr>
        <w:t xml:space="preserve"> in tuition and fees each seme</w:t>
      </w:r>
      <w:r w:rsidR="000051D7">
        <w:rPr>
          <w:bCs/>
          <w:kern w:val="28"/>
        </w:rPr>
        <w:t>ster to pursue higher education, and the Student Government Association wishes to avoid additional burdens whenever possible, and</w:t>
      </w:r>
    </w:p>
    <w:p w14:paraId="1DA9E30B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</w:p>
    <w:p w14:paraId="1977D7F8" w14:textId="4F27247F"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Transcript Voucher Program helps alleviate </w:t>
      </w:r>
      <w:r w:rsidR="000051D7">
        <w:rPr>
          <w:bCs/>
          <w:kern w:val="28"/>
        </w:rPr>
        <w:t xml:space="preserve">some of the financial burden </w:t>
      </w:r>
      <w:r>
        <w:rPr>
          <w:bCs/>
          <w:kern w:val="28"/>
        </w:rPr>
        <w:t>on students, and</w:t>
      </w:r>
    </w:p>
    <w:p w14:paraId="25A4F6B3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</w:p>
    <w:p w14:paraId="4498EDF2" w14:textId="77777777" w:rsidR="00802484" w:rsidRDefault="00240DCA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A total of 6</w:t>
      </w:r>
      <w:r w:rsidR="00802484">
        <w:rPr>
          <w:bCs/>
          <w:kern w:val="28"/>
        </w:rPr>
        <w:t xml:space="preserve">0 transcript vouchers will be available to students at a limit of two vouchers per student, though the total number of vouchers available may increase through further legislation if the need arises, and </w:t>
      </w:r>
    </w:p>
    <w:p w14:paraId="39ED2A3E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</w:p>
    <w:p w14:paraId="5A7A5162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program will end with each academic year at the end of finals week, and </w:t>
      </w:r>
    </w:p>
    <w:p w14:paraId="2190F3AC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</w:p>
    <w:p w14:paraId="50E0C382" w14:textId="77777777"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The program serves as a beneficial partnership between the Student Government Association and the Office of the Registrar.</w:t>
      </w:r>
    </w:p>
    <w:p w14:paraId="59B92AA4" w14:textId="77777777" w:rsidR="00802484" w:rsidRPr="001845A6" w:rsidRDefault="00802484" w:rsidP="00802484">
      <w:pPr>
        <w:contextualSpacing/>
        <w:rPr>
          <w:bCs/>
          <w:kern w:val="28"/>
        </w:rPr>
      </w:pPr>
    </w:p>
    <w:p w14:paraId="2FA5BC4E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 xml:space="preserve">THEREFORE:  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F40263">
        <w:rPr>
          <w:bCs/>
          <w:kern w:val="28"/>
        </w:rPr>
        <w:t>ntucky University allocate $5</w:t>
      </w:r>
      <w:r>
        <w:rPr>
          <w:bCs/>
          <w:kern w:val="28"/>
        </w:rPr>
        <w:t>00</w:t>
      </w:r>
      <w:r w:rsidR="00102AAD">
        <w:rPr>
          <w:bCs/>
          <w:kern w:val="28"/>
        </w:rPr>
        <w:t>.00</w:t>
      </w:r>
      <w:r>
        <w:rPr>
          <w:bCs/>
          <w:kern w:val="28"/>
        </w:rPr>
        <w:t xml:space="preserve"> from </w:t>
      </w:r>
      <w:r w:rsidR="00102AAD">
        <w:rPr>
          <w:bCs/>
          <w:kern w:val="28"/>
        </w:rPr>
        <w:t>Legislative Discretionary Funding to</w:t>
      </w:r>
      <w:r>
        <w:rPr>
          <w:bCs/>
          <w:kern w:val="28"/>
        </w:rPr>
        <w:t xml:space="preserve"> the</w:t>
      </w:r>
      <w:r w:rsidR="00B36253">
        <w:rPr>
          <w:bCs/>
          <w:kern w:val="28"/>
        </w:rPr>
        <w:t xml:space="preserve"> Transcript Voucher Program.</w:t>
      </w:r>
    </w:p>
    <w:p w14:paraId="0435D74E" w14:textId="77777777" w:rsidR="00802484" w:rsidRDefault="00802484" w:rsidP="00802484">
      <w:pPr>
        <w:ind w:left="2160" w:hanging="2160"/>
        <w:contextualSpacing/>
        <w:rPr>
          <w:bCs/>
          <w:kern w:val="28"/>
        </w:rPr>
      </w:pPr>
    </w:p>
    <w:p w14:paraId="20916C15" w14:textId="77777777"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</w:p>
    <w:p w14:paraId="05EC2392" w14:textId="77777777" w:rsidR="00802484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="00F101B7">
        <w:rPr>
          <w:bCs/>
          <w:kern w:val="28"/>
        </w:rPr>
        <w:t>Josh Knight</w:t>
      </w:r>
    </w:p>
    <w:p w14:paraId="4F1D4585" w14:textId="77777777"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3100E2F9" w14:textId="77777777" w:rsidR="00802484" w:rsidRDefault="00802484" w:rsidP="00802484">
      <w:pPr>
        <w:contextualSpacing/>
        <w:rPr>
          <w:bCs/>
          <w:kern w:val="28"/>
        </w:rPr>
      </w:pPr>
    </w:p>
    <w:p w14:paraId="0A103444" w14:textId="77777777" w:rsidR="00802484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bookmarkStart w:id="0" w:name="_GoBack"/>
      <w:r>
        <w:rPr>
          <w:bCs/>
          <w:kern w:val="28"/>
        </w:rPr>
        <w:t>Academic Affairs Committee</w:t>
      </w:r>
      <w:bookmarkEnd w:id="0"/>
    </w:p>
    <w:p w14:paraId="2AB1C4F5" w14:textId="77777777"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14:paraId="00DDC3F3" w14:textId="77777777"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lastRenderedPageBreak/>
        <w:t>CONTACTS:</w:t>
      </w:r>
      <w:r>
        <w:rPr>
          <w:bCs/>
          <w:kern w:val="28"/>
        </w:rPr>
        <w:tab/>
      </w:r>
      <w:r>
        <w:rPr>
          <w:bCs/>
          <w:kern w:val="28"/>
        </w:rPr>
        <w:tab/>
        <w:t>Stephanie Scott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F101B7">
        <w:rPr>
          <w:bCs/>
          <w:kern w:val="28"/>
        </w:rPr>
        <w:t>Judy Byrd</w:t>
      </w:r>
      <w:r>
        <w:rPr>
          <w:bCs/>
          <w:kern w:val="28"/>
        </w:rPr>
        <w:tab/>
      </w:r>
    </w:p>
    <w:p w14:paraId="56B2E5B1" w14:textId="77777777"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F101B7">
        <w:t>Liz Koehler</w:t>
      </w:r>
      <w:r>
        <w:tab/>
      </w:r>
      <w:r>
        <w:rPr>
          <w:bCs/>
          <w:kern w:val="28"/>
        </w:rPr>
        <w:tab/>
      </w:r>
      <w:r w:rsidR="00817BDB">
        <w:rPr>
          <w:bCs/>
          <w:kern w:val="28"/>
        </w:rPr>
        <w:tab/>
      </w:r>
      <w:r>
        <w:rPr>
          <w:bCs/>
          <w:kern w:val="28"/>
        </w:rPr>
        <w:t xml:space="preserve">Nicki </w:t>
      </w:r>
      <w:proofErr w:type="spellStart"/>
      <w:r>
        <w:rPr>
          <w:bCs/>
          <w:kern w:val="28"/>
        </w:rPr>
        <w:t>Seay</w:t>
      </w:r>
      <w:proofErr w:type="spellEnd"/>
      <w:r>
        <w:rPr>
          <w:bCs/>
          <w:kern w:val="28"/>
        </w:rPr>
        <w:tab/>
      </w:r>
    </w:p>
    <w:p w14:paraId="28229BC8" w14:textId="77777777" w:rsidR="00802484" w:rsidRDefault="00802484" w:rsidP="00D3066F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Charley Pride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52BF1CD9" w14:textId="77777777" w:rsidR="00802484" w:rsidRDefault="00802484" w:rsidP="00802484">
      <w:pPr>
        <w:rPr>
          <w:bCs/>
          <w:kern w:val="28"/>
          <w:sz w:val="28"/>
          <w:szCs w:val="28"/>
        </w:rPr>
      </w:pPr>
    </w:p>
    <w:sectPr w:rsidR="00802484" w:rsidSect="0040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4"/>
    <w:rsid w:val="000051D7"/>
    <w:rsid w:val="00073DF6"/>
    <w:rsid w:val="00102AAD"/>
    <w:rsid w:val="0011253E"/>
    <w:rsid w:val="001B4776"/>
    <w:rsid w:val="00240DCA"/>
    <w:rsid w:val="00280F55"/>
    <w:rsid w:val="00373BA9"/>
    <w:rsid w:val="00556709"/>
    <w:rsid w:val="005A0B60"/>
    <w:rsid w:val="00670673"/>
    <w:rsid w:val="00681C86"/>
    <w:rsid w:val="00770EB3"/>
    <w:rsid w:val="00771A66"/>
    <w:rsid w:val="00802484"/>
    <w:rsid w:val="00817BDB"/>
    <w:rsid w:val="008A1C13"/>
    <w:rsid w:val="00967D28"/>
    <w:rsid w:val="009847FF"/>
    <w:rsid w:val="00B00493"/>
    <w:rsid w:val="00B1548C"/>
    <w:rsid w:val="00B36253"/>
    <w:rsid w:val="00B92FDC"/>
    <w:rsid w:val="00BF156B"/>
    <w:rsid w:val="00D3066F"/>
    <w:rsid w:val="00DB422D"/>
    <w:rsid w:val="00DB5954"/>
    <w:rsid w:val="00E34813"/>
    <w:rsid w:val="00F101B7"/>
    <w:rsid w:val="00F35401"/>
    <w:rsid w:val="00F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EAE5"/>
  <w15:docId w15:val="{179E6EF6-710E-44A3-85B4-58FB85E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6E7068-3042-41D5-BC43-A70DE627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 Girl</dc:creator>
  <cp:lastModifiedBy>Seay, Nicki</cp:lastModifiedBy>
  <cp:revision>3</cp:revision>
  <dcterms:created xsi:type="dcterms:W3CDTF">2014-10-07T17:43:00Z</dcterms:created>
  <dcterms:modified xsi:type="dcterms:W3CDTF">2014-10-07T17:58:00Z</dcterms:modified>
</cp:coreProperties>
</file>