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CDB6" w14:textId="77777777" w:rsidR="00D11F5C" w:rsidRDefault="00D11F5C"/>
    <w:p w14:paraId="1B519151" w14:textId="138BCFDF" w:rsidR="00376CD1" w:rsidRPr="00ED54B8" w:rsidRDefault="00D11F5C" w:rsidP="00D11F5C">
      <w:pPr>
        <w:jc w:val="center"/>
        <w:rPr>
          <w:rFonts w:ascii="Georgia" w:hAnsi="Georgia"/>
          <w:b/>
          <w:bCs/>
          <w:sz w:val="32"/>
          <w:szCs w:val="32"/>
        </w:rPr>
      </w:pPr>
      <w:r w:rsidRPr="00ED54B8">
        <w:rPr>
          <w:rFonts w:ascii="Georgia" w:hAnsi="Georgia"/>
          <w:b/>
          <w:bCs/>
          <w:sz w:val="32"/>
          <w:szCs w:val="32"/>
        </w:rPr>
        <w:t xml:space="preserve">Executive Board Meeting Minutes: </w:t>
      </w:r>
      <w:r w:rsidR="00923F46">
        <w:rPr>
          <w:rFonts w:ascii="Georgia" w:hAnsi="Georgia"/>
          <w:b/>
          <w:bCs/>
          <w:sz w:val="32"/>
          <w:szCs w:val="32"/>
        </w:rPr>
        <w:t>3</w:t>
      </w:r>
      <w:r w:rsidRPr="00ED54B8">
        <w:rPr>
          <w:rFonts w:ascii="Georgia" w:hAnsi="Georgia"/>
          <w:b/>
          <w:bCs/>
          <w:sz w:val="32"/>
          <w:szCs w:val="32"/>
        </w:rPr>
        <w:t>/</w:t>
      </w:r>
      <w:r w:rsidR="00E81F54">
        <w:rPr>
          <w:rFonts w:ascii="Georgia" w:hAnsi="Georgia"/>
          <w:b/>
          <w:bCs/>
          <w:sz w:val="32"/>
          <w:szCs w:val="32"/>
        </w:rPr>
        <w:t>22</w:t>
      </w:r>
      <w:r w:rsidRPr="00ED54B8">
        <w:rPr>
          <w:rFonts w:ascii="Georgia" w:hAnsi="Georgia"/>
          <w:b/>
          <w:bCs/>
          <w:sz w:val="32"/>
          <w:szCs w:val="32"/>
        </w:rPr>
        <w:t>/2</w:t>
      </w:r>
      <w:r w:rsidR="00DE2F13">
        <w:rPr>
          <w:rFonts w:ascii="Georgia" w:hAnsi="Georgia"/>
          <w:b/>
          <w:bCs/>
          <w:sz w:val="32"/>
          <w:szCs w:val="32"/>
        </w:rPr>
        <w:t>2</w:t>
      </w:r>
    </w:p>
    <w:p w14:paraId="23408DDE" w14:textId="77777777" w:rsidR="00D11F5C" w:rsidRPr="00D11F5C" w:rsidRDefault="00D11F5C" w:rsidP="00D11F5C">
      <w:pPr>
        <w:rPr>
          <w:rFonts w:ascii="Times New Roman" w:eastAsia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D11F5C" w:rsidRPr="00910254" w14:paraId="2F86F23B" w14:textId="77777777" w:rsidTr="00870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E8F5563" w14:textId="77777777" w:rsidR="00D11F5C" w:rsidRPr="00D11F5C" w:rsidRDefault="00D11F5C" w:rsidP="008701B2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Cabinet Member</w:t>
            </w:r>
          </w:p>
        </w:tc>
        <w:tc>
          <w:tcPr>
            <w:tcW w:w="4657" w:type="dxa"/>
          </w:tcPr>
          <w:p w14:paraId="5BCBABB4" w14:textId="77777777" w:rsidR="00D11F5C" w:rsidRPr="00D11F5C" w:rsidRDefault="00D11F5C" w:rsidP="00870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Present</w:t>
            </w:r>
          </w:p>
        </w:tc>
      </w:tr>
      <w:tr w:rsidR="00D11F5C" w:rsidRPr="00910254" w14:paraId="1BAF0EC1" w14:textId="77777777" w:rsidTr="005F69C3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707931A" w14:textId="77777777" w:rsidR="00D11F5C" w:rsidRPr="00D11F5C" w:rsidRDefault="00D11F5C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Matthew </w:t>
            </w: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Win</w:t>
            </w:r>
            <w:r w:rsidR="005F69C3">
              <w:rPr>
                <w:rFonts w:ascii="Georgia" w:hAnsi="Georgia"/>
                <w:b w:val="0"/>
                <w:sz w:val="21"/>
                <w:szCs w:val="21"/>
              </w:rPr>
              <w:t>inger</w:t>
            </w:r>
            <w:proofErr w:type="spellEnd"/>
          </w:p>
        </w:tc>
        <w:tc>
          <w:tcPr>
            <w:tcW w:w="4657" w:type="dxa"/>
          </w:tcPr>
          <w:p w14:paraId="28A34C33" w14:textId="77777777" w:rsidR="00D11F5C" w:rsidRPr="005A4A40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  <w:sz w:val="21"/>
                <w:szCs w:val="21"/>
              </w:rPr>
            </w:pPr>
            <w:r w:rsidRPr="00923F46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923F46">
              <w:rPr>
                <w:rFonts w:ascii="Georgia" w:hAnsi="Georgia"/>
                <w:color w:val="000000" w:themeColor="text1"/>
                <w:sz w:val="21"/>
                <w:szCs w:val="21"/>
              </w:rPr>
              <w:t>N</w:t>
            </w:r>
          </w:p>
        </w:tc>
      </w:tr>
      <w:tr w:rsidR="00D11F5C" w:rsidRPr="00910254" w14:paraId="5177A002" w14:textId="77777777" w:rsidTr="005F69C3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5D5CDDE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Me’Lon Craighead </w:t>
            </w:r>
          </w:p>
        </w:tc>
        <w:tc>
          <w:tcPr>
            <w:tcW w:w="4657" w:type="dxa"/>
          </w:tcPr>
          <w:p w14:paraId="164789A1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3A9EA38F" w14:textId="77777777" w:rsidTr="005F69C3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542413E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>Reed Breunig</w:t>
            </w:r>
          </w:p>
        </w:tc>
        <w:tc>
          <w:tcPr>
            <w:tcW w:w="4657" w:type="dxa"/>
          </w:tcPr>
          <w:p w14:paraId="09CDE389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4E07872A" w14:textId="77777777" w:rsidTr="005F69C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2F585E7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Parker Raybourne </w:t>
            </w:r>
          </w:p>
        </w:tc>
        <w:tc>
          <w:tcPr>
            <w:tcW w:w="4657" w:type="dxa"/>
          </w:tcPr>
          <w:p w14:paraId="501EF0C5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6C49D253" w14:textId="77777777" w:rsidTr="005F69C3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1D928AF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Alexis Courtenay </w:t>
            </w:r>
          </w:p>
        </w:tc>
        <w:tc>
          <w:tcPr>
            <w:tcW w:w="4657" w:type="dxa"/>
          </w:tcPr>
          <w:p w14:paraId="52FA6D8E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6D34D848" w14:textId="77777777" w:rsidTr="005F69C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716B003" w14:textId="3B9B7737" w:rsidR="00D11F5C" w:rsidRPr="00F87B97" w:rsidRDefault="00F87B97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proofErr w:type="spellStart"/>
            <w:r w:rsidRPr="00F87B97">
              <w:rPr>
                <w:rFonts w:ascii="Georgia" w:hAnsi="Georgia"/>
                <w:b w:val="0"/>
                <w:bCs w:val="0"/>
                <w:sz w:val="21"/>
                <w:szCs w:val="21"/>
              </w:rPr>
              <w:t>Trib</w:t>
            </w:r>
            <w:proofErr w:type="spellEnd"/>
            <w:r w:rsidRPr="00F87B97"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Singh </w:t>
            </w:r>
          </w:p>
        </w:tc>
        <w:tc>
          <w:tcPr>
            <w:tcW w:w="4657" w:type="dxa"/>
          </w:tcPr>
          <w:p w14:paraId="6C6B58A6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923F46">
              <w:rPr>
                <w:rFonts w:ascii="Georgia" w:hAnsi="Georgia"/>
                <w:sz w:val="21"/>
                <w:szCs w:val="21"/>
              </w:rPr>
              <w:t>Y</w:t>
            </w:r>
            <w:r w:rsidRPr="005A4A40">
              <w:rPr>
                <w:rFonts w:ascii="Georgia" w:hAnsi="Georgia"/>
                <w:sz w:val="21"/>
                <w:szCs w:val="21"/>
              </w:rPr>
              <w:t xml:space="preserve"> o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r </w:t>
            </w:r>
            <w:r w:rsidRPr="00923F46">
              <w:rPr>
                <w:rFonts w:ascii="Georgia" w:hAnsi="Georgia"/>
                <w:sz w:val="21"/>
                <w:szCs w:val="21"/>
                <w:highlight w:val="red"/>
              </w:rPr>
              <w:t>N</w:t>
            </w:r>
          </w:p>
        </w:tc>
      </w:tr>
      <w:tr w:rsidR="00D11F5C" w:rsidRPr="00910254" w14:paraId="429EF567" w14:textId="77777777" w:rsidTr="005F69C3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F5A254A" w14:textId="77777777" w:rsidR="00D11F5C" w:rsidRPr="00D11F5C" w:rsidRDefault="005F69C3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Jamison </w:t>
            </w:r>
            <w:proofErr w:type="spellStart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Moorehead</w:t>
            </w:r>
            <w:proofErr w:type="spellEnd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4657" w:type="dxa"/>
          </w:tcPr>
          <w:p w14:paraId="60554758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6ED263D8" w14:textId="77777777" w:rsidTr="005F69C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739429D" w14:textId="77777777" w:rsidR="00D11F5C" w:rsidRPr="00D11F5C" w:rsidRDefault="005F69C3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Tess Welch</w:t>
            </w:r>
          </w:p>
        </w:tc>
        <w:tc>
          <w:tcPr>
            <w:tcW w:w="4657" w:type="dxa"/>
          </w:tcPr>
          <w:p w14:paraId="1ABD64D8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</w:tbl>
    <w:p w14:paraId="565F2645" w14:textId="77777777" w:rsidR="005A4A40" w:rsidRDefault="005A4A40" w:rsidP="005F69C3">
      <w:pPr>
        <w:rPr>
          <w:rFonts w:ascii="Georgia" w:hAnsi="Georgia"/>
          <w:b/>
          <w:bCs/>
          <w:sz w:val="21"/>
          <w:szCs w:val="21"/>
        </w:rPr>
      </w:pPr>
    </w:p>
    <w:p w14:paraId="6824AD17" w14:textId="0ED682A8" w:rsidR="00ED54B8" w:rsidRDefault="005F69C3" w:rsidP="005F69C3">
      <w:p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Points of Conversation: </w:t>
      </w:r>
    </w:p>
    <w:p w14:paraId="2426231B" w14:textId="77777777" w:rsidR="00F87B97" w:rsidRDefault="00F87B97" w:rsidP="00F87B97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Matthew </w:t>
      </w:r>
      <w:proofErr w:type="spellStart"/>
      <w:r w:rsidRPr="00ED54B8">
        <w:rPr>
          <w:rFonts w:ascii="Georgia" w:hAnsi="Georgia"/>
          <w:b/>
          <w:bCs/>
          <w:sz w:val="21"/>
          <w:szCs w:val="21"/>
        </w:rPr>
        <w:t>Wininger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(Student Body President)-  </w:t>
      </w:r>
    </w:p>
    <w:p w14:paraId="58F1F4DF" w14:textId="07B7A071" w:rsidR="00F9653E" w:rsidRPr="00E81F54" w:rsidRDefault="00E81F54" w:rsidP="00E81F54">
      <w:pPr>
        <w:pStyle w:val="ListParagraph"/>
        <w:numPr>
          <w:ilvl w:val="0"/>
          <w:numId w:val="6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2A92C36D" w14:textId="77777777" w:rsidR="00E81F54" w:rsidRDefault="00E81F54" w:rsidP="00E81F54">
      <w:pPr>
        <w:pStyle w:val="ListParagraph"/>
        <w:rPr>
          <w:rFonts w:ascii="Georgia" w:hAnsi="Georgia"/>
          <w:b/>
          <w:bCs/>
          <w:sz w:val="21"/>
          <w:szCs w:val="21"/>
        </w:rPr>
      </w:pPr>
    </w:p>
    <w:p w14:paraId="31836F97" w14:textId="7B2A5BDB" w:rsidR="00C432B4" w:rsidRPr="00ED54B8" w:rsidRDefault="00C432B4" w:rsidP="00C432B4">
      <w:pPr>
        <w:rPr>
          <w:rFonts w:ascii="Georgia" w:hAnsi="Georgia"/>
          <w:b/>
          <w:bCs/>
          <w:sz w:val="21"/>
          <w:szCs w:val="21"/>
        </w:rPr>
      </w:pPr>
      <w:proofErr w:type="spellStart"/>
      <w:r w:rsidRPr="00ED54B8">
        <w:rPr>
          <w:rFonts w:ascii="Georgia" w:hAnsi="Georgia"/>
          <w:b/>
          <w:bCs/>
          <w:sz w:val="21"/>
          <w:szCs w:val="21"/>
        </w:rPr>
        <w:t>Me’lon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Craighead (Executive Vice President)-</w:t>
      </w:r>
    </w:p>
    <w:p w14:paraId="00B70840" w14:textId="1722B88D" w:rsidR="005A4A40" w:rsidRPr="00923F46" w:rsidRDefault="00923F46" w:rsidP="00923F46">
      <w:pPr>
        <w:pStyle w:val="ListParagraph"/>
        <w:numPr>
          <w:ilvl w:val="0"/>
          <w:numId w:val="6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2A0EC7D3" w14:textId="77777777" w:rsidR="00923F46" w:rsidRPr="00923F46" w:rsidRDefault="00923F46" w:rsidP="00923F46">
      <w:pPr>
        <w:ind w:left="360"/>
        <w:rPr>
          <w:rFonts w:ascii="Georgia" w:hAnsi="Georgia"/>
          <w:sz w:val="21"/>
          <w:szCs w:val="21"/>
        </w:rPr>
      </w:pPr>
    </w:p>
    <w:p w14:paraId="3BC8213C" w14:textId="77777777" w:rsidR="00F87B97" w:rsidRDefault="00F87B97" w:rsidP="00F87B97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 xml:space="preserve">Reed Breunig (Administrative Vice President)- </w:t>
      </w:r>
    </w:p>
    <w:p w14:paraId="6D920441" w14:textId="79EC7F10" w:rsidR="001C0125" w:rsidRPr="00923F46" w:rsidRDefault="00E81F54" w:rsidP="00923F46">
      <w:pPr>
        <w:pStyle w:val="ListParagraph"/>
        <w:numPr>
          <w:ilvl w:val="0"/>
          <w:numId w:val="4"/>
        </w:numPr>
        <w:rPr>
          <w:rFonts w:ascii="Georgia" w:hAnsi="Georgia"/>
          <w:b/>
          <w:bCs/>
          <w:i/>
          <w:iCs/>
          <w:sz w:val="21"/>
          <w:szCs w:val="21"/>
        </w:rPr>
      </w:pPr>
      <w:r>
        <w:rPr>
          <w:rFonts w:ascii="Georgia" w:hAnsi="Georgia"/>
          <w:bCs/>
          <w:i/>
          <w:iCs/>
          <w:sz w:val="21"/>
          <w:szCs w:val="21"/>
        </w:rPr>
        <w:t xml:space="preserve">The org aid deadline is now April 5th </w:t>
      </w:r>
      <w:r w:rsidR="00923F46">
        <w:rPr>
          <w:rFonts w:ascii="Georgia" w:hAnsi="Georgia"/>
          <w:bCs/>
          <w:i/>
          <w:iCs/>
          <w:sz w:val="21"/>
          <w:szCs w:val="21"/>
        </w:rPr>
        <w:t xml:space="preserve"> </w:t>
      </w:r>
      <w:r w:rsidR="001C0125" w:rsidRPr="00923F46">
        <w:rPr>
          <w:rFonts w:ascii="Georgia" w:hAnsi="Georgia"/>
          <w:bCs/>
          <w:i/>
          <w:iCs/>
          <w:sz w:val="21"/>
          <w:szCs w:val="21"/>
        </w:rPr>
        <w:t xml:space="preserve"> </w:t>
      </w:r>
    </w:p>
    <w:p w14:paraId="069D03AD" w14:textId="006401E8" w:rsidR="00F87B97" w:rsidRDefault="005E32E9" w:rsidP="00F9653E">
      <w:pPr>
        <w:pStyle w:val="ListParagraph"/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 </w:t>
      </w:r>
      <w:r w:rsidR="00F87B97">
        <w:rPr>
          <w:rFonts w:ascii="Georgia" w:hAnsi="Georgia"/>
          <w:b/>
          <w:bCs/>
          <w:sz w:val="21"/>
          <w:szCs w:val="21"/>
        </w:rPr>
        <w:t xml:space="preserve"> </w:t>
      </w:r>
    </w:p>
    <w:p w14:paraId="0787546B" w14:textId="77777777" w:rsidR="005E32E9" w:rsidRPr="0018517A" w:rsidRDefault="005E32E9" w:rsidP="005E32E9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>Parker Raybourne (Chief of Staff)-</w:t>
      </w:r>
    </w:p>
    <w:p w14:paraId="03D1F4F2" w14:textId="77777777" w:rsidR="00883C52" w:rsidRPr="00883C52" w:rsidRDefault="00E81F54" w:rsidP="00923F46">
      <w:pPr>
        <w:pStyle w:val="ListParagraph"/>
        <w:numPr>
          <w:ilvl w:val="0"/>
          <w:numId w:val="9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The Kentucky Leadership Conference will be meeting this year</w:t>
      </w:r>
    </w:p>
    <w:p w14:paraId="40C2CA70" w14:textId="7908D9C5" w:rsidR="005A4A40" w:rsidRPr="00923F46" w:rsidRDefault="00883C52" w:rsidP="00923F46">
      <w:pPr>
        <w:pStyle w:val="ListParagraph"/>
        <w:numPr>
          <w:ilvl w:val="0"/>
          <w:numId w:val="9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Scholarships will tentatively be due April 8</w:t>
      </w:r>
      <w:r w:rsidRPr="00883C52">
        <w:rPr>
          <w:rFonts w:ascii="Georgia" w:hAnsi="Georgia"/>
          <w:i/>
          <w:iCs/>
          <w:sz w:val="21"/>
          <w:szCs w:val="21"/>
          <w:vertAlign w:val="superscript"/>
        </w:rPr>
        <w:t>th</w:t>
      </w:r>
      <w:r>
        <w:rPr>
          <w:rFonts w:ascii="Georgia" w:hAnsi="Georgia"/>
          <w:i/>
          <w:iCs/>
          <w:sz w:val="21"/>
          <w:szCs w:val="21"/>
        </w:rPr>
        <w:t xml:space="preserve">  </w:t>
      </w:r>
      <w:r w:rsidR="00E81F54">
        <w:rPr>
          <w:rFonts w:ascii="Georgia" w:hAnsi="Georgia"/>
          <w:i/>
          <w:iCs/>
          <w:sz w:val="21"/>
          <w:szCs w:val="21"/>
        </w:rPr>
        <w:t xml:space="preserve"> </w:t>
      </w:r>
    </w:p>
    <w:p w14:paraId="1641C9F6" w14:textId="77777777" w:rsidR="00923F46" w:rsidRPr="00F9653E" w:rsidRDefault="00923F46" w:rsidP="00923F46">
      <w:pPr>
        <w:pStyle w:val="ListParagraph"/>
        <w:rPr>
          <w:rFonts w:ascii="Georgia" w:hAnsi="Georgia"/>
          <w:sz w:val="21"/>
          <w:szCs w:val="21"/>
        </w:rPr>
      </w:pPr>
    </w:p>
    <w:p w14:paraId="0E174A2E" w14:textId="77777777" w:rsidR="005E32E9" w:rsidRPr="0018517A" w:rsidRDefault="005E32E9" w:rsidP="005E32E9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>Alexis Courtenay (</w:t>
      </w:r>
      <w:r>
        <w:rPr>
          <w:rFonts w:ascii="Georgia" w:hAnsi="Georgia"/>
          <w:b/>
          <w:sz w:val="21"/>
          <w:szCs w:val="21"/>
        </w:rPr>
        <w:t>D</w:t>
      </w:r>
      <w:r w:rsidRPr="0018517A">
        <w:rPr>
          <w:rFonts w:ascii="Georgia" w:hAnsi="Georgia"/>
          <w:b/>
          <w:sz w:val="21"/>
          <w:szCs w:val="21"/>
        </w:rPr>
        <w:t xml:space="preserve">irector of Public Relations)- </w:t>
      </w:r>
    </w:p>
    <w:p w14:paraId="4EFE5763" w14:textId="22D5D20D" w:rsidR="005A4A40" w:rsidRDefault="00E81F54" w:rsidP="00923F46">
      <w:pPr>
        <w:pStyle w:val="ListParagraph"/>
        <w:numPr>
          <w:ilvl w:val="0"/>
          <w:numId w:val="8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Exploring options for picnic </w:t>
      </w:r>
    </w:p>
    <w:p w14:paraId="7FE804E0" w14:textId="2F575C73" w:rsidR="00E81F54" w:rsidRDefault="00E81F54" w:rsidP="00923F46">
      <w:pPr>
        <w:pStyle w:val="ListParagraph"/>
        <w:numPr>
          <w:ilvl w:val="0"/>
          <w:numId w:val="8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Update posts will be forthcoming </w:t>
      </w:r>
    </w:p>
    <w:p w14:paraId="1B134F2E" w14:textId="77777777" w:rsidR="00E81F54" w:rsidRPr="00923F46" w:rsidRDefault="00E81F54" w:rsidP="00E81F54">
      <w:pPr>
        <w:pStyle w:val="ListParagraph"/>
        <w:rPr>
          <w:rFonts w:ascii="Georgia" w:hAnsi="Georgia"/>
          <w:i/>
          <w:iCs/>
          <w:sz w:val="21"/>
          <w:szCs w:val="21"/>
        </w:rPr>
      </w:pPr>
    </w:p>
    <w:p w14:paraId="73D839CC" w14:textId="77777777" w:rsidR="005E32E9" w:rsidRPr="0018517A" w:rsidRDefault="005E32E9" w:rsidP="005E32E9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 xml:space="preserve">Jamison </w:t>
      </w:r>
      <w:proofErr w:type="spellStart"/>
      <w:r w:rsidRPr="0018517A">
        <w:rPr>
          <w:rFonts w:ascii="Georgia" w:hAnsi="Georgia"/>
          <w:b/>
          <w:bCs/>
          <w:sz w:val="21"/>
          <w:szCs w:val="21"/>
        </w:rPr>
        <w:t>Moorehead</w:t>
      </w:r>
      <w:proofErr w:type="spellEnd"/>
      <w:r w:rsidRPr="0018517A">
        <w:rPr>
          <w:rFonts w:ascii="Georgia" w:hAnsi="Georgia"/>
          <w:b/>
          <w:bCs/>
          <w:sz w:val="21"/>
          <w:szCs w:val="21"/>
        </w:rPr>
        <w:t xml:space="preserve"> (Director of Information Technology)- </w:t>
      </w:r>
    </w:p>
    <w:p w14:paraId="79B81B9C" w14:textId="4496F5D6" w:rsidR="005E32E9" w:rsidRDefault="00690C81" w:rsidP="005E32E9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No</w:t>
      </w:r>
      <w:r w:rsidR="00D30D3A">
        <w:rPr>
          <w:rFonts w:ascii="Georgia" w:hAnsi="Georgia"/>
          <w:i/>
          <w:iCs/>
          <w:sz w:val="21"/>
          <w:szCs w:val="21"/>
        </w:rPr>
        <w:t xml:space="preserve"> report </w:t>
      </w:r>
      <w:r w:rsidR="00F9653E">
        <w:rPr>
          <w:rFonts w:ascii="Georgia" w:hAnsi="Georgia"/>
          <w:i/>
          <w:iCs/>
          <w:sz w:val="21"/>
          <w:szCs w:val="21"/>
        </w:rPr>
        <w:t xml:space="preserve"> </w:t>
      </w:r>
    </w:p>
    <w:p w14:paraId="4D41815E" w14:textId="77777777" w:rsidR="005E32E9" w:rsidRDefault="005E32E9" w:rsidP="005E32E9">
      <w:pPr>
        <w:rPr>
          <w:rFonts w:ascii="Georgia" w:hAnsi="Georgia"/>
          <w:b/>
          <w:bCs/>
          <w:sz w:val="21"/>
          <w:szCs w:val="21"/>
        </w:rPr>
      </w:pPr>
    </w:p>
    <w:p w14:paraId="2F2CCFD4" w14:textId="26DCFCB2" w:rsidR="005E32E9" w:rsidRPr="005E32E9" w:rsidRDefault="005E32E9" w:rsidP="005E32E9">
      <w:pPr>
        <w:rPr>
          <w:rFonts w:ascii="Georgia" w:hAnsi="Georgia"/>
          <w:b/>
          <w:bCs/>
          <w:sz w:val="21"/>
          <w:szCs w:val="21"/>
        </w:rPr>
      </w:pPr>
      <w:proofErr w:type="spellStart"/>
      <w:r>
        <w:rPr>
          <w:rFonts w:ascii="Georgia" w:hAnsi="Georgia"/>
          <w:b/>
          <w:bCs/>
          <w:sz w:val="21"/>
          <w:szCs w:val="21"/>
        </w:rPr>
        <w:t>Trib</w:t>
      </w:r>
      <w:proofErr w:type="spellEnd"/>
      <w:r>
        <w:rPr>
          <w:rFonts w:ascii="Georgia" w:hAnsi="Georgia"/>
          <w:b/>
          <w:bCs/>
          <w:sz w:val="21"/>
          <w:szCs w:val="21"/>
        </w:rPr>
        <w:t xml:space="preserve"> Singh</w:t>
      </w:r>
      <w:r w:rsidRPr="005E32E9">
        <w:rPr>
          <w:rFonts w:ascii="Georgia" w:hAnsi="Georgia"/>
          <w:b/>
          <w:bCs/>
          <w:sz w:val="21"/>
          <w:szCs w:val="21"/>
        </w:rPr>
        <w:t xml:space="preserve"> (</w:t>
      </w:r>
      <w:r>
        <w:rPr>
          <w:rFonts w:ascii="Georgia" w:hAnsi="Georgia"/>
          <w:b/>
          <w:bCs/>
          <w:sz w:val="21"/>
          <w:szCs w:val="21"/>
        </w:rPr>
        <w:t>Director of Enrollment and Student Experience</w:t>
      </w:r>
      <w:r w:rsidRPr="005E32E9">
        <w:rPr>
          <w:rFonts w:ascii="Georgia" w:hAnsi="Georgia"/>
          <w:b/>
          <w:bCs/>
          <w:sz w:val="21"/>
          <w:szCs w:val="21"/>
        </w:rPr>
        <w:t xml:space="preserve">)- </w:t>
      </w:r>
    </w:p>
    <w:p w14:paraId="6B4CB885" w14:textId="554928F9" w:rsidR="00F9653E" w:rsidRDefault="005A4A40" w:rsidP="00E22789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72B5C88C" w14:textId="77777777" w:rsidR="005A4A40" w:rsidRPr="005A4A40" w:rsidRDefault="005A4A40" w:rsidP="005A4A40">
      <w:pPr>
        <w:pStyle w:val="ListParagraph"/>
        <w:rPr>
          <w:rFonts w:ascii="Georgia" w:hAnsi="Georgia"/>
          <w:i/>
          <w:iCs/>
          <w:sz w:val="21"/>
          <w:szCs w:val="21"/>
        </w:rPr>
      </w:pPr>
    </w:p>
    <w:p w14:paraId="6C22D70F" w14:textId="1D130469" w:rsidR="00C432B4" w:rsidRPr="00ED54B8" w:rsidRDefault="00C432B4" w:rsidP="00C432B4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Tess Welch (Speaker of The Senate)- </w:t>
      </w:r>
    </w:p>
    <w:p w14:paraId="783D9209" w14:textId="5B3AA44F" w:rsidR="001E32B3" w:rsidRDefault="00D30D3A" w:rsidP="00D30D3A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Graphics will be posted for election codes </w:t>
      </w:r>
    </w:p>
    <w:p w14:paraId="73BE6355" w14:textId="2F32AD9A" w:rsidR="00D30D3A" w:rsidRDefault="00D30D3A" w:rsidP="00D30D3A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New senators will be oriented </w:t>
      </w:r>
    </w:p>
    <w:p w14:paraId="463ACC1B" w14:textId="77777777" w:rsidR="00D30D3A" w:rsidRPr="00690C81" w:rsidRDefault="00D30D3A" w:rsidP="00D30D3A">
      <w:pPr>
        <w:pStyle w:val="ListParagraph"/>
        <w:rPr>
          <w:rFonts w:ascii="Georgia" w:hAnsi="Georgia"/>
          <w:i/>
          <w:iCs/>
          <w:sz w:val="21"/>
          <w:szCs w:val="21"/>
        </w:rPr>
      </w:pPr>
    </w:p>
    <w:p w14:paraId="5A159676" w14:textId="6BD885F3" w:rsidR="00F9653E" w:rsidRDefault="001E32B3" w:rsidP="001E32B3">
      <w:pPr>
        <w:rPr>
          <w:rFonts w:ascii="Georgia" w:hAnsi="Georgia"/>
          <w:b/>
          <w:bCs/>
          <w:sz w:val="21"/>
          <w:szCs w:val="21"/>
        </w:rPr>
      </w:pPr>
      <w:r w:rsidRPr="001E32B3">
        <w:rPr>
          <w:rFonts w:ascii="Georgia" w:hAnsi="Georgia"/>
          <w:b/>
          <w:bCs/>
          <w:sz w:val="21"/>
          <w:szCs w:val="21"/>
        </w:rPr>
        <w:t xml:space="preserve">Approval of Legislation </w:t>
      </w:r>
      <w:r w:rsidR="005A4A40" w:rsidRPr="001E32B3">
        <w:rPr>
          <w:rFonts w:ascii="Georgia" w:hAnsi="Georgia"/>
          <w:b/>
          <w:bCs/>
          <w:sz w:val="21"/>
          <w:szCs w:val="21"/>
        </w:rPr>
        <w:t xml:space="preserve"> </w:t>
      </w:r>
    </w:p>
    <w:p w14:paraId="4105EE30" w14:textId="32F4A01D" w:rsidR="00A94A64" w:rsidRDefault="00A94A64" w:rsidP="00F9653E">
      <w:pPr>
        <w:rPr>
          <w:rFonts w:ascii="Georgia" w:hAnsi="Georgia"/>
          <w:i/>
          <w:iCs/>
          <w:sz w:val="21"/>
          <w:szCs w:val="21"/>
        </w:rPr>
      </w:pPr>
    </w:p>
    <w:p w14:paraId="6DAF5212" w14:textId="01A79529" w:rsidR="00D30D3A" w:rsidRPr="001E32B3" w:rsidRDefault="00D30D3A" w:rsidP="00F9653E">
      <w:p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Resolution 10-22-S Vetoed</w:t>
      </w:r>
    </w:p>
    <w:sectPr w:rsidR="00D30D3A" w:rsidRPr="001E32B3" w:rsidSect="00CB121E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7B8C" w14:textId="77777777" w:rsidR="00475BD4" w:rsidRDefault="00475BD4" w:rsidP="00D11F5C">
      <w:r>
        <w:separator/>
      </w:r>
    </w:p>
  </w:endnote>
  <w:endnote w:type="continuationSeparator" w:id="0">
    <w:p w14:paraId="672FCEC8" w14:textId="77777777" w:rsidR="00475BD4" w:rsidRDefault="00475BD4" w:rsidP="00D1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597741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FB26E4" w14:textId="77777777" w:rsidR="00D11F5C" w:rsidRDefault="00D11F5C" w:rsidP="002E03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0FC6AF" w14:textId="77777777" w:rsidR="00D11F5C" w:rsidRDefault="00D11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eorgia" w:hAnsi="Georgia"/>
        <w:sz w:val="21"/>
        <w:szCs w:val="21"/>
      </w:rPr>
      <w:id w:val="-1182197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5C05A2" w14:textId="77777777" w:rsidR="00D11F5C" w:rsidRPr="00D11F5C" w:rsidRDefault="00D11F5C" w:rsidP="002E03C2">
        <w:pPr>
          <w:pStyle w:val="Footer"/>
          <w:framePr w:wrap="none" w:vAnchor="text" w:hAnchor="margin" w:xAlign="center" w:y="1"/>
          <w:rPr>
            <w:rStyle w:val="PageNumber"/>
            <w:rFonts w:ascii="Georgia" w:hAnsi="Georgia"/>
            <w:sz w:val="21"/>
            <w:szCs w:val="21"/>
          </w:rPr>
        </w:pPr>
        <w:r w:rsidRPr="00D11F5C">
          <w:rPr>
            <w:rStyle w:val="PageNumber"/>
            <w:rFonts w:ascii="Georgia" w:hAnsi="Georgia"/>
            <w:sz w:val="21"/>
            <w:szCs w:val="21"/>
          </w:rPr>
          <w:fldChar w:fldCharType="begin"/>
        </w:r>
        <w:r w:rsidRPr="00D11F5C">
          <w:rPr>
            <w:rStyle w:val="PageNumber"/>
            <w:rFonts w:ascii="Georgia" w:hAnsi="Georgia"/>
            <w:sz w:val="21"/>
            <w:szCs w:val="21"/>
          </w:rPr>
          <w:instrText xml:space="preserve"> PAGE </w:instrTex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separate"/>
        </w:r>
        <w:r w:rsidRPr="00D11F5C">
          <w:rPr>
            <w:rStyle w:val="PageNumber"/>
            <w:rFonts w:ascii="Georgia" w:hAnsi="Georgia"/>
            <w:noProof/>
            <w:sz w:val="21"/>
            <w:szCs w:val="21"/>
          </w:rPr>
          <w:t>1</w: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end"/>
        </w:r>
      </w:p>
    </w:sdtContent>
  </w:sdt>
  <w:p w14:paraId="4A50DE35" w14:textId="77777777" w:rsidR="00D11F5C" w:rsidRDefault="00D11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DC15A" w14:textId="77777777" w:rsidR="00475BD4" w:rsidRDefault="00475BD4" w:rsidP="00D11F5C">
      <w:r>
        <w:separator/>
      </w:r>
    </w:p>
  </w:footnote>
  <w:footnote w:type="continuationSeparator" w:id="0">
    <w:p w14:paraId="7E69CF83" w14:textId="77777777" w:rsidR="00475BD4" w:rsidRDefault="00475BD4" w:rsidP="00D1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B895" w14:textId="77777777" w:rsidR="00D11F5C" w:rsidRDefault="00D11F5C" w:rsidP="00D11F5C">
    <w:pPr>
      <w:pStyle w:val="Header"/>
      <w:jc w:val="center"/>
    </w:pPr>
    <w:r>
      <w:rPr>
        <w:noProof/>
      </w:rPr>
      <w:drawing>
        <wp:inline distT="0" distB="0" distL="0" distR="0" wp14:anchorId="2DF5C757" wp14:editId="48ED1B43">
          <wp:extent cx="4049486" cy="505097"/>
          <wp:effectExtent l="0" t="0" r="1905" b="3175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311" cy="531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E3C"/>
    <w:multiLevelType w:val="hybridMultilevel"/>
    <w:tmpl w:val="D35A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434A"/>
    <w:multiLevelType w:val="hybridMultilevel"/>
    <w:tmpl w:val="74E63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40C59"/>
    <w:multiLevelType w:val="hybridMultilevel"/>
    <w:tmpl w:val="0042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92282"/>
    <w:multiLevelType w:val="hybridMultilevel"/>
    <w:tmpl w:val="F962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E42CC"/>
    <w:multiLevelType w:val="hybridMultilevel"/>
    <w:tmpl w:val="8078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268CF"/>
    <w:multiLevelType w:val="hybridMultilevel"/>
    <w:tmpl w:val="0DAC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F7CFE"/>
    <w:multiLevelType w:val="hybridMultilevel"/>
    <w:tmpl w:val="C758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97ECF"/>
    <w:multiLevelType w:val="hybridMultilevel"/>
    <w:tmpl w:val="5CD8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37510"/>
    <w:multiLevelType w:val="hybridMultilevel"/>
    <w:tmpl w:val="E596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8D"/>
    <w:rsid w:val="000F228D"/>
    <w:rsid w:val="0018517A"/>
    <w:rsid w:val="001C0125"/>
    <w:rsid w:val="001D2D3F"/>
    <w:rsid w:val="001E32B3"/>
    <w:rsid w:val="002036FB"/>
    <w:rsid w:val="00206583"/>
    <w:rsid w:val="00257E0E"/>
    <w:rsid w:val="0033358A"/>
    <w:rsid w:val="00432C18"/>
    <w:rsid w:val="00475BD4"/>
    <w:rsid w:val="004E164D"/>
    <w:rsid w:val="005A4A40"/>
    <w:rsid w:val="005E32E9"/>
    <w:rsid w:val="005F69C3"/>
    <w:rsid w:val="006020CD"/>
    <w:rsid w:val="006127D9"/>
    <w:rsid w:val="00686FA6"/>
    <w:rsid w:val="00690C81"/>
    <w:rsid w:val="0083062F"/>
    <w:rsid w:val="00840B8D"/>
    <w:rsid w:val="00883C52"/>
    <w:rsid w:val="0089198D"/>
    <w:rsid w:val="00923F46"/>
    <w:rsid w:val="009C2738"/>
    <w:rsid w:val="00A453BB"/>
    <w:rsid w:val="00A94A64"/>
    <w:rsid w:val="00BC72D7"/>
    <w:rsid w:val="00C432B4"/>
    <w:rsid w:val="00C92DAB"/>
    <w:rsid w:val="00CB121E"/>
    <w:rsid w:val="00CC643E"/>
    <w:rsid w:val="00D11F5C"/>
    <w:rsid w:val="00D30D3A"/>
    <w:rsid w:val="00D729A3"/>
    <w:rsid w:val="00DB117F"/>
    <w:rsid w:val="00DE2F13"/>
    <w:rsid w:val="00E81F54"/>
    <w:rsid w:val="00ED54B8"/>
    <w:rsid w:val="00F736E3"/>
    <w:rsid w:val="00F87B97"/>
    <w:rsid w:val="00F9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FC4A5F"/>
  <w15:chartTrackingRefBased/>
  <w15:docId w15:val="{9A5046EC-929B-DC45-9A0C-1BF7A597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F5C"/>
  </w:style>
  <w:style w:type="paragraph" w:styleId="Footer">
    <w:name w:val="footer"/>
    <w:basedOn w:val="Normal"/>
    <w:link w:val="FooterChar"/>
    <w:uiPriority w:val="99"/>
    <w:unhideWhenUsed/>
    <w:rsid w:val="00D11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F5C"/>
  </w:style>
  <w:style w:type="character" w:styleId="PageNumber">
    <w:name w:val="page number"/>
    <w:basedOn w:val="DefaultParagraphFont"/>
    <w:uiPriority w:val="99"/>
    <w:semiHidden/>
    <w:unhideWhenUsed/>
    <w:rsid w:val="00D11F5C"/>
  </w:style>
  <w:style w:type="table" w:styleId="GridTable1Light">
    <w:name w:val="Grid Table 1 Light"/>
    <w:basedOn w:val="TableNormal"/>
    <w:uiPriority w:val="46"/>
    <w:rsid w:val="00D11F5C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8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rkerraybourne/Library/Group%20Containers/UBF8T346G9.Office/User%20Content.localized/Templates.localized/Execmins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Execminstemplate.dotx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Raybourne, Harrison</cp:lastModifiedBy>
  <cp:revision>3</cp:revision>
  <dcterms:created xsi:type="dcterms:W3CDTF">2022-03-28T17:51:00Z</dcterms:created>
  <dcterms:modified xsi:type="dcterms:W3CDTF">2022-03-29T16:18:00Z</dcterms:modified>
</cp:coreProperties>
</file>