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555B2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First Reading: February 26</w:t>
      </w:r>
      <w:r w:rsidRPr="00A40368">
        <w:rPr>
          <w:rFonts w:ascii="Calibri" w:hAnsi="Calibri"/>
          <w:color w:val="000000"/>
          <w:vertAlign w:val="superscript"/>
        </w:rPr>
        <w:t>th</w:t>
      </w:r>
    </w:p>
    <w:p w14:paraId="5AC56E8C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Second Reading: March 12</w:t>
      </w:r>
      <w:r w:rsidRPr="00A215CA">
        <w:rPr>
          <w:rFonts w:ascii="Calibri" w:hAnsi="Calibri"/>
          <w:color w:val="000000"/>
          <w:vertAlign w:val="superscript"/>
        </w:rPr>
        <w:t>th</w:t>
      </w:r>
    </w:p>
    <w:p w14:paraId="632EC574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Pass:</w:t>
      </w:r>
      <w:r>
        <w:rPr>
          <w:rFonts w:ascii="Calibri" w:hAnsi="Calibri"/>
          <w:color w:val="000000"/>
        </w:rPr>
        <w:t xml:space="preserve"> YES</w:t>
      </w:r>
      <w:bookmarkStart w:id="0" w:name="_GoBack"/>
      <w:bookmarkEnd w:id="0"/>
    </w:p>
    <w:p w14:paraId="1459CFC1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Fail:</w:t>
      </w:r>
    </w:p>
    <w:p w14:paraId="5483E612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844CB">
        <w:rPr>
          <w:rFonts w:ascii="Calibri" w:hAnsi="Calibri"/>
          <w:color w:val="000000"/>
        </w:rPr>
        <w:t>Other:</w:t>
      </w:r>
    </w:p>
    <w:p w14:paraId="631E1AE7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14FAEC02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844CB">
        <w:rPr>
          <w:rFonts w:ascii="Calibri" w:hAnsi="Calibri"/>
          <w:color w:val="000000"/>
        </w:rPr>
        <w:t xml:space="preserve">Bill </w:t>
      </w:r>
      <w:r>
        <w:rPr>
          <w:rFonts w:ascii="Calibri" w:hAnsi="Calibri"/>
          <w:color w:val="000000"/>
        </w:rPr>
        <w:t>8-19-S</w:t>
      </w:r>
      <w:r w:rsidRPr="003844CB">
        <w:rPr>
          <w:rFonts w:ascii="Calibri" w:hAnsi="Calibri"/>
          <w:color w:val="000000"/>
        </w:rPr>
        <w:t>. Funding for the Sustainability Committee’s Earth Day activity.</w:t>
      </w:r>
    </w:p>
    <w:p w14:paraId="793CC544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2B68B8EA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844CB">
        <w:rPr>
          <w:rFonts w:ascii="Calibri" w:hAnsi="Calibri"/>
          <w:color w:val="000000"/>
        </w:rPr>
        <w:t>PURPOSE: For the Student Government Association of</w:t>
      </w:r>
      <w:r>
        <w:rPr>
          <w:rFonts w:ascii="Calibri" w:hAnsi="Calibri"/>
          <w:color w:val="000000"/>
        </w:rPr>
        <w:t xml:space="preserve"> Western Kentucky University to a</w:t>
      </w:r>
      <w:r w:rsidRPr="003844CB">
        <w:rPr>
          <w:rFonts w:ascii="Calibri" w:hAnsi="Calibri"/>
          <w:color w:val="000000"/>
        </w:rPr>
        <w:t>llocate $90 dollars to buy supplies that the Sustainability committee will use for their Earth Day activity.</w:t>
      </w:r>
    </w:p>
    <w:p w14:paraId="6B8AC28B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45565105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844CB">
        <w:rPr>
          <w:rFonts w:ascii="Calibri" w:hAnsi="Calibri"/>
          <w:color w:val="000000"/>
        </w:rPr>
        <w:t>WHEREAS: The money will come from Senate Discretionary and will be used to buy terracotta pots, paint, and paint brushes.</w:t>
      </w:r>
    </w:p>
    <w:p w14:paraId="1B6F16D8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0FCC10C6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844CB">
        <w:rPr>
          <w:rFonts w:ascii="Calibri" w:hAnsi="Calibri"/>
          <w:color w:val="000000"/>
        </w:rPr>
        <w:t>WHEREAS: Students would be able to design their own mini pot to take home and will be a fun way for students to engage in the festival.</w:t>
      </w:r>
    </w:p>
    <w:p w14:paraId="22AC272A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416748AE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844CB">
        <w:rPr>
          <w:rFonts w:ascii="Calibri" w:hAnsi="Calibri"/>
          <w:color w:val="000000"/>
        </w:rPr>
        <w:t>WHEREAS: All money not used will be returned to Senate Discretionary.</w:t>
      </w:r>
    </w:p>
    <w:p w14:paraId="325C0D8F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1080F255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844CB">
        <w:rPr>
          <w:rFonts w:ascii="Calibri" w:hAnsi="Calibri"/>
          <w:color w:val="000000"/>
        </w:rPr>
        <w:t>THEREFORE: Be it resolved that the Student Government Association of Western Kentucky</w:t>
      </w:r>
    </w:p>
    <w:p w14:paraId="3DDD5004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844CB">
        <w:rPr>
          <w:rFonts w:ascii="Calibri" w:hAnsi="Calibri"/>
          <w:color w:val="000000"/>
        </w:rPr>
        <w:t>University will allocate $90 dollars to buy supplies that the Sustainability committee will use for their Earth Day activity.</w:t>
      </w:r>
    </w:p>
    <w:p w14:paraId="6E537893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1345986A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844CB">
        <w:rPr>
          <w:rFonts w:ascii="Calibri" w:hAnsi="Calibri"/>
          <w:color w:val="000000"/>
        </w:rPr>
        <w:t>AUTHORS: Jayden Thomas, Sustainability chair</w:t>
      </w:r>
    </w:p>
    <w:p w14:paraId="6FF4DB78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1F9476F1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844CB">
        <w:rPr>
          <w:rFonts w:ascii="Calibri" w:hAnsi="Calibri"/>
          <w:color w:val="000000"/>
        </w:rPr>
        <w:t>SPONSORS: Sustainability Committee</w:t>
      </w:r>
    </w:p>
    <w:p w14:paraId="1DA3C834" w14:textId="77777777" w:rsidR="00502806" w:rsidRPr="003844CB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2F4445C3" w14:textId="77777777" w:rsidR="00502806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  <w:r w:rsidRPr="003844CB">
        <w:rPr>
          <w:rFonts w:ascii="Calibri" w:hAnsi="Calibri"/>
          <w:color w:val="000000"/>
        </w:rPr>
        <w:t>CONTACTS:</w:t>
      </w:r>
    </w:p>
    <w:p w14:paraId="69351FA1" w14:textId="77777777" w:rsidR="00502806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360B62DE" w14:textId="77777777" w:rsidR="00502806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6DDCB065" w14:textId="77777777" w:rsidR="00502806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4667F30D" w14:textId="77777777" w:rsidR="00502806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1CE403FB" w14:textId="77777777" w:rsidR="00502806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727967E2" w14:textId="77777777" w:rsidR="00502806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36932FAE" w14:textId="77777777" w:rsidR="00502806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4798F350" w14:textId="77777777" w:rsidR="00502806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51BB1A61" w14:textId="77777777" w:rsidR="00502806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11EFDEAC" w14:textId="77777777" w:rsidR="00502806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3A3E2162" w14:textId="77777777" w:rsidR="00502806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7C938F94" w14:textId="77777777" w:rsidR="00502806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43F81EF2" w14:textId="77777777" w:rsidR="00502806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20C7FF42" w14:textId="77777777" w:rsidR="00502806" w:rsidRDefault="00502806" w:rsidP="00502806">
      <w:pPr>
        <w:spacing w:before="100" w:beforeAutospacing="1" w:after="100" w:afterAutospacing="1" w:line="240" w:lineRule="auto"/>
        <w:ind w:left="0"/>
        <w:contextualSpacing/>
        <w:rPr>
          <w:rFonts w:ascii="Calibri" w:hAnsi="Calibri"/>
          <w:color w:val="000000"/>
        </w:rPr>
      </w:pPr>
    </w:p>
    <w:p w14:paraId="33985C8C" w14:textId="77777777" w:rsidR="00502806" w:rsidRDefault="00502806"/>
    <w:sectPr w:rsidR="00502806" w:rsidSect="00502806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06"/>
    <w:rsid w:val="004C5B1B"/>
    <w:rsid w:val="00502806"/>
    <w:rsid w:val="0082657D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BF8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2806"/>
    <w:pPr>
      <w:spacing w:after="200" w:line="276" w:lineRule="auto"/>
      <w:ind w:left="173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0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F28F38-54B8-C04E-9F3D-956F323D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Macintosh Word</Application>
  <DocSecurity>0</DocSecurity>
  <Lines>7</Lines>
  <Paragraphs>1</Paragraphs>
  <ScaleCrop>false</ScaleCrop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Asha, T</dc:creator>
  <cp:keywords/>
  <dc:description/>
  <cp:lastModifiedBy>McWilliams, Asha, T</cp:lastModifiedBy>
  <cp:revision>1</cp:revision>
  <dcterms:created xsi:type="dcterms:W3CDTF">2019-03-18T18:29:00Z</dcterms:created>
  <dcterms:modified xsi:type="dcterms:W3CDTF">2019-03-18T18:30:00Z</dcterms:modified>
</cp:coreProperties>
</file>