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B702" w14:textId="77777777" w:rsidR="00622B82" w:rsidRDefault="00622B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8"/>
        <w:jc w:val="right"/>
        <w:rPr>
          <w:color w:val="000000"/>
        </w:rPr>
      </w:pPr>
    </w:p>
    <w:p w14:paraId="73E9B39F" w14:textId="77777777" w:rsidR="00622B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1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Senate Meeting </w:t>
      </w:r>
      <w:r>
        <w:rPr>
          <w:rFonts w:ascii="Times New Roman" w:eastAsia="Times New Roman" w:hAnsi="Times New Roman" w:cs="Times New Roman"/>
          <w:sz w:val="44"/>
          <w:szCs w:val="44"/>
        </w:rPr>
        <w:t>Minutes</w:t>
      </w:r>
    </w:p>
    <w:p w14:paraId="679CCA2E" w14:textId="77777777" w:rsidR="00622B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9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Nineteenth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Meeting of the Twenty-Second Senate - Tuesday,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February 21,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052473" w14:textId="77777777" w:rsidR="00622B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9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Before the meeting, the senate was addressed by Ena Demir, the title IX coordinator. Demir spoke on resources available to students across campus. </w:t>
      </w:r>
    </w:p>
    <w:p w14:paraId="31540C2C" w14:textId="77777777" w:rsidR="00622B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9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contact Demir you can email her at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ena.demir@wku.edu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63B6E6" w14:textId="77777777" w:rsidR="00622B8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Call to Order </w:t>
      </w:r>
    </w:p>
    <w:p w14:paraId="0C6C50E7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regular meeting of the WKU Student Government Association was called to order at 5:13 PM on February 21st by Speaker of the Senate Julie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685C00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14:paraId="689E490D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was called by Speaker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65593F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Quorum was met.</w:t>
      </w:r>
    </w:p>
    <w:p w14:paraId="1A1D75B2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7738DCCA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were approved with unanimous voice vote. </w:t>
      </w:r>
    </w:p>
    <w:p w14:paraId="5B7B3B40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Guest and Student Speakers</w:t>
      </w:r>
    </w:p>
    <w:p w14:paraId="219CE87C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president of the Queer Student Union brought a list of grievances with President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QSU will no longer associate with SGA. </w:t>
      </w:r>
    </w:p>
    <w:p w14:paraId="1B8F958C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issue of trans students feeling safe was stressed.</w:t>
      </w:r>
    </w:p>
    <w:p w14:paraId="6E68CDAF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apology was requested of President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A7AAC2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QSU also frowned upon the decision by the justices. </w:t>
      </w:r>
    </w:p>
    <w:p w14:paraId="4C4EBBCD" w14:textId="3263801A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 w:rsidR="0090491C">
        <w:rPr>
          <w:rFonts w:ascii="Times New Roman" w:eastAsia="Times New Roman" w:hAnsi="Times New Roman" w:cs="Times New Roman"/>
          <w:sz w:val="24"/>
          <w:szCs w:val="24"/>
        </w:rPr>
        <w:t>Holcombe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presented before the SGA.</w:t>
      </w:r>
    </w:p>
    <w:p w14:paraId="038793D3" w14:textId="3724D061" w:rsidR="00622B82" w:rsidRDefault="0090491C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Holcombe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brought up a tweet criticizing the police which was retweeted by speaker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3EABCB" w14:textId="2D9F3E47" w:rsidR="00622B82" w:rsidRDefault="0090491C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Holcombe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mentioned how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Mischchuk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was hypocritical due to the retweeting of this statement. </w:t>
      </w:r>
    </w:p>
    <w:p w14:paraId="16514FAF" w14:textId="0FBC410F" w:rsidR="00622B82" w:rsidRDefault="0090491C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Holcombe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discussed President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Bornefeld’s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right to freedom of speech and ability to represent his religious beliefs on social media. </w:t>
      </w:r>
    </w:p>
    <w:p w14:paraId="486AA440" w14:textId="7E16E01A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Senator </w:t>
      </w:r>
      <w:r w:rsidR="0090491C">
        <w:rPr>
          <w:rFonts w:ascii="Times New Roman" w:eastAsia="Times New Roman" w:hAnsi="Times New Roman" w:cs="Times New Roman"/>
          <w:sz w:val="24"/>
          <w:szCs w:val="24"/>
        </w:rPr>
        <w:t xml:space="preserve">Holcombe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encouraged the senate to hold Speaker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accountable in the same way. </w:t>
      </w:r>
    </w:p>
    <w:p w14:paraId="3E2BF428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Pierce asked everyone to refrain from personal attacks. </w:t>
      </w:r>
    </w:p>
    <w:p w14:paraId="37427241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Baum spoke before the senate.</w:t>
      </w:r>
    </w:p>
    <w:p w14:paraId="0B260BA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statement was he would not be representing anyone but, only himself, the most senior member of the SGA.</w:t>
      </w:r>
    </w:p>
    <w:p w14:paraId="4D997F39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Baum explained he is appalled by the behavior within SGA and frowned upon the heightened use of politics within SGA.</w:t>
      </w:r>
    </w:p>
    <w:p w14:paraId="14B29616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Baum encouraged people to stop the political division within SGA and focus more on the students. </w:t>
      </w:r>
    </w:p>
    <w:p w14:paraId="22347E72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Baum explained that he felt that when he began SGA it was disunified and very difficult for things to get done. </w:t>
      </w:r>
    </w:p>
    <w:p w14:paraId="52E3949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two previous administrations fought to end the decisiveness within SGA.</w:t>
      </w:r>
    </w:p>
    <w:p w14:paraId="7FC808AB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Baum spoke of a time when debate was relevant and friendly. </w:t>
      </w:r>
    </w:p>
    <w:p w14:paraId="3801819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Baum defined politics from the Cambridge Dictionary explaining that SGA does not govern nor influence the people that do. </w:t>
      </w:r>
    </w:p>
    <w:p w14:paraId="2CD4F58A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Canialez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encouraged people to come to the talisman poetry night. </w:t>
      </w:r>
    </w:p>
    <w:p w14:paraId="00DC82C2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president of out in honors explained the pain that trans people experience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dangerous precedent that was being set.</w:t>
      </w:r>
    </w:p>
    <w:p w14:paraId="2690F4DD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records and finance chair of the QSU read from the first amendment.</w:t>
      </w:r>
    </w:p>
    <w:p w14:paraId="220E987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Stressing that no one wanted to revoke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freedom of speech and that the identity of queer students is not a political one. </w:t>
      </w:r>
    </w:p>
    <w:p w14:paraId="24FB7B23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chair mentioned that this could potentially decline the inclusion score of WKU. </w:t>
      </w:r>
    </w:p>
    <w:p w14:paraId="5EAFB981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Lena Jerkins explained that while yes the SGA does not lean one way or another but by making students political you further section the community into smaller groups. </w:t>
      </w:r>
    </w:p>
    <w:p w14:paraId="166C6C82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Jerkins encouraged responsibility for mistakes. </w:t>
      </w:r>
    </w:p>
    <w:p w14:paraId="588B82E7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Jerkins asked for an admittance, not apology, that someone was hurt. </w:t>
      </w:r>
    </w:p>
    <w:p w14:paraId="7B29C349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Jerkins then read from Matthew 22. </w:t>
      </w:r>
    </w:p>
    <w:p w14:paraId="0C35D2E4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Huffaker motioned to move out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bylaws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7E8229D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Approved with unanimous voice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vote</w:t>
      </w:r>
      <w:proofErr w:type="gramEnd"/>
    </w:p>
    <w:p w14:paraId="6F8493D5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Huffaker motioned to move unfinished and new business before the reports. </w:t>
      </w:r>
    </w:p>
    <w:p w14:paraId="4C28586D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Approved with unanimous voice vote. </w:t>
      </w:r>
    </w:p>
    <w:p w14:paraId="42D525CA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Senator Hardesty motioned to move up Bill 35-23-S. Funding for Menstrual Cups for WKU Students and Resolution 3-23-S. Resolution to Support Menstrual Product Dispensers in Women’s Restrooms.</w:t>
      </w:r>
    </w:p>
    <w:p w14:paraId="0617883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Huffaker made a motion to consolidate the presentation, questioning, and debate for resolution 3-23-S and Bill 35-23-S. </w:t>
      </w:r>
    </w:p>
    <w:p w14:paraId="4FD11A37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Denney motioned to table bill 3-23-S.</w:t>
      </w:r>
    </w:p>
    <w:p w14:paraId="23E79C54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above approved with unanimous voice vote. </w:t>
      </w:r>
    </w:p>
    <w:p w14:paraId="07650F0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Pierce motioned back into bylaws. </w:t>
      </w:r>
    </w:p>
    <w:p w14:paraId="4AFDF7C0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Approved with unanimous voice vote. </w:t>
      </w:r>
    </w:p>
    <w:p w14:paraId="0C165ECA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Unfinished Business </w:t>
      </w:r>
    </w:p>
    <w:p w14:paraId="513F1D49" w14:textId="77777777" w:rsidR="00622B82" w:rsidRDefault="00000000">
      <w:pPr>
        <w:widowControl w:val="0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35-23-S. Funding for Menstrual Cups for WKU Students and Resolution 3-23-S. Resolution to Support Menstrual Product Dispensers in Women’s Restrooms</w:t>
      </w:r>
    </w:p>
    <w:p w14:paraId="7D53524E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Hardesty presented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8983E9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Hemenover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provided a speech in affirmation explaining that this is a very direct student need. </w:t>
      </w:r>
    </w:p>
    <w:p w14:paraId="369621A4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Padgett provided a speech in affirmation explaining that this is a very common problem for people who menstruate. </w:t>
      </w:r>
    </w:p>
    <w:p w14:paraId="3895598F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Pierce provided a speech in affirmation explaining that she was excited to see legislation supporting women. </w:t>
      </w:r>
    </w:p>
    <w:p w14:paraId="5499A51B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Huffaker moved to the previous question stating “We all know we like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55FD4B4" w14:textId="77777777" w:rsidR="00622B82" w:rsidRDefault="00000000">
      <w:pPr>
        <w:widowControl w:val="0"/>
        <w:numPr>
          <w:ilvl w:val="3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Approved with unanimous voice vote. </w:t>
      </w:r>
    </w:p>
    <w:p w14:paraId="686FB356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legislation was approved with unanimous voice vote. </w:t>
      </w:r>
    </w:p>
    <w:p w14:paraId="203FE20E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34-23-S. Funding for Community Relations Survey.</w:t>
      </w:r>
    </w:p>
    <w:p w14:paraId="4DCFF792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Denney and Senator Patel presented the bill. </w:t>
      </w:r>
    </w:p>
    <w:p w14:paraId="3E5976A1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explained it would be an opportunity for students to have an increase in resources and the struggles that come with getting participation from a student survey. </w:t>
      </w:r>
    </w:p>
    <w:p w14:paraId="0928C91F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Senator Pierce presented a speech in negation explaining the budget has been decreasing as well as substantial events coming up for SGA.</w:t>
      </w:r>
    </w:p>
    <w:p w14:paraId="7CB85A70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Zaepfel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provided a speech in affirmation explaining it could help people get jobs in Bowling Green. </w:t>
      </w:r>
    </w:p>
    <w:p w14:paraId="47727306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Huffaker motioned to amend the bill to have two $25 gift cards for a total of $50. </w:t>
      </w:r>
    </w:p>
    <w:p w14:paraId="0CB37C3C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Taken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B1AF1C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Leo’n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provided a speech in affirmation explaining incentives are very important.</w:t>
      </w:r>
    </w:p>
    <w:p w14:paraId="2797B08C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Farmer provided an amendment to make it one $50 scholarship. </w:t>
      </w:r>
    </w:p>
    <w:p w14:paraId="015CA981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Taken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gramEnd"/>
    </w:p>
    <w:p w14:paraId="5ADF67A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passed unanimously. </w:t>
      </w:r>
    </w:p>
    <w:p w14:paraId="4797FE1B" w14:textId="77777777" w:rsidR="00622B82" w:rsidRDefault="00000000">
      <w:pPr>
        <w:widowControl w:val="0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36-23-S. Funding for the Counseling Center’s Sexual Assault Prevention Month T-Shirts.</w:t>
      </w:r>
    </w:p>
    <w:p w14:paraId="2CFC3CF5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Feck presented the bill. </w:t>
      </w:r>
    </w:p>
    <w:p w14:paraId="63BB531A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Padgett provided a speech in affirmation. </w:t>
      </w:r>
    </w:p>
    <w:p w14:paraId="246FECF4" w14:textId="77777777" w:rsidR="00622B82" w:rsidRDefault="00000000">
      <w:pPr>
        <w:widowControl w:val="0"/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passed with unanimous voice vote. </w:t>
      </w:r>
    </w:p>
    <w:p w14:paraId="74E224AE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Officer Reports  </w:t>
      </w:r>
    </w:p>
    <w:p w14:paraId="22A61176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President – Cole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Bornefeld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7F8A539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provided a statement on the recent judicial council and explained the administration’s strides to connect with all students regardless of identity. </w:t>
      </w:r>
    </w:p>
    <w:p w14:paraId="78E74EE0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Executive Vice President – Garrison Reed </w:t>
      </w:r>
    </w:p>
    <w:p w14:paraId="5CC9D90A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EVP Reed discussed recent updates with committees.</w:t>
      </w:r>
    </w:p>
    <w:p w14:paraId="4698439A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Administrative Vice President – Sam Kurtz </w:t>
      </w:r>
    </w:p>
    <w:p w14:paraId="5A664528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AVP Kurtz gave shoutouts for… </w:t>
      </w:r>
    </w:p>
    <w:p w14:paraId="2078040C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Gadd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bill. </w:t>
      </w:r>
    </w:p>
    <w:p w14:paraId="3740052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 aid appointments </w:t>
      </w:r>
    </w:p>
    <w:p w14:paraId="2E122C8B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with unanimous voice vote.</w:t>
      </w:r>
    </w:p>
    <w:p w14:paraId="0A438AA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AVP Kurtz announced all the org aid was given to the student organizations. </w:t>
      </w:r>
    </w:p>
    <w:p w14:paraId="5C2A8D9E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AVP Kurtz expressed his support for the president’s use of free speech.</w:t>
      </w:r>
    </w:p>
    <w:p w14:paraId="6787D0A5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Chief of Staff – Lauren Willett </w:t>
      </w:r>
    </w:p>
    <w:p w14:paraId="605C3982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Chief of Staff Willett asked all homecoming king nominees to stand. </w:t>
      </w:r>
    </w:p>
    <w:p w14:paraId="4D171BD3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Willett expressed her pride and happiness for them. </w:t>
      </w:r>
    </w:p>
    <w:p w14:paraId="0A934133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Willett explained that transportation for the Kentucky Rally for Higher Ed was in the process. </w:t>
      </w:r>
    </w:p>
    <w:p w14:paraId="4E39094F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Willett advertised computer rentals. </w:t>
      </w:r>
    </w:p>
    <w:p w14:paraId="7D26F5FC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banquet will be April 4th from 7 - 9 PM. </w:t>
      </w:r>
    </w:p>
    <w:p w14:paraId="5AB7C007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survey will be sent out shortly.</w:t>
      </w:r>
    </w:p>
    <w:p w14:paraId="564EB391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Chief of Staff Willett stressed that everyone is allowed to have their own beliefs. </w:t>
      </w:r>
    </w:p>
    <w:p w14:paraId="244BB884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Director of Public Relations – Preston Romanov</w:t>
      </w:r>
    </w:p>
    <w:p w14:paraId="07F25694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Romanov explained the Bikes for All Bill was a group that applied for org aid and would rather them get funding an alternate way. </w:t>
      </w:r>
    </w:p>
    <w:p w14:paraId="76F02F33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Black History Month scholarship will be closing soon. </w:t>
      </w:r>
    </w:p>
    <w:p w14:paraId="774FA3A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Posts will be resuming this week.</w:t>
      </w:r>
    </w:p>
    <w:p w14:paraId="4545F557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will be going up for vouchers. </w:t>
      </w:r>
    </w:p>
    <w:p w14:paraId="27E1E2F3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Director of IT - Aniya Johnson</w:t>
      </w:r>
    </w:p>
    <w:p w14:paraId="1FCC3DAD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Website has been updated. </w:t>
      </w:r>
    </w:p>
    <w:p w14:paraId="7966CE91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Director of Enrollment and Student Experience – Donte’ Reed </w:t>
      </w:r>
    </w:p>
    <w:p w14:paraId="780F7DC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Reed stressed scholarships currently open.</w:t>
      </w:r>
    </w:p>
    <w:p w14:paraId="0558DA64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Speaker of the Senate – Julie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CBEF07E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clauses should be complete sentences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 bullet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points. </w:t>
      </w:r>
    </w:p>
    <w:p w14:paraId="041CD42A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Legislation should be put in new business for a week before it is voted on. </w:t>
      </w:r>
    </w:p>
    <w:p w14:paraId="6104002F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maintained her position on the statements endorsed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7FC5D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Secretary of the Senate – Antonina Clementi </w:t>
      </w:r>
    </w:p>
    <w:p w14:paraId="08E96E34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7E358273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Parliamentarian - Meghan Pierce</w:t>
      </w:r>
    </w:p>
    <w:p w14:paraId="65DA7381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088E1447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4DAC974C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Legislative Operations - Liz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Delozier</w:t>
      </w:r>
      <w:proofErr w:type="spellEnd"/>
    </w:p>
    <w:p w14:paraId="71351E97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 committee chair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Delozier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brought her stuffed uterus. </w:t>
      </w:r>
    </w:p>
    <w:p w14:paraId="1DE37AD9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Delozier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also expressed support for the potential funding issues. </w:t>
      </w:r>
    </w:p>
    <w:p w14:paraId="3AEC9134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Enrollment and Student Experience - 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Canizalez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208B3E7A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Poetry slam tonight with free coffee and donuts!</w:t>
      </w:r>
    </w:p>
    <w:p w14:paraId="18E885D8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ind w:right="13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Outreach and Student Experience- Matt Gadd</w:t>
      </w:r>
    </w:p>
    <w:p w14:paraId="2B6379CD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 report</w:t>
      </w:r>
    </w:p>
    <w:p w14:paraId="22446825" w14:textId="77777777" w:rsidR="00622B82" w:rsidRDefault="00000000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Campus Improvements and Sustainability – Will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Hemenover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55C0F89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Congrats to Senator Hardesty on the passage of legislation. </w:t>
      </w:r>
    </w:p>
    <w:p w14:paraId="27CCC82C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water bottle fillers and more lights were discussed as well.</w:t>
      </w:r>
    </w:p>
    <w:p w14:paraId="76280BCF" w14:textId="77777777" w:rsidR="00622B82" w:rsidRDefault="00000000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Diversity Equity, and Inclusion – Juan Tomas </w:t>
      </w:r>
    </w:p>
    <w:p w14:paraId="7959FD81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be developing an afro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showcase.</w:t>
      </w:r>
    </w:p>
    <w:p w14:paraId="0C5F4111" w14:textId="77777777" w:rsidR="00622B82" w:rsidRDefault="00000000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Student Mental Health and Wellbeing – Olivia Feck </w:t>
      </w:r>
    </w:p>
    <w:p w14:paraId="3D4FDEC0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Thanked SGA for the passage of funding for the counseling center.</w:t>
      </w:r>
    </w:p>
    <w:p w14:paraId="3C2140B8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bill is in the works for setting up dates and to be on the lookout. </w:t>
      </w:r>
    </w:p>
    <w:p w14:paraId="62BCABEF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Feck stressed that being a human is hard and if you need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help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please reach out. </w:t>
      </w:r>
    </w:p>
    <w:p w14:paraId="7B1CC889" w14:textId="77777777" w:rsidR="00622B82" w:rsidRDefault="00000000">
      <w:pPr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Community Relations – Sydney Denney </w:t>
      </w:r>
    </w:p>
    <w:p w14:paraId="1A46325F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Thanked the senate for passing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bill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on the lookout for that email. </w:t>
      </w:r>
    </w:p>
    <w:p w14:paraId="12073112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Denney encouraged the filling out of the survey. </w:t>
      </w:r>
    </w:p>
    <w:p w14:paraId="38F228C0" w14:textId="77777777" w:rsidR="00622B82" w:rsidRDefault="00000000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tomorrow has been canceled.</w:t>
      </w:r>
    </w:p>
    <w:p w14:paraId="3D1223D8" w14:textId="77777777" w:rsidR="00622B82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Senate Reports</w:t>
      </w:r>
    </w:p>
    <w:p w14:paraId="7BF5E3FE" w14:textId="77777777" w:rsidR="00622B82" w:rsidRDefault="00000000">
      <w:pPr>
        <w:widowControl w:val="0"/>
        <w:numPr>
          <w:ilvl w:val="1"/>
          <w:numId w:val="1"/>
        </w:numPr>
        <w:spacing w:line="26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SGA Representatives - Senator Liz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Delozier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Senator Sydney Denney, Senator Will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Hemenover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86EE7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Delozier</w:t>
      </w:r>
      <w:proofErr w:type="spellEnd"/>
    </w:p>
    <w:p w14:paraId="47034F7C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650D3165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Denney</w:t>
      </w:r>
    </w:p>
    <w:p w14:paraId="462CD85E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41755E79" w14:textId="77777777" w:rsidR="00622B82" w:rsidRDefault="00000000">
      <w:pPr>
        <w:widowControl w:val="0"/>
        <w:numPr>
          <w:ilvl w:val="2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Hemenover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61701" w14:textId="77777777" w:rsidR="00622B82" w:rsidRDefault="00000000">
      <w:pPr>
        <w:widowControl w:val="0"/>
        <w:numPr>
          <w:ilvl w:val="3"/>
          <w:numId w:val="1"/>
        </w:num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3A9D7368" w14:textId="77777777" w:rsidR="00622B82" w:rsidRDefault="00000000">
      <w:pPr>
        <w:widowControl w:val="0"/>
        <w:numPr>
          <w:ilvl w:val="0"/>
          <w:numId w:val="1"/>
        </w:numPr>
        <w:spacing w:after="240"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Orders</w:t>
      </w:r>
    </w:p>
    <w:p w14:paraId="456121CA" w14:textId="77777777" w:rsidR="00622B82" w:rsidRDefault="00000000">
      <w:pPr>
        <w:numPr>
          <w:ilvl w:val="1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Judicial Council Report - Justin Goins </w:t>
      </w:r>
    </w:p>
    <w:p w14:paraId="3A5A2763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Addressed some questions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recent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decision. </w:t>
      </w:r>
    </w:p>
    <w:p w14:paraId="2FA5D51C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Goins stressed him and the justices looked through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 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constitution. </w:t>
      </w:r>
    </w:p>
    <w:p w14:paraId="07ED6C57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Goins stated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not done anything to make life more difficult for trans students. </w:t>
      </w:r>
    </w:p>
    <w:p w14:paraId="3A61FEED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Goins further stated that he believed that trans rights are human rights. </w:t>
      </w:r>
    </w:p>
    <w:p w14:paraId="5C7DA236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 furthered that the decision was not a political issue. </w:t>
      </w:r>
    </w:p>
    <w:p w14:paraId="5AC4E2D5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issue at hand was about discrimination and harassment.  </w:t>
      </w:r>
    </w:p>
    <w:p w14:paraId="4E3EF0D3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Farmer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made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motion to adjourn the motion - 6:36</w:t>
      </w:r>
    </w:p>
    <w:p w14:paraId="5FA9BA9F" w14:textId="77777777" w:rsidR="00622B82" w:rsidRDefault="00000000">
      <w:pPr>
        <w:numPr>
          <w:ilvl w:val="1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University Committee Reports </w:t>
      </w:r>
    </w:p>
    <w:p w14:paraId="0D695C27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Senate Executive Committee – Cole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Bornefeld</w:t>
      </w:r>
      <w:proofErr w:type="spellEnd"/>
    </w:p>
    <w:p w14:paraId="1E00F759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261DC722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Life Foundation – Garrison Reed</w:t>
      </w:r>
    </w:p>
    <w:p w14:paraId="5F6D26DC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7978B902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Preston Center Advisory Council – Garrison Reed</w:t>
      </w:r>
    </w:p>
    <w:p w14:paraId="275E81EE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6FAB5935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Executive Committee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 Sam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Kurtz</w:t>
      </w:r>
    </w:p>
    <w:p w14:paraId="1B8A269D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Considering putting money into a new roof for Diddle.</w:t>
      </w:r>
    </w:p>
    <w:p w14:paraId="1DF81F4B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Curriculum Committee – Brett Phelps </w:t>
      </w:r>
    </w:p>
    <w:p w14:paraId="52D533F2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report.</w:t>
      </w:r>
    </w:p>
    <w:p w14:paraId="5836B17D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Colonnade General Education Committee – Antonina Clementi </w:t>
      </w:r>
    </w:p>
    <w:p w14:paraId="4543FBCD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report.</w:t>
      </w:r>
    </w:p>
    <w:p w14:paraId="5C1FB6D2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Welfare and Professional Responsibilities Committee – Ethan Huffaker</w:t>
      </w:r>
    </w:p>
    <w:p w14:paraId="47B57DD7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report.</w:t>
      </w:r>
    </w:p>
    <w:p w14:paraId="18A97BFF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on Academic Quality – Mallory Hardesty</w:t>
      </w:r>
    </w:p>
    <w:p w14:paraId="3906A5C7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report. </w:t>
      </w:r>
    </w:p>
    <w:p w14:paraId="4F12895A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Parking and Transportation Services Appeal Committee – James Cecil, Matt Gadd, Annalise Finch</w:t>
      </w:r>
    </w:p>
    <w:p w14:paraId="152C152B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5734D36F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Diversity, Equity, and Inclusion Workgroup – Megan Farmer</w:t>
      </w:r>
    </w:p>
    <w:p w14:paraId="20A027BC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3B212C0B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Academic Calendar – 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Canizalez</w:t>
      </w:r>
      <w:proofErr w:type="spellEnd"/>
    </w:p>
    <w:p w14:paraId="02A3662F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3D7CA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Athletic Committee- Matt Gadd,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ShyAnte'e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Williams </w:t>
      </w:r>
    </w:p>
    <w:p w14:paraId="2FCA3B80" w14:textId="77777777" w:rsidR="00622B82" w:rsidRDefault="00000000">
      <w:pPr>
        <w:numPr>
          <w:ilvl w:val="3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</w:p>
    <w:p w14:paraId="7C59632E" w14:textId="77777777" w:rsidR="00622B82" w:rsidRDefault="00000000">
      <w:pPr>
        <w:numPr>
          <w:ilvl w:val="1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Swearing in </w:t>
      </w:r>
    </w:p>
    <w:p w14:paraId="0C3ED912" w14:textId="77777777" w:rsidR="00622B82" w:rsidRDefault="00000000">
      <w:pPr>
        <w:numPr>
          <w:ilvl w:val="1"/>
          <w:numId w:val="1"/>
        </w:numPr>
        <w:spacing w:before="240"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of the Month Election – Julie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</w:p>
    <w:p w14:paraId="621A36AB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Mishchuk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sent out the senator of the month form. </w:t>
      </w:r>
    </w:p>
    <w:p w14:paraId="22B021A1" w14:textId="77777777" w:rsidR="00622B82" w:rsidRDefault="00000000">
      <w:pPr>
        <w:numPr>
          <w:ilvl w:val="2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Canizalez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named the January senator of the month. </w:t>
      </w:r>
    </w:p>
    <w:p w14:paraId="5A06D95B" w14:textId="77777777" w:rsidR="00622B82" w:rsidRDefault="00000000">
      <w:pPr>
        <w:widowControl w:val="0"/>
        <w:numPr>
          <w:ilvl w:val="0"/>
          <w:numId w:val="1"/>
        </w:numPr>
        <w:spacing w:before="240"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53CD56EB" w14:textId="77777777" w:rsidR="00622B82" w:rsidRDefault="00000000">
      <w:pPr>
        <w:widowControl w:val="0"/>
        <w:numPr>
          <w:ilvl w:val="0"/>
          <w:numId w:val="1"/>
        </w:num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 </w:t>
      </w:r>
    </w:p>
    <w:p w14:paraId="078C4D91" w14:textId="77777777" w:rsidR="00622B82" w:rsidRDefault="00000000">
      <w:pPr>
        <w:widowControl w:val="0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Senator called for adjournment.</w:t>
      </w:r>
    </w:p>
    <w:p w14:paraId="2C885F23" w14:textId="77777777" w:rsidR="00622B82" w:rsidRDefault="00000000">
      <w:pPr>
        <w:widowControl w:val="0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The motion was seconded.</w:t>
      </w:r>
    </w:p>
    <w:p w14:paraId="06B682AE" w14:textId="77777777" w:rsidR="00622B82" w:rsidRDefault="00000000">
      <w:pPr>
        <w:widowControl w:val="0"/>
        <w:numPr>
          <w:ilvl w:val="1"/>
          <w:numId w:val="1"/>
        </w:numPr>
        <w:spacing w:after="240" w:line="26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6:40. </w:t>
      </w:r>
    </w:p>
    <w:sectPr w:rsidR="00622B82">
      <w:headerReference w:type="default" r:id="rId8"/>
      <w:footerReference w:type="default" r:id="rId9"/>
      <w:pgSz w:w="12240" w:h="15840"/>
      <w:pgMar w:top="1018" w:right="855" w:bottom="772" w:left="7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52D9" w14:textId="77777777" w:rsidR="00AD17B9" w:rsidRDefault="00AD17B9">
      <w:pPr>
        <w:spacing w:line="240" w:lineRule="auto"/>
      </w:pPr>
      <w:r>
        <w:separator/>
      </w:r>
    </w:p>
  </w:endnote>
  <w:endnote w:type="continuationSeparator" w:id="0">
    <w:p w14:paraId="19453F63" w14:textId="77777777" w:rsidR="00AD17B9" w:rsidRDefault="00AD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ED6E" w14:textId="77777777" w:rsidR="00622B82" w:rsidRDefault="00000000">
    <w:pPr>
      <w:widowControl w:val="0"/>
      <w:spacing w:before="2013" w:line="272" w:lineRule="auto"/>
      <w:ind w:left="517" w:right="352"/>
      <w:jc w:val="center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>Student Government Association | Western Kentucky University | 1906 College Heights Blvd. #11044 | Bowling Green KY Phone: 270-745-4354 | Email: sga@wku.edu | Web: www.wku.edu/sga</w:t>
    </w:r>
  </w:p>
  <w:p w14:paraId="7CB0826E" w14:textId="77777777" w:rsidR="00622B82" w:rsidRDefault="00622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2963" w14:textId="77777777" w:rsidR="00AD17B9" w:rsidRDefault="00AD17B9">
      <w:pPr>
        <w:spacing w:line="240" w:lineRule="auto"/>
      </w:pPr>
      <w:r>
        <w:separator/>
      </w:r>
    </w:p>
  </w:footnote>
  <w:footnote w:type="continuationSeparator" w:id="0">
    <w:p w14:paraId="4CA42097" w14:textId="77777777" w:rsidR="00AD17B9" w:rsidRDefault="00AD1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6B40" w14:textId="77777777" w:rsidR="00622B82" w:rsidRDefault="00000000">
    <w:pPr>
      <w:tabs>
        <w:tab w:val="center" w:pos="4680"/>
        <w:tab w:val="right" w:pos="9360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6B40A2BA" wp14:editId="29AFA9B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4091"/>
    <w:multiLevelType w:val="multilevel"/>
    <w:tmpl w:val="9236C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005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82"/>
    <w:rsid w:val="00622B82"/>
    <w:rsid w:val="0090491C"/>
    <w:rsid w:val="00A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F29B"/>
  <w15:docId w15:val="{E8011D0F-8002-49E6-AE4E-3603270C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a.demir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1565</Words>
  <Characters>8924</Characters>
  <Application>Microsoft Office Word</Application>
  <DocSecurity>0</DocSecurity>
  <Lines>74</Lines>
  <Paragraphs>20</Paragraphs>
  <ScaleCrop>false</ScaleCrop>
  <Company>WKU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Clementi, Antonina</cp:lastModifiedBy>
  <cp:revision>2</cp:revision>
  <dcterms:created xsi:type="dcterms:W3CDTF">2023-02-28T23:04:00Z</dcterms:created>
  <dcterms:modified xsi:type="dcterms:W3CDTF">2023-02-28T23:06:00Z</dcterms:modified>
</cp:coreProperties>
</file>