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281E" w14:textId="77777777" w:rsidR="00516425" w:rsidRPr="00C707E7" w:rsidRDefault="00516425" w:rsidP="00923BB1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C707E7">
        <w:rPr>
          <w:rFonts w:eastAsia="Calibri" w:cstheme="minorHAnsi"/>
          <w:b/>
          <w:bCs/>
          <w:sz w:val="18"/>
          <w:szCs w:val="18"/>
        </w:rPr>
        <w:t>CONNECTIONS - SOCIAL AND CULTURAL (K-SC)</w:t>
      </w:r>
    </w:p>
    <w:p w14:paraId="4131C790" w14:textId="77777777" w:rsidR="00516425" w:rsidRPr="00C707E7" w:rsidRDefault="00516425" w:rsidP="00923BB1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C707E7">
        <w:rPr>
          <w:rFonts w:eastAsia="Calibri" w:cstheme="minorHAnsi"/>
          <w:b/>
          <w:bCs/>
          <w:sz w:val="18"/>
          <w:szCs w:val="18"/>
        </w:rPr>
        <w:t>CLO ARTIFACT ASSESSMENT RUBRIC</w:t>
      </w:r>
    </w:p>
    <w:p w14:paraId="2DC1AFC9" w14:textId="77777777" w:rsidR="00516425" w:rsidRPr="00C707E7" w:rsidRDefault="00516425" w:rsidP="00923BB1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516425" w:rsidRPr="00C707E7" w14:paraId="364EF9BF" w14:textId="77777777" w:rsidTr="00923BB1">
        <w:trPr>
          <w:trHeight w:val="314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A818F01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sz w:val="18"/>
                <w:szCs w:val="18"/>
              </w:rPr>
              <w:t>K-SC</w:t>
            </w: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 CLO 1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7580329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67E2804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0D1FF6B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34056CE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516425" w:rsidRPr="00C707E7" w14:paraId="5C297579" w14:textId="77777777" w:rsidTr="009350EB">
        <w:tc>
          <w:tcPr>
            <w:tcW w:w="2880" w:type="dxa"/>
            <w:vAlign w:val="center"/>
          </w:tcPr>
          <w:p w14:paraId="0ECFF738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 xml:space="preserve">Examine diverse values that form </w:t>
            </w:r>
            <w:proofErr w:type="gramStart"/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civically-engaged</w:t>
            </w:r>
            <w:proofErr w:type="gramEnd"/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 xml:space="preserve"> informed members of society.</w:t>
            </w:r>
          </w:p>
        </w:tc>
        <w:tc>
          <w:tcPr>
            <w:tcW w:w="2880" w:type="dxa"/>
            <w:vAlign w:val="center"/>
          </w:tcPr>
          <w:p w14:paraId="5B4BE939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sophisticated understanding of a diverse range of social and cultural phenomena.</w:t>
            </w:r>
          </w:p>
        </w:tc>
        <w:tc>
          <w:tcPr>
            <w:tcW w:w="2880" w:type="dxa"/>
            <w:vAlign w:val="center"/>
          </w:tcPr>
          <w:p w14:paraId="0A3F0D4C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clear understanding of a diverse range of social and cultural phenomena.</w:t>
            </w:r>
          </w:p>
        </w:tc>
        <w:tc>
          <w:tcPr>
            <w:tcW w:w="2880" w:type="dxa"/>
            <w:vAlign w:val="center"/>
          </w:tcPr>
          <w:p w14:paraId="2FEDCB11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an adequate understanding of a diverse range of social and cultural phenomena.</w:t>
            </w:r>
          </w:p>
        </w:tc>
        <w:tc>
          <w:tcPr>
            <w:tcW w:w="2880" w:type="dxa"/>
            <w:vAlign w:val="center"/>
          </w:tcPr>
          <w:p w14:paraId="50941654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superficial understanding of a diverse range of social and cultural phenomena.</w:t>
            </w:r>
          </w:p>
        </w:tc>
      </w:tr>
      <w:tr w:rsidR="00516425" w:rsidRPr="00C707E7" w14:paraId="5B88CD8C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D8C7E72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sz w:val="18"/>
                <w:szCs w:val="18"/>
              </w:rPr>
              <w:t>K-SC</w:t>
            </w: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1DBACEF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3863EA3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01DF00D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78EC784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516425" w:rsidRPr="00C707E7" w14:paraId="478C88C4" w14:textId="77777777" w:rsidTr="009350EB">
        <w:tc>
          <w:tcPr>
            <w:tcW w:w="2880" w:type="dxa"/>
            <w:vAlign w:val="center"/>
          </w:tcPr>
          <w:p w14:paraId="4F120A13" w14:textId="47AB4588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 xml:space="preserve">Analyze the development of self in relation to others in society. </w:t>
            </w:r>
          </w:p>
        </w:tc>
        <w:tc>
          <w:tcPr>
            <w:tcW w:w="2880" w:type="dxa"/>
            <w:vAlign w:val="center"/>
          </w:tcPr>
          <w:p w14:paraId="02195785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Sophisticated analysis of relationships between and among groups of people.</w:t>
            </w:r>
          </w:p>
        </w:tc>
        <w:tc>
          <w:tcPr>
            <w:tcW w:w="2880" w:type="dxa"/>
            <w:vAlign w:val="center"/>
          </w:tcPr>
          <w:p w14:paraId="213F29EA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Clear analysis of relationships between and among groups of people.</w:t>
            </w:r>
          </w:p>
        </w:tc>
        <w:tc>
          <w:tcPr>
            <w:tcW w:w="2880" w:type="dxa"/>
            <w:vAlign w:val="center"/>
          </w:tcPr>
          <w:p w14:paraId="0F37AA04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Adequate analysis of relationships between and among groups of people.</w:t>
            </w:r>
          </w:p>
        </w:tc>
        <w:tc>
          <w:tcPr>
            <w:tcW w:w="2880" w:type="dxa"/>
            <w:vAlign w:val="center"/>
          </w:tcPr>
          <w:p w14:paraId="658201D0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Superficial analysis of relationships between and among groups of people.</w:t>
            </w:r>
          </w:p>
        </w:tc>
      </w:tr>
      <w:tr w:rsidR="00516425" w:rsidRPr="00C707E7" w14:paraId="18CBF3AB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56798DF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sz w:val="18"/>
                <w:szCs w:val="18"/>
              </w:rPr>
              <w:t>K-SC</w:t>
            </w: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 CLO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260A2C4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0510780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F99B295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664EC58" w14:textId="77777777" w:rsidR="00516425" w:rsidRPr="00C707E7" w:rsidRDefault="00516425" w:rsidP="00923BB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516425" w:rsidRPr="00C707E7" w14:paraId="430CBDAF" w14:textId="77777777" w:rsidTr="002E0E19">
        <w:trPr>
          <w:trHeight w:val="548"/>
        </w:trPr>
        <w:tc>
          <w:tcPr>
            <w:tcW w:w="2880" w:type="dxa"/>
            <w:vAlign w:val="center"/>
          </w:tcPr>
          <w:p w14:paraId="7FA5B45B" w14:textId="20C53CA6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Evaluate solutions to real-world socio-cultural problems.</w:t>
            </w:r>
          </w:p>
        </w:tc>
        <w:tc>
          <w:tcPr>
            <w:tcW w:w="2880" w:type="dxa"/>
            <w:vAlign w:val="center"/>
          </w:tcPr>
          <w:p w14:paraId="1304F6A1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Proposes a sophisticated solution to complex socio-cultural problems.</w:t>
            </w:r>
          </w:p>
        </w:tc>
        <w:tc>
          <w:tcPr>
            <w:tcW w:w="2880" w:type="dxa"/>
            <w:vAlign w:val="center"/>
          </w:tcPr>
          <w:p w14:paraId="407643CC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Proposes a clear solution to complex socio-cultural problems.</w:t>
            </w:r>
          </w:p>
        </w:tc>
        <w:tc>
          <w:tcPr>
            <w:tcW w:w="2880" w:type="dxa"/>
            <w:vAlign w:val="center"/>
          </w:tcPr>
          <w:p w14:paraId="1413C3A0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Proposes an adequate solution to complex socio-cultural problems.</w:t>
            </w:r>
          </w:p>
        </w:tc>
        <w:tc>
          <w:tcPr>
            <w:tcW w:w="2880" w:type="dxa"/>
            <w:vAlign w:val="center"/>
          </w:tcPr>
          <w:p w14:paraId="554494C9" w14:textId="77777777" w:rsidR="00516425" w:rsidRPr="00C707E7" w:rsidRDefault="00516425" w:rsidP="00923BB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General analysis of relationships or no recognition of relationships between and among groups of people.</w:t>
            </w:r>
          </w:p>
        </w:tc>
      </w:tr>
    </w:tbl>
    <w:p w14:paraId="5AD5B42B" w14:textId="77777777" w:rsidR="00516425" w:rsidRPr="00C707E7" w:rsidRDefault="00516425" w:rsidP="00923BB1">
      <w:pPr>
        <w:spacing w:after="0" w:line="240" w:lineRule="auto"/>
        <w:rPr>
          <w:rFonts w:cstheme="minorHAnsi"/>
          <w:sz w:val="18"/>
          <w:szCs w:val="18"/>
        </w:rPr>
      </w:pPr>
      <w:r w:rsidRPr="00C707E7">
        <w:rPr>
          <w:rFonts w:eastAsia="Calibri" w:cstheme="minorHAnsi"/>
          <w:i/>
          <w:iCs/>
          <w:sz w:val="18"/>
          <w:szCs w:val="18"/>
        </w:rPr>
        <w:t>Evaluators are encouraged to assign a zero to any work that does not meet the benchmark-level performance.</w:t>
      </w:r>
    </w:p>
    <w:p w14:paraId="6AED2AEC" w14:textId="52B5910B" w:rsidR="00A04F35" w:rsidRPr="00516425" w:rsidRDefault="00A04F35" w:rsidP="00923BB1">
      <w:pPr>
        <w:spacing w:after="0" w:line="240" w:lineRule="auto"/>
      </w:pPr>
    </w:p>
    <w:sectPr w:rsidR="00A04F35" w:rsidRPr="00516425" w:rsidSect="00B743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A"/>
    <w:rsid w:val="002E0E19"/>
    <w:rsid w:val="00516425"/>
    <w:rsid w:val="006122FF"/>
    <w:rsid w:val="00715CCD"/>
    <w:rsid w:val="00923BB1"/>
    <w:rsid w:val="00A04F35"/>
    <w:rsid w:val="00B7432A"/>
    <w:rsid w:val="00CC14A0"/>
    <w:rsid w:val="00CD1823"/>
    <w:rsid w:val="00E15058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37E9"/>
  <w15:chartTrackingRefBased/>
  <w15:docId w15:val="{7E27B650-4E24-AC4A-B5DB-66A72D9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Forsythe, Stacey</dc:creator>
  <cp:keywords/>
  <dc:description/>
  <cp:lastModifiedBy>Forsythe, Stacey</cp:lastModifiedBy>
  <cp:revision>5</cp:revision>
  <dcterms:created xsi:type="dcterms:W3CDTF">2022-12-08T19:04:00Z</dcterms:created>
  <dcterms:modified xsi:type="dcterms:W3CDTF">2022-12-08T19:08:00Z</dcterms:modified>
</cp:coreProperties>
</file>