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4E" w:rsidRDefault="001F724E" w:rsidP="001F724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jc w:val="center"/>
        <w:rPr>
          <w:b/>
          <w:sz w:val="28"/>
          <w:szCs w:val="22"/>
        </w:rPr>
      </w:pPr>
      <w:r>
        <w:rPr>
          <w:b/>
          <w:noProof/>
          <w:sz w:val="32"/>
          <w:szCs w:val="22"/>
        </w:rPr>
        <w:drawing>
          <wp:inline distT="0" distB="0" distL="0" distR="0">
            <wp:extent cx="1123950" cy="990600"/>
            <wp:effectExtent l="0" t="0" r="0" b="0"/>
            <wp:docPr id="1" name="Picture 1" descr="WK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KU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22"/>
        </w:rPr>
        <w:t xml:space="preserve"> </w:t>
      </w:r>
    </w:p>
    <w:p w:rsidR="001F724E" w:rsidRDefault="001F724E" w:rsidP="001F724E">
      <w:pPr>
        <w:widowControl w:val="0"/>
        <w:tabs>
          <w:tab w:val="center" w:pos="4320"/>
        </w:tabs>
        <w:spacing w:line="235" w:lineRule="auto"/>
        <w:jc w:val="center"/>
        <w:rPr>
          <w:b/>
          <w:sz w:val="32"/>
          <w:szCs w:val="22"/>
        </w:rPr>
      </w:pPr>
      <w:r w:rsidRPr="004D3893">
        <w:rPr>
          <w:b/>
          <w:sz w:val="32"/>
          <w:szCs w:val="22"/>
        </w:rPr>
        <w:t>WESTERN KENTUCKY UNIVERSITY</w:t>
      </w:r>
    </w:p>
    <w:p w:rsidR="001F724E" w:rsidRDefault="001F724E" w:rsidP="001F724E">
      <w:pPr>
        <w:widowControl w:val="0"/>
        <w:tabs>
          <w:tab w:val="center" w:pos="4320"/>
        </w:tabs>
        <w:spacing w:line="235" w:lineRule="auto"/>
        <w:jc w:val="center"/>
        <w:rPr>
          <w:b/>
          <w:sz w:val="28"/>
          <w:szCs w:val="22"/>
        </w:rPr>
      </w:pPr>
      <w:r w:rsidRPr="003C0425">
        <w:rPr>
          <w:b/>
          <w:sz w:val="28"/>
          <w:szCs w:val="22"/>
        </w:rPr>
        <w:t>Board of Regents</w:t>
      </w:r>
      <w:r>
        <w:rPr>
          <w:b/>
          <w:sz w:val="28"/>
          <w:szCs w:val="22"/>
        </w:rPr>
        <w:t xml:space="preserve"> ~ </w:t>
      </w:r>
      <w:r w:rsidR="00081488">
        <w:rPr>
          <w:b/>
          <w:sz w:val="28"/>
          <w:szCs w:val="22"/>
        </w:rPr>
        <w:t>Second</w:t>
      </w:r>
      <w:r w:rsidR="00AC322F">
        <w:rPr>
          <w:b/>
          <w:sz w:val="28"/>
          <w:szCs w:val="22"/>
        </w:rPr>
        <w:t xml:space="preserve"> Quarterly Meeting</w:t>
      </w:r>
      <w:r w:rsidRPr="003C0425">
        <w:rPr>
          <w:b/>
          <w:sz w:val="28"/>
          <w:szCs w:val="22"/>
        </w:rPr>
        <w:t xml:space="preserve"> </w:t>
      </w:r>
    </w:p>
    <w:p w:rsidR="00CB230E" w:rsidRDefault="00CB230E" w:rsidP="001F724E">
      <w:pPr>
        <w:widowControl w:val="0"/>
        <w:tabs>
          <w:tab w:val="center" w:pos="4320"/>
        </w:tabs>
        <w:spacing w:line="235" w:lineRule="auto"/>
        <w:jc w:val="center"/>
        <w:rPr>
          <w:b/>
          <w:sz w:val="28"/>
          <w:szCs w:val="22"/>
        </w:rPr>
      </w:pPr>
    </w:p>
    <w:p w:rsidR="00CB230E" w:rsidRPr="005D42B1" w:rsidRDefault="00081488" w:rsidP="001F724E">
      <w:pPr>
        <w:widowControl w:val="0"/>
        <w:tabs>
          <w:tab w:val="center" w:pos="4320"/>
        </w:tabs>
        <w:spacing w:line="235" w:lineRule="auto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May 10</w:t>
      </w:r>
      <w:r w:rsidR="00D40C88">
        <w:rPr>
          <w:b/>
          <w:sz w:val="28"/>
          <w:szCs w:val="22"/>
        </w:rPr>
        <w:t>, 2019</w:t>
      </w:r>
      <w:r w:rsidR="00AC322F">
        <w:rPr>
          <w:b/>
          <w:sz w:val="28"/>
          <w:szCs w:val="22"/>
        </w:rPr>
        <w:t xml:space="preserve"> ~ </w:t>
      </w:r>
      <w:r>
        <w:rPr>
          <w:b/>
          <w:sz w:val="28"/>
          <w:szCs w:val="22"/>
        </w:rPr>
        <w:t>9:00</w:t>
      </w:r>
      <w:r w:rsidR="00D40C88">
        <w:rPr>
          <w:b/>
          <w:sz w:val="28"/>
          <w:szCs w:val="22"/>
        </w:rPr>
        <w:t xml:space="preserve"> am</w:t>
      </w:r>
      <w:r w:rsidR="00AC322F">
        <w:rPr>
          <w:b/>
          <w:sz w:val="28"/>
          <w:szCs w:val="22"/>
        </w:rPr>
        <w:t xml:space="preserve"> (CT)</w:t>
      </w:r>
    </w:p>
    <w:p w:rsidR="001F724E" w:rsidRPr="005D42B1" w:rsidRDefault="000775E8" w:rsidP="001F724E">
      <w:pPr>
        <w:widowControl w:val="0"/>
        <w:tabs>
          <w:tab w:val="center" w:pos="4320"/>
        </w:tabs>
        <w:spacing w:line="235" w:lineRule="auto"/>
        <w:jc w:val="center"/>
        <w:rPr>
          <w:i/>
          <w:sz w:val="22"/>
          <w:szCs w:val="22"/>
        </w:rPr>
      </w:pPr>
      <w:r w:rsidRPr="005D42B1">
        <w:rPr>
          <w:i/>
          <w:sz w:val="22"/>
          <w:szCs w:val="22"/>
        </w:rPr>
        <w:t>Jody Richards Hall / Cornelius A. Martin Regents Room</w:t>
      </w:r>
    </w:p>
    <w:p w:rsidR="00CB230E" w:rsidRPr="005D42B1" w:rsidRDefault="00CB230E" w:rsidP="001F724E">
      <w:pPr>
        <w:widowControl w:val="0"/>
        <w:tabs>
          <w:tab w:val="center" w:pos="4320"/>
        </w:tabs>
        <w:spacing w:line="235" w:lineRule="auto"/>
        <w:jc w:val="center"/>
        <w:rPr>
          <w:sz w:val="22"/>
          <w:szCs w:val="22"/>
        </w:rPr>
      </w:pPr>
    </w:p>
    <w:p w:rsidR="001F724E" w:rsidRPr="005D42B1" w:rsidRDefault="001F724E" w:rsidP="001F724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jc w:val="center"/>
        <w:rPr>
          <w:b/>
          <w:color w:val="CC0000"/>
          <w:szCs w:val="22"/>
        </w:rPr>
      </w:pPr>
      <w:r w:rsidRPr="005D42B1">
        <w:rPr>
          <w:b/>
          <w:color w:val="CC0000"/>
          <w:sz w:val="32"/>
          <w:szCs w:val="22"/>
        </w:rPr>
        <w:t>AGENDA</w:t>
      </w:r>
    </w:p>
    <w:p w:rsidR="005927F6" w:rsidRDefault="005927F6" w:rsidP="005927F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2"/>
        </w:rPr>
      </w:pPr>
    </w:p>
    <w:p w:rsidR="00B0102F" w:rsidRDefault="00B0102F" w:rsidP="005927F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2"/>
        </w:rPr>
      </w:pPr>
    </w:p>
    <w:p w:rsidR="00B0102F" w:rsidRDefault="00B0102F" w:rsidP="005927F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2"/>
        </w:rPr>
      </w:pPr>
    </w:p>
    <w:p w:rsidR="00F23722" w:rsidRPr="00AC322F" w:rsidRDefault="00AC322F" w:rsidP="001404D4">
      <w:pPr>
        <w:pStyle w:val="ListParagraph"/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2"/>
        </w:rPr>
      </w:pPr>
      <w:r w:rsidRPr="00AC322F">
        <w:rPr>
          <w:sz w:val="24"/>
          <w:szCs w:val="22"/>
        </w:rPr>
        <w:t>Call to Order</w:t>
      </w:r>
      <w:r>
        <w:rPr>
          <w:sz w:val="24"/>
          <w:szCs w:val="22"/>
        </w:rPr>
        <w:t xml:space="preserve"> </w:t>
      </w:r>
      <w:r>
        <w:rPr>
          <w:i/>
          <w:sz w:val="24"/>
          <w:szCs w:val="22"/>
        </w:rPr>
        <w:t>(Dr. Phillip W. Bale, Chair)</w:t>
      </w:r>
    </w:p>
    <w:p w:rsidR="00AC322F" w:rsidRDefault="00AC322F" w:rsidP="00AC322F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</w:p>
    <w:p w:rsidR="00AC322F" w:rsidRDefault="00AC322F" w:rsidP="001404D4">
      <w:pPr>
        <w:pStyle w:val="ListParagraph"/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2"/>
        </w:rPr>
      </w:pPr>
      <w:r w:rsidRPr="00AC322F">
        <w:rPr>
          <w:sz w:val="24"/>
          <w:szCs w:val="22"/>
        </w:rPr>
        <w:t xml:space="preserve">Roll Call </w:t>
      </w:r>
      <w:r w:rsidRPr="00AC322F">
        <w:rPr>
          <w:i/>
          <w:sz w:val="24"/>
          <w:szCs w:val="22"/>
        </w:rPr>
        <w:t>(Mr. Frederick A. Higdon, Secretary)</w:t>
      </w:r>
    </w:p>
    <w:p w:rsidR="00AC322F" w:rsidRPr="00AC322F" w:rsidRDefault="00AC322F" w:rsidP="00AC322F">
      <w:pPr>
        <w:pStyle w:val="ListParagraph"/>
        <w:rPr>
          <w:sz w:val="24"/>
          <w:szCs w:val="22"/>
        </w:rPr>
      </w:pPr>
    </w:p>
    <w:p w:rsidR="00AC322F" w:rsidRDefault="00AC322F" w:rsidP="001404D4">
      <w:pPr>
        <w:pStyle w:val="ListParagraph"/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2"/>
        </w:rPr>
      </w:pPr>
      <w:r>
        <w:rPr>
          <w:sz w:val="24"/>
          <w:szCs w:val="22"/>
        </w:rPr>
        <w:t>Approval of Minutes</w:t>
      </w:r>
    </w:p>
    <w:p w:rsidR="00AC322F" w:rsidRPr="00AC322F" w:rsidRDefault="00AC322F" w:rsidP="00AC322F">
      <w:pPr>
        <w:pStyle w:val="ListParagraph"/>
        <w:rPr>
          <w:sz w:val="24"/>
          <w:szCs w:val="22"/>
        </w:rPr>
      </w:pPr>
    </w:p>
    <w:p w:rsidR="00AC322F" w:rsidRDefault="00081488" w:rsidP="001404D4">
      <w:pPr>
        <w:pStyle w:val="ListParagraph"/>
        <w:widowControl w:val="0"/>
        <w:numPr>
          <w:ilvl w:val="1"/>
          <w:numId w:val="3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2"/>
        </w:rPr>
      </w:pPr>
      <w:r>
        <w:rPr>
          <w:sz w:val="24"/>
          <w:szCs w:val="22"/>
        </w:rPr>
        <w:t>March 1, 2019</w:t>
      </w:r>
      <w:r w:rsidR="00066532">
        <w:rPr>
          <w:sz w:val="24"/>
          <w:szCs w:val="22"/>
        </w:rPr>
        <w:t xml:space="preserve"> – </w:t>
      </w:r>
      <w:r>
        <w:rPr>
          <w:sz w:val="24"/>
          <w:szCs w:val="22"/>
        </w:rPr>
        <w:t>First</w:t>
      </w:r>
      <w:r w:rsidR="00D40C88">
        <w:rPr>
          <w:sz w:val="24"/>
          <w:szCs w:val="22"/>
        </w:rPr>
        <w:t xml:space="preserve"> Quarterly</w:t>
      </w:r>
      <w:r w:rsidR="00066532">
        <w:rPr>
          <w:sz w:val="24"/>
          <w:szCs w:val="22"/>
        </w:rPr>
        <w:t xml:space="preserve"> Meeting</w:t>
      </w:r>
    </w:p>
    <w:p w:rsidR="00D23F3D" w:rsidRPr="00AC322F" w:rsidRDefault="00D23F3D" w:rsidP="00D23F3D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4"/>
          <w:szCs w:val="22"/>
        </w:rPr>
      </w:pPr>
    </w:p>
    <w:p w:rsidR="00D23F3D" w:rsidRDefault="00D23F3D" w:rsidP="00D23F3D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CC02ED" w:rsidRDefault="00CC02ED" w:rsidP="00CC02ED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2"/>
        </w:rPr>
      </w:pPr>
      <w:r>
        <w:rPr>
          <w:b/>
          <w:szCs w:val="22"/>
        </w:rPr>
        <w:t xml:space="preserve">ACADEMIC AFFAIRS </w:t>
      </w:r>
      <w:r w:rsidR="00713FBD">
        <w:rPr>
          <w:b/>
          <w:szCs w:val="22"/>
        </w:rPr>
        <w:t>COMMITTEE</w:t>
      </w:r>
    </w:p>
    <w:p w:rsidR="00CC02ED" w:rsidRDefault="00CC02ED" w:rsidP="00CC02ED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2"/>
        </w:rPr>
      </w:pPr>
    </w:p>
    <w:p w:rsidR="00CC02ED" w:rsidRPr="00D6178B" w:rsidRDefault="00CC02ED" w:rsidP="00CC02ED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Cs w:val="24"/>
        </w:rPr>
      </w:pPr>
      <w:r>
        <w:rPr>
          <w:b/>
          <w:szCs w:val="22"/>
        </w:rPr>
        <w:tab/>
      </w:r>
      <w:r w:rsidRPr="00D6178B">
        <w:rPr>
          <w:szCs w:val="24"/>
        </w:rPr>
        <w:t xml:space="preserve">  </w:t>
      </w:r>
      <w:r w:rsidRPr="00D6178B">
        <w:rPr>
          <w:i/>
          <w:szCs w:val="24"/>
          <w:u w:val="single"/>
        </w:rPr>
        <w:t>Action Items</w:t>
      </w:r>
      <w:r w:rsidRPr="00D6178B">
        <w:rPr>
          <w:i/>
          <w:szCs w:val="24"/>
        </w:rPr>
        <w:t>:</w:t>
      </w:r>
    </w:p>
    <w:p w:rsidR="00CC02ED" w:rsidRDefault="00CC02ED" w:rsidP="00CC02ED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2448"/>
        <w:rPr>
          <w:szCs w:val="24"/>
        </w:rPr>
      </w:pPr>
      <w:r w:rsidRPr="00936518">
        <w:rPr>
          <w:szCs w:val="24"/>
        </w:rPr>
        <w:t xml:space="preserve"> </w:t>
      </w:r>
      <w:r w:rsidRPr="00936518">
        <w:rPr>
          <w:szCs w:val="24"/>
        </w:rPr>
        <w:tab/>
      </w:r>
      <w:r w:rsidRPr="00936518">
        <w:rPr>
          <w:szCs w:val="24"/>
        </w:rPr>
        <w:tab/>
      </w:r>
      <w:r w:rsidRPr="00936518">
        <w:rPr>
          <w:szCs w:val="24"/>
        </w:rPr>
        <w:tab/>
      </w:r>
      <w:r w:rsidRPr="00936518">
        <w:rPr>
          <w:szCs w:val="24"/>
        </w:rPr>
        <w:tab/>
      </w:r>
      <w:r>
        <w:rPr>
          <w:szCs w:val="24"/>
        </w:rPr>
        <w:t xml:space="preserve">  </w:t>
      </w:r>
    </w:p>
    <w:p w:rsidR="007574FE" w:rsidRPr="00803BCF" w:rsidRDefault="00CC02ED" w:rsidP="007574F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2448"/>
        <w:rPr>
          <w:sz w:val="20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="007574FE" w:rsidRPr="00936518">
        <w:rPr>
          <w:szCs w:val="24"/>
        </w:rPr>
        <w:t xml:space="preserve">AA-1    Approval of </w:t>
      </w:r>
      <w:r w:rsidR="007574FE">
        <w:rPr>
          <w:szCs w:val="24"/>
        </w:rPr>
        <w:t>Department of Sociology Name Change</w:t>
      </w:r>
      <w:r w:rsidR="007574FE" w:rsidRPr="00936518">
        <w:rPr>
          <w:szCs w:val="24"/>
        </w:rPr>
        <w:t xml:space="preserve"> </w:t>
      </w:r>
      <w:r w:rsidR="007574FE" w:rsidRPr="00803BCF">
        <w:rPr>
          <w:sz w:val="20"/>
          <w:szCs w:val="24"/>
        </w:rPr>
        <w:t xml:space="preserve">[p </w:t>
      </w:r>
      <w:r w:rsidR="007574FE">
        <w:rPr>
          <w:sz w:val="20"/>
          <w:szCs w:val="24"/>
        </w:rPr>
        <w:t>1</w:t>
      </w:r>
      <w:r w:rsidR="007574FE" w:rsidRPr="00803BCF">
        <w:rPr>
          <w:sz w:val="20"/>
          <w:szCs w:val="24"/>
        </w:rPr>
        <w:t>]</w:t>
      </w:r>
    </w:p>
    <w:p w:rsidR="007574FE" w:rsidRDefault="007574FE" w:rsidP="007574FE">
      <w:pPr>
        <w:tabs>
          <w:tab w:val="left" w:pos="312"/>
          <w:tab w:val="left" w:pos="4212"/>
        </w:tabs>
        <w:contextualSpacing/>
        <w:rPr>
          <w:szCs w:val="24"/>
        </w:rPr>
      </w:pPr>
      <w:r>
        <w:rPr>
          <w:szCs w:val="24"/>
        </w:rPr>
        <w:tab/>
        <w:t xml:space="preserve">   AA-2    Approval of School of Nursing and Allied Health </w:t>
      </w:r>
      <w:r w:rsidRPr="002B0582">
        <w:rPr>
          <w:sz w:val="20"/>
          <w:szCs w:val="24"/>
        </w:rPr>
        <w:t>[pp 2-4]</w:t>
      </w:r>
    </w:p>
    <w:p w:rsidR="00026887" w:rsidRDefault="007574FE" w:rsidP="007574FE">
      <w:pPr>
        <w:tabs>
          <w:tab w:val="left" w:pos="312"/>
          <w:tab w:val="left" w:pos="4212"/>
        </w:tabs>
        <w:contextualSpacing/>
        <w:rPr>
          <w:szCs w:val="24"/>
        </w:rPr>
      </w:pPr>
      <w:r>
        <w:rPr>
          <w:szCs w:val="24"/>
        </w:rPr>
        <w:tab/>
        <w:t xml:space="preserve">   AA-3    Approval of Comprehensive Academic Program Evaluation (CAPE) Recommendations </w:t>
      </w:r>
    </w:p>
    <w:p w:rsidR="007574FE" w:rsidRDefault="00026887" w:rsidP="007574FE">
      <w:pPr>
        <w:tabs>
          <w:tab w:val="left" w:pos="312"/>
          <w:tab w:val="left" w:pos="4212"/>
        </w:tabs>
        <w:contextualSpacing/>
        <w:rPr>
          <w:sz w:val="20"/>
          <w:szCs w:val="24"/>
        </w:rPr>
      </w:pPr>
      <w:r>
        <w:rPr>
          <w:szCs w:val="24"/>
        </w:rPr>
        <w:tab/>
        <w:t xml:space="preserve">                    </w:t>
      </w:r>
      <w:r w:rsidR="007574FE" w:rsidRPr="00920726">
        <w:rPr>
          <w:sz w:val="20"/>
          <w:szCs w:val="24"/>
        </w:rPr>
        <w:t>[</w:t>
      </w:r>
      <w:r w:rsidR="007574FE">
        <w:rPr>
          <w:sz w:val="20"/>
          <w:szCs w:val="24"/>
        </w:rPr>
        <w:t>pp 5</w:t>
      </w:r>
      <w:r>
        <w:rPr>
          <w:sz w:val="20"/>
          <w:szCs w:val="24"/>
        </w:rPr>
        <w:t xml:space="preserve"> and attached report</w:t>
      </w:r>
      <w:r w:rsidR="007574FE" w:rsidRPr="00920726">
        <w:rPr>
          <w:sz w:val="20"/>
          <w:szCs w:val="24"/>
        </w:rPr>
        <w:t xml:space="preserve">] </w:t>
      </w:r>
    </w:p>
    <w:p w:rsidR="007574FE" w:rsidRPr="007574FE" w:rsidRDefault="007574FE" w:rsidP="007574FE">
      <w:pPr>
        <w:tabs>
          <w:tab w:val="left" w:pos="312"/>
          <w:tab w:val="left" w:pos="4212"/>
        </w:tabs>
        <w:contextualSpacing/>
        <w:rPr>
          <w:b/>
          <w:sz w:val="22"/>
          <w:szCs w:val="24"/>
        </w:rPr>
      </w:pPr>
      <w:r>
        <w:rPr>
          <w:sz w:val="20"/>
          <w:szCs w:val="24"/>
        </w:rPr>
        <w:t xml:space="preserve">       </w:t>
      </w:r>
      <w:r w:rsidRPr="007574FE">
        <w:rPr>
          <w:szCs w:val="24"/>
        </w:rPr>
        <w:t>*AA-4</w:t>
      </w:r>
      <w:r>
        <w:rPr>
          <w:szCs w:val="24"/>
        </w:rPr>
        <w:t xml:space="preserve">    Approval of FY </w:t>
      </w:r>
      <w:r w:rsidR="00B0102F">
        <w:rPr>
          <w:szCs w:val="24"/>
        </w:rPr>
        <w:t>20</w:t>
      </w:r>
      <w:r>
        <w:rPr>
          <w:szCs w:val="24"/>
        </w:rPr>
        <w:t>19-</w:t>
      </w:r>
      <w:r w:rsidR="00B0102F">
        <w:rPr>
          <w:szCs w:val="24"/>
        </w:rPr>
        <w:t>20</w:t>
      </w:r>
      <w:r>
        <w:rPr>
          <w:szCs w:val="24"/>
        </w:rPr>
        <w:t xml:space="preserve">20 Faculty Promotion and Tenure Recommendations </w:t>
      </w:r>
      <w:r w:rsidR="00026887">
        <w:rPr>
          <w:sz w:val="20"/>
          <w:szCs w:val="24"/>
        </w:rPr>
        <w:t>[pp 6-8]</w:t>
      </w:r>
    </w:p>
    <w:p w:rsidR="00CC02ED" w:rsidRDefault="00CC02ED" w:rsidP="007574F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2448"/>
        <w:rPr>
          <w:sz w:val="20"/>
          <w:szCs w:val="24"/>
        </w:rPr>
      </w:pPr>
      <w:r>
        <w:rPr>
          <w:szCs w:val="24"/>
        </w:rPr>
        <w:t xml:space="preserve"> </w:t>
      </w:r>
    </w:p>
    <w:p w:rsidR="007552D0" w:rsidRDefault="007552D0" w:rsidP="007552D0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  <w:szCs w:val="24"/>
        </w:rPr>
      </w:pPr>
      <w:r>
        <w:rPr>
          <w:sz w:val="20"/>
          <w:szCs w:val="24"/>
        </w:rPr>
        <w:tab/>
      </w:r>
      <w:r w:rsidRPr="00C26DD9">
        <w:rPr>
          <w:i/>
          <w:sz w:val="20"/>
          <w:szCs w:val="22"/>
        </w:rPr>
        <w:t>*Th</w:t>
      </w:r>
      <w:r>
        <w:rPr>
          <w:i/>
          <w:sz w:val="20"/>
          <w:szCs w:val="22"/>
        </w:rPr>
        <w:t>is</w:t>
      </w:r>
      <w:r w:rsidRPr="00C26DD9">
        <w:rPr>
          <w:i/>
          <w:sz w:val="20"/>
          <w:szCs w:val="22"/>
        </w:rPr>
        <w:t xml:space="preserve"> item </w:t>
      </w:r>
      <w:r>
        <w:rPr>
          <w:i/>
          <w:sz w:val="20"/>
          <w:szCs w:val="22"/>
        </w:rPr>
        <w:t>was</w:t>
      </w:r>
      <w:r w:rsidRPr="00C26DD9">
        <w:rPr>
          <w:i/>
          <w:sz w:val="20"/>
          <w:szCs w:val="22"/>
        </w:rPr>
        <w:t xml:space="preserve"> not presented at the </w:t>
      </w:r>
      <w:r w:rsidR="00081488">
        <w:rPr>
          <w:i/>
          <w:sz w:val="20"/>
          <w:szCs w:val="22"/>
        </w:rPr>
        <w:t>April 12</w:t>
      </w:r>
      <w:r w:rsidRPr="00C26DD9">
        <w:rPr>
          <w:i/>
          <w:sz w:val="20"/>
          <w:szCs w:val="22"/>
        </w:rPr>
        <w:t xml:space="preserve"> committee meeting and shall be pulled from</w:t>
      </w:r>
      <w:r>
        <w:rPr>
          <w:i/>
          <w:sz w:val="20"/>
          <w:szCs w:val="22"/>
        </w:rPr>
        <w:t xml:space="preserve"> the</w:t>
      </w:r>
      <w:r w:rsidRPr="00C26DD9">
        <w:rPr>
          <w:i/>
          <w:sz w:val="20"/>
          <w:szCs w:val="22"/>
        </w:rPr>
        <w:t xml:space="preserve"> consent agenda for </w:t>
      </w:r>
      <w:r>
        <w:rPr>
          <w:i/>
          <w:sz w:val="20"/>
          <w:szCs w:val="22"/>
        </w:rPr>
        <w:t xml:space="preserve">a </w:t>
      </w:r>
      <w:r w:rsidRPr="00C26DD9">
        <w:rPr>
          <w:i/>
          <w:sz w:val="20"/>
          <w:szCs w:val="22"/>
        </w:rPr>
        <w:t xml:space="preserve">separate </w:t>
      </w:r>
      <w:r>
        <w:rPr>
          <w:i/>
          <w:sz w:val="20"/>
          <w:szCs w:val="22"/>
        </w:rPr>
        <w:tab/>
      </w:r>
      <w:r w:rsidRPr="00C26DD9">
        <w:rPr>
          <w:i/>
          <w:sz w:val="20"/>
          <w:szCs w:val="22"/>
        </w:rPr>
        <w:t>discussion and vote.</w:t>
      </w:r>
    </w:p>
    <w:p w:rsidR="00CC02ED" w:rsidRDefault="00CC02ED" w:rsidP="00CC02ED">
      <w:pPr>
        <w:tabs>
          <w:tab w:val="left" w:pos="312"/>
          <w:tab w:val="left" w:pos="4212"/>
        </w:tabs>
        <w:contextualSpacing/>
        <w:rPr>
          <w:sz w:val="20"/>
          <w:szCs w:val="24"/>
        </w:rPr>
      </w:pPr>
    </w:p>
    <w:p w:rsidR="00CC02ED" w:rsidRDefault="00CC02ED" w:rsidP="00D23F3D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D23F3D" w:rsidRDefault="00D23F3D" w:rsidP="00D23F3D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  <w:r>
        <w:rPr>
          <w:b/>
          <w:szCs w:val="24"/>
        </w:rPr>
        <w:t>EXECUTIVE</w:t>
      </w:r>
      <w:r w:rsidRPr="005D42B1">
        <w:rPr>
          <w:b/>
          <w:szCs w:val="24"/>
        </w:rPr>
        <w:t xml:space="preserve"> COMMITTEE</w:t>
      </w:r>
    </w:p>
    <w:p w:rsidR="00D23F3D" w:rsidRDefault="00D23F3D" w:rsidP="00D23F3D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D23F3D" w:rsidRDefault="001A61F3" w:rsidP="00081488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Cs w:val="24"/>
        </w:rPr>
      </w:pPr>
      <w:r>
        <w:rPr>
          <w:i/>
          <w:szCs w:val="22"/>
        </w:rPr>
        <w:tab/>
      </w:r>
      <w:r w:rsidR="00713FBD">
        <w:rPr>
          <w:i/>
          <w:szCs w:val="24"/>
          <w:u w:val="single"/>
        </w:rPr>
        <w:t>Action Items</w:t>
      </w:r>
      <w:r w:rsidR="00AC65A3">
        <w:rPr>
          <w:i/>
          <w:szCs w:val="24"/>
        </w:rPr>
        <w:t>:</w:t>
      </w:r>
    </w:p>
    <w:p w:rsidR="006539BE" w:rsidRDefault="006539BE" w:rsidP="001A61F3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Cs w:val="24"/>
        </w:rPr>
      </w:pPr>
    </w:p>
    <w:p w:rsidR="007574FE" w:rsidRDefault="007574FE" w:rsidP="007574F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Cs w:val="24"/>
        </w:rPr>
      </w:pPr>
      <w:r>
        <w:rPr>
          <w:szCs w:val="24"/>
        </w:rPr>
        <w:t xml:space="preserve">        EX-1    Authorization to transfer property located at 2341 Hadley-Cohron Road </w:t>
      </w:r>
      <w:r w:rsidRPr="00B46885">
        <w:rPr>
          <w:sz w:val="20"/>
          <w:szCs w:val="24"/>
        </w:rPr>
        <w:t>[p 1]</w:t>
      </w:r>
      <w:r w:rsidRPr="00B46885">
        <w:rPr>
          <w:i/>
          <w:sz w:val="20"/>
          <w:szCs w:val="24"/>
        </w:rPr>
        <w:t xml:space="preserve">    </w:t>
      </w:r>
    </w:p>
    <w:p w:rsidR="007574FE" w:rsidRDefault="007574FE" w:rsidP="007574F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Cs w:val="24"/>
        </w:rPr>
      </w:pPr>
      <w:r>
        <w:rPr>
          <w:szCs w:val="24"/>
        </w:rPr>
        <w:t xml:space="preserve">        EX-2    Authorization to transfer property located at 521 Emmett Avenue from </w:t>
      </w:r>
    </w:p>
    <w:p w:rsidR="007574FE" w:rsidRDefault="007574FE" w:rsidP="007574F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Cs w:val="24"/>
        </w:rPr>
      </w:pPr>
      <w:r>
        <w:rPr>
          <w:szCs w:val="24"/>
        </w:rPr>
        <w:tab/>
        <w:t xml:space="preserve">             WKU Real Estate Corporation to WKU </w:t>
      </w:r>
      <w:r w:rsidRPr="00B46885">
        <w:rPr>
          <w:sz w:val="20"/>
          <w:szCs w:val="24"/>
        </w:rPr>
        <w:t xml:space="preserve">[p </w:t>
      </w:r>
      <w:r>
        <w:rPr>
          <w:sz w:val="20"/>
          <w:szCs w:val="24"/>
        </w:rPr>
        <w:t>2</w:t>
      </w:r>
      <w:r w:rsidRPr="00B46885">
        <w:rPr>
          <w:sz w:val="20"/>
          <w:szCs w:val="24"/>
        </w:rPr>
        <w:t>]</w:t>
      </w:r>
      <w:r w:rsidRPr="00B46885">
        <w:rPr>
          <w:i/>
          <w:sz w:val="20"/>
          <w:szCs w:val="24"/>
        </w:rPr>
        <w:t xml:space="preserve">    </w:t>
      </w:r>
      <w:r>
        <w:rPr>
          <w:szCs w:val="24"/>
        </w:rPr>
        <w:t xml:space="preserve"> </w:t>
      </w:r>
      <w:r w:rsidRPr="00B46885">
        <w:rPr>
          <w:szCs w:val="24"/>
        </w:rPr>
        <w:t xml:space="preserve">    </w:t>
      </w:r>
    </w:p>
    <w:p w:rsidR="007574FE" w:rsidRPr="00EE744F" w:rsidRDefault="00B0102F" w:rsidP="001A61F3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 w:val="20"/>
          <w:szCs w:val="24"/>
        </w:rPr>
      </w:pPr>
      <w:r>
        <w:rPr>
          <w:szCs w:val="24"/>
        </w:rPr>
        <w:t xml:space="preserve">      *EX-3</w:t>
      </w:r>
      <w:r w:rsidR="00EE744F">
        <w:rPr>
          <w:szCs w:val="24"/>
        </w:rPr>
        <w:t xml:space="preserve">   Acceptance of the University’s 2020-2026 Six-Year Capital Plan </w:t>
      </w:r>
      <w:r w:rsidR="00EE744F" w:rsidRPr="00EE744F">
        <w:rPr>
          <w:sz w:val="20"/>
          <w:szCs w:val="24"/>
        </w:rPr>
        <w:t>[pp 3-5]</w:t>
      </w:r>
    </w:p>
    <w:p w:rsidR="00AC322F" w:rsidRDefault="00D23F3D" w:rsidP="00081488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2448"/>
        <w:rPr>
          <w:b/>
          <w:szCs w:val="22"/>
        </w:rPr>
      </w:pPr>
      <w:r w:rsidRPr="00936518">
        <w:rPr>
          <w:szCs w:val="24"/>
        </w:rPr>
        <w:t xml:space="preserve"> </w:t>
      </w:r>
      <w:r w:rsidRPr="00936518">
        <w:rPr>
          <w:szCs w:val="24"/>
        </w:rPr>
        <w:tab/>
      </w:r>
      <w:r w:rsidRPr="00936518">
        <w:rPr>
          <w:szCs w:val="24"/>
        </w:rPr>
        <w:tab/>
      </w:r>
      <w:r w:rsidRPr="00936518">
        <w:rPr>
          <w:szCs w:val="24"/>
        </w:rPr>
        <w:tab/>
      </w:r>
      <w:r w:rsidRPr="00936518">
        <w:rPr>
          <w:szCs w:val="24"/>
        </w:rPr>
        <w:tab/>
      </w:r>
    </w:p>
    <w:p w:rsidR="00C26DD9" w:rsidRPr="00C26DD9" w:rsidRDefault="00C26DD9" w:rsidP="005927F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 w:val="20"/>
          <w:szCs w:val="22"/>
        </w:rPr>
      </w:pPr>
      <w:r>
        <w:rPr>
          <w:b/>
          <w:szCs w:val="22"/>
        </w:rPr>
        <w:tab/>
      </w:r>
      <w:r w:rsidRPr="00C26DD9">
        <w:rPr>
          <w:i/>
          <w:sz w:val="20"/>
          <w:szCs w:val="22"/>
        </w:rPr>
        <w:t>*Th</w:t>
      </w:r>
      <w:r w:rsidR="00081488">
        <w:rPr>
          <w:i/>
          <w:sz w:val="20"/>
          <w:szCs w:val="22"/>
        </w:rPr>
        <w:t>is</w:t>
      </w:r>
      <w:r w:rsidRPr="00C26DD9">
        <w:rPr>
          <w:i/>
          <w:sz w:val="20"/>
          <w:szCs w:val="22"/>
        </w:rPr>
        <w:t xml:space="preserve"> item </w:t>
      </w:r>
      <w:r w:rsidR="00081488">
        <w:rPr>
          <w:i/>
          <w:sz w:val="20"/>
          <w:szCs w:val="22"/>
        </w:rPr>
        <w:t>was</w:t>
      </w:r>
      <w:r w:rsidRPr="00C26DD9">
        <w:rPr>
          <w:i/>
          <w:sz w:val="20"/>
          <w:szCs w:val="22"/>
        </w:rPr>
        <w:t xml:space="preserve"> not presented at the </w:t>
      </w:r>
      <w:r w:rsidR="00081488">
        <w:rPr>
          <w:i/>
          <w:sz w:val="20"/>
          <w:szCs w:val="22"/>
        </w:rPr>
        <w:t>April 12</w:t>
      </w:r>
      <w:r w:rsidRPr="00C26DD9">
        <w:rPr>
          <w:i/>
          <w:sz w:val="20"/>
          <w:szCs w:val="22"/>
        </w:rPr>
        <w:t xml:space="preserve"> committee meeting and shall be pulled from</w:t>
      </w:r>
      <w:r>
        <w:rPr>
          <w:i/>
          <w:sz w:val="20"/>
          <w:szCs w:val="22"/>
        </w:rPr>
        <w:t xml:space="preserve"> the</w:t>
      </w:r>
      <w:r w:rsidRPr="00C26DD9">
        <w:rPr>
          <w:i/>
          <w:sz w:val="20"/>
          <w:szCs w:val="22"/>
        </w:rPr>
        <w:t xml:space="preserve"> consent agenda for </w:t>
      </w:r>
      <w:r>
        <w:rPr>
          <w:i/>
          <w:sz w:val="20"/>
          <w:szCs w:val="22"/>
        </w:rPr>
        <w:t xml:space="preserve">a </w:t>
      </w:r>
      <w:r w:rsidRPr="00C26DD9">
        <w:rPr>
          <w:i/>
          <w:sz w:val="20"/>
          <w:szCs w:val="22"/>
        </w:rPr>
        <w:t xml:space="preserve">separate </w:t>
      </w:r>
      <w:r>
        <w:rPr>
          <w:i/>
          <w:sz w:val="20"/>
          <w:szCs w:val="22"/>
        </w:rPr>
        <w:tab/>
      </w:r>
      <w:r w:rsidRPr="00C26DD9">
        <w:rPr>
          <w:i/>
          <w:sz w:val="20"/>
          <w:szCs w:val="22"/>
        </w:rPr>
        <w:t>discussion and vote.</w:t>
      </w:r>
    </w:p>
    <w:p w:rsidR="00C26DD9" w:rsidRDefault="00D23F3D" w:rsidP="001A61F3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4"/>
        </w:rPr>
      </w:pPr>
      <w:r>
        <w:rPr>
          <w:b/>
          <w:szCs w:val="22"/>
        </w:rPr>
        <w:tab/>
      </w:r>
    </w:p>
    <w:p w:rsidR="006539BE" w:rsidRDefault="006539BE" w:rsidP="00C25908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B0102F" w:rsidRDefault="00B0102F" w:rsidP="00C25908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B0102F" w:rsidRDefault="00B0102F" w:rsidP="00C25908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  <w:bookmarkStart w:id="0" w:name="_GoBack"/>
      <w:bookmarkEnd w:id="0"/>
    </w:p>
    <w:p w:rsidR="00B0102F" w:rsidRDefault="00B0102F" w:rsidP="00C25908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154026" w:rsidRDefault="00154026" w:rsidP="00C25908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  <w:r w:rsidRPr="005D42B1">
        <w:rPr>
          <w:b/>
          <w:szCs w:val="24"/>
        </w:rPr>
        <w:t>FINANCE AND BUDGET COMMITTEE</w:t>
      </w:r>
    </w:p>
    <w:p w:rsidR="00D6178B" w:rsidRDefault="00D6178B" w:rsidP="00C25908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154026" w:rsidRDefault="00D6178B" w:rsidP="00AC322F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</w:pPr>
      <w:r>
        <w:rPr>
          <w:b/>
          <w:szCs w:val="24"/>
        </w:rPr>
        <w:tab/>
      </w:r>
      <w:r w:rsidR="00081488">
        <w:rPr>
          <w:i/>
          <w:u w:val="single"/>
        </w:rPr>
        <w:t>Information</w:t>
      </w:r>
      <w:r w:rsidR="00154026" w:rsidRPr="00D6178B">
        <w:rPr>
          <w:i/>
          <w:u w:val="single"/>
        </w:rPr>
        <w:t xml:space="preserve"> Item</w:t>
      </w:r>
      <w:r w:rsidR="00154026" w:rsidRPr="00D6178B">
        <w:rPr>
          <w:i/>
        </w:rPr>
        <w:t>:</w:t>
      </w:r>
    </w:p>
    <w:p w:rsidR="00B0102F" w:rsidRPr="00B0102F" w:rsidRDefault="00B0102F" w:rsidP="00AC322F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</w:pPr>
    </w:p>
    <w:p w:rsidR="00AC65A3" w:rsidRPr="00B0102F" w:rsidRDefault="00B0102F" w:rsidP="00B0102F">
      <w:pPr>
        <w:pStyle w:val="ListParagraph"/>
        <w:numPr>
          <w:ilvl w:val="0"/>
          <w:numId w:val="8"/>
        </w:numPr>
        <w:tabs>
          <w:tab w:val="left" w:pos="312"/>
          <w:tab w:val="left" w:pos="4212"/>
        </w:tabs>
        <w:contextualSpacing/>
      </w:pPr>
      <w:r w:rsidRPr="00B0102F">
        <w:rPr>
          <w:sz w:val="24"/>
        </w:rPr>
        <w:t xml:space="preserve">FY 2020 Budget Development Update </w:t>
      </w:r>
      <w:r w:rsidRPr="00B0102F">
        <w:t>[pp 1-2]</w:t>
      </w:r>
    </w:p>
    <w:p w:rsidR="007552D0" w:rsidRPr="00B0102F" w:rsidRDefault="007552D0" w:rsidP="00AC65A3">
      <w:pPr>
        <w:tabs>
          <w:tab w:val="left" w:pos="312"/>
          <w:tab w:val="left" w:pos="4212"/>
        </w:tabs>
        <w:contextualSpacing/>
        <w:rPr>
          <w:sz w:val="20"/>
          <w:u w:val="single"/>
        </w:rPr>
      </w:pPr>
    </w:p>
    <w:p w:rsidR="00AC65A3" w:rsidRDefault="00AC65A3" w:rsidP="009A1F36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2"/>
        </w:rPr>
      </w:pPr>
    </w:p>
    <w:p w:rsidR="007366DD" w:rsidRDefault="00CC02ED" w:rsidP="007366DD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>
        <w:rPr>
          <w:b/>
          <w:szCs w:val="22"/>
        </w:rPr>
        <w:t xml:space="preserve">OTHER BUSINESS / </w:t>
      </w:r>
      <w:r w:rsidR="007366DD">
        <w:rPr>
          <w:b/>
          <w:szCs w:val="22"/>
        </w:rPr>
        <w:t>ANNOUNCEMENTS</w:t>
      </w:r>
    </w:p>
    <w:p w:rsidR="007366DD" w:rsidRDefault="007366DD" w:rsidP="007366DD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</w:p>
    <w:p w:rsidR="007366DD" w:rsidRPr="005D6186" w:rsidRDefault="005D6186" w:rsidP="007366DD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Cs w:val="22"/>
        </w:rPr>
      </w:pPr>
      <w:r w:rsidRPr="005D6186">
        <w:rPr>
          <w:i/>
          <w:szCs w:val="22"/>
        </w:rPr>
        <w:t>Upcoming calendar dates:</w:t>
      </w:r>
    </w:p>
    <w:p w:rsidR="005D6186" w:rsidRDefault="005D6186" w:rsidP="007366DD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</w:p>
    <w:p w:rsidR="005D6186" w:rsidRDefault="005D6186" w:rsidP="001404D4">
      <w:pPr>
        <w:pStyle w:val="ListParagraph"/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2"/>
        </w:rPr>
      </w:pPr>
      <w:r>
        <w:rPr>
          <w:sz w:val="24"/>
          <w:szCs w:val="22"/>
        </w:rPr>
        <w:t xml:space="preserve">May 11 </w:t>
      </w:r>
      <w:r w:rsidR="00081488">
        <w:rPr>
          <w:sz w:val="24"/>
          <w:szCs w:val="22"/>
        </w:rPr>
        <w:t>–</w:t>
      </w:r>
      <w:r>
        <w:rPr>
          <w:sz w:val="24"/>
          <w:szCs w:val="22"/>
        </w:rPr>
        <w:t xml:space="preserve"> Commencement</w:t>
      </w:r>
    </w:p>
    <w:p w:rsidR="00081488" w:rsidRPr="005D6186" w:rsidRDefault="00081488" w:rsidP="001404D4">
      <w:pPr>
        <w:pStyle w:val="ListParagraph"/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2"/>
        </w:rPr>
      </w:pPr>
      <w:r>
        <w:rPr>
          <w:sz w:val="24"/>
          <w:szCs w:val="22"/>
        </w:rPr>
        <w:t>May 12 – College Recognition Ceremonies</w:t>
      </w:r>
    </w:p>
    <w:p w:rsidR="005D6186" w:rsidRPr="005D6186" w:rsidRDefault="005D6186" w:rsidP="001404D4">
      <w:pPr>
        <w:pStyle w:val="ListParagraph"/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2"/>
        </w:rPr>
      </w:pPr>
      <w:r w:rsidRPr="005D6186">
        <w:rPr>
          <w:sz w:val="24"/>
          <w:szCs w:val="22"/>
        </w:rPr>
        <w:t>June 21 – Special Budget Approval Meeting AND Committee Meetings</w:t>
      </w:r>
    </w:p>
    <w:p w:rsidR="005D6186" w:rsidRPr="005D6186" w:rsidRDefault="005D6186" w:rsidP="001404D4">
      <w:pPr>
        <w:pStyle w:val="ListParagraph"/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2"/>
        </w:rPr>
      </w:pPr>
      <w:r w:rsidRPr="005D6186">
        <w:rPr>
          <w:sz w:val="24"/>
          <w:szCs w:val="22"/>
        </w:rPr>
        <w:t>August 1 – Retreat</w:t>
      </w:r>
    </w:p>
    <w:p w:rsidR="005D6186" w:rsidRPr="005D6186" w:rsidRDefault="005D6186" w:rsidP="001404D4">
      <w:pPr>
        <w:pStyle w:val="ListParagraph"/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2"/>
        </w:rPr>
      </w:pPr>
      <w:r w:rsidRPr="005D6186">
        <w:rPr>
          <w:sz w:val="24"/>
          <w:szCs w:val="22"/>
        </w:rPr>
        <w:t>August 2 – Third Quarterly Meeting</w:t>
      </w:r>
    </w:p>
    <w:p w:rsidR="005D6186" w:rsidRPr="005D6186" w:rsidRDefault="005D6186" w:rsidP="001404D4">
      <w:pPr>
        <w:pStyle w:val="ListParagraph"/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2"/>
        </w:rPr>
      </w:pPr>
      <w:r w:rsidRPr="005D6186">
        <w:rPr>
          <w:sz w:val="24"/>
          <w:szCs w:val="22"/>
        </w:rPr>
        <w:t>October 25 – Committee Meetings</w:t>
      </w:r>
    </w:p>
    <w:p w:rsidR="005D6186" w:rsidRDefault="005D6186" w:rsidP="001404D4">
      <w:pPr>
        <w:pStyle w:val="ListParagraph"/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2"/>
        </w:rPr>
      </w:pPr>
      <w:r w:rsidRPr="005D6186">
        <w:rPr>
          <w:sz w:val="24"/>
          <w:szCs w:val="22"/>
        </w:rPr>
        <w:t>December 13 – Fourth Quarterly Meeting</w:t>
      </w:r>
    </w:p>
    <w:p w:rsidR="005D6186" w:rsidRPr="005D6186" w:rsidRDefault="005D6186" w:rsidP="001404D4">
      <w:pPr>
        <w:pStyle w:val="ListParagraph"/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2"/>
        </w:rPr>
      </w:pPr>
      <w:r>
        <w:rPr>
          <w:sz w:val="24"/>
          <w:szCs w:val="22"/>
        </w:rPr>
        <w:t>December 14 – College Recognition Ceremonies</w:t>
      </w:r>
    </w:p>
    <w:p w:rsidR="007366DD" w:rsidRDefault="007366DD" w:rsidP="007366DD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2"/>
        </w:rPr>
      </w:pPr>
    </w:p>
    <w:p w:rsidR="007366DD" w:rsidRDefault="007366DD" w:rsidP="00A411CC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1C791B" w:rsidRDefault="005D6186" w:rsidP="0069147D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2"/>
        </w:rPr>
      </w:pPr>
      <w:r>
        <w:rPr>
          <w:b/>
          <w:szCs w:val="22"/>
        </w:rPr>
        <w:t>ADJOURN</w:t>
      </w:r>
      <w:r w:rsidR="006539BE">
        <w:rPr>
          <w:b/>
          <w:szCs w:val="22"/>
        </w:rPr>
        <w:t xml:space="preserve"> </w:t>
      </w:r>
    </w:p>
    <w:p w:rsidR="001C791B" w:rsidRDefault="001C791B" w:rsidP="0069147D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2"/>
        </w:rPr>
      </w:pPr>
    </w:p>
    <w:sectPr w:rsidR="001C791B" w:rsidSect="00485A2C">
      <w:footnotePr>
        <w:numFmt w:val="lowerLetter"/>
      </w:footnotePr>
      <w:endnotePr>
        <w:numFmt w:val="lowerLetter"/>
      </w:endnotePr>
      <w:pgSz w:w="12240" w:h="15840"/>
      <w:pgMar w:top="576" w:right="576" w:bottom="288" w:left="720" w:header="1152" w:footer="73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4EF"/>
    <w:multiLevelType w:val="hybridMultilevel"/>
    <w:tmpl w:val="804C43EA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8735326"/>
    <w:multiLevelType w:val="hybridMultilevel"/>
    <w:tmpl w:val="BA50136E"/>
    <w:lvl w:ilvl="0" w:tplc="C78AB7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00DD4"/>
    <w:multiLevelType w:val="hybridMultilevel"/>
    <w:tmpl w:val="422AB34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F023429"/>
    <w:multiLevelType w:val="hybridMultilevel"/>
    <w:tmpl w:val="8774E5C6"/>
    <w:lvl w:ilvl="0" w:tplc="7BE6B6FE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33C13A34"/>
    <w:multiLevelType w:val="hybridMultilevel"/>
    <w:tmpl w:val="2BF6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E2497"/>
    <w:multiLevelType w:val="hybridMultilevel"/>
    <w:tmpl w:val="1D96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07CE9"/>
    <w:multiLevelType w:val="hybridMultilevel"/>
    <w:tmpl w:val="29B447A4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7" w15:restartNumberingAfterBreak="0">
    <w:nsid w:val="76DA6CD6"/>
    <w:multiLevelType w:val="hybridMultilevel"/>
    <w:tmpl w:val="32007EAC"/>
    <w:lvl w:ilvl="0" w:tplc="040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4E"/>
    <w:rsid w:val="0000071E"/>
    <w:rsid w:val="00007ED4"/>
    <w:rsid w:val="00026887"/>
    <w:rsid w:val="00026D53"/>
    <w:rsid w:val="00045481"/>
    <w:rsid w:val="00066532"/>
    <w:rsid w:val="00067361"/>
    <w:rsid w:val="00067547"/>
    <w:rsid w:val="000775E8"/>
    <w:rsid w:val="00081488"/>
    <w:rsid w:val="000901BC"/>
    <w:rsid w:val="000A5E42"/>
    <w:rsid w:val="000A712A"/>
    <w:rsid w:val="000B568B"/>
    <w:rsid w:val="000C438E"/>
    <w:rsid w:val="000E335D"/>
    <w:rsid w:val="000F4DDF"/>
    <w:rsid w:val="00102BD8"/>
    <w:rsid w:val="0011730E"/>
    <w:rsid w:val="00133128"/>
    <w:rsid w:val="00134303"/>
    <w:rsid w:val="001347A0"/>
    <w:rsid w:val="0013728E"/>
    <w:rsid w:val="001404D4"/>
    <w:rsid w:val="00145605"/>
    <w:rsid w:val="00154026"/>
    <w:rsid w:val="00161E22"/>
    <w:rsid w:val="00167060"/>
    <w:rsid w:val="001A61F3"/>
    <w:rsid w:val="001C791B"/>
    <w:rsid w:val="001E7F2F"/>
    <w:rsid w:val="001F497F"/>
    <w:rsid w:val="001F724E"/>
    <w:rsid w:val="00200A0B"/>
    <w:rsid w:val="00222627"/>
    <w:rsid w:val="00225795"/>
    <w:rsid w:val="00232379"/>
    <w:rsid w:val="0026084B"/>
    <w:rsid w:val="00275D45"/>
    <w:rsid w:val="00293457"/>
    <w:rsid w:val="002957D4"/>
    <w:rsid w:val="0029611D"/>
    <w:rsid w:val="002B4310"/>
    <w:rsid w:val="002B5F8A"/>
    <w:rsid w:val="002D1AA5"/>
    <w:rsid w:val="002D2300"/>
    <w:rsid w:val="002D3EF2"/>
    <w:rsid w:val="002E02A4"/>
    <w:rsid w:val="002E23B4"/>
    <w:rsid w:val="002E338A"/>
    <w:rsid w:val="002E3772"/>
    <w:rsid w:val="002F6228"/>
    <w:rsid w:val="00300E00"/>
    <w:rsid w:val="003055DE"/>
    <w:rsid w:val="00315CA9"/>
    <w:rsid w:val="00320BAF"/>
    <w:rsid w:val="00324007"/>
    <w:rsid w:val="00334EF2"/>
    <w:rsid w:val="00337E1E"/>
    <w:rsid w:val="00344743"/>
    <w:rsid w:val="00344771"/>
    <w:rsid w:val="003505F1"/>
    <w:rsid w:val="00375EB2"/>
    <w:rsid w:val="00383685"/>
    <w:rsid w:val="003A38EC"/>
    <w:rsid w:val="003B0AF8"/>
    <w:rsid w:val="003C246B"/>
    <w:rsid w:val="003D2B3C"/>
    <w:rsid w:val="003D7FA2"/>
    <w:rsid w:val="003E1414"/>
    <w:rsid w:val="003F465F"/>
    <w:rsid w:val="0041348D"/>
    <w:rsid w:val="00422A42"/>
    <w:rsid w:val="00451276"/>
    <w:rsid w:val="00457122"/>
    <w:rsid w:val="00481871"/>
    <w:rsid w:val="00485A2C"/>
    <w:rsid w:val="00492656"/>
    <w:rsid w:val="004C1EA8"/>
    <w:rsid w:val="004C7BF0"/>
    <w:rsid w:val="004D2D66"/>
    <w:rsid w:val="004E143D"/>
    <w:rsid w:val="004F22AB"/>
    <w:rsid w:val="00517B87"/>
    <w:rsid w:val="0052410D"/>
    <w:rsid w:val="00531EB5"/>
    <w:rsid w:val="005322F8"/>
    <w:rsid w:val="00550C24"/>
    <w:rsid w:val="00552003"/>
    <w:rsid w:val="0057476F"/>
    <w:rsid w:val="00577ADE"/>
    <w:rsid w:val="00591395"/>
    <w:rsid w:val="005927F6"/>
    <w:rsid w:val="00594C03"/>
    <w:rsid w:val="005C02D3"/>
    <w:rsid w:val="005C10A5"/>
    <w:rsid w:val="005D42B1"/>
    <w:rsid w:val="005D6186"/>
    <w:rsid w:val="005D6675"/>
    <w:rsid w:val="005E3351"/>
    <w:rsid w:val="005F0453"/>
    <w:rsid w:val="005F12D1"/>
    <w:rsid w:val="005F6616"/>
    <w:rsid w:val="00605D26"/>
    <w:rsid w:val="0060689C"/>
    <w:rsid w:val="00631438"/>
    <w:rsid w:val="006539BE"/>
    <w:rsid w:val="0069147D"/>
    <w:rsid w:val="006D0CCB"/>
    <w:rsid w:val="006E3AE3"/>
    <w:rsid w:val="006E5DC5"/>
    <w:rsid w:val="006E796A"/>
    <w:rsid w:val="00700A5E"/>
    <w:rsid w:val="00703586"/>
    <w:rsid w:val="00704DA3"/>
    <w:rsid w:val="0070541E"/>
    <w:rsid w:val="00713FBD"/>
    <w:rsid w:val="00716D3B"/>
    <w:rsid w:val="00721E32"/>
    <w:rsid w:val="00731824"/>
    <w:rsid w:val="00733A2D"/>
    <w:rsid w:val="007366DD"/>
    <w:rsid w:val="00751331"/>
    <w:rsid w:val="007552D0"/>
    <w:rsid w:val="007574FE"/>
    <w:rsid w:val="007650E0"/>
    <w:rsid w:val="00767453"/>
    <w:rsid w:val="00771B3C"/>
    <w:rsid w:val="007772C8"/>
    <w:rsid w:val="00780AC2"/>
    <w:rsid w:val="00790922"/>
    <w:rsid w:val="007B539B"/>
    <w:rsid w:val="007B64F6"/>
    <w:rsid w:val="007E4532"/>
    <w:rsid w:val="007E636C"/>
    <w:rsid w:val="007F0A05"/>
    <w:rsid w:val="007F3C36"/>
    <w:rsid w:val="00804C0C"/>
    <w:rsid w:val="00814AA8"/>
    <w:rsid w:val="00816D6D"/>
    <w:rsid w:val="0082539F"/>
    <w:rsid w:val="00831AB3"/>
    <w:rsid w:val="00837D5B"/>
    <w:rsid w:val="00841F32"/>
    <w:rsid w:val="00855026"/>
    <w:rsid w:val="0086401A"/>
    <w:rsid w:val="00875A95"/>
    <w:rsid w:val="00876E02"/>
    <w:rsid w:val="008771CE"/>
    <w:rsid w:val="00877C91"/>
    <w:rsid w:val="00880A4A"/>
    <w:rsid w:val="0088601E"/>
    <w:rsid w:val="008942B5"/>
    <w:rsid w:val="00894A07"/>
    <w:rsid w:val="0089522B"/>
    <w:rsid w:val="008A3DD8"/>
    <w:rsid w:val="008B2834"/>
    <w:rsid w:val="008C2324"/>
    <w:rsid w:val="008C391B"/>
    <w:rsid w:val="008C67B5"/>
    <w:rsid w:val="008D06E5"/>
    <w:rsid w:val="008E650F"/>
    <w:rsid w:val="008F038C"/>
    <w:rsid w:val="00904AE1"/>
    <w:rsid w:val="00906ABF"/>
    <w:rsid w:val="0091435C"/>
    <w:rsid w:val="0091561F"/>
    <w:rsid w:val="0092035D"/>
    <w:rsid w:val="00920E77"/>
    <w:rsid w:val="0094745C"/>
    <w:rsid w:val="00951EAA"/>
    <w:rsid w:val="00975C41"/>
    <w:rsid w:val="009773C0"/>
    <w:rsid w:val="009A1F36"/>
    <w:rsid w:val="009B14F2"/>
    <w:rsid w:val="009E550C"/>
    <w:rsid w:val="009F368B"/>
    <w:rsid w:val="00A14A72"/>
    <w:rsid w:val="00A14E2C"/>
    <w:rsid w:val="00A27A1E"/>
    <w:rsid w:val="00A3567B"/>
    <w:rsid w:val="00A411CC"/>
    <w:rsid w:val="00A4256A"/>
    <w:rsid w:val="00A62143"/>
    <w:rsid w:val="00A75143"/>
    <w:rsid w:val="00A77105"/>
    <w:rsid w:val="00A82570"/>
    <w:rsid w:val="00A86BAB"/>
    <w:rsid w:val="00A95BF4"/>
    <w:rsid w:val="00AC322F"/>
    <w:rsid w:val="00AC65A3"/>
    <w:rsid w:val="00AD3E7F"/>
    <w:rsid w:val="00AD6E7D"/>
    <w:rsid w:val="00AF1AD2"/>
    <w:rsid w:val="00AF39F9"/>
    <w:rsid w:val="00AF5A18"/>
    <w:rsid w:val="00B0102F"/>
    <w:rsid w:val="00B01D3F"/>
    <w:rsid w:val="00B13764"/>
    <w:rsid w:val="00B155CF"/>
    <w:rsid w:val="00B2030F"/>
    <w:rsid w:val="00B251DA"/>
    <w:rsid w:val="00B256BB"/>
    <w:rsid w:val="00B26B3B"/>
    <w:rsid w:val="00B37C61"/>
    <w:rsid w:val="00B518C3"/>
    <w:rsid w:val="00B629B3"/>
    <w:rsid w:val="00B72219"/>
    <w:rsid w:val="00B81DC3"/>
    <w:rsid w:val="00BA2BB1"/>
    <w:rsid w:val="00BB4410"/>
    <w:rsid w:val="00BC1644"/>
    <w:rsid w:val="00BC3FB1"/>
    <w:rsid w:val="00BD19ED"/>
    <w:rsid w:val="00BD1B35"/>
    <w:rsid w:val="00C0147C"/>
    <w:rsid w:val="00C0162B"/>
    <w:rsid w:val="00C0432D"/>
    <w:rsid w:val="00C11368"/>
    <w:rsid w:val="00C11E1D"/>
    <w:rsid w:val="00C1229A"/>
    <w:rsid w:val="00C25908"/>
    <w:rsid w:val="00C26DD9"/>
    <w:rsid w:val="00C30C54"/>
    <w:rsid w:val="00C31DB9"/>
    <w:rsid w:val="00C3226C"/>
    <w:rsid w:val="00C3455A"/>
    <w:rsid w:val="00C43C61"/>
    <w:rsid w:val="00C62FFC"/>
    <w:rsid w:val="00C658E8"/>
    <w:rsid w:val="00C65FFB"/>
    <w:rsid w:val="00C73B43"/>
    <w:rsid w:val="00C83E39"/>
    <w:rsid w:val="00C95279"/>
    <w:rsid w:val="00CA2095"/>
    <w:rsid w:val="00CA7CB7"/>
    <w:rsid w:val="00CB230E"/>
    <w:rsid w:val="00CC02ED"/>
    <w:rsid w:val="00CC13C4"/>
    <w:rsid w:val="00CC1D98"/>
    <w:rsid w:val="00CC2E71"/>
    <w:rsid w:val="00CC5236"/>
    <w:rsid w:val="00CD0A63"/>
    <w:rsid w:val="00CD6A49"/>
    <w:rsid w:val="00CD7827"/>
    <w:rsid w:val="00CE1DE8"/>
    <w:rsid w:val="00CE4116"/>
    <w:rsid w:val="00CF2FE7"/>
    <w:rsid w:val="00D20369"/>
    <w:rsid w:val="00D21A2A"/>
    <w:rsid w:val="00D23E26"/>
    <w:rsid w:val="00D23F3D"/>
    <w:rsid w:val="00D2479F"/>
    <w:rsid w:val="00D323F1"/>
    <w:rsid w:val="00D34436"/>
    <w:rsid w:val="00D40C88"/>
    <w:rsid w:val="00D5184D"/>
    <w:rsid w:val="00D549C5"/>
    <w:rsid w:val="00D60007"/>
    <w:rsid w:val="00D6131E"/>
    <w:rsid w:val="00D6178B"/>
    <w:rsid w:val="00D72066"/>
    <w:rsid w:val="00D72F1D"/>
    <w:rsid w:val="00D826A2"/>
    <w:rsid w:val="00DD3E1E"/>
    <w:rsid w:val="00DE37DC"/>
    <w:rsid w:val="00E0367C"/>
    <w:rsid w:val="00E0688F"/>
    <w:rsid w:val="00E332FE"/>
    <w:rsid w:val="00E42015"/>
    <w:rsid w:val="00E67FBC"/>
    <w:rsid w:val="00E8551F"/>
    <w:rsid w:val="00E875FB"/>
    <w:rsid w:val="00E90D66"/>
    <w:rsid w:val="00E92620"/>
    <w:rsid w:val="00EB3F24"/>
    <w:rsid w:val="00EC1BC0"/>
    <w:rsid w:val="00ED3ABD"/>
    <w:rsid w:val="00EE17B3"/>
    <w:rsid w:val="00EE70F8"/>
    <w:rsid w:val="00EE744F"/>
    <w:rsid w:val="00EF4421"/>
    <w:rsid w:val="00F05C54"/>
    <w:rsid w:val="00F124FE"/>
    <w:rsid w:val="00F170DC"/>
    <w:rsid w:val="00F23722"/>
    <w:rsid w:val="00F2575D"/>
    <w:rsid w:val="00F55325"/>
    <w:rsid w:val="00F72584"/>
    <w:rsid w:val="00F7773F"/>
    <w:rsid w:val="00FA11C0"/>
    <w:rsid w:val="00FA24F0"/>
    <w:rsid w:val="00FA263D"/>
    <w:rsid w:val="00FC133D"/>
    <w:rsid w:val="00FC28E7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5F64"/>
  <w15:docId w15:val="{C240C2BA-E3D2-4E05-B32B-209530B1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24E"/>
    <w:pPr>
      <w:ind w:left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1F7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24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4E"/>
    <w:rPr>
      <w:rFonts w:ascii="Tahoma" w:eastAsia="Times New Roman" w:hAnsi="Tahoma" w:cs="Tahoma"/>
      <w:sz w:val="16"/>
      <w:szCs w:val="16"/>
    </w:rPr>
  </w:style>
  <w:style w:type="paragraph" w:customStyle="1" w:styleId="Level1">
    <w:name w:val="Level 1"/>
    <w:rsid w:val="006E5DC5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4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FDCF6-F51B-4CD9-B87A-E76441FD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McDonald, Julia</dc:creator>
  <cp:lastModifiedBy>McDonald, Julia</cp:lastModifiedBy>
  <cp:revision>7</cp:revision>
  <cp:lastPrinted>2019-05-03T23:03:00Z</cp:lastPrinted>
  <dcterms:created xsi:type="dcterms:W3CDTF">2019-05-01T15:16:00Z</dcterms:created>
  <dcterms:modified xsi:type="dcterms:W3CDTF">2019-05-03T23:03:00Z</dcterms:modified>
</cp:coreProperties>
</file>