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303FF" w14:textId="77777777" w:rsidR="00115544" w:rsidRDefault="00115544" w:rsidP="00574E51">
      <w:pPr>
        <w:jc w:val="both"/>
        <w:rPr>
          <w:rFonts w:ascii="Times New Roman" w:hAnsi="Times New Roman" w:cs="Times New Roman"/>
        </w:rPr>
      </w:pPr>
    </w:p>
    <w:p w14:paraId="0510EEEA" w14:textId="31A0BCAD" w:rsidR="00445EB9" w:rsidRDefault="00115544" w:rsidP="00115544">
      <w:pPr>
        <w:jc w:val="center"/>
        <w:rPr>
          <w:rFonts w:ascii="Times New Roman" w:hAnsi="Times New Roman" w:cs="Times New Roman"/>
        </w:rPr>
      </w:pPr>
      <w:r w:rsidRPr="00964D13">
        <w:rPr>
          <w:rFonts w:ascii="Times New Roman" w:hAnsi="Times New Roman" w:cs="Times New Roman"/>
        </w:rPr>
        <w:t>[</w:t>
      </w:r>
      <w:r w:rsidRPr="00964D13">
        <w:rPr>
          <w:rFonts w:ascii="Times New Roman" w:hAnsi="Times New Roman" w:cs="Times New Roman"/>
          <w:color w:val="FF0000"/>
        </w:rPr>
        <w:t>INSERT FUND NAME</w:t>
      </w:r>
      <w:r w:rsidRPr="00964D13">
        <w:rPr>
          <w:rFonts w:ascii="Times New Roman" w:hAnsi="Times New Roman" w:cs="Times New Roman"/>
        </w:rPr>
        <w:t>]</w:t>
      </w:r>
    </w:p>
    <w:p w14:paraId="066116A5" w14:textId="77777777" w:rsidR="00115544" w:rsidRPr="00964D13" w:rsidRDefault="00115544" w:rsidP="00574E51">
      <w:pPr>
        <w:jc w:val="both"/>
        <w:rPr>
          <w:rFonts w:ascii="Times New Roman" w:hAnsi="Times New Roman" w:cs="Times New Roman"/>
        </w:rPr>
      </w:pPr>
    </w:p>
    <w:p w14:paraId="692607E5" w14:textId="0289E5A7" w:rsidR="00445EB9" w:rsidRPr="00964D13" w:rsidRDefault="00A12675" w:rsidP="009C43B7">
      <w:pPr>
        <w:tabs>
          <w:tab w:val="left" w:pos="360"/>
        </w:tabs>
        <w:ind w:left="360"/>
        <w:jc w:val="both"/>
        <w:rPr>
          <w:rFonts w:ascii="Times New Roman" w:hAnsi="Times New Roman" w:cs="Times New Roman"/>
          <w:sz w:val="22"/>
          <w:szCs w:val="22"/>
        </w:rPr>
      </w:pPr>
      <w:r w:rsidRPr="00964D13">
        <w:rPr>
          <w:rFonts w:ascii="Times New Roman" w:hAnsi="Times New Roman" w:cs="Times New Roman"/>
          <w:sz w:val="22"/>
          <w:szCs w:val="22"/>
        </w:rPr>
        <w:t>This endowed gift agreement (“Agreement”) is made by [</w:t>
      </w:r>
      <w:r w:rsidRPr="00964D13">
        <w:rPr>
          <w:rFonts w:ascii="Times New Roman" w:hAnsi="Times New Roman" w:cs="Times New Roman"/>
          <w:color w:val="FF0000"/>
          <w:sz w:val="22"/>
          <w:szCs w:val="22"/>
        </w:rPr>
        <w:t>enter name of Donor</w:t>
      </w:r>
      <w:r w:rsidRPr="00964D13">
        <w:rPr>
          <w:rFonts w:ascii="Times New Roman" w:hAnsi="Times New Roman" w:cs="Times New Roman"/>
          <w:sz w:val="22"/>
          <w:szCs w:val="22"/>
        </w:rPr>
        <w:t>] (the “Donor”)</w:t>
      </w:r>
      <w:r w:rsidR="00445EB9" w:rsidRPr="00964D13">
        <w:rPr>
          <w:rFonts w:ascii="Times New Roman" w:hAnsi="Times New Roman" w:cs="Times New Roman"/>
          <w:sz w:val="22"/>
          <w:szCs w:val="22"/>
        </w:rPr>
        <w:t xml:space="preserve"> and </w:t>
      </w:r>
      <w:r w:rsidR="0085782E" w:rsidRPr="00964D13">
        <w:rPr>
          <w:rFonts w:ascii="Times New Roman" w:hAnsi="Times New Roman" w:cs="Times New Roman"/>
          <w:sz w:val="22"/>
          <w:szCs w:val="22"/>
        </w:rPr>
        <w:t xml:space="preserve">the </w:t>
      </w:r>
      <w:r w:rsidR="002D5AB8">
        <w:rPr>
          <w:rFonts w:ascii="Times New Roman" w:hAnsi="Times New Roman" w:cs="Times New Roman"/>
          <w:sz w:val="22"/>
          <w:szCs w:val="22"/>
        </w:rPr>
        <w:t xml:space="preserve">College Heights </w:t>
      </w:r>
      <w:r w:rsidR="00492246">
        <w:rPr>
          <w:rFonts w:ascii="Times New Roman" w:hAnsi="Times New Roman" w:cs="Times New Roman"/>
          <w:sz w:val="22"/>
          <w:szCs w:val="22"/>
        </w:rPr>
        <w:t xml:space="preserve">Foundation </w:t>
      </w:r>
      <w:r w:rsidR="00732F09" w:rsidRPr="00964D13">
        <w:rPr>
          <w:rFonts w:ascii="Times New Roman" w:hAnsi="Times New Roman" w:cs="Times New Roman"/>
          <w:sz w:val="22"/>
          <w:szCs w:val="22"/>
        </w:rPr>
        <w:t>(</w:t>
      </w:r>
      <w:r w:rsidR="00445EB9" w:rsidRPr="00964D13">
        <w:rPr>
          <w:rFonts w:ascii="Times New Roman" w:hAnsi="Times New Roman" w:cs="Times New Roman"/>
          <w:sz w:val="22"/>
          <w:szCs w:val="22"/>
        </w:rPr>
        <w:t>“Foundation”)</w:t>
      </w:r>
      <w:r w:rsidR="00732F09" w:rsidRPr="00964D13">
        <w:rPr>
          <w:rFonts w:ascii="Times New Roman" w:hAnsi="Times New Roman" w:cs="Times New Roman"/>
          <w:sz w:val="22"/>
          <w:szCs w:val="22"/>
        </w:rPr>
        <w:t xml:space="preserve"> </w:t>
      </w:r>
      <w:r w:rsidR="0031701A">
        <w:rPr>
          <w:rFonts w:ascii="Times New Roman" w:hAnsi="Times New Roman" w:cs="Times New Roman"/>
          <w:sz w:val="22"/>
          <w:szCs w:val="22"/>
        </w:rPr>
        <w:t xml:space="preserve">to </w:t>
      </w:r>
      <w:r w:rsidR="00732F09" w:rsidRPr="00964D13">
        <w:rPr>
          <w:rFonts w:ascii="Times New Roman" w:hAnsi="Times New Roman" w:cs="Times New Roman"/>
          <w:sz w:val="22"/>
          <w:szCs w:val="22"/>
        </w:rPr>
        <w:t>establish a</w:t>
      </w:r>
      <w:r w:rsidR="0016509F">
        <w:rPr>
          <w:rFonts w:ascii="Times New Roman" w:hAnsi="Times New Roman" w:cs="Times New Roman"/>
          <w:sz w:val="22"/>
          <w:szCs w:val="22"/>
        </w:rPr>
        <w:t xml:space="preserve">n </w:t>
      </w:r>
      <w:r w:rsidR="00732F09" w:rsidRPr="00964D13">
        <w:rPr>
          <w:rFonts w:ascii="Times New Roman" w:hAnsi="Times New Roman" w:cs="Times New Roman"/>
          <w:sz w:val="22"/>
          <w:szCs w:val="22"/>
        </w:rPr>
        <w:t>endowed fund (“Fund”) as set forth below.</w:t>
      </w:r>
    </w:p>
    <w:p w14:paraId="188EFD3D" w14:textId="77777777" w:rsidR="00445EB9" w:rsidRPr="00964D13" w:rsidRDefault="00445EB9" w:rsidP="009C43B7">
      <w:pPr>
        <w:tabs>
          <w:tab w:val="left" w:pos="360"/>
        </w:tabs>
        <w:jc w:val="both"/>
        <w:rPr>
          <w:rFonts w:ascii="Times New Roman" w:hAnsi="Times New Roman" w:cs="Times New Roman"/>
          <w:sz w:val="22"/>
          <w:szCs w:val="22"/>
        </w:rPr>
      </w:pPr>
    </w:p>
    <w:p w14:paraId="6B48DF8C" w14:textId="7D0327CA" w:rsidR="00492246" w:rsidRPr="009F09A3" w:rsidRDefault="009F09A3" w:rsidP="009F09A3">
      <w:pPr>
        <w:pStyle w:val="ListParagraph"/>
        <w:numPr>
          <w:ilvl w:val="0"/>
          <w:numId w:val="4"/>
        </w:numPr>
        <w:tabs>
          <w:tab w:val="left" w:pos="360"/>
        </w:tabs>
        <w:jc w:val="both"/>
        <w:rPr>
          <w:rFonts w:ascii="Times New Roman" w:hAnsi="Times New Roman" w:cs="Times New Roman"/>
          <w:sz w:val="22"/>
          <w:szCs w:val="22"/>
        </w:rPr>
      </w:pPr>
      <w:r w:rsidRPr="00DE63E6">
        <w:rPr>
          <w:rFonts w:ascii="Times New Roman" w:hAnsi="Times New Roman" w:cs="Times New Roman"/>
          <w:b/>
          <w:sz w:val="22"/>
          <w:szCs w:val="22"/>
          <w:highlight w:val="yellow"/>
        </w:rPr>
        <w:t>Gift/Fund</w:t>
      </w:r>
      <w:r w:rsidRPr="00964D13">
        <w:rPr>
          <w:rFonts w:ascii="Times New Roman" w:hAnsi="Times New Roman" w:cs="Times New Roman"/>
          <w:b/>
          <w:sz w:val="22"/>
          <w:szCs w:val="22"/>
        </w:rPr>
        <w:t xml:space="preserve"> Administration.</w:t>
      </w:r>
      <w:r w:rsidRPr="00964D13">
        <w:rPr>
          <w:rFonts w:ascii="Times New Roman" w:hAnsi="Times New Roman" w:cs="Times New Roman"/>
          <w:sz w:val="22"/>
          <w:szCs w:val="22"/>
        </w:rPr>
        <w:t xml:space="preserve"> The Fund, to be known as [</w:t>
      </w:r>
      <w:r w:rsidRPr="00964D13">
        <w:rPr>
          <w:rFonts w:ascii="Times New Roman" w:hAnsi="Times New Roman" w:cs="Times New Roman"/>
          <w:color w:val="FF0000"/>
          <w:sz w:val="22"/>
          <w:szCs w:val="22"/>
        </w:rPr>
        <w:t>enter full name of Fund</w:t>
      </w:r>
      <w:r w:rsidRPr="00964D13">
        <w:rPr>
          <w:rFonts w:ascii="Times New Roman" w:hAnsi="Times New Roman" w:cs="Times New Roman"/>
          <w:sz w:val="22"/>
          <w:szCs w:val="22"/>
        </w:rPr>
        <w:t xml:space="preserve">], is established in acknowledgement </w:t>
      </w:r>
      <w:r w:rsidRPr="00715037">
        <w:rPr>
          <w:rFonts w:ascii="Times New Roman" w:hAnsi="Times New Roman" w:cs="Times New Roman"/>
          <w:sz w:val="22"/>
          <w:szCs w:val="22"/>
        </w:rPr>
        <w:t xml:space="preserve">of a </w:t>
      </w:r>
      <w:r w:rsidRPr="00964D13">
        <w:rPr>
          <w:rFonts w:ascii="Times New Roman" w:hAnsi="Times New Roman" w:cs="Times New Roman"/>
          <w:sz w:val="22"/>
          <w:szCs w:val="22"/>
        </w:rPr>
        <w:t>gift in the amount of $</w:t>
      </w:r>
      <w:r w:rsidRPr="00964D13">
        <w:rPr>
          <w:rFonts w:ascii="Times New Roman" w:hAnsi="Times New Roman" w:cs="Times New Roman"/>
          <w:color w:val="000000" w:themeColor="text1"/>
          <w:sz w:val="22"/>
          <w:szCs w:val="22"/>
        </w:rPr>
        <w:t>[</w:t>
      </w:r>
      <w:r w:rsidRPr="00964D13">
        <w:rPr>
          <w:rFonts w:ascii="Times New Roman" w:hAnsi="Times New Roman" w:cs="Times New Roman"/>
          <w:color w:val="FF0000"/>
          <w:sz w:val="22"/>
          <w:szCs w:val="22"/>
        </w:rPr>
        <w:t>enter amount</w:t>
      </w:r>
      <w:r w:rsidRPr="00964D13">
        <w:rPr>
          <w:rFonts w:ascii="Times New Roman" w:hAnsi="Times New Roman" w:cs="Times New Roman"/>
          <w:color w:val="000000" w:themeColor="text1"/>
          <w:sz w:val="22"/>
          <w:szCs w:val="22"/>
        </w:rPr>
        <w:t>]</w:t>
      </w:r>
      <w:r w:rsidRPr="00964D13">
        <w:rPr>
          <w:rFonts w:ascii="Times New Roman" w:hAnsi="Times New Roman" w:cs="Times New Roman"/>
          <w:color w:val="FF0000"/>
          <w:sz w:val="22"/>
          <w:szCs w:val="22"/>
        </w:rPr>
        <w:t xml:space="preserve"> </w:t>
      </w:r>
      <w:r>
        <w:rPr>
          <w:rFonts w:ascii="Times New Roman" w:hAnsi="Times New Roman" w:cs="Times New Roman"/>
          <w:sz w:val="22"/>
          <w:szCs w:val="22"/>
        </w:rPr>
        <w:t xml:space="preserve">from the Donor to </w:t>
      </w:r>
      <w:r w:rsidRPr="00964D13">
        <w:rPr>
          <w:rFonts w:ascii="Times New Roman" w:hAnsi="Times New Roman" w:cs="Times New Roman"/>
          <w:sz w:val="22"/>
          <w:szCs w:val="22"/>
        </w:rPr>
        <w:t xml:space="preserve">benefit </w:t>
      </w:r>
      <w:r w:rsidRPr="00C735C4">
        <w:rPr>
          <w:rFonts w:ascii="Times New Roman" w:hAnsi="Times New Roman" w:cs="Times New Roman"/>
          <w:color w:val="FF0000"/>
          <w:sz w:val="22"/>
          <w:szCs w:val="22"/>
          <w:highlight w:val="yellow"/>
        </w:rPr>
        <w:t>Western Kentucky University’s</w:t>
      </w:r>
      <w:r w:rsidRPr="00964D13">
        <w:rPr>
          <w:rFonts w:ascii="Times New Roman" w:hAnsi="Times New Roman" w:cs="Times New Roman"/>
          <w:sz w:val="22"/>
          <w:szCs w:val="22"/>
        </w:rPr>
        <w:t xml:space="preserve"> [</w:t>
      </w:r>
      <w:r w:rsidRPr="00964D13">
        <w:rPr>
          <w:rFonts w:ascii="Times New Roman" w:hAnsi="Times New Roman" w:cs="Times New Roman"/>
          <w:color w:val="FF0000"/>
          <w:sz w:val="22"/>
          <w:szCs w:val="22"/>
        </w:rPr>
        <w:t>specify College/Department</w:t>
      </w:r>
      <w:r>
        <w:rPr>
          <w:rFonts w:ascii="Times New Roman" w:hAnsi="Times New Roman" w:cs="Times New Roman"/>
          <w:color w:val="FF0000"/>
          <w:sz w:val="22"/>
          <w:szCs w:val="22"/>
        </w:rPr>
        <w:t>/</w:t>
      </w:r>
      <w:r w:rsidRPr="00964D13">
        <w:rPr>
          <w:rFonts w:ascii="Times New Roman" w:hAnsi="Times New Roman" w:cs="Times New Roman"/>
          <w:color w:val="FF0000"/>
          <w:sz w:val="22"/>
          <w:szCs w:val="22"/>
        </w:rPr>
        <w:t>Unit</w:t>
      </w:r>
      <w:r w:rsidRPr="00964D13">
        <w:rPr>
          <w:rFonts w:ascii="Times New Roman" w:hAnsi="Times New Roman" w:cs="Times New Roman"/>
          <w:color w:val="000000" w:themeColor="text1"/>
          <w:sz w:val="22"/>
          <w:szCs w:val="22"/>
        </w:rPr>
        <w:t>]</w:t>
      </w:r>
      <w:r w:rsidRPr="00964D13">
        <w:rPr>
          <w:rFonts w:ascii="Times New Roman" w:hAnsi="Times New Roman" w:cs="Times New Roman"/>
          <w:sz w:val="22"/>
          <w:szCs w:val="22"/>
        </w:rPr>
        <w:t xml:space="preserve">. </w:t>
      </w:r>
    </w:p>
    <w:p w14:paraId="4CF79697" w14:textId="48D69618" w:rsidR="00E10A9E" w:rsidRPr="00964D13" w:rsidRDefault="00492246" w:rsidP="00492246">
      <w:pPr>
        <w:pStyle w:val="ListParagraph"/>
        <w:tabs>
          <w:tab w:val="left" w:pos="360"/>
        </w:tabs>
        <w:ind w:left="1080"/>
        <w:jc w:val="both"/>
        <w:rPr>
          <w:rFonts w:ascii="Times New Roman" w:hAnsi="Times New Roman" w:cs="Times New Roman"/>
          <w:sz w:val="22"/>
          <w:szCs w:val="22"/>
        </w:rPr>
      </w:pPr>
      <w:r w:rsidRPr="00964D13">
        <w:rPr>
          <w:rFonts w:ascii="Times New Roman" w:hAnsi="Times New Roman" w:cs="Times New Roman"/>
          <w:sz w:val="22"/>
          <w:szCs w:val="22"/>
        </w:rPr>
        <w:t xml:space="preserve"> </w:t>
      </w:r>
    </w:p>
    <w:p w14:paraId="40A8699A" w14:textId="373DFE1F" w:rsidR="0027324B" w:rsidRDefault="00445EB9" w:rsidP="00C9289A">
      <w:pPr>
        <w:pStyle w:val="ListParagraph"/>
        <w:tabs>
          <w:tab w:val="left" w:pos="360"/>
        </w:tabs>
        <w:ind w:left="1080"/>
        <w:jc w:val="both"/>
      </w:pPr>
      <w:r w:rsidRPr="00964D13">
        <w:rPr>
          <w:rFonts w:ascii="Times New Roman" w:hAnsi="Times New Roman" w:cs="Times New Roman"/>
          <w:sz w:val="22"/>
          <w:szCs w:val="22"/>
        </w:rPr>
        <w:t xml:space="preserve">The </w:t>
      </w:r>
      <w:r w:rsidR="00E25B00">
        <w:rPr>
          <w:rFonts w:ascii="Times New Roman" w:hAnsi="Times New Roman" w:cs="Times New Roman"/>
          <w:sz w:val="22"/>
          <w:szCs w:val="22"/>
        </w:rPr>
        <w:t xml:space="preserve">Foundation is a 501(c)(3) organization incorporated under IRS guidelines to receive charitable gifts for the benefit of Western Kentucky University. </w:t>
      </w:r>
      <w:r w:rsidR="00E25B00" w:rsidRPr="00964D13">
        <w:rPr>
          <w:rFonts w:ascii="Times New Roman" w:hAnsi="Times New Roman" w:cs="Times New Roman"/>
          <w:sz w:val="22"/>
          <w:szCs w:val="22"/>
        </w:rPr>
        <w:t xml:space="preserve">The Fund shall </w:t>
      </w:r>
      <w:r w:rsidR="00CD54AC">
        <w:rPr>
          <w:rFonts w:ascii="Times New Roman" w:hAnsi="Times New Roman" w:cs="Times New Roman"/>
          <w:sz w:val="22"/>
          <w:szCs w:val="22"/>
        </w:rPr>
        <w:t xml:space="preserve">only </w:t>
      </w:r>
      <w:r w:rsidR="00E25B00" w:rsidRPr="00964D13">
        <w:rPr>
          <w:rFonts w:ascii="Times New Roman" w:hAnsi="Times New Roman" w:cs="Times New Roman"/>
          <w:sz w:val="22"/>
          <w:szCs w:val="22"/>
        </w:rPr>
        <w:t>be used for a qualified charitable purpose consistent with the laws of the Commonwealth of Kentucky and section 501(c)(3) of the Internal Revenue Code.</w:t>
      </w:r>
      <w:r w:rsidR="00E25B00" w:rsidRPr="0027324B">
        <w:t xml:space="preserve"> </w:t>
      </w:r>
      <w:r w:rsidR="00E25B00" w:rsidRPr="00E25B00">
        <w:rPr>
          <w:rFonts w:ascii="Times New Roman" w:hAnsi="Times New Roman" w:cs="Times New Roman"/>
          <w:sz w:val="22"/>
          <w:szCs w:val="22"/>
        </w:rPr>
        <w:t xml:space="preserve">The Fund shall be administered in accordance with the Foundation’s policies and procedures in a manner that is consistent with </w:t>
      </w:r>
      <w:proofErr w:type="gramStart"/>
      <w:r w:rsidR="00E25B00" w:rsidRPr="00E25B00">
        <w:rPr>
          <w:rFonts w:ascii="Times New Roman" w:hAnsi="Times New Roman" w:cs="Times New Roman"/>
          <w:sz w:val="22"/>
          <w:szCs w:val="22"/>
        </w:rPr>
        <w:t>University</w:t>
      </w:r>
      <w:proofErr w:type="gramEnd"/>
      <w:r w:rsidR="00E25B00" w:rsidRPr="00E25B00">
        <w:rPr>
          <w:rFonts w:ascii="Times New Roman" w:hAnsi="Times New Roman" w:cs="Times New Roman"/>
          <w:sz w:val="22"/>
          <w:szCs w:val="22"/>
        </w:rPr>
        <w:t xml:space="preserve"> policies</w:t>
      </w:r>
      <w:r w:rsidR="00C9289A">
        <w:rPr>
          <w:rFonts w:ascii="Times New Roman" w:hAnsi="Times New Roman" w:cs="Times New Roman"/>
          <w:sz w:val="22"/>
          <w:szCs w:val="22"/>
        </w:rPr>
        <w:t>, the laws of the Commonwealth of Kentucky, and the Bylaws of the Foundation</w:t>
      </w:r>
      <w:r w:rsidR="001853FD">
        <w:rPr>
          <w:rFonts w:ascii="Times New Roman" w:hAnsi="Times New Roman" w:cs="Times New Roman"/>
          <w:sz w:val="22"/>
          <w:szCs w:val="22"/>
        </w:rPr>
        <w:t xml:space="preserve"> as amended from time to time. </w:t>
      </w:r>
      <w:r w:rsidR="00574E51" w:rsidRPr="00C9289A">
        <w:rPr>
          <w:rFonts w:ascii="Times New Roman" w:hAnsi="Times New Roman" w:cs="Times New Roman"/>
          <w:sz w:val="22"/>
          <w:szCs w:val="22"/>
        </w:rPr>
        <w:t>The laws of the Commonwealth of Kentuck</w:t>
      </w:r>
      <w:r w:rsidR="00E806A2">
        <w:rPr>
          <w:rFonts w:ascii="Times New Roman" w:hAnsi="Times New Roman" w:cs="Times New Roman"/>
          <w:sz w:val="22"/>
          <w:szCs w:val="22"/>
        </w:rPr>
        <w:t>y, the Uniform Prudent Management of Institutional Funds Act</w:t>
      </w:r>
      <w:r w:rsidR="00790E51">
        <w:rPr>
          <w:rFonts w:ascii="Times New Roman" w:hAnsi="Times New Roman" w:cs="Times New Roman"/>
          <w:sz w:val="22"/>
          <w:szCs w:val="22"/>
        </w:rPr>
        <w:t xml:space="preserve"> </w:t>
      </w:r>
      <w:r w:rsidR="00E806A2">
        <w:rPr>
          <w:rFonts w:ascii="Times New Roman" w:hAnsi="Times New Roman" w:cs="Times New Roman"/>
          <w:sz w:val="22"/>
          <w:szCs w:val="22"/>
        </w:rPr>
        <w:t xml:space="preserve">(UPMIFA), </w:t>
      </w:r>
      <w:r w:rsidR="00574E51" w:rsidRPr="00C9289A">
        <w:rPr>
          <w:rFonts w:ascii="Times New Roman" w:hAnsi="Times New Roman" w:cs="Times New Roman"/>
          <w:sz w:val="22"/>
          <w:szCs w:val="22"/>
        </w:rPr>
        <w:t>and the</w:t>
      </w:r>
      <w:r w:rsidR="00F75C6D">
        <w:rPr>
          <w:rFonts w:ascii="Times New Roman" w:hAnsi="Times New Roman" w:cs="Times New Roman"/>
          <w:sz w:val="22"/>
          <w:szCs w:val="22"/>
        </w:rPr>
        <w:t xml:space="preserve"> policies</w:t>
      </w:r>
      <w:r w:rsidR="00400D5B" w:rsidRPr="00C9289A">
        <w:rPr>
          <w:rFonts w:ascii="Times New Roman" w:hAnsi="Times New Roman" w:cs="Times New Roman"/>
          <w:sz w:val="22"/>
          <w:szCs w:val="22"/>
        </w:rPr>
        <w:t xml:space="preserve"> of the Foundation shall</w:t>
      </w:r>
      <w:r w:rsidR="00574E51" w:rsidRPr="00C9289A">
        <w:rPr>
          <w:rFonts w:ascii="Times New Roman" w:hAnsi="Times New Roman" w:cs="Times New Roman"/>
          <w:sz w:val="22"/>
          <w:szCs w:val="22"/>
        </w:rPr>
        <w:t xml:space="preserve"> govern the validity, execution, interpretation</w:t>
      </w:r>
      <w:r w:rsidR="00964D13" w:rsidRPr="00C9289A">
        <w:rPr>
          <w:rFonts w:ascii="Times New Roman" w:hAnsi="Times New Roman" w:cs="Times New Roman"/>
          <w:sz w:val="22"/>
          <w:szCs w:val="22"/>
        </w:rPr>
        <w:t>,</w:t>
      </w:r>
      <w:r w:rsidR="00574E51" w:rsidRPr="00C9289A">
        <w:rPr>
          <w:rFonts w:ascii="Times New Roman" w:hAnsi="Times New Roman" w:cs="Times New Roman"/>
          <w:sz w:val="22"/>
          <w:szCs w:val="22"/>
        </w:rPr>
        <w:t xml:space="preserve"> </w:t>
      </w:r>
      <w:r w:rsidR="00F75C6D">
        <w:rPr>
          <w:rFonts w:ascii="Times New Roman" w:hAnsi="Times New Roman" w:cs="Times New Roman"/>
          <w:sz w:val="22"/>
          <w:szCs w:val="22"/>
        </w:rPr>
        <w:t xml:space="preserve">administration, </w:t>
      </w:r>
      <w:r w:rsidR="00574E51" w:rsidRPr="00C9289A">
        <w:rPr>
          <w:rFonts w:ascii="Times New Roman" w:hAnsi="Times New Roman" w:cs="Times New Roman"/>
          <w:sz w:val="22"/>
          <w:szCs w:val="22"/>
        </w:rPr>
        <w:t xml:space="preserve">and enforcement of this Agreement. </w:t>
      </w:r>
    </w:p>
    <w:p w14:paraId="5F161E41" w14:textId="77777777" w:rsidR="0027324B" w:rsidRDefault="0027324B" w:rsidP="009C43B7">
      <w:pPr>
        <w:pStyle w:val="ListParagraph"/>
        <w:tabs>
          <w:tab w:val="left" w:pos="360"/>
        </w:tabs>
        <w:ind w:left="1080"/>
        <w:jc w:val="both"/>
      </w:pPr>
    </w:p>
    <w:p w14:paraId="38D23917" w14:textId="7C527B3E" w:rsidR="001C5E9D" w:rsidRPr="00D164F1" w:rsidRDefault="00C9289A" w:rsidP="009C43B7">
      <w:pPr>
        <w:pStyle w:val="ListParagraph"/>
        <w:tabs>
          <w:tab w:val="left" w:pos="360"/>
        </w:tabs>
        <w:ind w:left="1080"/>
        <w:jc w:val="both"/>
        <w:rPr>
          <w:rFonts w:ascii="Times New Roman" w:hAnsi="Times New Roman" w:cs="Times New Roman"/>
          <w:sz w:val="22"/>
          <w:szCs w:val="22"/>
        </w:rPr>
      </w:pPr>
      <w:r>
        <w:rPr>
          <w:rFonts w:ascii="Times New Roman" w:hAnsi="Times New Roman" w:cs="Times New Roman"/>
          <w:sz w:val="22"/>
          <w:szCs w:val="22"/>
        </w:rPr>
        <w:t xml:space="preserve">The </w:t>
      </w:r>
      <w:r w:rsidR="00F75C6D">
        <w:rPr>
          <w:rFonts w:ascii="Times New Roman" w:hAnsi="Times New Roman" w:cs="Times New Roman"/>
          <w:sz w:val="22"/>
          <w:szCs w:val="22"/>
        </w:rPr>
        <w:t xml:space="preserve">Foundation is responsible for and committed to the perpetual administration of this </w:t>
      </w:r>
      <w:r w:rsidRPr="00C9289A">
        <w:rPr>
          <w:rFonts w:ascii="Times New Roman" w:hAnsi="Times New Roman" w:cs="Times New Roman"/>
          <w:sz w:val="22"/>
          <w:szCs w:val="22"/>
        </w:rPr>
        <w:t>Fund</w:t>
      </w:r>
      <w:r w:rsidR="00F75C6D">
        <w:rPr>
          <w:rFonts w:ascii="Times New Roman" w:hAnsi="Times New Roman" w:cs="Times New Roman"/>
          <w:sz w:val="22"/>
          <w:szCs w:val="22"/>
        </w:rPr>
        <w:t>. The</w:t>
      </w:r>
      <w:r w:rsidR="00996B46">
        <w:rPr>
          <w:rFonts w:ascii="Times New Roman" w:hAnsi="Times New Roman" w:cs="Times New Roman"/>
          <w:sz w:val="22"/>
          <w:szCs w:val="22"/>
        </w:rPr>
        <w:t xml:space="preserve"> Fund, </w:t>
      </w:r>
      <w:r w:rsidR="00996B46" w:rsidRPr="00D164F1">
        <w:rPr>
          <w:rFonts w:ascii="Times New Roman" w:hAnsi="Times New Roman" w:cs="Times New Roman"/>
          <w:sz w:val="22"/>
          <w:szCs w:val="22"/>
        </w:rPr>
        <w:t xml:space="preserve">for investment purposes, will be pooled with other investment assets of the Foundation </w:t>
      </w:r>
      <w:r w:rsidRPr="00D164F1">
        <w:rPr>
          <w:rFonts w:ascii="Times New Roman" w:hAnsi="Times New Roman" w:cs="Times New Roman"/>
          <w:sz w:val="22"/>
          <w:szCs w:val="22"/>
        </w:rPr>
        <w:t>in a</w:t>
      </w:r>
      <w:r w:rsidR="00996B46" w:rsidRPr="00D164F1">
        <w:rPr>
          <w:rFonts w:ascii="Times New Roman" w:hAnsi="Times New Roman" w:cs="Times New Roman"/>
          <w:sz w:val="22"/>
          <w:szCs w:val="22"/>
        </w:rPr>
        <w:t xml:space="preserve">ccordance with the </w:t>
      </w:r>
      <w:r w:rsidRPr="00D164F1">
        <w:rPr>
          <w:rFonts w:ascii="Times New Roman" w:hAnsi="Times New Roman" w:cs="Times New Roman"/>
          <w:sz w:val="22"/>
          <w:szCs w:val="22"/>
        </w:rPr>
        <w:t xml:space="preserve">fiduciary responsibilities </w:t>
      </w:r>
      <w:r w:rsidR="00996B46" w:rsidRPr="00D164F1">
        <w:rPr>
          <w:rFonts w:ascii="Times New Roman" w:hAnsi="Times New Roman" w:cs="Times New Roman"/>
          <w:sz w:val="22"/>
          <w:szCs w:val="22"/>
        </w:rPr>
        <w:t xml:space="preserve">and investment policy </w:t>
      </w:r>
      <w:r w:rsidRPr="00D164F1">
        <w:rPr>
          <w:rFonts w:ascii="Times New Roman" w:hAnsi="Times New Roman" w:cs="Times New Roman"/>
          <w:sz w:val="22"/>
          <w:szCs w:val="22"/>
        </w:rPr>
        <w:t xml:space="preserve">of the Foundation. </w:t>
      </w:r>
      <w:r w:rsidR="0027324B" w:rsidRPr="00D164F1">
        <w:rPr>
          <w:rFonts w:ascii="Times New Roman" w:hAnsi="Times New Roman" w:cs="Times New Roman"/>
          <w:sz w:val="22"/>
          <w:szCs w:val="22"/>
        </w:rPr>
        <w:t xml:space="preserve">This </w:t>
      </w:r>
      <w:r w:rsidR="00996B46" w:rsidRPr="00D164F1">
        <w:rPr>
          <w:rFonts w:ascii="Times New Roman" w:hAnsi="Times New Roman" w:cs="Times New Roman"/>
          <w:sz w:val="22"/>
          <w:szCs w:val="22"/>
        </w:rPr>
        <w:t>F</w:t>
      </w:r>
      <w:r w:rsidR="0027324B" w:rsidRPr="00D164F1">
        <w:rPr>
          <w:rFonts w:ascii="Times New Roman" w:hAnsi="Times New Roman" w:cs="Times New Roman"/>
          <w:sz w:val="22"/>
          <w:szCs w:val="22"/>
        </w:rPr>
        <w:t xml:space="preserve">und shall be separately accounted for and entered on the Foundation’s books and records under the respective </w:t>
      </w:r>
      <w:r w:rsidR="00996B46" w:rsidRPr="00D164F1">
        <w:rPr>
          <w:rFonts w:ascii="Times New Roman" w:hAnsi="Times New Roman" w:cs="Times New Roman"/>
          <w:sz w:val="22"/>
          <w:szCs w:val="22"/>
        </w:rPr>
        <w:t xml:space="preserve">title of the </w:t>
      </w:r>
      <w:r w:rsidR="0027324B" w:rsidRPr="00D164F1">
        <w:rPr>
          <w:rFonts w:ascii="Times New Roman" w:hAnsi="Times New Roman" w:cs="Times New Roman"/>
          <w:sz w:val="22"/>
          <w:szCs w:val="22"/>
        </w:rPr>
        <w:t>Fun</w:t>
      </w:r>
      <w:r w:rsidR="00996B46" w:rsidRPr="00D164F1">
        <w:rPr>
          <w:rFonts w:ascii="Times New Roman" w:hAnsi="Times New Roman" w:cs="Times New Roman"/>
          <w:sz w:val="22"/>
          <w:szCs w:val="22"/>
        </w:rPr>
        <w:t>d</w:t>
      </w:r>
      <w:r w:rsidR="0027324B" w:rsidRPr="00D164F1">
        <w:rPr>
          <w:rFonts w:ascii="Times New Roman" w:hAnsi="Times New Roman" w:cs="Times New Roman"/>
          <w:sz w:val="22"/>
          <w:szCs w:val="22"/>
        </w:rPr>
        <w:t>.</w:t>
      </w:r>
      <w:r w:rsidR="00996B46" w:rsidRPr="00D164F1">
        <w:rPr>
          <w:rFonts w:ascii="Times New Roman" w:hAnsi="Times New Roman" w:cs="Times New Roman"/>
          <w:sz w:val="22"/>
          <w:szCs w:val="22"/>
        </w:rPr>
        <w:t xml:space="preserve">  </w:t>
      </w:r>
      <w:r w:rsidR="0027324B" w:rsidRPr="00D164F1">
        <w:rPr>
          <w:rFonts w:ascii="Times New Roman" w:hAnsi="Times New Roman" w:cs="Times New Roman"/>
          <w:sz w:val="22"/>
          <w:szCs w:val="22"/>
        </w:rPr>
        <w:t>Distributio</w:t>
      </w:r>
      <w:r w:rsidR="001853FD" w:rsidRPr="00D164F1">
        <w:rPr>
          <w:rFonts w:ascii="Times New Roman" w:hAnsi="Times New Roman" w:cs="Times New Roman"/>
          <w:sz w:val="22"/>
          <w:szCs w:val="22"/>
        </w:rPr>
        <w:t>ns from the Fund shall be made</w:t>
      </w:r>
      <w:r w:rsidR="0027324B" w:rsidRPr="00D164F1">
        <w:rPr>
          <w:rFonts w:ascii="Times New Roman" w:hAnsi="Times New Roman" w:cs="Times New Roman"/>
          <w:sz w:val="22"/>
          <w:szCs w:val="22"/>
        </w:rPr>
        <w:t xml:space="preserve"> accord</w:t>
      </w:r>
      <w:r w:rsidR="001853FD" w:rsidRPr="00D164F1">
        <w:rPr>
          <w:rFonts w:ascii="Times New Roman" w:hAnsi="Times New Roman" w:cs="Times New Roman"/>
          <w:sz w:val="22"/>
          <w:szCs w:val="22"/>
        </w:rPr>
        <w:t>ing</w:t>
      </w:r>
      <w:r w:rsidR="0027324B" w:rsidRPr="00D164F1">
        <w:rPr>
          <w:rFonts w:ascii="Times New Roman" w:hAnsi="Times New Roman" w:cs="Times New Roman"/>
          <w:sz w:val="22"/>
          <w:szCs w:val="22"/>
        </w:rPr>
        <w:t xml:space="preserve"> </w:t>
      </w:r>
      <w:r w:rsidR="001853FD" w:rsidRPr="00D164F1">
        <w:rPr>
          <w:rFonts w:ascii="Times New Roman" w:hAnsi="Times New Roman" w:cs="Times New Roman"/>
          <w:sz w:val="22"/>
          <w:szCs w:val="22"/>
        </w:rPr>
        <w:t xml:space="preserve">to </w:t>
      </w:r>
      <w:r w:rsidR="0027324B" w:rsidRPr="00D164F1">
        <w:rPr>
          <w:rFonts w:ascii="Times New Roman" w:hAnsi="Times New Roman" w:cs="Times New Roman"/>
          <w:sz w:val="22"/>
          <w:szCs w:val="22"/>
        </w:rPr>
        <w:t xml:space="preserve">the </w:t>
      </w:r>
      <w:r w:rsidR="001853FD" w:rsidRPr="00D164F1">
        <w:rPr>
          <w:rFonts w:ascii="Times New Roman" w:hAnsi="Times New Roman" w:cs="Times New Roman"/>
          <w:sz w:val="22"/>
          <w:szCs w:val="22"/>
        </w:rPr>
        <w:t xml:space="preserve">current </w:t>
      </w:r>
      <w:r w:rsidR="0027324B" w:rsidRPr="00D164F1">
        <w:rPr>
          <w:rFonts w:ascii="Times New Roman" w:hAnsi="Times New Roman" w:cs="Times New Roman"/>
          <w:sz w:val="22"/>
          <w:szCs w:val="22"/>
        </w:rPr>
        <w:t xml:space="preserve">spending policy of the Foundation in effect at the time of distribution and shall be used only for the purposes authorized by this Agreement. The total earnings </w:t>
      </w:r>
      <w:r w:rsidR="004F704C">
        <w:rPr>
          <w:rFonts w:ascii="Times New Roman" w:hAnsi="Times New Roman" w:cs="Times New Roman"/>
          <w:sz w:val="22"/>
          <w:szCs w:val="22"/>
        </w:rPr>
        <w:t xml:space="preserve">or losses </w:t>
      </w:r>
      <w:r w:rsidR="0027324B" w:rsidRPr="00D164F1">
        <w:rPr>
          <w:rFonts w:ascii="Times New Roman" w:hAnsi="Times New Roman" w:cs="Times New Roman"/>
          <w:sz w:val="22"/>
          <w:szCs w:val="22"/>
        </w:rPr>
        <w:t>of the</w:t>
      </w:r>
      <w:r w:rsidR="00996B46" w:rsidRPr="00D164F1">
        <w:rPr>
          <w:rFonts w:ascii="Times New Roman" w:hAnsi="Times New Roman" w:cs="Times New Roman"/>
          <w:sz w:val="22"/>
          <w:szCs w:val="22"/>
        </w:rPr>
        <w:t xml:space="preserve"> Fund from the pooled</w:t>
      </w:r>
      <w:r w:rsidR="0027324B" w:rsidRPr="00D164F1">
        <w:rPr>
          <w:rFonts w:ascii="Times New Roman" w:hAnsi="Times New Roman" w:cs="Times New Roman"/>
          <w:sz w:val="22"/>
          <w:szCs w:val="22"/>
        </w:rPr>
        <w:t xml:space="preserve"> endowment, less any administrative fees assessed in accordance with the policies of the Foundation, shall be credited to the Fund</w:t>
      </w:r>
      <w:r w:rsidR="00933DC9" w:rsidRPr="00D164F1">
        <w:rPr>
          <w:rFonts w:ascii="Times New Roman" w:hAnsi="Times New Roman" w:cs="Times New Roman"/>
          <w:sz w:val="22"/>
          <w:szCs w:val="22"/>
        </w:rPr>
        <w:t>.</w:t>
      </w:r>
    </w:p>
    <w:p w14:paraId="3735043A" w14:textId="77777777" w:rsidR="00C54297" w:rsidRPr="00C54297" w:rsidRDefault="00C54297" w:rsidP="00C54297">
      <w:pPr>
        <w:jc w:val="both"/>
        <w:rPr>
          <w:rFonts w:ascii="Times New Roman" w:hAnsi="Times New Roman" w:cs="Times New Roman"/>
          <w:sz w:val="22"/>
          <w:szCs w:val="22"/>
        </w:rPr>
      </w:pPr>
    </w:p>
    <w:p w14:paraId="7B279889" w14:textId="77777777" w:rsidR="00C54297" w:rsidRPr="00964D13" w:rsidRDefault="00C54297" w:rsidP="00C54297">
      <w:pPr>
        <w:pStyle w:val="ListParagraph"/>
        <w:numPr>
          <w:ilvl w:val="0"/>
          <w:numId w:val="4"/>
        </w:numPr>
        <w:tabs>
          <w:tab w:val="left" w:pos="360"/>
        </w:tabs>
        <w:jc w:val="both"/>
        <w:rPr>
          <w:rFonts w:ascii="Times New Roman" w:hAnsi="Times New Roman" w:cs="Times New Roman"/>
          <w:sz w:val="22"/>
          <w:szCs w:val="22"/>
        </w:rPr>
      </w:pPr>
      <w:r w:rsidRPr="00964D13">
        <w:rPr>
          <w:rFonts w:ascii="Times New Roman" w:hAnsi="Times New Roman" w:cs="Times New Roman"/>
          <w:b/>
          <w:sz w:val="22"/>
          <w:szCs w:val="22"/>
        </w:rPr>
        <w:t xml:space="preserve">Funding. </w:t>
      </w:r>
      <w:r w:rsidRPr="00964D13">
        <w:rPr>
          <w:rFonts w:ascii="Times New Roman" w:hAnsi="Times New Roman" w:cs="Times New Roman"/>
          <w:sz w:val="22"/>
          <w:szCs w:val="22"/>
        </w:rPr>
        <w:t>The Donor make</w:t>
      </w:r>
      <w:r>
        <w:rPr>
          <w:rFonts w:ascii="Times New Roman" w:hAnsi="Times New Roman" w:cs="Times New Roman"/>
          <w:sz w:val="22"/>
          <w:szCs w:val="22"/>
        </w:rPr>
        <w:t>s</w:t>
      </w:r>
      <w:r w:rsidRPr="00964D13">
        <w:rPr>
          <w:rFonts w:ascii="Times New Roman" w:hAnsi="Times New Roman" w:cs="Times New Roman"/>
          <w:sz w:val="22"/>
          <w:szCs w:val="22"/>
        </w:rPr>
        <w:t xml:space="preserve"> this commitment through a </w:t>
      </w:r>
      <w:r w:rsidRPr="00964D13">
        <w:rPr>
          <w:rFonts w:ascii="Times New Roman" w:hAnsi="Times New Roman" w:cs="Times New Roman"/>
          <w:sz w:val="22"/>
          <w:szCs w:val="22"/>
          <w:highlight w:val="yellow"/>
        </w:rPr>
        <w:t>gift/pledge</w:t>
      </w:r>
      <w:r w:rsidRPr="00964D13">
        <w:rPr>
          <w:rFonts w:ascii="Times New Roman" w:hAnsi="Times New Roman" w:cs="Times New Roman"/>
          <w:sz w:val="22"/>
          <w:szCs w:val="22"/>
        </w:rPr>
        <w:t xml:space="preserve"> of [</w:t>
      </w:r>
      <w:r w:rsidRPr="00964D13">
        <w:rPr>
          <w:rFonts w:ascii="Times New Roman" w:hAnsi="Times New Roman" w:cs="Times New Roman"/>
          <w:color w:val="FF0000"/>
          <w:sz w:val="22"/>
          <w:szCs w:val="22"/>
        </w:rPr>
        <w:t>insert amount</w:t>
      </w:r>
      <w:r w:rsidRPr="00964D13">
        <w:rPr>
          <w:rFonts w:ascii="Times New Roman" w:hAnsi="Times New Roman" w:cs="Times New Roman"/>
          <w:sz w:val="22"/>
          <w:szCs w:val="22"/>
        </w:rPr>
        <w:t xml:space="preserve">]. The </w:t>
      </w:r>
      <w:r>
        <w:rPr>
          <w:rFonts w:ascii="Times New Roman" w:hAnsi="Times New Roman" w:cs="Times New Roman"/>
          <w:sz w:val="22"/>
          <w:szCs w:val="22"/>
        </w:rPr>
        <w:t xml:space="preserve">Donor commits to fulfill this </w:t>
      </w:r>
      <w:r w:rsidRPr="00964D13">
        <w:rPr>
          <w:rFonts w:ascii="Times New Roman" w:hAnsi="Times New Roman" w:cs="Times New Roman"/>
          <w:sz w:val="22"/>
          <w:szCs w:val="22"/>
        </w:rPr>
        <w:t>pledge over a [</w:t>
      </w:r>
      <w:r w:rsidRPr="00964D13">
        <w:rPr>
          <w:rFonts w:ascii="Times New Roman" w:hAnsi="Times New Roman" w:cs="Times New Roman"/>
          <w:color w:val="FF0000"/>
          <w:sz w:val="22"/>
          <w:szCs w:val="22"/>
        </w:rPr>
        <w:t>enter number of years 5 or less</w:t>
      </w:r>
      <w:r w:rsidRPr="00964D13">
        <w:rPr>
          <w:rFonts w:ascii="Times New Roman" w:hAnsi="Times New Roman" w:cs="Times New Roman"/>
          <w:sz w:val="22"/>
          <w:szCs w:val="22"/>
        </w:rPr>
        <w:t>]-year period</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with </w:t>
      </w:r>
      <w:r w:rsidRPr="00964D13">
        <w:rPr>
          <w:rFonts w:ascii="Times New Roman" w:hAnsi="Times New Roman" w:cs="Times New Roman"/>
          <w:sz w:val="22"/>
          <w:szCs w:val="22"/>
        </w:rPr>
        <w:t xml:space="preserve"> </w:t>
      </w:r>
      <w:r w:rsidRPr="00964D13">
        <w:rPr>
          <w:rFonts w:ascii="Times New Roman" w:hAnsi="Times New Roman" w:cs="Times New Roman"/>
          <w:sz w:val="22"/>
          <w:szCs w:val="22"/>
          <w:highlight w:val="yellow"/>
        </w:rPr>
        <w:t>annual</w:t>
      </w:r>
      <w:proofErr w:type="gramEnd"/>
      <w:r w:rsidRPr="00964D13">
        <w:rPr>
          <w:rFonts w:ascii="Times New Roman" w:hAnsi="Times New Roman" w:cs="Times New Roman"/>
          <w:sz w:val="22"/>
          <w:szCs w:val="22"/>
          <w:highlight w:val="yellow"/>
        </w:rPr>
        <w:t>/quarterly/monthly payments</w:t>
      </w:r>
      <w:r>
        <w:rPr>
          <w:rFonts w:ascii="Times New Roman" w:hAnsi="Times New Roman" w:cs="Times New Roman"/>
          <w:sz w:val="22"/>
          <w:szCs w:val="22"/>
          <w:highlight w:val="yellow"/>
        </w:rPr>
        <w:t xml:space="preserve"> of $X</w:t>
      </w:r>
      <w:r w:rsidRPr="00964D13">
        <w:rPr>
          <w:rFonts w:ascii="Times New Roman" w:hAnsi="Times New Roman" w:cs="Times New Roman"/>
          <w:sz w:val="22"/>
          <w:szCs w:val="22"/>
        </w:rPr>
        <w:t xml:space="preserve">. Reminders will be sent </w:t>
      </w:r>
      <w:r w:rsidRPr="00964D13">
        <w:rPr>
          <w:rFonts w:ascii="Times New Roman" w:hAnsi="Times New Roman" w:cs="Times New Roman"/>
          <w:sz w:val="22"/>
          <w:szCs w:val="22"/>
          <w:highlight w:val="yellow"/>
        </w:rPr>
        <w:t>annually/quarterly/monthly</w:t>
      </w:r>
      <w:r w:rsidRPr="00964D13">
        <w:rPr>
          <w:rFonts w:ascii="Times New Roman" w:hAnsi="Times New Roman" w:cs="Times New Roman"/>
          <w:sz w:val="22"/>
          <w:szCs w:val="22"/>
        </w:rPr>
        <w:t xml:space="preserve"> in the month prior to pledge due date. The pledge schedule is:</w:t>
      </w:r>
    </w:p>
    <w:p w14:paraId="3913B136" w14:textId="77777777" w:rsidR="00C54297" w:rsidRPr="00964D13" w:rsidRDefault="00C54297" w:rsidP="00C54297">
      <w:pPr>
        <w:pStyle w:val="ListParagraph"/>
        <w:numPr>
          <w:ilvl w:val="0"/>
          <w:numId w:val="3"/>
        </w:numPr>
        <w:tabs>
          <w:tab w:val="left" w:pos="360"/>
        </w:tabs>
        <w:jc w:val="center"/>
        <w:rPr>
          <w:rFonts w:ascii="Times New Roman" w:hAnsi="Times New Roman" w:cs="Times New Roman"/>
          <w:sz w:val="22"/>
          <w:szCs w:val="22"/>
        </w:rPr>
      </w:pPr>
      <w:r w:rsidRPr="00964D13">
        <w:rPr>
          <w:rFonts w:ascii="Times New Roman" w:hAnsi="Times New Roman" w:cs="Times New Roman"/>
          <w:sz w:val="22"/>
          <w:szCs w:val="22"/>
        </w:rPr>
        <w:t>[</w:t>
      </w:r>
      <w:r w:rsidRPr="00964D13">
        <w:rPr>
          <w:rFonts w:ascii="Times New Roman" w:hAnsi="Times New Roman" w:cs="Times New Roman"/>
          <w:color w:val="FF0000"/>
          <w:sz w:val="22"/>
          <w:szCs w:val="22"/>
        </w:rPr>
        <w:t>enter date</w:t>
      </w:r>
      <w:r w:rsidRPr="00964D13">
        <w:rPr>
          <w:rFonts w:ascii="Times New Roman" w:hAnsi="Times New Roman" w:cs="Times New Roman"/>
          <w:sz w:val="22"/>
          <w:szCs w:val="22"/>
        </w:rPr>
        <w:t>]</w:t>
      </w:r>
      <w:r w:rsidRPr="00964D13">
        <w:rPr>
          <w:rFonts w:ascii="Times New Roman" w:hAnsi="Times New Roman" w:cs="Times New Roman"/>
          <w:sz w:val="22"/>
          <w:szCs w:val="22"/>
        </w:rPr>
        <w:tab/>
      </w:r>
      <w:r w:rsidRPr="00964D13">
        <w:rPr>
          <w:rFonts w:ascii="Times New Roman" w:hAnsi="Times New Roman" w:cs="Times New Roman"/>
          <w:sz w:val="22"/>
          <w:szCs w:val="22"/>
        </w:rPr>
        <w:tab/>
        <w:t>[</w:t>
      </w:r>
      <w:r w:rsidRPr="00964D13">
        <w:rPr>
          <w:rFonts w:ascii="Times New Roman" w:hAnsi="Times New Roman" w:cs="Times New Roman"/>
          <w:color w:val="FF0000"/>
          <w:sz w:val="22"/>
          <w:szCs w:val="22"/>
        </w:rPr>
        <w:t>enter amount</w:t>
      </w:r>
      <w:r w:rsidRPr="00964D13">
        <w:rPr>
          <w:rFonts w:ascii="Times New Roman" w:hAnsi="Times New Roman" w:cs="Times New Roman"/>
          <w:sz w:val="22"/>
          <w:szCs w:val="22"/>
        </w:rPr>
        <w:t>]</w:t>
      </w:r>
    </w:p>
    <w:p w14:paraId="43823EC2" w14:textId="77777777" w:rsidR="00C54297" w:rsidRPr="00964D13" w:rsidRDefault="00C54297" w:rsidP="00C54297">
      <w:pPr>
        <w:pStyle w:val="ListParagraph"/>
        <w:numPr>
          <w:ilvl w:val="0"/>
          <w:numId w:val="3"/>
        </w:numPr>
        <w:tabs>
          <w:tab w:val="left" w:pos="360"/>
        </w:tabs>
        <w:jc w:val="center"/>
        <w:rPr>
          <w:rFonts w:ascii="Times New Roman" w:hAnsi="Times New Roman" w:cs="Times New Roman"/>
          <w:sz w:val="22"/>
          <w:szCs w:val="22"/>
        </w:rPr>
      </w:pPr>
      <w:r w:rsidRPr="00964D13">
        <w:rPr>
          <w:rFonts w:ascii="Times New Roman" w:hAnsi="Times New Roman" w:cs="Times New Roman"/>
          <w:sz w:val="22"/>
          <w:szCs w:val="22"/>
        </w:rPr>
        <w:t>[</w:t>
      </w:r>
      <w:r w:rsidRPr="00964D13">
        <w:rPr>
          <w:rFonts w:ascii="Times New Roman" w:hAnsi="Times New Roman" w:cs="Times New Roman"/>
          <w:color w:val="FF0000"/>
          <w:sz w:val="22"/>
          <w:szCs w:val="22"/>
        </w:rPr>
        <w:t>enter date</w:t>
      </w:r>
      <w:r w:rsidRPr="00964D13">
        <w:rPr>
          <w:rFonts w:ascii="Times New Roman" w:hAnsi="Times New Roman" w:cs="Times New Roman"/>
          <w:sz w:val="22"/>
          <w:szCs w:val="22"/>
        </w:rPr>
        <w:t>]</w:t>
      </w:r>
      <w:r w:rsidRPr="00964D13">
        <w:rPr>
          <w:rFonts w:ascii="Times New Roman" w:hAnsi="Times New Roman" w:cs="Times New Roman"/>
          <w:sz w:val="22"/>
          <w:szCs w:val="22"/>
        </w:rPr>
        <w:tab/>
      </w:r>
      <w:r w:rsidRPr="00964D13">
        <w:rPr>
          <w:rFonts w:ascii="Times New Roman" w:hAnsi="Times New Roman" w:cs="Times New Roman"/>
          <w:sz w:val="22"/>
          <w:szCs w:val="22"/>
        </w:rPr>
        <w:tab/>
        <w:t>[</w:t>
      </w:r>
      <w:r w:rsidRPr="00964D13">
        <w:rPr>
          <w:rFonts w:ascii="Times New Roman" w:hAnsi="Times New Roman" w:cs="Times New Roman"/>
          <w:color w:val="FF0000"/>
          <w:sz w:val="22"/>
          <w:szCs w:val="22"/>
        </w:rPr>
        <w:t>enter amount</w:t>
      </w:r>
      <w:r w:rsidRPr="00964D13">
        <w:rPr>
          <w:rFonts w:ascii="Times New Roman" w:hAnsi="Times New Roman" w:cs="Times New Roman"/>
          <w:sz w:val="22"/>
          <w:szCs w:val="22"/>
        </w:rPr>
        <w:t>]</w:t>
      </w:r>
    </w:p>
    <w:p w14:paraId="76AE5FA8" w14:textId="77777777" w:rsidR="00C54297" w:rsidRDefault="00C54297" w:rsidP="00C54297">
      <w:pPr>
        <w:pStyle w:val="ListParagraph"/>
        <w:numPr>
          <w:ilvl w:val="0"/>
          <w:numId w:val="3"/>
        </w:numPr>
        <w:tabs>
          <w:tab w:val="left" w:pos="360"/>
        </w:tabs>
        <w:jc w:val="center"/>
        <w:rPr>
          <w:rFonts w:ascii="Times New Roman" w:hAnsi="Times New Roman" w:cs="Times New Roman"/>
          <w:sz w:val="22"/>
          <w:szCs w:val="22"/>
        </w:rPr>
      </w:pPr>
      <w:r w:rsidRPr="00964D13">
        <w:rPr>
          <w:rFonts w:ascii="Times New Roman" w:hAnsi="Times New Roman" w:cs="Times New Roman"/>
          <w:sz w:val="22"/>
          <w:szCs w:val="22"/>
        </w:rPr>
        <w:t>[</w:t>
      </w:r>
      <w:r w:rsidRPr="00964D13">
        <w:rPr>
          <w:rFonts w:ascii="Times New Roman" w:hAnsi="Times New Roman" w:cs="Times New Roman"/>
          <w:color w:val="FF0000"/>
          <w:sz w:val="22"/>
          <w:szCs w:val="22"/>
        </w:rPr>
        <w:t>enter date</w:t>
      </w:r>
      <w:r w:rsidRPr="00964D13">
        <w:rPr>
          <w:rFonts w:ascii="Times New Roman" w:hAnsi="Times New Roman" w:cs="Times New Roman"/>
          <w:sz w:val="22"/>
          <w:szCs w:val="22"/>
        </w:rPr>
        <w:t>]</w:t>
      </w:r>
      <w:r w:rsidRPr="00964D13">
        <w:rPr>
          <w:rFonts w:ascii="Times New Roman" w:hAnsi="Times New Roman" w:cs="Times New Roman"/>
          <w:sz w:val="22"/>
          <w:szCs w:val="22"/>
        </w:rPr>
        <w:tab/>
      </w:r>
      <w:r w:rsidRPr="00964D13">
        <w:rPr>
          <w:rFonts w:ascii="Times New Roman" w:hAnsi="Times New Roman" w:cs="Times New Roman"/>
          <w:sz w:val="22"/>
          <w:szCs w:val="22"/>
        </w:rPr>
        <w:tab/>
        <w:t>[</w:t>
      </w:r>
      <w:r w:rsidRPr="00964D13">
        <w:rPr>
          <w:rFonts w:ascii="Times New Roman" w:hAnsi="Times New Roman" w:cs="Times New Roman"/>
          <w:color w:val="FF0000"/>
          <w:sz w:val="22"/>
          <w:szCs w:val="22"/>
        </w:rPr>
        <w:t>enter amount</w:t>
      </w:r>
      <w:r w:rsidRPr="00964D13">
        <w:rPr>
          <w:rFonts w:ascii="Times New Roman" w:hAnsi="Times New Roman" w:cs="Times New Roman"/>
          <w:sz w:val="22"/>
          <w:szCs w:val="22"/>
        </w:rPr>
        <w:t>]</w:t>
      </w:r>
    </w:p>
    <w:p w14:paraId="1A989F4D" w14:textId="77777777" w:rsidR="00C54297" w:rsidRPr="00964D13" w:rsidRDefault="00C54297" w:rsidP="00C54297">
      <w:pPr>
        <w:pStyle w:val="ListParagraph"/>
        <w:tabs>
          <w:tab w:val="left" w:pos="360"/>
        </w:tabs>
        <w:ind w:left="1800"/>
        <w:rPr>
          <w:rFonts w:ascii="Times New Roman" w:hAnsi="Times New Roman" w:cs="Times New Roman"/>
          <w:sz w:val="22"/>
          <w:szCs w:val="22"/>
        </w:rPr>
      </w:pPr>
    </w:p>
    <w:p w14:paraId="6C241CC5" w14:textId="77777777" w:rsidR="00C54297" w:rsidRDefault="00C54297" w:rsidP="00C54297">
      <w:pPr>
        <w:pStyle w:val="ListParagraph"/>
        <w:tabs>
          <w:tab w:val="left" w:pos="360"/>
        </w:tabs>
        <w:ind w:left="1080"/>
        <w:jc w:val="both"/>
        <w:rPr>
          <w:rFonts w:ascii="Times New Roman" w:hAnsi="Times New Roman" w:cs="Times New Roman"/>
          <w:sz w:val="22"/>
          <w:szCs w:val="22"/>
        </w:rPr>
      </w:pPr>
      <w:r w:rsidRPr="00964D13">
        <w:rPr>
          <w:rFonts w:ascii="Times New Roman" w:hAnsi="Times New Roman" w:cs="Times New Roman"/>
          <w:sz w:val="22"/>
          <w:szCs w:val="22"/>
        </w:rPr>
        <w:t xml:space="preserve">The Foundation may accept additional contributions </w:t>
      </w:r>
      <w:r>
        <w:rPr>
          <w:rFonts w:ascii="Times New Roman" w:hAnsi="Times New Roman" w:cs="Times New Roman"/>
          <w:sz w:val="22"/>
          <w:szCs w:val="22"/>
        </w:rPr>
        <w:t xml:space="preserve">to </w:t>
      </w:r>
      <w:r w:rsidRPr="00964D13">
        <w:rPr>
          <w:rFonts w:ascii="Times New Roman" w:hAnsi="Times New Roman" w:cs="Times New Roman"/>
          <w:sz w:val="22"/>
          <w:szCs w:val="22"/>
        </w:rPr>
        <w:t>this Fund</w:t>
      </w:r>
      <w:r>
        <w:rPr>
          <w:rFonts w:ascii="Times New Roman" w:hAnsi="Times New Roman" w:cs="Times New Roman"/>
          <w:sz w:val="22"/>
          <w:szCs w:val="22"/>
        </w:rPr>
        <w:t xml:space="preserve">. Any subsequent gifts will </w:t>
      </w:r>
      <w:r w:rsidRPr="00964D13">
        <w:rPr>
          <w:rFonts w:ascii="Times New Roman" w:hAnsi="Times New Roman" w:cs="Times New Roman"/>
          <w:sz w:val="22"/>
          <w:szCs w:val="22"/>
        </w:rPr>
        <w:t xml:space="preserve">be governed by and subject to the terms of this </w:t>
      </w:r>
      <w:r>
        <w:rPr>
          <w:rFonts w:ascii="Times New Roman" w:hAnsi="Times New Roman" w:cs="Times New Roman"/>
          <w:sz w:val="22"/>
          <w:szCs w:val="22"/>
        </w:rPr>
        <w:t xml:space="preserve">original </w:t>
      </w:r>
      <w:r w:rsidRPr="00964D13">
        <w:rPr>
          <w:rFonts w:ascii="Times New Roman" w:hAnsi="Times New Roman" w:cs="Times New Roman"/>
          <w:sz w:val="22"/>
          <w:szCs w:val="22"/>
        </w:rPr>
        <w:t>Agreement</w:t>
      </w:r>
      <w:r>
        <w:rPr>
          <w:rFonts w:ascii="Times New Roman" w:hAnsi="Times New Roman" w:cs="Times New Roman"/>
          <w:sz w:val="22"/>
          <w:szCs w:val="22"/>
        </w:rPr>
        <w:t xml:space="preserve"> unless amended</w:t>
      </w:r>
      <w:r w:rsidRPr="00964D13">
        <w:rPr>
          <w:rFonts w:ascii="Times New Roman" w:hAnsi="Times New Roman" w:cs="Times New Roman"/>
          <w:sz w:val="22"/>
          <w:szCs w:val="22"/>
        </w:rPr>
        <w:t xml:space="preserve">. </w:t>
      </w:r>
      <w:r w:rsidRPr="00F77039">
        <w:rPr>
          <w:rFonts w:ascii="Times New Roman" w:hAnsi="Times New Roman" w:cs="Times New Roman"/>
          <w:sz w:val="22"/>
          <w:szCs w:val="22"/>
        </w:rPr>
        <w:t xml:space="preserve">The amount needed to fully fund </w:t>
      </w:r>
      <w:r>
        <w:rPr>
          <w:rFonts w:ascii="Times New Roman" w:hAnsi="Times New Roman" w:cs="Times New Roman"/>
          <w:sz w:val="22"/>
          <w:szCs w:val="22"/>
        </w:rPr>
        <w:t xml:space="preserve">this </w:t>
      </w:r>
      <w:r w:rsidRPr="00F77039">
        <w:rPr>
          <w:rFonts w:ascii="Times New Roman" w:hAnsi="Times New Roman" w:cs="Times New Roman"/>
          <w:sz w:val="22"/>
          <w:szCs w:val="22"/>
        </w:rPr>
        <w:t>endowed fund shall be th</w:t>
      </w:r>
      <w:r>
        <w:rPr>
          <w:rFonts w:ascii="Times New Roman" w:hAnsi="Times New Roman" w:cs="Times New Roman"/>
          <w:sz w:val="22"/>
          <w:szCs w:val="22"/>
        </w:rPr>
        <w:t>e</w:t>
      </w:r>
      <w:r w:rsidRPr="00F77039">
        <w:rPr>
          <w:rFonts w:ascii="Times New Roman" w:hAnsi="Times New Roman" w:cs="Times New Roman"/>
          <w:sz w:val="22"/>
          <w:szCs w:val="22"/>
        </w:rPr>
        <w:t xml:space="preserve"> amount required by the Foundation on the date the first gift is received into the Fund. If, after the specified pledge period </w:t>
      </w:r>
      <w:r>
        <w:rPr>
          <w:rFonts w:ascii="Times New Roman" w:hAnsi="Times New Roman" w:cs="Times New Roman"/>
          <w:sz w:val="22"/>
          <w:szCs w:val="22"/>
        </w:rPr>
        <w:t>has</w:t>
      </w:r>
      <w:r w:rsidRPr="00F77039">
        <w:rPr>
          <w:rFonts w:ascii="Times New Roman" w:hAnsi="Times New Roman" w:cs="Times New Roman"/>
          <w:sz w:val="22"/>
          <w:szCs w:val="22"/>
        </w:rPr>
        <w:t xml:space="preserve"> ended, the value of the Fund is less than the minimum required by the Foundation as of the date of this Agreement for the establishment and continu</w:t>
      </w:r>
      <w:r>
        <w:rPr>
          <w:rFonts w:ascii="Times New Roman" w:hAnsi="Times New Roman" w:cs="Times New Roman"/>
          <w:sz w:val="22"/>
          <w:szCs w:val="22"/>
        </w:rPr>
        <w:t>ed</w:t>
      </w:r>
      <w:r w:rsidRPr="00F77039">
        <w:rPr>
          <w:rFonts w:ascii="Times New Roman" w:hAnsi="Times New Roman" w:cs="Times New Roman"/>
          <w:sz w:val="22"/>
          <w:szCs w:val="22"/>
        </w:rPr>
        <w:t xml:space="preserve"> support of </w:t>
      </w:r>
      <w:r>
        <w:rPr>
          <w:rFonts w:ascii="Times New Roman" w:hAnsi="Times New Roman" w:cs="Times New Roman"/>
          <w:sz w:val="22"/>
          <w:szCs w:val="22"/>
        </w:rPr>
        <w:t>a</w:t>
      </w:r>
      <w:r w:rsidRPr="00F77039">
        <w:rPr>
          <w:rFonts w:ascii="Times New Roman" w:hAnsi="Times New Roman" w:cs="Times New Roman"/>
          <w:sz w:val="22"/>
          <w:szCs w:val="22"/>
        </w:rPr>
        <w:t xml:space="preserve"> named fund, the Fund may be transferred to and merged with an existing endowment or other fund at the Foundation whose purpose will most nearly accomplish the intention </w:t>
      </w:r>
      <w:r>
        <w:rPr>
          <w:rFonts w:ascii="Times New Roman" w:hAnsi="Times New Roman" w:cs="Times New Roman"/>
          <w:sz w:val="22"/>
          <w:szCs w:val="22"/>
        </w:rPr>
        <w:t>of the Donor</w:t>
      </w:r>
      <w:r w:rsidRPr="00F77039">
        <w:rPr>
          <w:rFonts w:ascii="Times New Roman" w:hAnsi="Times New Roman" w:cs="Times New Roman"/>
          <w:sz w:val="22"/>
          <w:szCs w:val="22"/>
        </w:rPr>
        <w:t>.</w:t>
      </w:r>
    </w:p>
    <w:p w14:paraId="43F3F346" w14:textId="77777777" w:rsidR="00025109" w:rsidRDefault="00025109" w:rsidP="00C54297">
      <w:pPr>
        <w:pStyle w:val="ListParagraph"/>
        <w:tabs>
          <w:tab w:val="left" w:pos="360"/>
        </w:tabs>
        <w:ind w:left="1080"/>
        <w:jc w:val="both"/>
        <w:rPr>
          <w:rFonts w:ascii="Times New Roman" w:hAnsi="Times New Roman" w:cs="Times New Roman"/>
          <w:sz w:val="22"/>
          <w:szCs w:val="22"/>
        </w:rPr>
      </w:pPr>
    </w:p>
    <w:p w14:paraId="1E21362A" w14:textId="4BF8A512" w:rsidR="00C54297" w:rsidRPr="00D05F1A" w:rsidRDefault="00EA1BA4" w:rsidP="00D05F1A">
      <w:pPr>
        <w:pStyle w:val="ListParagraph"/>
        <w:ind w:left="1080"/>
        <w:contextualSpacing w:val="0"/>
        <w:jc w:val="both"/>
        <w:rPr>
          <w:rFonts w:ascii="Times New Roman" w:hAnsi="Times New Roman" w:cs="Times New Roman"/>
          <w:i/>
          <w:sz w:val="22"/>
          <w:szCs w:val="22"/>
        </w:rPr>
      </w:pPr>
      <w:r w:rsidRPr="00EA1BA4">
        <w:rPr>
          <w:rFonts w:ascii="Times New Roman" w:hAnsi="Times New Roman" w:cs="Times New Roman"/>
          <w:sz w:val="22"/>
          <w:szCs w:val="22"/>
        </w:rPr>
        <w:t>The Donor agrees that this pledge may not be fulfilled through a donor-advised fund or matching donations.</w:t>
      </w:r>
    </w:p>
    <w:p w14:paraId="7521077E" w14:textId="77777777" w:rsidR="00D05F1A" w:rsidRPr="00D05F1A" w:rsidRDefault="00D05F1A" w:rsidP="00D05F1A">
      <w:pPr>
        <w:pStyle w:val="ListParagraph"/>
        <w:jc w:val="both"/>
        <w:rPr>
          <w:rFonts w:ascii="Times New Roman" w:hAnsi="Times New Roman" w:cs="Times New Roman"/>
          <w:i/>
        </w:rPr>
      </w:pPr>
    </w:p>
    <w:p w14:paraId="20B70224" w14:textId="77777777" w:rsidR="009C2432" w:rsidRPr="00964D13" w:rsidRDefault="009C2432" w:rsidP="009C2432">
      <w:pPr>
        <w:pStyle w:val="ListParagraph"/>
        <w:numPr>
          <w:ilvl w:val="0"/>
          <w:numId w:val="4"/>
        </w:numPr>
        <w:tabs>
          <w:tab w:val="left" w:pos="360"/>
        </w:tabs>
        <w:jc w:val="both"/>
        <w:rPr>
          <w:rFonts w:ascii="Times New Roman" w:hAnsi="Times New Roman" w:cs="Times New Roman"/>
          <w:sz w:val="22"/>
          <w:szCs w:val="22"/>
        </w:rPr>
      </w:pPr>
      <w:r w:rsidRPr="00C735C4">
        <w:rPr>
          <w:rFonts w:ascii="Times New Roman" w:hAnsi="Times New Roman" w:cs="Times New Roman"/>
          <w:b/>
          <w:sz w:val="22"/>
          <w:szCs w:val="22"/>
          <w:highlight w:val="yellow"/>
        </w:rPr>
        <w:lastRenderedPageBreak/>
        <w:t>Gift/Fund</w:t>
      </w:r>
      <w:r w:rsidRPr="00964D13">
        <w:rPr>
          <w:rFonts w:ascii="Times New Roman" w:hAnsi="Times New Roman" w:cs="Times New Roman"/>
          <w:b/>
          <w:sz w:val="22"/>
          <w:szCs w:val="22"/>
        </w:rPr>
        <w:t xml:space="preserve"> Purpose. </w:t>
      </w:r>
      <w:r w:rsidRPr="00964D13">
        <w:rPr>
          <w:rFonts w:ascii="Times New Roman" w:hAnsi="Times New Roman" w:cs="Times New Roman"/>
          <w:sz w:val="22"/>
          <w:szCs w:val="22"/>
        </w:rPr>
        <w:t>Distributions from the Fund will be used to [</w:t>
      </w:r>
      <w:r w:rsidRPr="00964D13">
        <w:rPr>
          <w:rFonts w:ascii="Times New Roman" w:hAnsi="Times New Roman" w:cs="Times New Roman"/>
          <w:color w:val="FF0000"/>
          <w:sz w:val="22"/>
          <w:szCs w:val="22"/>
        </w:rPr>
        <w:t>include appropriate information to document donor intent</w:t>
      </w:r>
      <w:r w:rsidRPr="00964D13">
        <w:rPr>
          <w:rFonts w:ascii="Times New Roman" w:hAnsi="Times New Roman" w:cs="Times New Roman"/>
          <w:sz w:val="22"/>
          <w:szCs w:val="22"/>
        </w:rPr>
        <w:t xml:space="preserve">]. </w:t>
      </w:r>
      <w:r w:rsidRPr="00964D13">
        <w:rPr>
          <w:rFonts w:ascii="Times New Roman" w:hAnsi="Times New Roman" w:cs="Times New Roman"/>
          <w:sz w:val="22"/>
          <w:szCs w:val="22"/>
          <w:highlight w:val="yellow"/>
        </w:rPr>
        <w:t>The [</w:t>
      </w:r>
      <w:r w:rsidRPr="00964D13">
        <w:rPr>
          <w:rFonts w:ascii="Times New Roman" w:hAnsi="Times New Roman" w:cs="Times New Roman"/>
          <w:color w:val="FF0000"/>
          <w:sz w:val="22"/>
          <w:szCs w:val="22"/>
          <w:highlight w:val="yellow"/>
        </w:rPr>
        <w:t>scholarship name</w:t>
      </w:r>
      <w:r w:rsidRPr="00964D13">
        <w:rPr>
          <w:rFonts w:ascii="Times New Roman" w:hAnsi="Times New Roman" w:cs="Times New Roman"/>
          <w:sz w:val="22"/>
          <w:szCs w:val="22"/>
          <w:highlight w:val="yellow"/>
        </w:rPr>
        <w:t>] will provide support as outlined in the attached scholarship guidelines</w:t>
      </w:r>
      <w:r w:rsidRPr="00964D13">
        <w:rPr>
          <w:rFonts w:ascii="Times New Roman" w:hAnsi="Times New Roman" w:cs="Times New Roman"/>
          <w:color w:val="FF0000"/>
          <w:sz w:val="22"/>
          <w:szCs w:val="22"/>
          <w:highlight w:val="yellow"/>
        </w:rPr>
        <w:t xml:space="preserve"> </w:t>
      </w:r>
      <w:r w:rsidRPr="00964D13">
        <w:rPr>
          <w:rFonts w:ascii="Times New Roman" w:hAnsi="Times New Roman" w:cs="Times New Roman"/>
          <w:sz w:val="22"/>
          <w:szCs w:val="22"/>
          <w:highlight w:val="yellow"/>
        </w:rPr>
        <w:t>[</w:t>
      </w:r>
      <w:r w:rsidRPr="00964D13">
        <w:rPr>
          <w:rFonts w:ascii="Times New Roman" w:hAnsi="Times New Roman" w:cs="Times New Roman"/>
          <w:color w:val="FF0000"/>
          <w:sz w:val="22"/>
          <w:szCs w:val="22"/>
          <w:highlight w:val="yellow"/>
        </w:rPr>
        <w:t>included if endowed scholarship only</w:t>
      </w:r>
      <w:r w:rsidRPr="00964D13">
        <w:rPr>
          <w:rFonts w:ascii="Times New Roman" w:hAnsi="Times New Roman" w:cs="Times New Roman"/>
          <w:sz w:val="22"/>
          <w:szCs w:val="22"/>
          <w:highlight w:val="yellow"/>
        </w:rPr>
        <w:t>].</w:t>
      </w:r>
      <w:r w:rsidRPr="00964D13">
        <w:rPr>
          <w:rFonts w:ascii="Times New Roman" w:hAnsi="Times New Roman" w:cs="Times New Roman"/>
          <w:sz w:val="22"/>
          <w:szCs w:val="22"/>
        </w:rPr>
        <w:t xml:space="preserve">  </w:t>
      </w:r>
    </w:p>
    <w:p w14:paraId="27D9DAB9" w14:textId="77777777" w:rsidR="009C2432" w:rsidRPr="00964D13" w:rsidRDefault="009C2432" w:rsidP="009C2432">
      <w:pPr>
        <w:tabs>
          <w:tab w:val="left" w:pos="360"/>
        </w:tabs>
        <w:ind w:left="1080"/>
        <w:jc w:val="both"/>
        <w:rPr>
          <w:rFonts w:ascii="Times New Roman" w:hAnsi="Times New Roman" w:cs="Times New Roman"/>
          <w:sz w:val="22"/>
          <w:szCs w:val="22"/>
        </w:rPr>
      </w:pPr>
    </w:p>
    <w:p w14:paraId="6BA8B529" w14:textId="77777777" w:rsidR="009C2432" w:rsidRDefault="009C2432" w:rsidP="009C2432">
      <w:pPr>
        <w:pStyle w:val="ListParagraph"/>
        <w:tabs>
          <w:tab w:val="left" w:pos="360"/>
        </w:tabs>
        <w:ind w:left="1080"/>
        <w:jc w:val="both"/>
        <w:rPr>
          <w:rFonts w:ascii="Times New Roman" w:hAnsi="Times New Roman" w:cs="Times New Roman"/>
          <w:sz w:val="22"/>
          <w:szCs w:val="22"/>
        </w:rPr>
      </w:pPr>
      <w:r w:rsidRPr="00F77039">
        <w:rPr>
          <w:rFonts w:ascii="Times New Roman" w:hAnsi="Times New Roman" w:cs="Times New Roman"/>
          <w:sz w:val="22"/>
          <w:szCs w:val="22"/>
        </w:rPr>
        <w:t xml:space="preserve">Although the endowment’s designation is intended to exist in perpetuity, </w:t>
      </w:r>
      <w:r>
        <w:rPr>
          <w:rFonts w:ascii="Times New Roman" w:hAnsi="Times New Roman" w:cs="Times New Roman"/>
          <w:sz w:val="22"/>
          <w:szCs w:val="22"/>
        </w:rPr>
        <w:t xml:space="preserve">if at any time during the life of this Agreement it becomes impossible to satisfy the original intent as expressed in this Agreement, or if </w:t>
      </w:r>
      <w:r w:rsidRPr="00F77039">
        <w:rPr>
          <w:rFonts w:ascii="Times New Roman" w:hAnsi="Times New Roman" w:cs="Times New Roman"/>
          <w:sz w:val="22"/>
          <w:szCs w:val="22"/>
        </w:rPr>
        <w:t>unforeseen circumstances alter or remove the subject area from the campus plan, the Foundation Board is authorized to re</w:t>
      </w:r>
      <w:r>
        <w:rPr>
          <w:rFonts w:ascii="Times New Roman" w:hAnsi="Times New Roman" w:cs="Times New Roman"/>
          <w:sz w:val="22"/>
          <w:szCs w:val="22"/>
        </w:rPr>
        <w:t>-</w:t>
      </w:r>
      <w:r w:rsidRPr="00F77039">
        <w:rPr>
          <w:rFonts w:ascii="Times New Roman" w:hAnsi="Times New Roman" w:cs="Times New Roman"/>
          <w:sz w:val="22"/>
          <w:szCs w:val="22"/>
        </w:rPr>
        <w:t>designate th</w:t>
      </w:r>
      <w:r>
        <w:rPr>
          <w:rFonts w:ascii="Times New Roman" w:hAnsi="Times New Roman" w:cs="Times New Roman"/>
          <w:sz w:val="22"/>
          <w:szCs w:val="22"/>
        </w:rPr>
        <w:t>e Fund</w:t>
      </w:r>
      <w:r w:rsidRPr="00F77039">
        <w:rPr>
          <w:rFonts w:ascii="Times New Roman" w:hAnsi="Times New Roman" w:cs="Times New Roman"/>
          <w:sz w:val="22"/>
          <w:szCs w:val="22"/>
        </w:rPr>
        <w:t xml:space="preserve"> </w:t>
      </w:r>
      <w:r>
        <w:rPr>
          <w:rFonts w:ascii="Times New Roman" w:hAnsi="Times New Roman" w:cs="Times New Roman"/>
          <w:sz w:val="22"/>
          <w:szCs w:val="22"/>
        </w:rPr>
        <w:t xml:space="preserve">to a consistent area of support </w:t>
      </w:r>
      <w:r w:rsidRPr="00F77039">
        <w:rPr>
          <w:rFonts w:ascii="Times New Roman" w:hAnsi="Times New Roman" w:cs="Times New Roman"/>
          <w:sz w:val="22"/>
          <w:szCs w:val="22"/>
        </w:rPr>
        <w:t xml:space="preserve">after taking into consideration the </w:t>
      </w:r>
      <w:r>
        <w:rPr>
          <w:rFonts w:ascii="Times New Roman" w:hAnsi="Times New Roman" w:cs="Times New Roman"/>
          <w:sz w:val="22"/>
          <w:szCs w:val="22"/>
        </w:rPr>
        <w:t xml:space="preserve">intention of the Donor and </w:t>
      </w:r>
      <w:r w:rsidRPr="00F77039">
        <w:rPr>
          <w:rFonts w:ascii="Times New Roman" w:hAnsi="Times New Roman" w:cs="Times New Roman"/>
          <w:sz w:val="22"/>
          <w:szCs w:val="22"/>
        </w:rPr>
        <w:t>designated purpose described in this Agreement.</w:t>
      </w:r>
    </w:p>
    <w:p w14:paraId="4FD29C1E" w14:textId="77777777" w:rsidR="000908E1" w:rsidRPr="002D5AB8" w:rsidRDefault="000908E1" w:rsidP="002D5AB8">
      <w:pPr>
        <w:tabs>
          <w:tab w:val="left" w:pos="360"/>
        </w:tabs>
        <w:jc w:val="both"/>
        <w:rPr>
          <w:rFonts w:ascii="Times New Roman" w:hAnsi="Times New Roman" w:cs="Times New Roman"/>
          <w:sz w:val="22"/>
          <w:szCs w:val="22"/>
        </w:rPr>
      </w:pPr>
    </w:p>
    <w:p w14:paraId="15FBDE81" w14:textId="474BF27C" w:rsidR="00AE62CB" w:rsidRDefault="0045333E" w:rsidP="009C43B7">
      <w:pPr>
        <w:pStyle w:val="ListParagraph"/>
        <w:numPr>
          <w:ilvl w:val="0"/>
          <w:numId w:val="4"/>
        </w:numPr>
        <w:tabs>
          <w:tab w:val="left" w:pos="360"/>
        </w:tabs>
        <w:jc w:val="both"/>
        <w:rPr>
          <w:rFonts w:ascii="Times New Roman" w:hAnsi="Times New Roman" w:cs="Times New Roman"/>
          <w:sz w:val="22"/>
          <w:szCs w:val="22"/>
        </w:rPr>
      </w:pPr>
      <w:r w:rsidRPr="00964D13">
        <w:rPr>
          <w:rFonts w:ascii="Times New Roman" w:hAnsi="Times New Roman" w:cs="Times New Roman"/>
          <w:b/>
          <w:sz w:val="22"/>
          <w:szCs w:val="22"/>
        </w:rPr>
        <w:t>Amendment</w:t>
      </w:r>
      <w:r w:rsidR="009C43B7" w:rsidRPr="00964D13">
        <w:rPr>
          <w:rFonts w:ascii="Times New Roman" w:hAnsi="Times New Roman" w:cs="Times New Roman"/>
          <w:b/>
          <w:sz w:val="22"/>
          <w:szCs w:val="22"/>
        </w:rPr>
        <w:t xml:space="preserve">. </w:t>
      </w:r>
      <w:r w:rsidR="00AE62CB" w:rsidRPr="00964D13">
        <w:rPr>
          <w:rFonts w:ascii="Times New Roman" w:hAnsi="Times New Roman" w:cs="Times New Roman"/>
          <w:sz w:val="22"/>
          <w:szCs w:val="22"/>
        </w:rPr>
        <w:t>Th</w:t>
      </w:r>
      <w:r w:rsidR="00786781">
        <w:rPr>
          <w:rFonts w:ascii="Times New Roman" w:hAnsi="Times New Roman" w:cs="Times New Roman"/>
          <w:sz w:val="22"/>
          <w:szCs w:val="22"/>
        </w:rPr>
        <w:t>is</w:t>
      </w:r>
      <w:r w:rsidR="00AE62CB" w:rsidRPr="00964D13">
        <w:rPr>
          <w:rFonts w:ascii="Times New Roman" w:hAnsi="Times New Roman" w:cs="Times New Roman"/>
          <w:sz w:val="22"/>
          <w:szCs w:val="22"/>
        </w:rPr>
        <w:t xml:space="preserve"> Agreement may</w:t>
      </w:r>
      <w:r w:rsidR="00574E51" w:rsidRPr="00964D13">
        <w:rPr>
          <w:rFonts w:ascii="Times New Roman" w:hAnsi="Times New Roman" w:cs="Times New Roman"/>
          <w:sz w:val="22"/>
          <w:szCs w:val="22"/>
        </w:rPr>
        <w:t xml:space="preserve"> only be amended, modified, or altered</w:t>
      </w:r>
      <w:r w:rsidR="001A2DA4">
        <w:rPr>
          <w:rFonts w:ascii="Times New Roman" w:hAnsi="Times New Roman" w:cs="Times New Roman"/>
          <w:sz w:val="22"/>
          <w:szCs w:val="22"/>
        </w:rPr>
        <w:t xml:space="preserve"> in writing and signed</w:t>
      </w:r>
      <w:r w:rsidR="00B84641">
        <w:rPr>
          <w:rFonts w:ascii="Times New Roman" w:hAnsi="Times New Roman" w:cs="Times New Roman"/>
          <w:sz w:val="22"/>
          <w:szCs w:val="22"/>
        </w:rPr>
        <w:t xml:space="preserve"> </w:t>
      </w:r>
      <w:r w:rsidR="001A2DA4">
        <w:rPr>
          <w:rFonts w:ascii="Times New Roman" w:hAnsi="Times New Roman" w:cs="Times New Roman"/>
          <w:sz w:val="22"/>
          <w:szCs w:val="22"/>
        </w:rPr>
        <w:t xml:space="preserve">by the Donor. Any </w:t>
      </w:r>
      <w:r w:rsidR="00186BD8">
        <w:rPr>
          <w:rFonts w:ascii="Times New Roman" w:hAnsi="Times New Roman" w:cs="Times New Roman"/>
          <w:sz w:val="22"/>
          <w:szCs w:val="22"/>
        </w:rPr>
        <w:t>such changes must</w:t>
      </w:r>
      <w:r w:rsidR="001F1C59" w:rsidRPr="00964D13">
        <w:rPr>
          <w:rFonts w:ascii="Times New Roman" w:hAnsi="Times New Roman" w:cs="Times New Roman"/>
          <w:sz w:val="22"/>
          <w:szCs w:val="22"/>
        </w:rPr>
        <w:t xml:space="preserve"> </w:t>
      </w:r>
      <w:r w:rsidR="00B84641">
        <w:rPr>
          <w:rFonts w:ascii="Times New Roman" w:hAnsi="Times New Roman" w:cs="Times New Roman"/>
          <w:sz w:val="22"/>
          <w:szCs w:val="22"/>
        </w:rPr>
        <w:t xml:space="preserve">also </w:t>
      </w:r>
      <w:r w:rsidR="001F1C59" w:rsidRPr="00964D13">
        <w:rPr>
          <w:rFonts w:ascii="Times New Roman" w:hAnsi="Times New Roman" w:cs="Times New Roman"/>
          <w:sz w:val="22"/>
          <w:szCs w:val="22"/>
        </w:rPr>
        <w:t>be approved by the Foundation</w:t>
      </w:r>
      <w:r w:rsidR="003329E9" w:rsidRPr="00964D13">
        <w:rPr>
          <w:rFonts w:ascii="Times New Roman" w:hAnsi="Times New Roman" w:cs="Times New Roman"/>
          <w:sz w:val="22"/>
          <w:szCs w:val="22"/>
        </w:rPr>
        <w:t>.</w:t>
      </w:r>
    </w:p>
    <w:p w14:paraId="1D9EF553" w14:textId="77777777" w:rsidR="00C735C4" w:rsidRPr="00C735C4" w:rsidRDefault="00C735C4" w:rsidP="00C735C4">
      <w:pPr>
        <w:pStyle w:val="ListParagraph"/>
        <w:rPr>
          <w:rFonts w:ascii="Times New Roman" w:hAnsi="Times New Roman" w:cs="Times New Roman"/>
          <w:sz w:val="22"/>
          <w:szCs w:val="22"/>
        </w:rPr>
      </w:pPr>
    </w:p>
    <w:p w14:paraId="26829335" w14:textId="58682CF3" w:rsidR="00C735C4" w:rsidRDefault="00C735C4" w:rsidP="00C735C4">
      <w:pPr>
        <w:pStyle w:val="ListParagraph"/>
        <w:numPr>
          <w:ilvl w:val="0"/>
          <w:numId w:val="4"/>
        </w:numPr>
        <w:tabs>
          <w:tab w:val="left" w:pos="360"/>
        </w:tabs>
        <w:jc w:val="both"/>
        <w:rPr>
          <w:rFonts w:ascii="Times New Roman" w:hAnsi="Times New Roman" w:cs="Times New Roman"/>
          <w:sz w:val="22"/>
          <w:szCs w:val="22"/>
        </w:rPr>
      </w:pPr>
      <w:r w:rsidRPr="00C735C4">
        <w:rPr>
          <w:rFonts w:ascii="Times New Roman" w:hAnsi="Times New Roman" w:cs="Times New Roman"/>
          <w:b/>
          <w:sz w:val="22"/>
          <w:szCs w:val="22"/>
        </w:rPr>
        <w:t>Recognition</w:t>
      </w:r>
      <w:r w:rsidR="000E3B8C">
        <w:rPr>
          <w:rFonts w:ascii="Times New Roman" w:hAnsi="Times New Roman" w:cs="Times New Roman"/>
          <w:b/>
          <w:sz w:val="22"/>
          <w:szCs w:val="22"/>
        </w:rPr>
        <w:t xml:space="preserve"> </w:t>
      </w:r>
      <w:r w:rsidR="000E3B8C" w:rsidRPr="009C3564">
        <w:rPr>
          <w:rFonts w:ascii="Times New Roman" w:hAnsi="Times New Roman" w:cs="Times New Roman"/>
          <w:b/>
          <w:color w:val="FF0000"/>
          <w:sz w:val="22"/>
          <w:szCs w:val="22"/>
          <w:highlight w:val="yellow"/>
        </w:rPr>
        <w:t>(and</w:t>
      </w:r>
      <w:r w:rsidR="000E3B8C" w:rsidRPr="009C3564">
        <w:rPr>
          <w:rFonts w:ascii="Times New Roman" w:hAnsi="Times New Roman" w:cs="Times New Roman"/>
          <w:color w:val="FF0000"/>
          <w:sz w:val="22"/>
          <w:szCs w:val="22"/>
          <w:highlight w:val="yellow"/>
        </w:rPr>
        <w:t xml:space="preserve"> </w:t>
      </w:r>
      <w:r w:rsidR="000E3B8C" w:rsidRPr="009C3564">
        <w:rPr>
          <w:rFonts w:ascii="Times New Roman" w:hAnsi="Times New Roman" w:cs="Times New Roman"/>
          <w:b/>
          <w:color w:val="FF0000"/>
          <w:sz w:val="22"/>
          <w:szCs w:val="22"/>
          <w:highlight w:val="yellow"/>
        </w:rPr>
        <w:t>Naming</w:t>
      </w:r>
      <w:r w:rsidR="000E3B8C">
        <w:rPr>
          <w:rFonts w:ascii="Times New Roman" w:hAnsi="Times New Roman" w:cs="Times New Roman"/>
          <w:b/>
          <w:sz w:val="22"/>
          <w:szCs w:val="22"/>
          <w:highlight w:val="yellow"/>
        </w:rPr>
        <w:t>)</w:t>
      </w:r>
      <w:r w:rsidR="00C6394E">
        <w:rPr>
          <w:rFonts w:ascii="Times New Roman" w:hAnsi="Times New Roman" w:cs="Times New Roman"/>
          <w:b/>
          <w:sz w:val="22"/>
          <w:szCs w:val="22"/>
        </w:rPr>
        <w:t>.</w:t>
      </w:r>
      <w:r w:rsidRPr="00C735C4">
        <w:rPr>
          <w:rFonts w:ascii="Times New Roman" w:hAnsi="Times New Roman" w:cs="Times New Roman"/>
          <w:b/>
          <w:sz w:val="22"/>
          <w:szCs w:val="22"/>
        </w:rPr>
        <w:t xml:space="preserve"> </w:t>
      </w:r>
      <w:r w:rsidRPr="00964D13">
        <w:rPr>
          <w:rFonts w:ascii="Times New Roman" w:hAnsi="Times New Roman" w:cs="Times New Roman"/>
          <w:sz w:val="22"/>
          <w:szCs w:val="22"/>
        </w:rPr>
        <w:t xml:space="preserve">In grateful recognition of the impact of this gift </w:t>
      </w:r>
      <w:r w:rsidR="001A2DA4">
        <w:rPr>
          <w:rFonts w:ascii="Times New Roman" w:hAnsi="Times New Roman" w:cs="Times New Roman"/>
          <w:sz w:val="22"/>
          <w:szCs w:val="22"/>
        </w:rPr>
        <w:t xml:space="preserve">for </w:t>
      </w:r>
      <w:r w:rsidRPr="00964D13">
        <w:rPr>
          <w:rFonts w:ascii="Times New Roman" w:hAnsi="Times New Roman" w:cs="Times New Roman"/>
          <w:sz w:val="22"/>
          <w:szCs w:val="22"/>
        </w:rPr>
        <w:t>the future of Western Kentucky University and to encourage similar giving</w:t>
      </w:r>
      <w:r w:rsidR="00DE1E11">
        <w:rPr>
          <w:rFonts w:ascii="Times New Roman" w:hAnsi="Times New Roman" w:cs="Times New Roman"/>
          <w:sz w:val="22"/>
          <w:szCs w:val="22"/>
        </w:rPr>
        <w:t xml:space="preserve"> from other donors</w:t>
      </w:r>
      <w:r w:rsidRPr="00964D13">
        <w:rPr>
          <w:rFonts w:ascii="Times New Roman" w:hAnsi="Times New Roman" w:cs="Times New Roman"/>
          <w:sz w:val="22"/>
          <w:szCs w:val="22"/>
        </w:rPr>
        <w:t>, th</w:t>
      </w:r>
      <w:r w:rsidR="00DE1E11">
        <w:rPr>
          <w:rFonts w:ascii="Times New Roman" w:hAnsi="Times New Roman" w:cs="Times New Roman"/>
          <w:sz w:val="22"/>
          <w:szCs w:val="22"/>
        </w:rPr>
        <w:t>is</w:t>
      </w:r>
      <w:r w:rsidRPr="00964D13">
        <w:rPr>
          <w:rFonts w:ascii="Times New Roman" w:hAnsi="Times New Roman" w:cs="Times New Roman"/>
          <w:sz w:val="22"/>
          <w:szCs w:val="22"/>
        </w:rPr>
        <w:t xml:space="preserve"> gift may be </w:t>
      </w:r>
      <w:r w:rsidR="00DE1E11">
        <w:rPr>
          <w:rFonts w:ascii="Times New Roman" w:hAnsi="Times New Roman" w:cs="Times New Roman"/>
          <w:sz w:val="22"/>
          <w:szCs w:val="22"/>
        </w:rPr>
        <w:t>publicized in a manner consistent with the Foundation and University’s recognition program.</w:t>
      </w:r>
    </w:p>
    <w:p w14:paraId="30F9213E" w14:textId="77777777" w:rsidR="00C735C4" w:rsidRDefault="00C735C4" w:rsidP="00C735C4">
      <w:pPr>
        <w:pStyle w:val="ListParagraph"/>
        <w:tabs>
          <w:tab w:val="left" w:pos="360"/>
        </w:tabs>
        <w:ind w:left="1080"/>
        <w:jc w:val="both"/>
        <w:rPr>
          <w:rFonts w:ascii="Times New Roman" w:hAnsi="Times New Roman" w:cs="Times New Roman"/>
          <w:sz w:val="22"/>
          <w:szCs w:val="22"/>
        </w:rPr>
      </w:pPr>
    </w:p>
    <w:p w14:paraId="306E9654" w14:textId="77777777" w:rsidR="003E36D4" w:rsidRDefault="003E36D4" w:rsidP="00C735C4">
      <w:pPr>
        <w:pStyle w:val="ListParagraph"/>
        <w:tabs>
          <w:tab w:val="left" w:pos="360"/>
        </w:tabs>
        <w:ind w:left="1080"/>
        <w:jc w:val="both"/>
        <w:rPr>
          <w:rFonts w:ascii="Times New Roman" w:hAnsi="Times New Roman" w:cs="Times New Roman"/>
          <w:sz w:val="22"/>
          <w:szCs w:val="22"/>
        </w:rPr>
      </w:pPr>
    </w:p>
    <w:p w14:paraId="4510DDC2" w14:textId="77777777" w:rsidR="0078317B" w:rsidRPr="00964D13" w:rsidRDefault="0078317B" w:rsidP="0078317B">
      <w:pPr>
        <w:tabs>
          <w:tab w:val="left" w:pos="360"/>
        </w:tabs>
        <w:rPr>
          <w:rFonts w:ascii="Times New Roman" w:hAnsi="Times New Roman" w:cs="Times New Roman"/>
          <w:sz w:val="22"/>
          <w:szCs w:val="22"/>
          <w:highlight w:val="yellow"/>
        </w:rPr>
      </w:pPr>
    </w:p>
    <w:p w14:paraId="5982A72A" w14:textId="548C6308" w:rsidR="0045333E" w:rsidRPr="00964D13" w:rsidRDefault="003329E9" w:rsidP="0045333E">
      <w:pPr>
        <w:ind w:left="360"/>
        <w:jc w:val="both"/>
        <w:rPr>
          <w:rFonts w:ascii="Times New Roman" w:hAnsi="Times New Roman" w:cs="Times New Roman"/>
          <w:sz w:val="22"/>
        </w:rPr>
      </w:pPr>
      <w:r w:rsidRPr="00964D13">
        <w:rPr>
          <w:rFonts w:ascii="Times New Roman" w:hAnsi="Times New Roman" w:cs="Times New Roman"/>
          <w:sz w:val="22"/>
        </w:rPr>
        <w:t xml:space="preserve">In witness, </w:t>
      </w:r>
      <w:r w:rsidR="0045333E" w:rsidRPr="00964D13">
        <w:rPr>
          <w:rFonts w:ascii="Times New Roman" w:hAnsi="Times New Roman" w:cs="Times New Roman"/>
          <w:sz w:val="22"/>
        </w:rPr>
        <w:t>the Donor(s) and the Foundation</w:t>
      </w:r>
      <w:r w:rsidRPr="00964D13">
        <w:rPr>
          <w:rFonts w:ascii="Times New Roman" w:hAnsi="Times New Roman" w:cs="Times New Roman"/>
          <w:sz w:val="22"/>
        </w:rPr>
        <w:t xml:space="preserve"> have executed this Agreement effective as of the date of the last signature</w:t>
      </w:r>
      <w:r w:rsidR="00D62446" w:rsidRPr="00964D13">
        <w:rPr>
          <w:rFonts w:ascii="Times New Roman" w:hAnsi="Times New Roman" w:cs="Times New Roman"/>
          <w:sz w:val="22"/>
        </w:rPr>
        <w:t>.</w:t>
      </w:r>
    </w:p>
    <w:p w14:paraId="52F3CDD9" w14:textId="77777777" w:rsidR="00AE62CB" w:rsidRPr="00964D13" w:rsidRDefault="00AE62CB" w:rsidP="007B562B">
      <w:pPr>
        <w:tabs>
          <w:tab w:val="left" w:pos="360"/>
        </w:tabs>
        <w:rPr>
          <w:rFonts w:ascii="Times New Roman" w:hAnsi="Times New Roman" w:cs="Times New Roman"/>
          <w:sz w:val="22"/>
          <w:szCs w:val="22"/>
        </w:rPr>
      </w:pPr>
    </w:p>
    <w:p w14:paraId="331EDFF0" w14:textId="77777777" w:rsidR="00497809" w:rsidRDefault="00497809" w:rsidP="007B562B">
      <w:pPr>
        <w:tabs>
          <w:tab w:val="left" w:pos="360"/>
          <w:tab w:val="left" w:pos="1040"/>
        </w:tabs>
        <w:rPr>
          <w:rFonts w:ascii="Times" w:hAnsi="Times" w:cs="Times New Roman"/>
          <w:sz w:val="22"/>
          <w:szCs w:val="22"/>
        </w:rPr>
      </w:pPr>
    </w:p>
    <w:p w14:paraId="37BC872F" w14:textId="4C0D3E61" w:rsidR="003C7D6A" w:rsidRPr="00441BE0" w:rsidRDefault="00E73D94" w:rsidP="007B562B">
      <w:pPr>
        <w:tabs>
          <w:tab w:val="left" w:pos="360"/>
          <w:tab w:val="left" w:pos="1040"/>
        </w:tabs>
        <w:rPr>
          <w:rFonts w:ascii="Times" w:hAnsi="Times" w:cs="Times New Roman"/>
          <w:sz w:val="22"/>
          <w:szCs w:val="22"/>
        </w:rPr>
      </w:pPr>
      <w:r w:rsidRPr="00441BE0">
        <w:rPr>
          <w:rFonts w:ascii="Times" w:hAnsi="Times" w:cs="Times New Roman"/>
          <w:sz w:val="22"/>
          <w:szCs w:val="22"/>
        </w:rPr>
        <w:tab/>
      </w:r>
    </w:p>
    <w:p w14:paraId="74118EF8" w14:textId="77777777" w:rsidR="00302DA8" w:rsidRPr="003329E9" w:rsidRDefault="00302DA8" w:rsidP="00302DA8">
      <w:pPr>
        <w:tabs>
          <w:tab w:val="left" w:pos="-1440"/>
        </w:tabs>
        <w:rPr>
          <w:rFonts w:ascii="Times New Roman" w:hAnsi="Times New Roman" w:cs="Times New Roman"/>
        </w:rPr>
      </w:pPr>
      <w:r>
        <w:rPr>
          <w:rFonts w:ascii="Times New Roman" w:hAnsi="Times New Roman" w:cs="Times New Roman"/>
        </w:rPr>
        <w:t xml:space="preserve">      </w:t>
      </w:r>
      <w:r w:rsidRPr="003329E9">
        <w:rPr>
          <w:rFonts w:ascii="Times New Roman" w:hAnsi="Times New Roman" w:cs="Times New Roman"/>
        </w:rPr>
        <w:t>____________________________________</w:t>
      </w:r>
      <w:r w:rsidRPr="003329E9">
        <w:rPr>
          <w:rFonts w:ascii="Times New Roman" w:hAnsi="Times New Roman" w:cs="Times New Roman"/>
          <w:iCs/>
        </w:rPr>
        <w:t xml:space="preserve">             </w:t>
      </w:r>
      <w:r w:rsidRPr="003329E9">
        <w:rPr>
          <w:rFonts w:ascii="Times New Roman" w:hAnsi="Times New Roman" w:cs="Times New Roman"/>
          <w:iCs/>
        </w:rPr>
        <w:tab/>
        <w:t xml:space="preserve">  </w:t>
      </w:r>
      <w:r w:rsidRPr="003329E9">
        <w:rPr>
          <w:rFonts w:ascii="Times New Roman" w:hAnsi="Times New Roman" w:cs="Times New Roman"/>
        </w:rPr>
        <w:t>____________________________________</w:t>
      </w:r>
    </w:p>
    <w:p w14:paraId="60A6C624" w14:textId="77777777" w:rsidR="00302DA8" w:rsidRPr="003329E9" w:rsidRDefault="00302DA8" w:rsidP="00302DA8">
      <w:pPr>
        <w:tabs>
          <w:tab w:val="left" w:pos="-1440"/>
        </w:tabs>
        <w:ind w:left="4230" w:hanging="4230"/>
        <w:rPr>
          <w:rFonts w:ascii="Times New Roman" w:hAnsi="Times New Roman" w:cs="Times New Roman"/>
        </w:rPr>
      </w:pPr>
      <w:r w:rsidRPr="003329E9">
        <w:rPr>
          <w:rFonts w:ascii="Times New Roman" w:hAnsi="Times New Roman" w:cs="Times New Roman"/>
          <w:sz w:val="18"/>
        </w:rPr>
        <w:t xml:space="preserve">        Donor Name(</w:t>
      </w:r>
      <w:proofErr w:type="gramStart"/>
      <w:r w:rsidRPr="003329E9">
        <w:rPr>
          <w:rFonts w:ascii="Times New Roman" w:hAnsi="Times New Roman" w:cs="Times New Roman"/>
          <w:sz w:val="18"/>
        </w:rPr>
        <w:t xml:space="preserve">s)   </w:t>
      </w:r>
      <w:proofErr w:type="gramEnd"/>
      <w:r w:rsidRPr="003329E9">
        <w:rPr>
          <w:rFonts w:ascii="Times New Roman" w:hAnsi="Times New Roman" w:cs="Times New Roman"/>
          <w:sz w:val="18"/>
        </w:rPr>
        <w:t xml:space="preserve">                                                           Date</w:t>
      </w:r>
      <w:r w:rsidRPr="003329E9">
        <w:rPr>
          <w:rFonts w:ascii="Times New Roman" w:hAnsi="Times New Roman" w:cs="Times New Roman"/>
          <w:sz w:val="18"/>
        </w:rPr>
        <w:tab/>
      </w:r>
      <w:r w:rsidRPr="003329E9">
        <w:rPr>
          <w:rFonts w:ascii="Times New Roman" w:hAnsi="Times New Roman" w:cs="Times New Roman"/>
          <w:sz w:val="18"/>
        </w:rPr>
        <w:tab/>
        <w:t xml:space="preserve">   Donor Name(s)                                                              Date</w:t>
      </w:r>
      <w:r w:rsidRPr="003329E9">
        <w:rPr>
          <w:rFonts w:ascii="Times New Roman" w:hAnsi="Times New Roman" w:cs="Times New Roman"/>
          <w:sz w:val="18"/>
        </w:rPr>
        <w:tab/>
        <w:t xml:space="preserve">                                  </w:t>
      </w:r>
    </w:p>
    <w:p w14:paraId="790C2B44" w14:textId="77777777" w:rsidR="00302DA8" w:rsidRPr="003329E9" w:rsidRDefault="00302DA8" w:rsidP="00302DA8">
      <w:pPr>
        <w:tabs>
          <w:tab w:val="left" w:pos="-1440"/>
        </w:tabs>
        <w:ind w:left="4230" w:hanging="4230"/>
        <w:rPr>
          <w:rFonts w:ascii="Times New Roman" w:hAnsi="Times New Roman" w:cs="Times New Roman"/>
        </w:rPr>
      </w:pPr>
    </w:p>
    <w:p w14:paraId="62E4C7E3" w14:textId="77777777" w:rsidR="00302DA8" w:rsidRPr="003329E9" w:rsidRDefault="00302DA8" w:rsidP="00302DA8">
      <w:pPr>
        <w:tabs>
          <w:tab w:val="left" w:pos="-1440"/>
        </w:tabs>
        <w:ind w:left="4230" w:hanging="4230"/>
        <w:rPr>
          <w:rFonts w:ascii="Times New Roman" w:hAnsi="Times New Roman" w:cs="Times New Roman"/>
        </w:rPr>
      </w:pPr>
    </w:p>
    <w:p w14:paraId="7DD536CA" w14:textId="77777777" w:rsidR="00302DA8" w:rsidRPr="003329E9" w:rsidRDefault="00302DA8" w:rsidP="00302DA8">
      <w:pPr>
        <w:tabs>
          <w:tab w:val="left" w:pos="-1440"/>
        </w:tabs>
        <w:rPr>
          <w:rFonts w:ascii="Times New Roman" w:hAnsi="Times New Roman" w:cs="Times New Roman"/>
        </w:rPr>
      </w:pPr>
      <w:r w:rsidRPr="003329E9">
        <w:rPr>
          <w:rFonts w:ascii="Times New Roman" w:hAnsi="Times New Roman" w:cs="Times New Roman"/>
        </w:rPr>
        <w:tab/>
        <w:t xml:space="preserve">                                                                                      ____________________________________</w:t>
      </w:r>
    </w:p>
    <w:p w14:paraId="77A3CFBA" w14:textId="77777777" w:rsidR="00302DA8" w:rsidRPr="003329E9" w:rsidRDefault="00302DA8" w:rsidP="00302DA8">
      <w:pPr>
        <w:tabs>
          <w:tab w:val="left" w:pos="-1440"/>
        </w:tabs>
        <w:ind w:left="4230" w:hanging="4230"/>
        <w:rPr>
          <w:rFonts w:ascii="Times New Roman" w:hAnsi="Times New Roman" w:cs="Times New Roman"/>
          <w:sz w:val="18"/>
        </w:rPr>
      </w:pPr>
      <w:r w:rsidRPr="003329E9">
        <w:rPr>
          <w:rFonts w:ascii="Times New Roman" w:hAnsi="Times New Roman" w:cs="Times New Roman"/>
          <w:sz w:val="18"/>
        </w:rPr>
        <w:tab/>
      </w:r>
      <w:r w:rsidRPr="003329E9">
        <w:rPr>
          <w:rFonts w:ascii="Times New Roman" w:hAnsi="Times New Roman" w:cs="Times New Roman"/>
          <w:sz w:val="18"/>
        </w:rPr>
        <w:tab/>
      </w:r>
      <w:r w:rsidRPr="003329E9">
        <w:rPr>
          <w:rFonts w:ascii="Times New Roman" w:hAnsi="Times New Roman" w:cs="Times New Roman"/>
          <w:sz w:val="18"/>
        </w:rPr>
        <w:tab/>
      </w:r>
      <w:r w:rsidRPr="003329E9">
        <w:rPr>
          <w:rFonts w:ascii="Times New Roman" w:hAnsi="Times New Roman" w:cs="Times New Roman"/>
          <w:sz w:val="18"/>
        </w:rPr>
        <w:tab/>
        <w:t xml:space="preserve">   Donald L. Smith, President</w:t>
      </w:r>
      <w:r w:rsidRPr="003329E9">
        <w:rPr>
          <w:rFonts w:ascii="Times New Roman" w:hAnsi="Times New Roman" w:cs="Times New Roman"/>
          <w:sz w:val="18"/>
        </w:rPr>
        <w:tab/>
      </w:r>
      <w:r w:rsidRPr="003329E9">
        <w:rPr>
          <w:rFonts w:ascii="Times New Roman" w:hAnsi="Times New Roman" w:cs="Times New Roman"/>
          <w:sz w:val="18"/>
        </w:rPr>
        <w:tab/>
      </w:r>
      <w:r w:rsidRPr="003329E9">
        <w:rPr>
          <w:rFonts w:ascii="Times New Roman" w:hAnsi="Times New Roman" w:cs="Times New Roman"/>
          <w:sz w:val="18"/>
        </w:rPr>
        <w:tab/>
        <w:t xml:space="preserve">           Date</w:t>
      </w:r>
    </w:p>
    <w:p w14:paraId="62650595" w14:textId="26350295" w:rsidR="00302DA8" w:rsidRPr="00D865BA" w:rsidRDefault="00302DA8" w:rsidP="00302DA8">
      <w:pPr>
        <w:ind w:left="1530" w:firstLine="4230"/>
        <w:rPr>
          <w:rFonts w:ascii="Times New Roman" w:hAnsi="Times New Roman" w:cs="Times New Roman"/>
          <w:sz w:val="18"/>
        </w:rPr>
      </w:pPr>
      <w:r w:rsidRPr="003329E9">
        <w:rPr>
          <w:rFonts w:ascii="Times New Roman" w:hAnsi="Times New Roman" w:cs="Times New Roman"/>
          <w:sz w:val="18"/>
        </w:rPr>
        <w:t xml:space="preserve">   College Heights Foundation</w:t>
      </w:r>
    </w:p>
    <w:p w14:paraId="58941E70" w14:textId="77777777" w:rsidR="00302DA8" w:rsidRDefault="00302DA8" w:rsidP="00302DA8">
      <w:pPr>
        <w:tabs>
          <w:tab w:val="left" w:pos="360"/>
        </w:tabs>
        <w:rPr>
          <w:rFonts w:ascii="Times New Roman" w:hAnsi="Times New Roman" w:cs="Times New Roman"/>
          <w:sz w:val="22"/>
          <w:szCs w:val="22"/>
        </w:rPr>
      </w:pPr>
    </w:p>
    <w:p w14:paraId="45608B73" w14:textId="77777777" w:rsidR="00302DA8" w:rsidRDefault="00302DA8" w:rsidP="00302DA8">
      <w:pPr>
        <w:tabs>
          <w:tab w:val="left" w:pos="360"/>
        </w:tabs>
        <w:rPr>
          <w:rFonts w:ascii="Times New Roman" w:hAnsi="Times New Roman" w:cs="Times New Roman"/>
          <w:sz w:val="22"/>
          <w:szCs w:val="22"/>
        </w:rPr>
      </w:pPr>
      <w:r>
        <w:rPr>
          <w:rFonts w:ascii="Times New Roman" w:hAnsi="Times New Roman" w:cs="Times New Roman"/>
          <w:sz w:val="22"/>
          <w:szCs w:val="22"/>
        </w:rPr>
        <w:tab/>
      </w:r>
    </w:p>
    <w:p w14:paraId="23D28FAC" w14:textId="77777777" w:rsidR="00302DA8" w:rsidRDefault="00302DA8" w:rsidP="00302DA8">
      <w:pPr>
        <w:tabs>
          <w:tab w:val="left" w:pos="360"/>
        </w:tabs>
        <w:rPr>
          <w:rFonts w:ascii="Times New Roman" w:hAnsi="Times New Roman" w:cs="Times New Roman"/>
          <w:sz w:val="22"/>
          <w:szCs w:val="22"/>
        </w:rPr>
      </w:pPr>
      <w:r>
        <w:rPr>
          <w:rFonts w:ascii="Times New Roman" w:hAnsi="Times New Roman" w:cs="Times New Roman"/>
          <w:sz w:val="22"/>
          <w:szCs w:val="22"/>
        </w:rPr>
        <w:t>Acknowledged by [</w:t>
      </w:r>
      <w:r w:rsidRPr="00497809">
        <w:rPr>
          <w:rFonts w:ascii="Times New Roman" w:hAnsi="Times New Roman" w:cs="Times New Roman"/>
          <w:color w:val="FF0000"/>
          <w:sz w:val="22"/>
          <w:szCs w:val="22"/>
        </w:rPr>
        <w:t>signatures determined by gift level and/or department</w:t>
      </w:r>
      <w:r w:rsidRPr="00497809">
        <w:rPr>
          <w:rFonts w:ascii="Times New Roman" w:hAnsi="Times New Roman" w:cs="Times New Roman"/>
          <w:color w:val="000000" w:themeColor="text1"/>
          <w:sz w:val="22"/>
          <w:szCs w:val="22"/>
        </w:rPr>
        <w:t>]</w:t>
      </w:r>
      <w:r>
        <w:rPr>
          <w:rFonts w:ascii="Times New Roman" w:hAnsi="Times New Roman" w:cs="Times New Roman"/>
          <w:sz w:val="22"/>
          <w:szCs w:val="22"/>
        </w:rPr>
        <w:t>:</w:t>
      </w:r>
    </w:p>
    <w:p w14:paraId="5FDE8B9B" w14:textId="77777777" w:rsidR="00302DA8" w:rsidRDefault="00302DA8" w:rsidP="00302DA8">
      <w:pPr>
        <w:tabs>
          <w:tab w:val="left" w:pos="360"/>
        </w:tabs>
        <w:rPr>
          <w:rFonts w:ascii="Times New Roman" w:hAnsi="Times New Roman" w:cs="Times New Roman"/>
          <w:sz w:val="22"/>
          <w:szCs w:val="22"/>
        </w:rPr>
      </w:pPr>
      <w:r>
        <w:rPr>
          <w:rFonts w:ascii="Times New Roman" w:hAnsi="Times New Roman" w:cs="Times New Roman"/>
          <w:sz w:val="22"/>
          <w:szCs w:val="22"/>
        </w:rPr>
        <w:tab/>
      </w:r>
    </w:p>
    <w:p w14:paraId="779E9624" w14:textId="77777777" w:rsidR="00302DA8" w:rsidRDefault="00302DA8" w:rsidP="00302DA8">
      <w:pPr>
        <w:tabs>
          <w:tab w:val="left" w:pos="360"/>
        </w:tabs>
        <w:rPr>
          <w:rFonts w:ascii="Times New Roman" w:hAnsi="Times New Roman" w:cs="Times New Roman"/>
          <w:sz w:val="22"/>
          <w:szCs w:val="22"/>
        </w:rPr>
      </w:pPr>
    </w:p>
    <w:p w14:paraId="19F2E54E" w14:textId="77777777" w:rsidR="00302DA8" w:rsidRDefault="00302DA8" w:rsidP="00302DA8">
      <w:pPr>
        <w:tabs>
          <w:tab w:val="left" w:pos="-1440"/>
        </w:tabs>
        <w:rPr>
          <w:rFonts w:ascii="Times New Roman" w:hAnsi="Times New Roman" w:cs="Times New Roman"/>
        </w:rPr>
      </w:pPr>
    </w:p>
    <w:p w14:paraId="1653AF7D" w14:textId="77777777" w:rsidR="00302DA8" w:rsidRPr="003329E9" w:rsidRDefault="00302DA8" w:rsidP="00302DA8">
      <w:pPr>
        <w:tabs>
          <w:tab w:val="left" w:pos="-1440"/>
        </w:tabs>
        <w:rPr>
          <w:rFonts w:ascii="Times New Roman" w:hAnsi="Times New Roman" w:cs="Times New Roman"/>
        </w:rPr>
      </w:pPr>
      <w:r>
        <w:rPr>
          <w:rFonts w:ascii="Times New Roman" w:hAnsi="Times New Roman" w:cs="Times New Roman"/>
        </w:rPr>
        <w:t xml:space="preserve">      </w:t>
      </w:r>
      <w:r w:rsidRPr="003329E9">
        <w:rPr>
          <w:rFonts w:ascii="Times New Roman" w:hAnsi="Times New Roman" w:cs="Times New Roman"/>
        </w:rPr>
        <w:t>____________________________________</w:t>
      </w:r>
      <w:r w:rsidRPr="003329E9">
        <w:rPr>
          <w:rFonts w:ascii="Times New Roman" w:hAnsi="Times New Roman" w:cs="Times New Roman"/>
          <w:iCs/>
        </w:rPr>
        <w:t xml:space="preserve">             </w:t>
      </w:r>
      <w:r w:rsidRPr="003329E9">
        <w:rPr>
          <w:rFonts w:ascii="Times New Roman" w:hAnsi="Times New Roman" w:cs="Times New Roman"/>
          <w:iCs/>
        </w:rPr>
        <w:tab/>
        <w:t xml:space="preserve">  </w:t>
      </w:r>
      <w:r w:rsidRPr="003329E9">
        <w:rPr>
          <w:rFonts w:ascii="Times New Roman" w:hAnsi="Times New Roman" w:cs="Times New Roman"/>
        </w:rPr>
        <w:t>____________________________________</w:t>
      </w:r>
    </w:p>
    <w:p w14:paraId="23801332" w14:textId="77777777" w:rsidR="00302DA8" w:rsidRPr="003329E9" w:rsidRDefault="00302DA8" w:rsidP="00302DA8">
      <w:pPr>
        <w:tabs>
          <w:tab w:val="left" w:pos="-1440"/>
        </w:tabs>
        <w:ind w:left="4230" w:hanging="4230"/>
        <w:rPr>
          <w:rFonts w:ascii="Times New Roman" w:hAnsi="Times New Roman" w:cs="Times New Roman"/>
          <w:sz w:val="18"/>
        </w:rPr>
      </w:pPr>
      <w:r w:rsidRPr="003329E9">
        <w:rPr>
          <w:rFonts w:ascii="Times New Roman" w:hAnsi="Times New Roman" w:cs="Times New Roman"/>
          <w:sz w:val="18"/>
        </w:rPr>
        <w:t xml:space="preserve">        </w:t>
      </w:r>
      <w:r>
        <w:rPr>
          <w:rFonts w:ascii="Times New Roman" w:hAnsi="Times New Roman" w:cs="Times New Roman"/>
          <w:sz w:val="18"/>
        </w:rPr>
        <w:t>Dean’s Name</w:t>
      </w:r>
      <w:r w:rsidRPr="003329E9">
        <w:rPr>
          <w:rFonts w:ascii="Times New Roman" w:hAnsi="Times New Roman" w:cs="Times New Roman"/>
          <w:sz w:val="18"/>
        </w:rPr>
        <w:t xml:space="preserve">, </w:t>
      </w:r>
      <w:r>
        <w:rPr>
          <w:rFonts w:ascii="Times New Roman" w:hAnsi="Times New Roman" w:cs="Times New Roman"/>
          <w:sz w:val="18"/>
        </w:rPr>
        <w:t xml:space="preserve">Dean </w:t>
      </w:r>
      <w:proofErr w:type="gramStart"/>
      <w:r w:rsidRPr="003329E9">
        <w:rPr>
          <w:rFonts w:ascii="Times New Roman" w:hAnsi="Times New Roman" w:cs="Times New Roman"/>
          <w:sz w:val="18"/>
        </w:rPr>
        <w:tab/>
      </w:r>
      <w:r>
        <w:rPr>
          <w:rFonts w:ascii="Times New Roman" w:hAnsi="Times New Roman" w:cs="Times New Roman"/>
          <w:sz w:val="18"/>
        </w:rPr>
        <w:t xml:space="preserve"> </w:t>
      </w:r>
      <w:r w:rsidRPr="003329E9">
        <w:rPr>
          <w:rFonts w:ascii="Times New Roman" w:hAnsi="Times New Roman" w:cs="Times New Roman"/>
          <w:sz w:val="18"/>
        </w:rPr>
        <w:t xml:space="preserve"> Date</w:t>
      </w:r>
      <w:proofErr w:type="gramEnd"/>
      <w:r>
        <w:rPr>
          <w:rFonts w:ascii="Times New Roman" w:hAnsi="Times New Roman" w:cs="Times New Roman"/>
          <w:sz w:val="18"/>
        </w:rPr>
        <w:tab/>
      </w:r>
      <w:r>
        <w:rPr>
          <w:rFonts w:ascii="Times New Roman" w:hAnsi="Times New Roman" w:cs="Times New Roman"/>
          <w:sz w:val="18"/>
        </w:rPr>
        <w:tab/>
        <w:t xml:space="preserve">   Amanda L. Trabue, Vice President</w:t>
      </w:r>
      <w:r>
        <w:rPr>
          <w:rFonts w:ascii="Times New Roman" w:hAnsi="Times New Roman" w:cs="Times New Roman"/>
          <w:sz w:val="18"/>
        </w:rPr>
        <w:tab/>
      </w:r>
      <w:r>
        <w:rPr>
          <w:rFonts w:ascii="Times New Roman" w:hAnsi="Times New Roman" w:cs="Times New Roman"/>
          <w:sz w:val="18"/>
        </w:rPr>
        <w:tab/>
        <w:t xml:space="preserve">           Date</w:t>
      </w:r>
    </w:p>
    <w:p w14:paraId="036D3544" w14:textId="77777777" w:rsidR="00302DA8" w:rsidRPr="00D865BA" w:rsidRDefault="00302DA8" w:rsidP="00302DA8">
      <w:pPr>
        <w:rPr>
          <w:rFonts w:ascii="Times New Roman" w:hAnsi="Times New Roman" w:cs="Times New Roman"/>
          <w:sz w:val="18"/>
        </w:rPr>
      </w:pPr>
      <w:r>
        <w:rPr>
          <w:rFonts w:ascii="Times New Roman" w:hAnsi="Times New Roman" w:cs="Times New Roman"/>
          <w:sz w:val="18"/>
        </w:rPr>
        <w:t xml:space="preserve">      </w:t>
      </w:r>
      <w:r w:rsidRPr="003329E9">
        <w:rPr>
          <w:rFonts w:ascii="Times New Roman" w:hAnsi="Times New Roman" w:cs="Times New Roman"/>
          <w:sz w:val="18"/>
        </w:rPr>
        <w:t xml:space="preserve">  College </w:t>
      </w:r>
      <w:r>
        <w:rPr>
          <w:rFonts w:ascii="Times New Roman" w:hAnsi="Times New Roman" w:cs="Times New Roman"/>
          <w:sz w:val="18"/>
        </w:rPr>
        <w:t>Name</w:t>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t xml:space="preserve">   Philanthropy &amp; Alumni Engagement</w:t>
      </w:r>
    </w:p>
    <w:p w14:paraId="0FA12BDA" w14:textId="77777777" w:rsidR="00302DA8" w:rsidRPr="003329E9" w:rsidRDefault="00302DA8" w:rsidP="00302DA8">
      <w:pPr>
        <w:tabs>
          <w:tab w:val="left" w:pos="-1440"/>
        </w:tabs>
        <w:ind w:left="4230" w:hanging="4230"/>
        <w:rPr>
          <w:rFonts w:ascii="Times New Roman" w:hAnsi="Times New Roman" w:cs="Times New Roman"/>
        </w:rPr>
      </w:pPr>
      <w:r w:rsidRPr="003329E9">
        <w:rPr>
          <w:rFonts w:ascii="Times New Roman" w:hAnsi="Times New Roman" w:cs="Times New Roman"/>
          <w:sz w:val="18"/>
        </w:rPr>
        <w:tab/>
      </w:r>
      <w:r w:rsidRPr="003329E9">
        <w:rPr>
          <w:rFonts w:ascii="Times New Roman" w:hAnsi="Times New Roman" w:cs="Times New Roman"/>
          <w:sz w:val="18"/>
        </w:rPr>
        <w:tab/>
        <w:t xml:space="preserve">   </w:t>
      </w:r>
      <w:r w:rsidRPr="003329E9">
        <w:rPr>
          <w:rFonts w:ascii="Times New Roman" w:hAnsi="Times New Roman" w:cs="Times New Roman"/>
          <w:sz w:val="18"/>
        </w:rPr>
        <w:tab/>
        <w:t xml:space="preserve">                                  </w:t>
      </w:r>
    </w:p>
    <w:p w14:paraId="351BFBE0" w14:textId="77777777" w:rsidR="00302DA8" w:rsidRDefault="00302DA8" w:rsidP="00302DA8">
      <w:pPr>
        <w:tabs>
          <w:tab w:val="left" w:pos="360"/>
        </w:tabs>
        <w:rPr>
          <w:rFonts w:ascii="Times New Roman" w:hAnsi="Times New Roman" w:cs="Times New Roman"/>
          <w:sz w:val="22"/>
          <w:szCs w:val="22"/>
        </w:rPr>
      </w:pPr>
    </w:p>
    <w:p w14:paraId="0D9A8443" w14:textId="77777777" w:rsidR="00302DA8" w:rsidRDefault="00302DA8" w:rsidP="00302DA8">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3329E9">
        <w:rPr>
          <w:rFonts w:ascii="Times New Roman" w:hAnsi="Times New Roman" w:cs="Times New Roman"/>
        </w:rPr>
        <w:t>____________________________________</w:t>
      </w:r>
    </w:p>
    <w:p w14:paraId="7BD0C78B" w14:textId="77777777" w:rsidR="00302DA8" w:rsidRDefault="00302DA8" w:rsidP="00302DA8">
      <w:pPr>
        <w:tabs>
          <w:tab w:val="left" w:pos="360"/>
        </w:tabs>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t xml:space="preserve">  Timothy C. Caboni, President</w:t>
      </w:r>
      <w:r>
        <w:rPr>
          <w:rFonts w:ascii="Times New Roman" w:hAnsi="Times New Roman" w:cs="Times New Roman"/>
          <w:sz w:val="18"/>
        </w:rPr>
        <w:tab/>
      </w:r>
      <w:r>
        <w:rPr>
          <w:rFonts w:ascii="Times New Roman" w:hAnsi="Times New Roman" w:cs="Times New Roman"/>
          <w:sz w:val="18"/>
        </w:rPr>
        <w:tab/>
        <w:t xml:space="preserve">           Date</w:t>
      </w:r>
    </w:p>
    <w:p w14:paraId="13840B19" w14:textId="77777777" w:rsidR="00302DA8" w:rsidRDefault="00302DA8" w:rsidP="00302DA8">
      <w:pPr>
        <w:tabs>
          <w:tab w:val="left" w:pos="360"/>
        </w:tabs>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t xml:space="preserve">  Western Kentucky University</w:t>
      </w:r>
    </w:p>
    <w:p w14:paraId="091E38CC" w14:textId="77777777" w:rsidR="004F704C" w:rsidRDefault="004F704C" w:rsidP="007E63E0">
      <w:pPr>
        <w:tabs>
          <w:tab w:val="left" w:pos="360"/>
        </w:tabs>
        <w:rPr>
          <w:rFonts w:ascii="Times New Roman" w:hAnsi="Times New Roman" w:cs="Times New Roman"/>
          <w:sz w:val="18"/>
        </w:rPr>
      </w:pPr>
    </w:p>
    <w:p w14:paraId="09A15B6B" w14:textId="6CB7AAE7" w:rsidR="009B7C79" w:rsidRDefault="009B7C79" w:rsidP="007E63E0">
      <w:pPr>
        <w:tabs>
          <w:tab w:val="left" w:pos="360"/>
        </w:tabs>
        <w:rPr>
          <w:rFonts w:ascii="Times New Roman" w:hAnsi="Times New Roman" w:cs="Times New Roman"/>
          <w:sz w:val="18"/>
        </w:rPr>
      </w:pPr>
      <w:r>
        <w:rPr>
          <w:rFonts w:ascii="Times New Roman" w:hAnsi="Times New Roman" w:cs="Times New Roman"/>
          <w:sz w:val="18"/>
        </w:rPr>
        <w:tab/>
        <w:t xml:space="preserve">  </w:t>
      </w:r>
    </w:p>
    <w:p w14:paraId="20F376AA" w14:textId="269BED45" w:rsidR="009B7C79" w:rsidRDefault="009B7C79" w:rsidP="007E63E0">
      <w:pPr>
        <w:tabs>
          <w:tab w:val="left" w:pos="360"/>
        </w:tabs>
        <w:rPr>
          <w:rFonts w:ascii="Times New Roman" w:hAnsi="Times New Roman" w:cs="Times New Roman"/>
          <w:sz w:val="18"/>
        </w:rPr>
      </w:pPr>
      <w:r>
        <w:rPr>
          <w:rFonts w:ascii="Times New Roman" w:hAnsi="Times New Roman" w:cs="Times New Roman"/>
          <w:sz w:val="18"/>
        </w:rPr>
        <w:tab/>
      </w:r>
      <w:r>
        <w:rPr>
          <w:rFonts w:ascii="Times New Roman" w:hAnsi="Times New Roman" w:cs="Times New Roman"/>
          <w:sz w:val="18"/>
        </w:rPr>
        <w:tab/>
      </w:r>
      <w:r>
        <w:rPr>
          <w:rFonts w:ascii="Times New Roman" w:hAnsi="Times New Roman" w:cs="Times New Roman"/>
          <w:sz w:val="18"/>
        </w:rPr>
        <w:tab/>
        <w:t xml:space="preserve">  </w:t>
      </w:r>
    </w:p>
    <w:p w14:paraId="65032D37" w14:textId="60F5F0AE" w:rsidR="007C7F96" w:rsidRDefault="007C7F96" w:rsidP="007E63E0">
      <w:pPr>
        <w:tabs>
          <w:tab w:val="left" w:pos="360"/>
        </w:tabs>
        <w:rPr>
          <w:rFonts w:ascii="Times New Roman" w:hAnsi="Times New Roman" w:cs="Times New Roman"/>
          <w:sz w:val="18"/>
        </w:rPr>
      </w:pPr>
    </w:p>
    <w:p w14:paraId="561F30C2" w14:textId="059E6263" w:rsidR="009C3564" w:rsidRDefault="009C3564" w:rsidP="007E63E0">
      <w:pPr>
        <w:tabs>
          <w:tab w:val="left" w:pos="360"/>
        </w:tabs>
        <w:rPr>
          <w:rFonts w:ascii="Times New Roman" w:hAnsi="Times New Roman" w:cs="Times New Roman"/>
          <w:sz w:val="18"/>
        </w:rPr>
      </w:pPr>
    </w:p>
    <w:p w14:paraId="283136A0" w14:textId="0309569F" w:rsidR="009C3564" w:rsidRDefault="009C3564" w:rsidP="007E63E0">
      <w:pPr>
        <w:tabs>
          <w:tab w:val="left" w:pos="360"/>
        </w:tabs>
        <w:rPr>
          <w:rFonts w:ascii="Times New Roman" w:hAnsi="Times New Roman" w:cs="Times New Roman"/>
          <w:sz w:val="18"/>
        </w:rPr>
      </w:pPr>
    </w:p>
    <w:p w14:paraId="184CB19C" w14:textId="514668B8" w:rsidR="009C3564" w:rsidRDefault="009C3564" w:rsidP="007E63E0">
      <w:pPr>
        <w:tabs>
          <w:tab w:val="left" w:pos="360"/>
        </w:tabs>
        <w:rPr>
          <w:rFonts w:ascii="Times New Roman" w:hAnsi="Times New Roman" w:cs="Times New Roman"/>
          <w:sz w:val="18"/>
        </w:rPr>
      </w:pPr>
    </w:p>
    <w:p w14:paraId="152C2A6C" w14:textId="5A6420F6" w:rsidR="009C3564" w:rsidRDefault="009C3564" w:rsidP="007E63E0">
      <w:pPr>
        <w:tabs>
          <w:tab w:val="left" w:pos="360"/>
        </w:tabs>
        <w:rPr>
          <w:rFonts w:ascii="Times New Roman" w:hAnsi="Times New Roman" w:cs="Times New Roman"/>
          <w:sz w:val="18"/>
        </w:rPr>
      </w:pPr>
    </w:p>
    <w:p w14:paraId="4E517241" w14:textId="25990F3E" w:rsidR="009C3564" w:rsidRDefault="009C3564" w:rsidP="007E63E0">
      <w:pPr>
        <w:tabs>
          <w:tab w:val="left" w:pos="360"/>
        </w:tabs>
        <w:rPr>
          <w:rFonts w:ascii="Times New Roman" w:hAnsi="Times New Roman" w:cs="Times New Roman"/>
          <w:sz w:val="18"/>
        </w:rPr>
      </w:pPr>
    </w:p>
    <w:p w14:paraId="7BEA7903" w14:textId="6D3170D5" w:rsidR="009C3564" w:rsidRDefault="009C3564" w:rsidP="007E63E0">
      <w:pPr>
        <w:tabs>
          <w:tab w:val="left" w:pos="360"/>
        </w:tabs>
        <w:rPr>
          <w:rFonts w:ascii="Times New Roman" w:hAnsi="Times New Roman" w:cs="Times New Roman"/>
          <w:sz w:val="18"/>
        </w:rPr>
      </w:pPr>
    </w:p>
    <w:p w14:paraId="1CC28841" w14:textId="6DF1D63D" w:rsidR="009C3564" w:rsidRDefault="009C3564" w:rsidP="007E63E0">
      <w:pPr>
        <w:tabs>
          <w:tab w:val="left" w:pos="360"/>
        </w:tabs>
        <w:rPr>
          <w:rFonts w:ascii="Times New Roman" w:hAnsi="Times New Roman" w:cs="Times New Roman"/>
          <w:sz w:val="18"/>
        </w:rPr>
      </w:pPr>
    </w:p>
    <w:p w14:paraId="71B4DDF0" w14:textId="42B34316" w:rsidR="009C3564" w:rsidRDefault="009C3564" w:rsidP="007E63E0">
      <w:pPr>
        <w:tabs>
          <w:tab w:val="left" w:pos="360"/>
        </w:tabs>
        <w:rPr>
          <w:rFonts w:ascii="Times New Roman" w:hAnsi="Times New Roman" w:cs="Times New Roman"/>
          <w:sz w:val="18"/>
        </w:rPr>
      </w:pPr>
    </w:p>
    <w:p w14:paraId="2520D788" w14:textId="77777777" w:rsidR="001318FE" w:rsidRPr="00395A1B" w:rsidRDefault="001318FE" w:rsidP="001318FE">
      <w:pPr>
        <w:tabs>
          <w:tab w:val="left" w:pos="360"/>
        </w:tabs>
        <w:rPr>
          <w:rFonts w:ascii="Times New Roman" w:hAnsi="Times New Roman" w:cs="Times New Roman"/>
          <w:b/>
          <w:bCs/>
        </w:rPr>
      </w:pPr>
    </w:p>
    <w:p w14:paraId="3C1D3BBF" w14:textId="3D19E2DC" w:rsidR="001318FE" w:rsidRPr="00395A1B" w:rsidRDefault="001318FE" w:rsidP="001318FE">
      <w:pPr>
        <w:tabs>
          <w:tab w:val="left" w:pos="360"/>
        </w:tabs>
        <w:rPr>
          <w:rFonts w:ascii="Times New Roman" w:hAnsi="Times New Roman" w:cs="Times New Roman"/>
          <w:b/>
          <w:bCs/>
          <w:sz w:val="22"/>
          <w:szCs w:val="22"/>
        </w:rPr>
      </w:pPr>
      <w:r w:rsidRPr="00395A1B">
        <w:rPr>
          <w:rFonts w:ascii="Times New Roman" w:hAnsi="Times New Roman" w:cs="Times New Roman"/>
          <w:b/>
          <w:bCs/>
          <w:sz w:val="22"/>
          <w:szCs w:val="22"/>
        </w:rPr>
        <w:t>If Naming required:</w:t>
      </w:r>
    </w:p>
    <w:p w14:paraId="4889DA37" w14:textId="77777777" w:rsidR="001318FE" w:rsidRPr="00395A1B" w:rsidRDefault="001318FE" w:rsidP="001318FE">
      <w:pPr>
        <w:tabs>
          <w:tab w:val="left" w:pos="360"/>
        </w:tabs>
        <w:rPr>
          <w:rFonts w:ascii="Times New Roman" w:hAnsi="Times New Roman" w:cs="Times New Roman"/>
          <w:b/>
          <w:bCs/>
          <w:sz w:val="22"/>
          <w:szCs w:val="22"/>
        </w:rPr>
      </w:pPr>
    </w:p>
    <w:p w14:paraId="6B8542EC" w14:textId="77777777" w:rsidR="001318FE" w:rsidRPr="001318FE" w:rsidRDefault="001318FE" w:rsidP="001318FE">
      <w:pPr>
        <w:tabs>
          <w:tab w:val="left" w:pos="360"/>
        </w:tabs>
        <w:ind w:left="1080"/>
        <w:jc w:val="both"/>
        <w:rPr>
          <w:rFonts w:ascii="Times New Roman" w:hAnsi="Times New Roman" w:cs="Times New Roman"/>
          <w:sz w:val="22"/>
          <w:szCs w:val="22"/>
        </w:rPr>
      </w:pPr>
      <w:r w:rsidRPr="001318FE">
        <w:rPr>
          <w:rFonts w:ascii="Times New Roman" w:hAnsi="Times New Roman" w:cs="Times New Roman"/>
          <w:sz w:val="22"/>
          <w:szCs w:val="22"/>
        </w:rPr>
        <w:t>[</w:t>
      </w:r>
      <w:r w:rsidRPr="001318FE">
        <w:rPr>
          <w:rFonts w:ascii="Times New Roman" w:hAnsi="Times New Roman" w:cs="Times New Roman"/>
          <w:color w:val="FF0000"/>
          <w:sz w:val="22"/>
          <w:szCs w:val="22"/>
        </w:rPr>
        <w:t xml:space="preserve">Language used for </w:t>
      </w:r>
      <w:proofErr w:type="spellStart"/>
      <w:r w:rsidRPr="001318FE">
        <w:rPr>
          <w:rFonts w:ascii="Times New Roman" w:hAnsi="Times New Roman" w:cs="Times New Roman"/>
          <w:color w:val="FF0000"/>
          <w:sz w:val="22"/>
          <w:szCs w:val="22"/>
        </w:rPr>
        <w:t>namings</w:t>
      </w:r>
      <w:proofErr w:type="spellEnd"/>
      <w:r w:rsidRPr="001318FE">
        <w:rPr>
          <w:rFonts w:ascii="Times New Roman" w:hAnsi="Times New Roman" w:cs="Times New Roman"/>
          <w:color w:val="FF0000"/>
          <w:sz w:val="22"/>
          <w:szCs w:val="22"/>
        </w:rPr>
        <w:t xml:space="preserve"> only</w:t>
      </w:r>
      <w:r w:rsidRPr="001318FE">
        <w:rPr>
          <w:rFonts w:ascii="Times New Roman" w:hAnsi="Times New Roman" w:cs="Times New Roman"/>
          <w:sz w:val="22"/>
          <w:szCs w:val="22"/>
        </w:rPr>
        <w:t xml:space="preserve">] The proposed naming must be mutually acceptable to the Donor, the Foundation, and the University and must be approved in writing by both the Donor and an authorized officer of the Foundation and/or University. Any naming is and shall be subject to the naming policies and procedures of the University. </w:t>
      </w:r>
    </w:p>
    <w:p w14:paraId="72655ADB" w14:textId="77777777" w:rsidR="001318FE" w:rsidRPr="001318FE" w:rsidRDefault="001318FE" w:rsidP="001318FE">
      <w:pPr>
        <w:tabs>
          <w:tab w:val="left" w:pos="360"/>
        </w:tabs>
        <w:ind w:left="1080"/>
        <w:jc w:val="both"/>
        <w:rPr>
          <w:rFonts w:ascii="Times New Roman" w:hAnsi="Times New Roman" w:cs="Times New Roman"/>
          <w:sz w:val="22"/>
          <w:szCs w:val="22"/>
        </w:rPr>
      </w:pPr>
    </w:p>
    <w:p w14:paraId="355B7EF7" w14:textId="77777777" w:rsidR="001318FE" w:rsidRPr="001318FE" w:rsidRDefault="001318FE" w:rsidP="001318FE">
      <w:pPr>
        <w:tabs>
          <w:tab w:val="left" w:pos="360"/>
        </w:tabs>
        <w:ind w:left="1080"/>
        <w:jc w:val="both"/>
        <w:rPr>
          <w:rFonts w:ascii="Times New Roman" w:hAnsi="Times New Roman" w:cs="Times New Roman"/>
          <w:sz w:val="22"/>
          <w:szCs w:val="22"/>
        </w:rPr>
      </w:pPr>
      <w:r w:rsidRPr="001318FE">
        <w:rPr>
          <w:rFonts w:ascii="Times New Roman" w:hAnsi="Times New Roman" w:cs="Times New Roman"/>
          <w:sz w:val="22"/>
          <w:szCs w:val="22"/>
        </w:rPr>
        <w:t>The Donor agrees that the naming will exist only for the duration of the useful life of the [</w:t>
      </w:r>
      <w:r w:rsidRPr="001318FE">
        <w:rPr>
          <w:rFonts w:ascii="Times New Roman" w:hAnsi="Times New Roman" w:cs="Times New Roman"/>
          <w:color w:val="FF0000"/>
          <w:sz w:val="22"/>
          <w:szCs w:val="22"/>
        </w:rPr>
        <w:t>insert name of building in which naming is located</w:t>
      </w:r>
      <w:r w:rsidRPr="001318FE">
        <w:rPr>
          <w:rFonts w:ascii="Times New Roman" w:hAnsi="Times New Roman" w:cs="Times New Roman"/>
          <w:sz w:val="22"/>
          <w:szCs w:val="22"/>
        </w:rPr>
        <w:t xml:space="preserve">]. </w:t>
      </w:r>
    </w:p>
    <w:p w14:paraId="1222A9DE" w14:textId="77777777" w:rsidR="001318FE" w:rsidRPr="001318FE" w:rsidRDefault="001318FE" w:rsidP="001318FE">
      <w:pPr>
        <w:pStyle w:val="ListParagraph"/>
        <w:tabs>
          <w:tab w:val="left" w:pos="360"/>
        </w:tabs>
        <w:ind w:left="360"/>
        <w:jc w:val="both"/>
        <w:rPr>
          <w:rFonts w:ascii="Times New Roman" w:hAnsi="Times New Roman" w:cs="Times New Roman"/>
          <w:sz w:val="22"/>
          <w:szCs w:val="22"/>
        </w:rPr>
      </w:pPr>
    </w:p>
    <w:p w14:paraId="56DB5ED9" w14:textId="77777777" w:rsidR="001318FE" w:rsidRPr="001318FE" w:rsidRDefault="001318FE" w:rsidP="001318FE">
      <w:pPr>
        <w:ind w:left="1080"/>
        <w:rPr>
          <w:rFonts w:ascii="Times New Roman" w:hAnsi="Times New Roman" w:cs="Times New Roman"/>
          <w:sz w:val="22"/>
          <w:szCs w:val="22"/>
        </w:rPr>
      </w:pPr>
      <w:r w:rsidRPr="001318FE">
        <w:rPr>
          <w:rFonts w:ascii="Times New Roman" w:hAnsi="Times New Roman" w:cs="Times New Roman"/>
          <w:sz w:val="22"/>
          <w:szCs w:val="22"/>
        </w:rPr>
        <w:t>If, at the time of the Donor’s death, any amounts remain outstanding on the pledge, it is the Donor’s intention that the outstanding amount becomes a debt of his estate and that his personal representatives pay such debt to the institution out of estate assets.  The Donor intends to include a provision in his estate plans reflecting this commitment.</w:t>
      </w:r>
    </w:p>
    <w:p w14:paraId="38D28353" w14:textId="77777777" w:rsidR="001318FE" w:rsidRPr="001318FE" w:rsidRDefault="001318FE" w:rsidP="001318FE">
      <w:pPr>
        <w:pStyle w:val="ListParagraph"/>
        <w:tabs>
          <w:tab w:val="left" w:pos="360"/>
        </w:tabs>
        <w:ind w:left="1080"/>
        <w:jc w:val="both"/>
        <w:rPr>
          <w:rFonts w:ascii="Times New Roman" w:hAnsi="Times New Roman" w:cs="Times New Roman"/>
          <w:sz w:val="22"/>
          <w:szCs w:val="22"/>
          <w:highlight w:val="yellow"/>
        </w:rPr>
      </w:pPr>
    </w:p>
    <w:p w14:paraId="7F04CE7B" w14:textId="77777777" w:rsidR="001318FE" w:rsidRPr="001318FE" w:rsidRDefault="001318FE" w:rsidP="001318FE">
      <w:pPr>
        <w:spacing w:after="160"/>
        <w:ind w:left="1080"/>
        <w:rPr>
          <w:rFonts w:ascii="Times New Roman" w:hAnsi="Times New Roman" w:cs="Times New Roman"/>
          <w:sz w:val="22"/>
          <w:szCs w:val="22"/>
        </w:rPr>
      </w:pPr>
      <w:r w:rsidRPr="001318FE">
        <w:rPr>
          <w:rFonts w:ascii="Times New Roman" w:hAnsi="Times New Roman" w:cs="Times New Roman"/>
          <w:sz w:val="22"/>
          <w:szCs w:val="22"/>
        </w:rPr>
        <w:t xml:space="preserve">If the Donor is not able to make a payment to fulfill this commitment in any given year according to the pledge schedule, naming rights will be reconsidered at the discretion of the Foundation and the University.  If the naming rights are removed for an unfulfilled pledge in the future, another naming opportunity may be identified to acknowledge the Donor’s significant contributions commensurate with the fulfilled level of support. </w:t>
      </w:r>
    </w:p>
    <w:p w14:paraId="767241E3" w14:textId="77777777" w:rsidR="001318FE" w:rsidRPr="001318FE" w:rsidRDefault="001318FE" w:rsidP="001318FE">
      <w:pPr>
        <w:pStyle w:val="ListParagraph"/>
        <w:tabs>
          <w:tab w:val="left" w:pos="360"/>
        </w:tabs>
        <w:ind w:left="1080"/>
        <w:jc w:val="both"/>
        <w:rPr>
          <w:rFonts w:ascii="Times New Roman" w:hAnsi="Times New Roman" w:cs="Times New Roman"/>
          <w:sz w:val="22"/>
          <w:szCs w:val="22"/>
        </w:rPr>
      </w:pPr>
      <w:r w:rsidRPr="001318FE">
        <w:rPr>
          <w:rFonts w:ascii="Times New Roman" w:hAnsi="Times New Roman" w:cs="Times New Roman"/>
          <w:sz w:val="22"/>
          <w:szCs w:val="22"/>
        </w:rPr>
        <w:t>Additionally, any time following the approval of the naming, if circumstances change substantially so that the continued use of the name may compromise public trust, the University may remove the name. with the approval of the President and Board of Regents of the University.  Appropriate notification will be given to the Donor and/or family.</w:t>
      </w:r>
    </w:p>
    <w:p w14:paraId="030576F0" w14:textId="77777777" w:rsidR="00F77C8E" w:rsidRDefault="00F77C8E" w:rsidP="007E63E0">
      <w:pPr>
        <w:tabs>
          <w:tab w:val="left" w:pos="360"/>
        </w:tabs>
        <w:rPr>
          <w:rFonts w:ascii="Times New Roman" w:hAnsi="Times New Roman" w:cs="Times New Roman"/>
        </w:rPr>
      </w:pPr>
    </w:p>
    <w:p w14:paraId="2F7E679D" w14:textId="6FA0D7B3" w:rsidR="0082034D" w:rsidRDefault="0082034D" w:rsidP="0082034D">
      <w:pPr>
        <w:tabs>
          <w:tab w:val="left" w:pos="360"/>
        </w:tabs>
        <w:rPr>
          <w:rFonts w:ascii="Trajan Pro" w:hAnsi="Trajan Pro" w:cs="Times New Roman"/>
          <w:b/>
          <w:sz w:val="22"/>
          <w:szCs w:val="22"/>
          <w:u w:val="single"/>
        </w:rPr>
      </w:pPr>
      <w:r w:rsidRPr="00441BE0">
        <w:rPr>
          <w:rFonts w:ascii="Trajan Pro" w:hAnsi="Trajan Pro" w:cs="Times New Roman"/>
          <w:b/>
          <w:sz w:val="22"/>
          <w:szCs w:val="22"/>
          <w:u w:val="single"/>
        </w:rPr>
        <w:t>Confidentiality</w:t>
      </w:r>
      <w:r>
        <w:rPr>
          <w:rFonts w:ascii="Trajan Pro" w:hAnsi="Trajan Pro" w:cs="Times New Roman"/>
          <w:b/>
          <w:sz w:val="22"/>
          <w:szCs w:val="22"/>
          <w:u w:val="single"/>
        </w:rPr>
        <w:t>:</w:t>
      </w:r>
    </w:p>
    <w:p w14:paraId="2D9B6DED" w14:textId="77777777" w:rsidR="0082034D" w:rsidRPr="00441BE0" w:rsidRDefault="0082034D" w:rsidP="0082034D">
      <w:pPr>
        <w:tabs>
          <w:tab w:val="left" w:pos="360"/>
        </w:tabs>
        <w:rPr>
          <w:rFonts w:ascii="Trajan Pro" w:hAnsi="Trajan Pro" w:cs="Times New Roman"/>
          <w:b/>
          <w:sz w:val="22"/>
          <w:szCs w:val="22"/>
          <w:u w:val="single"/>
        </w:rPr>
      </w:pPr>
    </w:p>
    <w:p w14:paraId="1F59C163" w14:textId="77777777" w:rsidR="0082034D" w:rsidRPr="00441BE0" w:rsidRDefault="0082034D" w:rsidP="0082034D">
      <w:pPr>
        <w:tabs>
          <w:tab w:val="left" w:pos="360"/>
        </w:tabs>
        <w:ind w:left="360"/>
        <w:rPr>
          <w:rFonts w:ascii="Times" w:hAnsi="Times" w:cs="Times New Roman"/>
          <w:sz w:val="22"/>
          <w:szCs w:val="22"/>
        </w:rPr>
      </w:pPr>
      <w:r w:rsidRPr="00441BE0">
        <w:rPr>
          <w:rFonts w:ascii="Times" w:hAnsi="Times" w:cs="Times New Roman"/>
          <w:sz w:val="22"/>
          <w:szCs w:val="22"/>
        </w:rPr>
        <w:t>The Donor acknowledges that this Agreement may be a public document and that copies of this Agreement may need to be provided to individuals or organizations who are not parties to the Agreement when a request is made to the University consistent with the open records laws of the Commonwealth of Kentucky or to the Foundation consistent with the Foundation’s public information policy.</w:t>
      </w:r>
    </w:p>
    <w:p w14:paraId="515CB427" w14:textId="77777777" w:rsidR="0082034D" w:rsidRPr="00441BE0" w:rsidRDefault="0082034D" w:rsidP="0082034D">
      <w:pPr>
        <w:tabs>
          <w:tab w:val="left" w:pos="360"/>
        </w:tabs>
        <w:rPr>
          <w:rFonts w:ascii="Times" w:hAnsi="Times" w:cs="Times New Roman"/>
          <w:sz w:val="22"/>
          <w:szCs w:val="22"/>
        </w:rPr>
      </w:pPr>
    </w:p>
    <w:p w14:paraId="6C78170E" w14:textId="77777777" w:rsidR="0082034D" w:rsidRPr="00441BE0" w:rsidRDefault="0082034D" w:rsidP="0082034D">
      <w:pPr>
        <w:tabs>
          <w:tab w:val="left" w:pos="360"/>
        </w:tabs>
        <w:ind w:left="360"/>
        <w:rPr>
          <w:rFonts w:ascii="Times" w:hAnsi="Times" w:cs="Times New Roman"/>
          <w:sz w:val="22"/>
          <w:szCs w:val="22"/>
        </w:rPr>
      </w:pPr>
      <w:r w:rsidRPr="00441BE0">
        <w:rPr>
          <w:rFonts w:ascii="Times" w:hAnsi="Times" w:cs="Times New Roman"/>
          <w:sz w:val="22"/>
          <w:szCs w:val="22"/>
        </w:rPr>
        <w:t>Notwithstanding the foregoing, the Foundation’s long-standing position has been that donors and prospective donors have privacy rights that must be respected. Therefore, except to the extent required by law or the Found</w:t>
      </w:r>
      <w:r>
        <w:rPr>
          <w:rFonts w:ascii="Times" w:hAnsi="Times" w:cs="Times New Roman"/>
          <w:sz w:val="22"/>
          <w:szCs w:val="22"/>
        </w:rPr>
        <w:t>ation’s access policy for Foundation and donor-related information</w:t>
      </w:r>
      <w:r w:rsidRPr="00441BE0">
        <w:rPr>
          <w:rFonts w:ascii="Times" w:hAnsi="Times" w:cs="Times New Roman"/>
          <w:sz w:val="22"/>
          <w:szCs w:val="22"/>
        </w:rPr>
        <w:t xml:space="preserve">, the Foundation will not release information about the Donor absent </w:t>
      </w:r>
      <w:r>
        <w:rPr>
          <w:rFonts w:ascii="Times" w:hAnsi="Times" w:cs="Times New Roman"/>
          <w:sz w:val="22"/>
          <w:szCs w:val="22"/>
        </w:rPr>
        <w:t>[</w:t>
      </w:r>
      <w:r w:rsidRPr="00441BE0">
        <w:rPr>
          <w:rFonts w:ascii="Times" w:hAnsi="Times" w:cs="Times New Roman"/>
          <w:color w:val="FF0000"/>
          <w:sz w:val="22"/>
          <w:szCs w:val="22"/>
        </w:rPr>
        <w:t>his/her</w:t>
      </w:r>
      <w:r>
        <w:rPr>
          <w:rFonts w:ascii="Times" w:hAnsi="Times" w:cs="Times New Roman"/>
          <w:sz w:val="22"/>
          <w:szCs w:val="22"/>
        </w:rPr>
        <w:t>]</w:t>
      </w:r>
      <w:r w:rsidRPr="00441BE0">
        <w:rPr>
          <w:rFonts w:ascii="Times" w:hAnsi="Times" w:cs="Times New Roman"/>
          <w:sz w:val="22"/>
          <w:szCs w:val="22"/>
        </w:rPr>
        <w:t xml:space="preserve"> written consent.</w:t>
      </w:r>
    </w:p>
    <w:p w14:paraId="4BA43EE2" w14:textId="77777777" w:rsidR="00395A1B" w:rsidRPr="00395A1B" w:rsidRDefault="00395A1B" w:rsidP="00395A1B">
      <w:pPr>
        <w:tabs>
          <w:tab w:val="left" w:pos="360"/>
        </w:tabs>
        <w:rPr>
          <w:rFonts w:ascii="Times New Roman" w:hAnsi="Times New Roman" w:cs="Times New Roman"/>
        </w:rPr>
      </w:pPr>
    </w:p>
    <w:p w14:paraId="770D43B5" w14:textId="77777777" w:rsidR="00395A1B" w:rsidRPr="00395A1B" w:rsidRDefault="00395A1B" w:rsidP="00395A1B">
      <w:pPr>
        <w:tabs>
          <w:tab w:val="left" w:pos="360"/>
        </w:tabs>
        <w:rPr>
          <w:rFonts w:ascii="Times New Roman" w:hAnsi="Times New Roman" w:cs="Times New Roman"/>
        </w:rPr>
      </w:pPr>
    </w:p>
    <w:p w14:paraId="52EB6E44" w14:textId="77777777" w:rsidR="00395A1B" w:rsidRPr="00395A1B" w:rsidRDefault="00395A1B" w:rsidP="00395A1B">
      <w:pPr>
        <w:tabs>
          <w:tab w:val="left" w:pos="360"/>
        </w:tabs>
        <w:rPr>
          <w:rFonts w:ascii="Times New Roman" w:hAnsi="Times New Roman" w:cs="Times New Roman"/>
          <w:b/>
          <w:bCs/>
        </w:rPr>
      </w:pPr>
      <w:r w:rsidRPr="00395A1B">
        <w:rPr>
          <w:rFonts w:ascii="Times New Roman" w:hAnsi="Times New Roman" w:cs="Times New Roman"/>
          <w:b/>
          <w:bCs/>
        </w:rPr>
        <w:t>Adding Estate Language to Gift Funding Language:</w:t>
      </w:r>
    </w:p>
    <w:p w14:paraId="7C264E20" w14:textId="634C0E74" w:rsidR="00395A1B" w:rsidRDefault="00A02E2D" w:rsidP="00A02E2D">
      <w:pPr>
        <w:tabs>
          <w:tab w:val="left" w:pos="360"/>
        </w:tabs>
        <w:rPr>
          <w:rFonts w:ascii="Times New Roman" w:hAnsi="Times New Roman" w:cs="Times New Roman"/>
        </w:rPr>
      </w:pPr>
      <w:r w:rsidRPr="00A02E2D">
        <w:rPr>
          <w:rFonts w:ascii="Times New Roman" w:hAnsi="Times New Roman" w:cs="Times New Roman"/>
        </w:rPr>
        <w:t>It is further understood that the donors have made a provision in their estate bequeathing a portion of their estate, currently valued at Amount ($</w:t>
      </w:r>
      <w:proofErr w:type="gramStart"/>
      <w:r w:rsidRPr="00A02E2D">
        <w:rPr>
          <w:rFonts w:ascii="Times New Roman" w:hAnsi="Times New Roman" w:cs="Times New Roman"/>
        </w:rPr>
        <w:t>XXX,XXX</w:t>
      </w:r>
      <w:proofErr w:type="gramEnd"/>
      <w:r w:rsidRPr="00A02E2D">
        <w:rPr>
          <w:rFonts w:ascii="Times New Roman" w:hAnsi="Times New Roman" w:cs="Times New Roman"/>
        </w:rPr>
        <w:t xml:space="preserve">).  </w:t>
      </w:r>
    </w:p>
    <w:sectPr w:rsidR="00395A1B" w:rsidSect="00267BC9">
      <w:headerReference w:type="default" r:id="rId8"/>
      <w:footerReference w:type="even" r:id="rId9"/>
      <w:footerReference w:type="default" r:id="rId10"/>
      <w:pgSz w:w="12240" w:h="15840"/>
      <w:pgMar w:top="576" w:right="1440" w:bottom="1440" w:left="576" w:header="144" w:footer="72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F491" w14:textId="77777777" w:rsidR="001A1AA3" w:rsidRDefault="001A1AA3" w:rsidP="004F445D">
      <w:r>
        <w:separator/>
      </w:r>
    </w:p>
  </w:endnote>
  <w:endnote w:type="continuationSeparator" w:id="0">
    <w:p w14:paraId="727F9FAA" w14:textId="77777777" w:rsidR="001A1AA3" w:rsidRDefault="001A1AA3" w:rsidP="004F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jan Pro">
    <w:altName w:val="Cambria"/>
    <w:charset w:val="00"/>
    <w:family w:val="auto"/>
    <w:pitch w:val="variable"/>
    <w:sig w:usb0="00000001"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05E6" w14:textId="0BE06DDF" w:rsidR="000329E0" w:rsidRPr="005A1B0B" w:rsidRDefault="000329E0" w:rsidP="00A87513">
    <w:pPr>
      <w:pStyle w:val="Footer"/>
      <w:framePr w:wrap="around" w:vAnchor="text" w:hAnchor="page" w:x="10882" w:y="278"/>
      <w:jc w:val="right"/>
      <w:rPr>
        <w:rStyle w:val="PageNumber"/>
        <w:rFonts w:ascii="Times" w:hAnsi="Times" w:cs="Times New Roman"/>
        <w:sz w:val="18"/>
        <w:szCs w:val="18"/>
      </w:rPr>
    </w:pPr>
    <w:r w:rsidRPr="005A1B0B">
      <w:rPr>
        <w:rStyle w:val="PageNumber"/>
        <w:rFonts w:ascii="Times" w:hAnsi="Times" w:cs="Times New Roman"/>
        <w:sz w:val="18"/>
        <w:szCs w:val="18"/>
      </w:rPr>
      <w:t xml:space="preserve">Page </w:t>
    </w:r>
    <w:r w:rsidRPr="005A1B0B">
      <w:rPr>
        <w:rStyle w:val="PageNumber"/>
        <w:rFonts w:ascii="Times" w:hAnsi="Times" w:cs="Times New Roman"/>
        <w:sz w:val="18"/>
        <w:szCs w:val="18"/>
      </w:rPr>
      <w:fldChar w:fldCharType="begin"/>
    </w:r>
    <w:r w:rsidRPr="005A1B0B">
      <w:rPr>
        <w:rStyle w:val="PageNumber"/>
        <w:rFonts w:ascii="Times" w:hAnsi="Times" w:cs="Times New Roman"/>
        <w:sz w:val="18"/>
        <w:szCs w:val="18"/>
      </w:rPr>
      <w:instrText xml:space="preserve"> PAGE </w:instrText>
    </w:r>
    <w:r w:rsidRPr="005A1B0B">
      <w:rPr>
        <w:rStyle w:val="PageNumber"/>
        <w:rFonts w:ascii="Times" w:hAnsi="Times" w:cs="Times New Roman"/>
        <w:sz w:val="18"/>
        <w:szCs w:val="18"/>
      </w:rPr>
      <w:fldChar w:fldCharType="separate"/>
    </w:r>
    <w:r w:rsidR="0019087C">
      <w:rPr>
        <w:rStyle w:val="PageNumber"/>
        <w:rFonts w:ascii="Times" w:hAnsi="Times" w:cs="Times New Roman"/>
        <w:noProof/>
        <w:sz w:val="18"/>
        <w:szCs w:val="18"/>
      </w:rPr>
      <w:t>2</w:t>
    </w:r>
    <w:r w:rsidRPr="005A1B0B">
      <w:rPr>
        <w:rStyle w:val="PageNumber"/>
        <w:rFonts w:ascii="Times" w:hAnsi="Times" w:cs="Times New Roman"/>
        <w:sz w:val="18"/>
        <w:szCs w:val="18"/>
      </w:rPr>
      <w:fldChar w:fldCharType="end"/>
    </w:r>
    <w:r w:rsidRPr="005A1B0B">
      <w:rPr>
        <w:rStyle w:val="PageNumber"/>
        <w:rFonts w:ascii="Times" w:hAnsi="Times" w:cs="Times New Roman"/>
        <w:sz w:val="18"/>
        <w:szCs w:val="18"/>
      </w:rPr>
      <w:t xml:space="preserve"> of </w:t>
    </w:r>
    <w:r w:rsidRPr="005A1B0B">
      <w:rPr>
        <w:rStyle w:val="PageNumber"/>
        <w:rFonts w:ascii="Times" w:hAnsi="Times" w:cs="Times New Roman"/>
        <w:sz w:val="18"/>
        <w:szCs w:val="18"/>
      </w:rPr>
      <w:fldChar w:fldCharType="begin"/>
    </w:r>
    <w:r w:rsidRPr="005A1B0B">
      <w:rPr>
        <w:rStyle w:val="PageNumber"/>
        <w:rFonts w:ascii="Times" w:hAnsi="Times" w:cs="Times New Roman"/>
        <w:sz w:val="18"/>
        <w:szCs w:val="18"/>
      </w:rPr>
      <w:instrText xml:space="preserve"> NUMPAGES </w:instrText>
    </w:r>
    <w:r w:rsidRPr="005A1B0B">
      <w:rPr>
        <w:rStyle w:val="PageNumber"/>
        <w:rFonts w:ascii="Times" w:hAnsi="Times" w:cs="Times New Roman"/>
        <w:sz w:val="18"/>
        <w:szCs w:val="18"/>
      </w:rPr>
      <w:fldChar w:fldCharType="separate"/>
    </w:r>
    <w:r w:rsidR="0019087C">
      <w:rPr>
        <w:rStyle w:val="PageNumber"/>
        <w:rFonts w:ascii="Times" w:hAnsi="Times" w:cs="Times New Roman"/>
        <w:noProof/>
        <w:sz w:val="18"/>
        <w:szCs w:val="18"/>
      </w:rPr>
      <w:t>2</w:t>
    </w:r>
    <w:r w:rsidRPr="005A1B0B">
      <w:rPr>
        <w:rStyle w:val="PageNumber"/>
        <w:rFonts w:ascii="Times" w:hAnsi="Times" w:cs="Times New Roman"/>
        <w:sz w:val="18"/>
        <w:szCs w:val="18"/>
      </w:rPr>
      <w:fldChar w:fldCharType="end"/>
    </w:r>
  </w:p>
  <w:p w14:paraId="07A07F87" w14:textId="77777777" w:rsidR="000329E0" w:rsidRPr="005A1B0B" w:rsidRDefault="000329E0" w:rsidP="007207D4">
    <w:pPr>
      <w:pStyle w:val="Footer"/>
      <w:ind w:right="360" w:firstLine="360"/>
      <w:rPr>
        <w:rFonts w:ascii="Times" w:hAnsi="Tim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871B6" w14:textId="216FA83A" w:rsidR="000329E0" w:rsidRPr="005A1B0B" w:rsidRDefault="000329E0" w:rsidP="00B91750">
    <w:pPr>
      <w:pStyle w:val="Footer"/>
      <w:framePr w:w="1161" w:h="253" w:hRule="exact" w:wrap="around" w:vAnchor="text" w:hAnchor="page" w:x="10522" w:y="155"/>
      <w:jc w:val="right"/>
      <w:rPr>
        <w:rStyle w:val="PageNumber"/>
        <w:rFonts w:ascii="Times" w:hAnsi="Times" w:cs="Times New Roman"/>
        <w:sz w:val="18"/>
        <w:szCs w:val="18"/>
      </w:rPr>
    </w:pPr>
    <w:r w:rsidRPr="005A1B0B">
      <w:rPr>
        <w:rStyle w:val="PageNumber"/>
        <w:rFonts w:ascii="Times" w:hAnsi="Times" w:cs="Times New Roman"/>
        <w:sz w:val="18"/>
        <w:szCs w:val="18"/>
      </w:rPr>
      <w:t xml:space="preserve">Page </w:t>
    </w:r>
    <w:r w:rsidRPr="005A1B0B">
      <w:rPr>
        <w:rStyle w:val="PageNumber"/>
        <w:rFonts w:ascii="Times" w:hAnsi="Times" w:cs="Times New Roman"/>
        <w:sz w:val="18"/>
        <w:szCs w:val="18"/>
      </w:rPr>
      <w:fldChar w:fldCharType="begin"/>
    </w:r>
    <w:r w:rsidRPr="005A1B0B">
      <w:rPr>
        <w:rStyle w:val="PageNumber"/>
        <w:rFonts w:ascii="Times" w:hAnsi="Times" w:cs="Times New Roman"/>
        <w:sz w:val="18"/>
        <w:szCs w:val="18"/>
      </w:rPr>
      <w:instrText xml:space="preserve"> PAGE </w:instrText>
    </w:r>
    <w:r w:rsidRPr="005A1B0B">
      <w:rPr>
        <w:rStyle w:val="PageNumber"/>
        <w:rFonts w:ascii="Times" w:hAnsi="Times" w:cs="Times New Roman"/>
        <w:sz w:val="18"/>
        <w:szCs w:val="18"/>
      </w:rPr>
      <w:fldChar w:fldCharType="separate"/>
    </w:r>
    <w:r w:rsidR="0019087C">
      <w:rPr>
        <w:rStyle w:val="PageNumber"/>
        <w:rFonts w:ascii="Times" w:hAnsi="Times" w:cs="Times New Roman"/>
        <w:noProof/>
        <w:sz w:val="18"/>
        <w:szCs w:val="18"/>
      </w:rPr>
      <w:t>1</w:t>
    </w:r>
    <w:r w:rsidRPr="005A1B0B">
      <w:rPr>
        <w:rStyle w:val="PageNumber"/>
        <w:rFonts w:ascii="Times" w:hAnsi="Times" w:cs="Times New Roman"/>
        <w:sz w:val="18"/>
        <w:szCs w:val="18"/>
      </w:rPr>
      <w:fldChar w:fldCharType="end"/>
    </w:r>
    <w:r w:rsidRPr="005A1B0B">
      <w:rPr>
        <w:rStyle w:val="PageNumber"/>
        <w:rFonts w:ascii="Times" w:hAnsi="Times" w:cs="Times New Roman"/>
        <w:sz w:val="18"/>
        <w:szCs w:val="18"/>
      </w:rPr>
      <w:t xml:space="preserve"> of </w:t>
    </w:r>
    <w:r w:rsidRPr="005A1B0B">
      <w:rPr>
        <w:rStyle w:val="PageNumber"/>
        <w:rFonts w:ascii="Times" w:hAnsi="Times" w:cs="Times New Roman"/>
        <w:sz w:val="18"/>
        <w:szCs w:val="18"/>
      </w:rPr>
      <w:fldChar w:fldCharType="begin"/>
    </w:r>
    <w:r w:rsidRPr="005A1B0B">
      <w:rPr>
        <w:rStyle w:val="PageNumber"/>
        <w:rFonts w:ascii="Times" w:hAnsi="Times" w:cs="Times New Roman"/>
        <w:sz w:val="18"/>
        <w:szCs w:val="18"/>
      </w:rPr>
      <w:instrText xml:space="preserve"> NUMPAGES </w:instrText>
    </w:r>
    <w:r w:rsidRPr="005A1B0B">
      <w:rPr>
        <w:rStyle w:val="PageNumber"/>
        <w:rFonts w:ascii="Times" w:hAnsi="Times" w:cs="Times New Roman"/>
        <w:sz w:val="18"/>
        <w:szCs w:val="18"/>
      </w:rPr>
      <w:fldChar w:fldCharType="separate"/>
    </w:r>
    <w:r w:rsidR="0019087C">
      <w:rPr>
        <w:rStyle w:val="PageNumber"/>
        <w:rFonts w:ascii="Times" w:hAnsi="Times" w:cs="Times New Roman"/>
        <w:noProof/>
        <w:sz w:val="18"/>
        <w:szCs w:val="18"/>
      </w:rPr>
      <w:t>2</w:t>
    </w:r>
    <w:r w:rsidRPr="005A1B0B">
      <w:rPr>
        <w:rStyle w:val="PageNumber"/>
        <w:rFonts w:ascii="Times" w:hAnsi="Times" w:cs="Times New Roman"/>
        <w:sz w:val="18"/>
        <w:szCs w:val="18"/>
      </w:rPr>
      <w:fldChar w:fldCharType="end"/>
    </w:r>
  </w:p>
  <w:p w14:paraId="05C04AE4" w14:textId="7D9702D2" w:rsidR="000329E0" w:rsidRPr="005A1B0B" w:rsidRDefault="000329E0" w:rsidP="007207D4">
    <w:pPr>
      <w:pStyle w:val="Footer"/>
      <w:ind w:right="360"/>
      <w:rPr>
        <w:rFonts w:ascii="Times" w:hAnsi="Time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3BA92" w14:textId="77777777" w:rsidR="001A1AA3" w:rsidRDefault="001A1AA3" w:rsidP="004F445D">
      <w:r>
        <w:separator/>
      </w:r>
    </w:p>
  </w:footnote>
  <w:footnote w:type="continuationSeparator" w:id="0">
    <w:p w14:paraId="40D61E00" w14:textId="77777777" w:rsidR="001A1AA3" w:rsidRDefault="001A1AA3" w:rsidP="004F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ED0DF" w14:textId="1D3D04C8" w:rsidR="0073501B" w:rsidRDefault="00EC4CB8" w:rsidP="0073501B">
    <w:pPr>
      <w:pStyle w:val="Header"/>
      <w:jc w:val="right"/>
      <w:rPr>
        <w:rFonts w:ascii="Trajan Pro" w:hAnsi="Trajan Pro" w:cs="Times New Roman"/>
        <w:b/>
      </w:rPr>
    </w:pPr>
    <w:r w:rsidRPr="00CC1D90">
      <w:rPr>
        <w:rFonts w:ascii="Times New Roman" w:eastAsia="MS Mincho" w:hAnsi="Times New Roman" w:cs="Times New Roman"/>
        <w:noProof/>
        <w:color w:val="FF0000"/>
        <w:sz w:val="28"/>
        <w:szCs w:val="28"/>
      </w:rPr>
      <w:drawing>
        <wp:anchor distT="0" distB="0" distL="114300" distR="114300" simplePos="0" relativeHeight="251659264" behindDoc="0" locked="0" layoutInCell="1" allowOverlap="1" wp14:anchorId="48ED40F3" wp14:editId="5EECC5C8">
          <wp:simplePos x="0" y="0"/>
          <wp:positionH relativeFrom="margin">
            <wp:posOffset>239843</wp:posOffset>
          </wp:positionH>
          <wp:positionV relativeFrom="paragraph">
            <wp:posOffset>66821</wp:posOffset>
          </wp:positionV>
          <wp:extent cx="828675" cy="10722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F Color Seal Scan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1072262"/>
                  </a:xfrm>
                  <a:prstGeom prst="rect">
                    <a:avLst/>
                  </a:prstGeom>
                </pic:spPr>
              </pic:pic>
            </a:graphicData>
          </a:graphic>
          <wp14:sizeRelH relativeFrom="page">
            <wp14:pctWidth>0</wp14:pctWidth>
          </wp14:sizeRelH>
          <wp14:sizeRelV relativeFrom="page">
            <wp14:pctHeight>0</wp14:pctHeight>
          </wp14:sizeRelV>
        </wp:anchor>
      </w:drawing>
    </w:r>
    <w:r w:rsidR="0073501B">
      <w:rPr>
        <w:rFonts w:ascii="Trajan Pro" w:hAnsi="Trajan Pro" w:cs="Times New Roman"/>
        <w:b/>
      </w:rPr>
      <w:tab/>
    </w:r>
    <w:r w:rsidR="0073501B">
      <w:rPr>
        <w:rFonts w:ascii="Trajan Pro" w:hAnsi="Trajan Pro" w:cs="Times New Roman"/>
        <w:b/>
      </w:rPr>
      <w:tab/>
      <w:t xml:space="preserve">                     </w:t>
    </w:r>
    <w:r w:rsidR="0073501B">
      <w:rPr>
        <w:rFonts w:ascii="Trajan Pro" w:hAnsi="Trajan Pro" w:cs="Times New Roman"/>
        <w:b/>
      </w:rPr>
      <w:tab/>
    </w:r>
  </w:p>
  <w:p w14:paraId="7A14DCF4" w14:textId="4CFF16DF" w:rsidR="0073501B" w:rsidRPr="00DE63E6" w:rsidRDefault="0073501B" w:rsidP="0073501B">
    <w:pPr>
      <w:pStyle w:val="Header"/>
      <w:jc w:val="right"/>
      <w:rPr>
        <w:rFonts w:ascii="Trajan Pro" w:hAnsi="Trajan Pro" w:cs="Times New Roman"/>
        <w:b/>
      </w:rPr>
    </w:pPr>
    <w:r w:rsidRPr="00492246">
      <w:rPr>
        <w:rFonts w:ascii="Trajan Pro" w:hAnsi="Trajan Pro" w:cs="Times New Roman"/>
        <w:b/>
      </w:rPr>
      <w:t>ENDOWED</w:t>
    </w:r>
  </w:p>
  <w:p w14:paraId="081DECFA" w14:textId="421162C9" w:rsidR="0073501B" w:rsidRDefault="0073501B" w:rsidP="0073501B">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t xml:space="preserve">GIFT </w:t>
    </w:r>
  </w:p>
  <w:p w14:paraId="558B1417" w14:textId="3585BB54" w:rsidR="00267BC9" w:rsidRDefault="0073501B" w:rsidP="0073501B">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r>
    <w:r w:rsidR="00267BC9">
      <w:rPr>
        <w:rFonts w:ascii="Trajan Pro" w:hAnsi="Trajan Pro" w:cs="Times New Roman"/>
        <w:b/>
      </w:rPr>
      <w:t>AGREEMENT</w:t>
    </w:r>
  </w:p>
  <w:p w14:paraId="06F53189" w14:textId="142192DA" w:rsidR="00267BC9" w:rsidRDefault="00267BC9" w:rsidP="00267BC9">
    <w:pPr>
      <w:pStyle w:val="Header"/>
    </w:pPr>
    <w:r>
      <w:rPr>
        <w:rFonts w:ascii="Trajan Pro" w:hAnsi="Trajan Pro" w:cs="Times New Roman"/>
        <w:b/>
      </w:rPr>
      <w:t xml:space="preserve">   </w:t>
    </w:r>
    <w:r>
      <w:rPr>
        <w:rFonts w:ascii="Trajan Pro" w:hAnsi="Trajan Pro" w:cs="Times New Roman"/>
        <w:b/>
      </w:rPr>
      <w:tab/>
    </w:r>
    <w:r>
      <w:rPr>
        <w:rFonts w:ascii="Trajan Pro" w:hAnsi="Trajan Pro" w:cs="Times New Roman"/>
        <w:b/>
      </w:rPr>
      <w:tab/>
      <w:t xml:space="preserve">   </w:t>
    </w:r>
    <w:r w:rsidRPr="00511914">
      <w:rPr>
        <w:rFonts w:ascii="Trajan Pro" w:hAnsi="Trajan Pro" w:cs="Times New Roman"/>
        <w:b/>
      </w:rPr>
      <w:t xml:space="preserve"> </w:t>
    </w:r>
    <w:r>
      <w:rPr>
        <w:rFonts w:ascii="Trajan Pro" w:hAnsi="Trajan Pro"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63289"/>
    <w:multiLevelType w:val="hybridMultilevel"/>
    <w:tmpl w:val="D1787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9512972"/>
    <w:multiLevelType w:val="hybridMultilevel"/>
    <w:tmpl w:val="B91E28D2"/>
    <w:lvl w:ilvl="0" w:tplc="83945B30">
      <w:start w:val="1"/>
      <w:numFmt w:val="upperRoman"/>
      <w:lvlText w:val="%1."/>
      <w:lvlJc w:val="left"/>
      <w:pPr>
        <w:ind w:left="1080" w:hanging="720"/>
      </w:pPr>
      <w:rPr>
        <w:rFonts w:ascii="Trajan Pro" w:hAnsi="Trajan Pro"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13196"/>
    <w:multiLevelType w:val="hybridMultilevel"/>
    <w:tmpl w:val="3BCC4F40"/>
    <w:lvl w:ilvl="0" w:tplc="7FE85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1444A"/>
    <w:multiLevelType w:val="hybridMultilevel"/>
    <w:tmpl w:val="D798A494"/>
    <w:lvl w:ilvl="0" w:tplc="0409000F">
      <w:start w:val="1"/>
      <w:numFmt w:val="decimal"/>
      <w:lvlText w:val="%1."/>
      <w:lvlJc w:val="left"/>
      <w:pPr>
        <w:ind w:left="1065" w:hanging="705"/>
      </w:pPr>
      <w:rPr>
        <w:rFonts w:hint="default"/>
        <w:i w:val="0"/>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4B5AEA"/>
    <w:multiLevelType w:val="hybridMultilevel"/>
    <w:tmpl w:val="0994CF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E3D62"/>
    <w:multiLevelType w:val="hybridMultilevel"/>
    <w:tmpl w:val="2E70E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2562092">
    <w:abstractNumId w:val="5"/>
  </w:num>
  <w:num w:numId="2" w16cid:durableId="968366020">
    <w:abstractNumId w:val="2"/>
  </w:num>
  <w:num w:numId="3" w16cid:durableId="1450852590">
    <w:abstractNumId w:val="4"/>
  </w:num>
  <w:num w:numId="4" w16cid:durableId="2133161853">
    <w:abstractNumId w:val="1"/>
  </w:num>
  <w:num w:numId="5" w16cid:durableId="1668441050">
    <w:abstractNumId w:val="0"/>
  </w:num>
  <w:num w:numId="6" w16cid:durableId="1189760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5D"/>
    <w:rsid w:val="00000247"/>
    <w:rsid w:val="000013AF"/>
    <w:rsid w:val="0000762D"/>
    <w:rsid w:val="00025109"/>
    <w:rsid w:val="000329E0"/>
    <w:rsid w:val="00064D49"/>
    <w:rsid w:val="00075640"/>
    <w:rsid w:val="00076596"/>
    <w:rsid w:val="000908E1"/>
    <w:rsid w:val="000978AB"/>
    <w:rsid w:val="000A32F1"/>
    <w:rsid w:val="000A3612"/>
    <w:rsid w:val="000D48C7"/>
    <w:rsid w:val="000E0691"/>
    <w:rsid w:val="000E3B8C"/>
    <w:rsid w:val="00101CBC"/>
    <w:rsid w:val="0011239E"/>
    <w:rsid w:val="00115544"/>
    <w:rsid w:val="001318FE"/>
    <w:rsid w:val="001426F7"/>
    <w:rsid w:val="001531C3"/>
    <w:rsid w:val="001641F7"/>
    <w:rsid w:val="0016509F"/>
    <w:rsid w:val="001738DB"/>
    <w:rsid w:val="001756DF"/>
    <w:rsid w:val="001853FD"/>
    <w:rsid w:val="00186BD8"/>
    <w:rsid w:val="0019087C"/>
    <w:rsid w:val="00192E2E"/>
    <w:rsid w:val="001A1AA3"/>
    <w:rsid w:val="001A2DA4"/>
    <w:rsid w:val="001B1541"/>
    <w:rsid w:val="001C5E9D"/>
    <w:rsid w:val="001D0689"/>
    <w:rsid w:val="001D4661"/>
    <w:rsid w:val="001E6F79"/>
    <w:rsid w:val="001F1C59"/>
    <w:rsid w:val="001F3FB2"/>
    <w:rsid w:val="00221E2C"/>
    <w:rsid w:val="00267BC9"/>
    <w:rsid w:val="0027324B"/>
    <w:rsid w:val="00274122"/>
    <w:rsid w:val="00282891"/>
    <w:rsid w:val="00284BD6"/>
    <w:rsid w:val="00293350"/>
    <w:rsid w:val="00297463"/>
    <w:rsid w:val="002B1DAB"/>
    <w:rsid w:val="002D5AB8"/>
    <w:rsid w:val="00302DA8"/>
    <w:rsid w:val="003150DB"/>
    <w:rsid w:val="00315BFD"/>
    <w:rsid w:val="0031701A"/>
    <w:rsid w:val="00327B71"/>
    <w:rsid w:val="00330D42"/>
    <w:rsid w:val="003329E9"/>
    <w:rsid w:val="0035020F"/>
    <w:rsid w:val="00354936"/>
    <w:rsid w:val="00364185"/>
    <w:rsid w:val="0037184E"/>
    <w:rsid w:val="00395A1B"/>
    <w:rsid w:val="003B1206"/>
    <w:rsid w:val="003B7A58"/>
    <w:rsid w:val="003C27ED"/>
    <w:rsid w:val="003C45D4"/>
    <w:rsid w:val="003C7D6A"/>
    <w:rsid w:val="003D6E3A"/>
    <w:rsid w:val="003E31EA"/>
    <w:rsid w:val="003E36D4"/>
    <w:rsid w:val="003E6D40"/>
    <w:rsid w:val="00400D5B"/>
    <w:rsid w:val="004026CA"/>
    <w:rsid w:val="0041405D"/>
    <w:rsid w:val="004149A3"/>
    <w:rsid w:val="0042152A"/>
    <w:rsid w:val="00432A2B"/>
    <w:rsid w:val="00441BE0"/>
    <w:rsid w:val="00445EB9"/>
    <w:rsid w:val="00446911"/>
    <w:rsid w:val="0045333E"/>
    <w:rsid w:val="00490318"/>
    <w:rsid w:val="00492246"/>
    <w:rsid w:val="00492C0B"/>
    <w:rsid w:val="00492DCD"/>
    <w:rsid w:val="00497809"/>
    <w:rsid w:val="004B37A6"/>
    <w:rsid w:val="004B5105"/>
    <w:rsid w:val="004C74AB"/>
    <w:rsid w:val="004F445D"/>
    <w:rsid w:val="004F704C"/>
    <w:rsid w:val="005069FA"/>
    <w:rsid w:val="00510B8E"/>
    <w:rsid w:val="00511914"/>
    <w:rsid w:val="0054735C"/>
    <w:rsid w:val="00574E51"/>
    <w:rsid w:val="00582182"/>
    <w:rsid w:val="00597DA1"/>
    <w:rsid w:val="005A1B0B"/>
    <w:rsid w:val="005B4E7A"/>
    <w:rsid w:val="005F0221"/>
    <w:rsid w:val="0060369A"/>
    <w:rsid w:val="006037D9"/>
    <w:rsid w:val="00637945"/>
    <w:rsid w:val="006520EA"/>
    <w:rsid w:val="00675E20"/>
    <w:rsid w:val="006872EF"/>
    <w:rsid w:val="006C1E8F"/>
    <w:rsid w:val="006C765C"/>
    <w:rsid w:val="006D1660"/>
    <w:rsid w:val="006E47B3"/>
    <w:rsid w:val="006E6D02"/>
    <w:rsid w:val="006F36FE"/>
    <w:rsid w:val="00715037"/>
    <w:rsid w:val="007207D4"/>
    <w:rsid w:val="00720C28"/>
    <w:rsid w:val="00721FE7"/>
    <w:rsid w:val="00732F09"/>
    <w:rsid w:val="00734EC5"/>
    <w:rsid w:val="0073501B"/>
    <w:rsid w:val="007439CF"/>
    <w:rsid w:val="00752780"/>
    <w:rsid w:val="00755733"/>
    <w:rsid w:val="00765A35"/>
    <w:rsid w:val="007704F8"/>
    <w:rsid w:val="007746E0"/>
    <w:rsid w:val="007830F5"/>
    <w:rsid w:val="0078317B"/>
    <w:rsid w:val="00786781"/>
    <w:rsid w:val="00790E51"/>
    <w:rsid w:val="007B0704"/>
    <w:rsid w:val="007B4B5E"/>
    <w:rsid w:val="007B562B"/>
    <w:rsid w:val="007C103E"/>
    <w:rsid w:val="007C7F96"/>
    <w:rsid w:val="007D356A"/>
    <w:rsid w:val="007E63E0"/>
    <w:rsid w:val="007F349B"/>
    <w:rsid w:val="007F6AD4"/>
    <w:rsid w:val="0082034D"/>
    <w:rsid w:val="00820BE2"/>
    <w:rsid w:val="00822183"/>
    <w:rsid w:val="00825D1D"/>
    <w:rsid w:val="00826087"/>
    <w:rsid w:val="008333D3"/>
    <w:rsid w:val="008420BD"/>
    <w:rsid w:val="00850129"/>
    <w:rsid w:val="0085782E"/>
    <w:rsid w:val="00875B63"/>
    <w:rsid w:val="008766DF"/>
    <w:rsid w:val="008803E9"/>
    <w:rsid w:val="00883D71"/>
    <w:rsid w:val="00897087"/>
    <w:rsid w:val="008D162A"/>
    <w:rsid w:val="008D60B5"/>
    <w:rsid w:val="008F041B"/>
    <w:rsid w:val="008F508C"/>
    <w:rsid w:val="00933DC9"/>
    <w:rsid w:val="00934BB5"/>
    <w:rsid w:val="00963090"/>
    <w:rsid w:val="00964D13"/>
    <w:rsid w:val="00987273"/>
    <w:rsid w:val="00990E91"/>
    <w:rsid w:val="00996B46"/>
    <w:rsid w:val="009B7C79"/>
    <w:rsid w:val="009C2432"/>
    <w:rsid w:val="009C3564"/>
    <w:rsid w:val="009C43B7"/>
    <w:rsid w:val="009C6974"/>
    <w:rsid w:val="009D125E"/>
    <w:rsid w:val="009E69F4"/>
    <w:rsid w:val="009F09A3"/>
    <w:rsid w:val="009F39F3"/>
    <w:rsid w:val="00A02E2D"/>
    <w:rsid w:val="00A12675"/>
    <w:rsid w:val="00A14E57"/>
    <w:rsid w:val="00A24511"/>
    <w:rsid w:val="00A32FA8"/>
    <w:rsid w:val="00A461D1"/>
    <w:rsid w:val="00A54C1F"/>
    <w:rsid w:val="00A62F37"/>
    <w:rsid w:val="00A6696B"/>
    <w:rsid w:val="00A70DA5"/>
    <w:rsid w:val="00A71E88"/>
    <w:rsid w:val="00A7765C"/>
    <w:rsid w:val="00A87513"/>
    <w:rsid w:val="00A87907"/>
    <w:rsid w:val="00AB5D65"/>
    <w:rsid w:val="00AE62CB"/>
    <w:rsid w:val="00AE7F35"/>
    <w:rsid w:val="00B04F85"/>
    <w:rsid w:val="00B10078"/>
    <w:rsid w:val="00B2204C"/>
    <w:rsid w:val="00B23B68"/>
    <w:rsid w:val="00B3032F"/>
    <w:rsid w:val="00B4237A"/>
    <w:rsid w:val="00B612E1"/>
    <w:rsid w:val="00B84641"/>
    <w:rsid w:val="00B91750"/>
    <w:rsid w:val="00BA731A"/>
    <w:rsid w:val="00BA7F06"/>
    <w:rsid w:val="00BB4990"/>
    <w:rsid w:val="00BB7F68"/>
    <w:rsid w:val="00BF3B67"/>
    <w:rsid w:val="00BF779A"/>
    <w:rsid w:val="00C14791"/>
    <w:rsid w:val="00C23B96"/>
    <w:rsid w:val="00C2410B"/>
    <w:rsid w:val="00C446F6"/>
    <w:rsid w:val="00C54297"/>
    <w:rsid w:val="00C6394E"/>
    <w:rsid w:val="00C735C4"/>
    <w:rsid w:val="00C90C4C"/>
    <w:rsid w:val="00C9289A"/>
    <w:rsid w:val="00C958F5"/>
    <w:rsid w:val="00C95B16"/>
    <w:rsid w:val="00CB075D"/>
    <w:rsid w:val="00CC2481"/>
    <w:rsid w:val="00CD54AC"/>
    <w:rsid w:val="00CE4091"/>
    <w:rsid w:val="00CE5F4F"/>
    <w:rsid w:val="00CF2817"/>
    <w:rsid w:val="00D05F1A"/>
    <w:rsid w:val="00D11BC5"/>
    <w:rsid w:val="00D164F1"/>
    <w:rsid w:val="00D167B1"/>
    <w:rsid w:val="00D57830"/>
    <w:rsid w:val="00D62446"/>
    <w:rsid w:val="00D7426D"/>
    <w:rsid w:val="00D83097"/>
    <w:rsid w:val="00DB1C71"/>
    <w:rsid w:val="00DC0DAA"/>
    <w:rsid w:val="00DC3FC8"/>
    <w:rsid w:val="00DD282F"/>
    <w:rsid w:val="00DE1E11"/>
    <w:rsid w:val="00DE63E6"/>
    <w:rsid w:val="00DF0427"/>
    <w:rsid w:val="00E023A3"/>
    <w:rsid w:val="00E05CAF"/>
    <w:rsid w:val="00E10A9E"/>
    <w:rsid w:val="00E10C84"/>
    <w:rsid w:val="00E25B00"/>
    <w:rsid w:val="00E33881"/>
    <w:rsid w:val="00E4112C"/>
    <w:rsid w:val="00E451F6"/>
    <w:rsid w:val="00E54A90"/>
    <w:rsid w:val="00E605F9"/>
    <w:rsid w:val="00E73D94"/>
    <w:rsid w:val="00E806A2"/>
    <w:rsid w:val="00E85E11"/>
    <w:rsid w:val="00EA1BA4"/>
    <w:rsid w:val="00EA3B66"/>
    <w:rsid w:val="00EB3831"/>
    <w:rsid w:val="00EC4CB8"/>
    <w:rsid w:val="00EC6A45"/>
    <w:rsid w:val="00EC79AD"/>
    <w:rsid w:val="00EE211E"/>
    <w:rsid w:val="00EE429B"/>
    <w:rsid w:val="00EE5C15"/>
    <w:rsid w:val="00F2055D"/>
    <w:rsid w:val="00F24FB1"/>
    <w:rsid w:val="00F326A7"/>
    <w:rsid w:val="00F46C6D"/>
    <w:rsid w:val="00F66CA5"/>
    <w:rsid w:val="00F6762F"/>
    <w:rsid w:val="00F75C6D"/>
    <w:rsid w:val="00F77039"/>
    <w:rsid w:val="00F77C8E"/>
    <w:rsid w:val="00F80CE7"/>
    <w:rsid w:val="00F90058"/>
    <w:rsid w:val="00FB24CF"/>
    <w:rsid w:val="00FB2E8C"/>
    <w:rsid w:val="00FC4FAE"/>
    <w:rsid w:val="00FD51C3"/>
    <w:rsid w:val="00FE1FAC"/>
    <w:rsid w:val="00FF496A"/>
    <w:rsid w:val="00FF632D"/>
    <w:rsid w:val="00FF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8B375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5D"/>
    <w:pPr>
      <w:tabs>
        <w:tab w:val="center" w:pos="4320"/>
        <w:tab w:val="right" w:pos="8640"/>
      </w:tabs>
    </w:pPr>
  </w:style>
  <w:style w:type="character" w:customStyle="1" w:styleId="HeaderChar">
    <w:name w:val="Header Char"/>
    <w:basedOn w:val="DefaultParagraphFont"/>
    <w:link w:val="Header"/>
    <w:uiPriority w:val="99"/>
    <w:rsid w:val="004F445D"/>
  </w:style>
  <w:style w:type="paragraph" w:styleId="Footer">
    <w:name w:val="footer"/>
    <w:basedOn w:val="Normal"/>
    <w:link w:val="FooterChar"/>
    <w:uiPriority w:val="99"/>
    <w:unhideWhenUsed/>
    <w:rsid w:val="004F445D"/>
    <w:pPr>
      <w:tabs>
        <w:tab w:val="center" w:pos="4320"/>
        <w:tab w:val="right" w:pos="8640"/>
      </w:tabs>
    </w:pPr>
  </w:style>
  <w:style w:type="character" w:customStyle="1" w:styleId="FooterChar">
    <w:name w:val="Footer Char"/>
    <w:basedOn w:val="DefaultParagraphFont"/>
    <w:link w:val="Footer"/>
    <w:uiPriority w:val="99"/>
    <w:rsid w:val="004F445D"/>
  </w:style>
  <w:style w:type="paragraph" w:styleId="BalloonText">
    <w:name w:val="Balloon Text"/>
    <w:basedOn w:val="Normal"/>
    <w:link w:val="BalloonTextChar"/>
    <w:uiPriority w:val="99"/>
    <w:semiHidden/>
    <w:unhideWhenUsed/>
    <w:rsid w:val="00445E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E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45EB9"/>
    <w:rPr>
      <w:sz w:val="18"/>
      <w:szCs w:val="18"/>
    </w:rPr>
  </w:style>
  <w:style w:type="paragraph" w:styleId="CommentText">
    <w:name w:val="annotation text"/>
    <w:basedOn w:val="Normal"/>
    <w:link w:val="CommentTextChar"/>
    <w:uiPriority w:val="99"/>
    <w:semiHidden/>
    <w:unhideWhenUsed/>
    <w:rsid w:val="00445EB9"/>
  </w:style>
  <w:style w:type="character" w:customStyle="1" w:styleId="CommentTextChar">
    <w:name w:val="Comment Text Char"/>
    <w:basedOn w:val="DefaultParagraphFont"/>
    <w:link w:val="CommentText"/>
    <w:uiPriority w:val="99"/>
    <w:semiHidden/>
    <w:rsid w:val="00445EB9"/>
  </w:style>
  <w:style w:type="paragraph" w:styleId="CommentSubject">
    <w:name w:val="annotation subject"/>
    <w:basedOn w:val="CommentText"/>
    <w:next w:val="CommentText"/>
    <w:link w:val="CommentSubjectChar"/>
    <w:uiPriority w:val="99"/>
    <w:semiHidden/>
    <w:unhideWhenUsed/>
    <w:rsid w:val="00445EB9"/>
    <w:rPr>
      <w:b/>
      <w:bCs/>
      <w:sz w:val="20"/>
      <w:szCs w:val="20"/>
    </w:rPr>
  </w:style>
  <w:style w:type="character" w:customStyle="1" w:styleId="CommentSubjectChar">
    <w:name w:val="Comment Subject Char"/>
    <w:basedOn w:val="CommentTextChar"/>
    <w:link w:val="CommentSubject"/>
    <w:uiPriority w:val="99"/>
    <w:semiHidden/>
    <w:rsid w:val="00445EB9"/>
    <w:rPr>
      <w:b/>
      <w:bCs/>
      <w:sz w:val="20"/>
      <w:szCs w:val="20"/>
    </w:rPr>
  </w:style>
  <w:style w:type="character" w:styleId="PageNumber">
    <w:name w:val="page number"/>
    <w:basedOn w:val="DefaultParagraphFont"/>
    <w:uiPriority w:val="99"/>
    <w:semiHidden/>
    <w:unhideWhenUsed/>
    <w:rsid w:val="00EE429B"/>
  </w:style>
  <w:style w:type="paragraph" w:styleId="ListParagraph">
    <w:name w:val="List Paragraph"/>
    <w:basedOn w:val="Normal"/>
    <w:uiPriority w:val="34"/>
    <w:qFormat/>
    <w:rsid w:val="003C7D6A"/>
    <w:pPr>
      <w:ind w:left="720"/>
      <w:contextualSpacing/>
    </w:pPr>
  </w:style>
  <w:style w:type="table" w:styleId="TableGrid">
    <w:name w:val="Table Grid"/>
    <w:basedOn w:val="TableNormal"/>
    <w:uiPriority w:val="59"/>
    <w:rsid w:val="00DD282F"/>
    <w:rPr>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02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AE90-B847-4157-869E-DC74F6AB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Bacon</dc:creator>
  <cp:keywords/>
  <dc:description/>
  <cp:lastModifiedBy>Carver, Jessica</cp:lastModifiedBy>
  <cp:revision>3</cp:revision>
  <cp:lastPrinted>2023-01-30T14:56:00Z</cp:lastPrinted>
  <dcterms:created xsi:type="dcterms:W3CDTF">2024-08-07T15:21:00Z</dcterms:created>
  <dcterms:modified xsi:type="dcterms:W3CDTF">2024-11-13T19:38:00Z</dcterms:modified>
</cp:coreProperties>
</file>