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F35" w:rsidRPr="00A652F2" w:rsidRDefault="00A652F2" w:rsidP="00A652F2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010143" wp14:editId="0A9A5FC1">
            <wp:extent cx="1013460" cy="393613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42" cy="394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652F2">
        <w:rPr>
          <w:rFonts w:ascii="Times New Roman" w:hAnsi="Times New Roman" w:cs="Times New Roman"/>
          <w:b/>
          <w:sz w:val="32"/>
          <w:szCs w:val="32"/>
        </w:rPr>
        <w:t>WESTERN KENTUCKY UNIVERSITY</w:t>
      </w:r>
    </w:p>
    <w:p w:rsidR="00A652F2" w:rsidRDefault="00A652F2" w:rsidP="00A652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CREDIT CARD TERMINAL PRIVILEGED USER ACCESS FORM</w:t>
      </w:r>
    </w:p>
    <w:p w:rsidR="00A652F2" w:rsidRDefault="00A652F2" w:rsidP="00A652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52F2" w:rsidRDefault="00A652F2" w:rsidP="00A652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52F2" w:rsidRDefault="00A652F2" w:rsidP="00A65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Name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B6FB8" w:rsidRDefault="00FB6FB8" w:rsidP="00A652F2">
      <w:pPr>
        <w:rPr>
          <w:rFonts w:ascii="Times New Roman" w:hAnsi="Times New Roman" w:cs="Times New Roman"/>
          <w:sz w:val="24"/>
          <w:szCs w:val="24"/>
        </w:rPr>
      </w:pPr>
    </w:p>
    <w:p w:rsidR="00A652F2" w:rsidRDefault="00FB6FB8" w:rsidP="00A65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Merchant ID</w:t>
      </w:r>
      <w:proofErr w:type="gramStart"/>
      <w:r w:rsidR="00A652F2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A652F2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652F2" w:rsidRDefault="00A652F2" w:rsidP="00A652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6FB8" w:rsidRDefault="00A652F2" w:rsidP="00A65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order to comply</w:t>
      </w:r>
      <w:r w:rsidR="0059303A">
        <w:rPr>
          <w:rFonts w:ascii="Times New Roman" w:hAnsi="Times New Roman" w:cs="Times New Roman"/>
          <w:sz w:val="24"/>
          <w:szCs w:val="24"/>
        </w:rPr>
        <w:t xml:space="preserve"> with PCI DSS requirements</w:t>
      </w:r>
      <w:r>
        <w:rPr>
          <w:rFonts w:ascii="Times New Roman" w:hAnsi="Times New Roman" w:cs="Times New Roman"/>
          <w:sz w:val="24"/>
          <w:szCs w:val="24"/>
        </w:rPr>
        <w:t>, merchants must “implement strong access control measures and restrict access to cardholder data by business need to know.”  Please complete the following</w:t>
      </w:r>
      <w:r w:rsidR="00FB6FB8">
        <w:rPr>
          <w:rFonts w:ascii="Times New Roman" w:hAnsi="Times New Roman" w:cs="Times New Roman"/>
          <w:sz w:val="24"/>
          <w:szCs w:val="24"/>
        </w:rPr>
        <w:t xml:space="preserve"> form and include all authorized</w:t>
      </w:r>
      <w:r>
        <w:rPr>
          <w:rFonts w:ascii="Times New Roman" w:hAnsi="Times New Roman" w:cs="Times New Roman"/>
          <w:sz w:val="24"/>
          <w:szCs w:val="24"/>
        </w:rPr>
        <w:t xml:space="preserve"> us</w:t>
      </w:r>
      <w:r w:rsidR="00FB6FB8">
        <w:rPr>
          <w:rFonts w:ascii="Times New Roman" w:hAnsi="Times New Roman" w:cs="Times New Roman"/>
          <w:sz w:val="24"/>
          <w:szCs w:val="24"/>
        </w:rPr>
        <w:t>ers for the terminal</w:t>
      </w:r>
      <w:r w:rsidR="00F14228">
        <w:rPr>
          <w:rFonts w:ascii="Times New Roman" w:hAnsi="Times New Roman" w:cs="Times New Roman"/>
          <w:sz w:val="24"/>
          <w:szCs w:val="24"/>
        </w:rPr>
        <w:t>(s)</w:t>
      </w:r>
      <w:r w:rsidR="00FB6FB8">
        <w:rPr>
          <w:rFonts w:ascii="Times New Roman" w:hAnsi="Times New Roman" w:cs="Times New Roman"/>
          <w:sz w:val="24"/>
          <w:szCs w:val="24"/>
        </w:rPr>
        <w:t xml:space="preserve"> associated with the merchant number listed:</w:t>
      </w:r>
    </w:p>
    <w:p w:rsidR="00A652F2" w:rsidRDefault="00A652F2" w:rsidP="00A652F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60" w:type="dxa"/>
        <w:tblInd w:w="-342" w:type="dxa"/>
        <w:tblLook w:val="04A0" w:firstRow="1" w:lastRow="0" w:firstColumn="1" w:lastColumn="0" w:noHBand="0" w:noVBand="1"/>
      </w:tblPr>
      <w:tblGrid>
        <w:gridCol w:w="2757"/>
        <w:gridCol w:w="1923"/>
        <w:gridCol w:w="2700"/>
        <w:gridCol w:w="2880"/>
      </w:tblGrid>
      <w:tr w:rsidR="00FB6FB8" w:rsidTr="00D741B3">
        <w:trPr>
          <w:trHeight w:val="736"/>
        </w:trPr>
        <w:tc>
          <w:tcPr>
            <w:tcW w:w="2757" w:type="dxa"/>
            <w:shd w:val="clear" w:color="auto" w:fill="D9D9D9" w:themeFill="background1" w:themeFillShade="D9"/>
          </w:tcPr>
          <w:p w:rsidR="00FB6FB8" w:rsidRPr="00FB6FB8" w:rsidRDefault="00FB6FB8" w:rsidP="00FB6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6FB8" w:rsidRPr="00FB6FB8" w:rsidRDefault="00FB6FB8" w:rsidP="00FB6F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FB8">
              <w:rPr>
                <w:rFonts w:ascii="Times New Roman" w:hAnsi="Times New Roman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1923" w:type="dxa"/>
            <w:shd w:val="clear" w:color="auto" w:fill="D9D9D9" w:themeFill="background1" w:themeFillShade="D9"/>
          </w:tcPr>
          <w:p w:rsidR="00FB6FB8" w:rsidRPr="00FB6FB8" w:rsidRDefault="00FB6FB8" w:rsidP="00FB6F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FB8" w:rsidRPr="00FB6FB8" w:rsidRDefault="00FB6FB8" w:rsidP="00FB6F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FB8">
              <w:rPr>
                <w:rFonts w:ascii="Times New Roman" w:hAnsi="Times New Roman" w:cs="Times New Roman"/>
                <w:b/>
                <w:sz w:val="28"/>
                <w:szCs w:val="28"/>
              </w:rPr>
              <w:t>WKU ID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FB6FB8" w:rsidRPr="00FB6FB8" w:rsidRDefault="00FB6FB8" w:rsidP="00FB6F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FB8" w:rsidRPr="00FB6FB8" w:rsidRDefault="00FB6FB8" w:rsidP="00FB6F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FB8">
              <w:rPr>
                <w:rFonts w:ascii="Times New Roman" w:hAnsi="Times New Roman" w:cs="Times New Roman"/>
                <w:b/>
                <w:sz w:val="28"/>
                <w:szCs w:val="28"/>
              </w:rPr>
              <w:t>JOB TITLE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:rsidR="00FB6FB8" w:rsidRPr="00FB6FB8" w:rsidRDefault="00FB6FB8" w:rsidP="00FB6F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FB8" w:rsidRPr="00FB6FB8" w:rsidRDefault="00FB6FB8" w:rsidP="00FB6F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FB8">
              <w:rPr>
                <w:rFonts w:ascii="Times New Roman" w:hAnsi="Times New Roman" w:cs="Times New Roman"/>
                <w:b/>
                <w:sz w:val="28"/>
                <w:szCs w:val="28"/>
              </w:rPr>
              <w:t>SIGNATURE</w:t>
            </w:r>
          </w:p>
        </w:tc>
      </w:tr>
      <w:tr w:rsidR="00FB6FB8" w:rsidTr="00D741B3">
        <w:trPr>
          <w:trHeight w:val="736"/>
        </w:trPr>
        <w:tc>
          <w:tcPr>
            <w:tcW w:w="2757" w:type="dxa"/>
          </w:tcPr>
          <w:p w:rsidR="00FB6FB8" w:rsidRDefault="00FB6FB8" w:rsidP="00A6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FB6FB8" w:rsidRDefault="00FB6FB8" w:rsidP="00A6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B6FB8" w:rsidRDefault="00FB6FB8" w:rsidP="00A6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FB6FB8" w:rsidRDefault="00FB6FB8" w:rsidP="00A6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FB8" w:rsidTr="00D741B3">
        <w:trPr>
          <w:trHeight w:val="736"/>
        </w:trPr>
        <w:tc>
          <w:tcPr>
            <w:tcW w:w="2757" w:type="dxa"/>
          </w:tcPr>
          <w:p w:rsidR="00FB6FB8" w:rsidRDefault="00FB6FB8" w:rsidP="00A6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FB6FB8" w:rsidRDefault="00FB6FB8" w:rsidP="00A6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B6FB8" w:rsidRDefault="00FB6FB8" w:rsidP="00A6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FB6FB8" w:rsidRDefault="00FB6FB8" w:rsidP="00A6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FB8" w:rsidTr="00D741B3">
        <w:trPr>
          <w:trHeight w:val="704"/>
        </w:trPr>
        <w:tc>
          <w:tcPr>
            <w:tcW w:w="2757" w:type="dxa"/>
          </w:tcPr>
          <w:p w:rsidR="00FB6FB8" w:rsidRDefault="00FB6FB8" w:rsidP="00A6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FB6FB8" w:rsidRDefault="00FB6FB8" w:rsidP="00A6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B6FB8" w:rsidRDefault="00FB6FB8" w:rsidP="00A6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FB6FB8" w:rsidRDefault="00FB6FB8" w:rsidP="00A6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FB8" w:rsidTr="00D741B3">
        <w:trPr>
          <w:trHeight w:val="736"/>
        </w:trPr>
        <w:tc>
          <w:tcPr>
            <w:tcW w:w="2757" w:type="dxa"/>
          </w:tcPr>
          <w:p w:rsidR="00FB6FB8" w:rsidRDefault="00FB6FB8" w:rsidP="00A6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FB6FB8" w:rsidRDefault="00FB6FB8" w:rsidP="00A6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B6FB8" w:rsidRDefault="00FB6FB8" w:rsidP="00A6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FB6FB8" w:rsidRDefault="00FB6FB8" w:rsidP="00A6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FB8" w:rsidTr="00D741B3">
        <w:trPr>
          <w:trHeight w:val="736"/>
        </w:trPr>
        <w:tc>
          <w:tcPr>
            <w:tcW w:w="2757" w:type="dxa"/>
          </w:tcPr>
          <w:p w:rsidR="00FB6FB8" w:rsidRDefault="00FB6FB8" w:rsidP="00A6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FB6FB8" w:rsidRDefault="00FB6FB8" w:rsidP="00A6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B6FB8" w:rsidRDefault="00FB6FB8" w:rsidP="00A6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FB6FB8" w:rsidRDefault="00FB6FB8" w:rsidP="00A6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FB8" w:rsidTr="00D741B3">
        <w:trPr>
          <w:trHeight w:val="736"/>
        </w:trPr>
        <w:tc>
          <w:tcPr>
            <w:tcW w:w="2757" w:type="dxa"/>
          </w:tcPr>
          <w:p w:rsidR="00FB6FB8" w:rsidRDefault="00FB6FB8" w:rsidP="00A6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FB6FB8" w:rsidRDefault="00FB6FB8" w:rsidP="00A6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B6FB8" w:rsidRDefault="00FB6FB8" w:rsidP="00A6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FB6FB8" w:rsidRDefault="00FB6FB8" w:rsidP="00A6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FB8" w:rsidTr="00D741B3">
        <w:trPr>
          <w:trHeight w:val="768"/>
        </w:trPr>
        <w:tc>
          <w:tcPr>
            <w:tcW w:w="2757" w:type="dxa"/>
          </w:tcPr>
          <w:p w:rsidR="00FB6FB8" w:rsidRDefault="00FB6FB8" w:rsidP="00A6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FB6FB8" w:rsidRDefault="00FB6FB8" w:rsidP="00A6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B6FB8" w:rsidRDefault="00FB6FB8" w:rsidP="00A6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FB6FB8" w:rsidRDefault="00FB6FB8" w:rsidP="00A6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FB8" w:rsidTr="00D741B3">
        <w:trPr>
          <w:trHeight w:val="768"/>
        </w:trPr>
        <w:tc>
          <w:tcPr>
            <w:tcW w:w="2757" w:type="dxa"/>
          </w:tcPr>
          <w:p w:rsidR="00FB6FB8" w:rsidRDefault="00FB6FB8" w:rsidP="00A6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FB6FB8" w:rsidRDefault="00FB6FB8" w:rsidP="00A6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B6FB8" w:rsidRDefault="00FB6FB8" w:rsidP="00A6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FB6FB8" w:rsidRDefault="00FB6FB8" w:rsidP="00A6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FB8" w:rsidTr="00D741B3">
        <w:trPr>
          <w:trHeight w:val="768"/>
        </w:trPr>
        <w:tc>
          <w:tcPr>
            <w:tcW w:w="2757" w:type="dxa"/>
          </w:tcPr>
          <w:p w:rsidR="00FB6FB8" w:rsidRDefault="00FB6FB8" w:rsidP="00A6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FB6FB8" w:rsidRDefault="00FB6FB8" w:rsidP="00A6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B6FB8" w:rsidRDefault="00FB6FB8" w:rsidP="00A6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FB6FB8" w:rsidRDefault="00FB6FB8" w:rsidP="00A6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FB8" w:rsidTr="00D741B3">
        <w:trPr>
          <w:trHeight w:val="768"/>
        </w:trPr>
        <w:tc>
          <w:tcPr>
            <w:tcW w:w="2757" w:type="dxa"/>
          </w:tcPr>
          <w:p w:rsidR="00FB6FB8" w:rsidRDefault="00FB6FB8" w:rsidP="00A6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FB6FB8" w:rsidRDefault="00FB6FB8" w:rsidP="00A6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B6FB8" w:rsidRDefault="00FB6FB8" w:rsidP="00A6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FB6FB8" w:rsidRDefault="00FB6FB8" w:rsidP="00A6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52F2" w:rsidRDefault="00FB6FB8" w:rsidP="00A65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By signing this form, the </w:t>
      </w:r>
      <w:r w:rsidR="00F27243">
        <w:rPr>
          <w:rFonts w:ascii="Times New Roman" w:hAnsi="Times New Roman" w:cs="Times New Roman"/>
          <w:sz w:val="24"/>
          <w:szCs w:val="24"/>
        </w:rPr>
        <w:t>Authorized User</w:t>
      </w:r>
      <w:r>
        <w:rPr>
          <w:rFonts w:ascii="Times New Roman" w:hAnsi="Times New Roman" w:cs="Times New Roman"/>
          <w:sz w:val="24"/>
          <w:szCs w:val="24"/>
        </w:rPr>
        <w:t xml:space="preserve"> ackn</w:t>
      </w:r>
      <w:r w:rsidR="00F27243">
        <w:rPr>
          <w:rFonts w:ascii="Times New Roman" w:hAnsi="Times New Roman" w:cs="Times New Roman"/>
          <w:sz w:val="24"/>
          <w:szCs w:val="24"/>
        </w:rPr>
        <w:t>owledges that he/she understands his/her role as outlined in the University’s Procedures for Credit Card Merchants and accepts responsibility of that role.  Additionally, the Authorized User recognizes that the liability for a breach is accepted by the Merchant Department should a breach occur due to negligence of the department to adhere to the University’s Procedures for Credit Card Merchants.</w:t>
      </w:r>
    </w:p>
    <w:p w:rsidR="00F27243" w:rsidRDefault="00F27243" w:rsidP="00A652F2">
      <w:pPr>
        <w:rPr>
          <w:rFonts w:ascii="Times New Roman" w:hAnsi="Times New Roman" w:cs="Times New Roman"/>
          <w:sz w:val="24"/>
          <w:szCs w:val="24"/>
        </w:rPr>
      </w:pPr>
    </w:p>
    <w:p w:rsidR="00F27243" w:rsidRDefault="00F27243" w:rsidP="00A65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notify the Office of the Bursar </w:t>
      </w:r>
      <w:r w:rsidR="00AA31B8">
        <w:rPr>
          <w:rFonts w:ascii="Times New Roman" w:hAnsi="Times New Roman" w:cs="Times New Roman"/>
          <w:sz w:val="24"/>
          <w:szCs w:val="24"/>
        </w:rPr>
        <w:t>immediately</w:t>
      </w:r>
      <w:r>
        <w:rPr>
          <w:rFonts w:ascii="Times New Roman" w:hAnsi="Times New Roman" w:cs="Times New Roman"/>
          <w:sz w:val="24"/>
          <w:szCs w:val="24"/>
        </w:rPr>
        <w:t xml:space="preserve"> of any changes, additions or removals of authorized users.</w:t>
      </w:r>
    </w:p>
    <w:p w:rsidR="00AA31B8" w:rsidRDefault="00AA31B8" w:rsidP="00A652F2">
      <w:pPr>
        <w:rPr>
          <w:rFonts w:ascii="Times New Roman" w:hAnsi="Times New Roman" w:cs="Times New Roman"/>
          <w:sz w:val="24"/>
          <w:szCs w:val="24"/>
        </w:rPr>
      </w:pPr>
    </w:p>
    <w:p w:rsidR="00AA31B8" w:rsidRDefault="00AA31B8" w:rsidP="00A652F2">
      <w:pPr>
        <w:rPr>
          <w:rFonts w:ascii="Times New Roman" w:hAnsi="Times New Roman" w:cs="Times New Roman"/>
          <w:sz w:val="24"/>
          <w:szCs w:val="24"/>
        </w:rPr>
      </w:pPr>
    </w:p>
    <w:p w:rsidR="00AA31B8" w:rsidRDefault="00AA31B8" w:rsidP="00A652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31B8">
        <w:rPr>
          <w:rFonts w:ascii="Times New Roman" w:hAnsi="Times New Roman" w:cs="Times New Roman"/>
          <w:b/>
          <w:sz w:val="24"/>
          <w:szCs w:val="24"/>
          <w:u w:val="single"/>
        </w:rPr>
        <w:t>For Office of the Bursar Use Only:</w:t>
      </w:r>
    </w:p>
    <w:p w:rsidR="00AA31B8" w:rsidRDefault="00AA31B8" w:rsidP="00A652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31B8" w:rsidRDefault="00AA31B8" w:rsidP="00A65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Received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A31B8" w:rsidRDefault="00AA31B8" w:rsidP="00A652F2">
      <w:pPr>
        <w:rPr>
          <w:rFonts w:ascii="Times New Roman" w:hAnsi="Times New Roman" w:cs="Times New Roman"/>
          <w:sz w:val="24"/>
          <w:szCs w:val="24"/>
        </w:rPr>
      </w:pPr>
    </w:p>
    <w:p w:rsidR="00AA31B8" w:rsidRDefault="00AA31B8" w:rsidP="00A65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Tutorial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A31B8" w:rsidRDefault="00AA31B8" w:rsidP="00A652F2">
      <w:pPr>
        <w:rPr>
          <w:rFonts w:ascii="Times New Roman" w:hAnsi="Times New Roman" w:cs="Times New Roman"/>
          <w:sz w:val="24"/>
          <w:szCs w:val="24"/>
        </w:rPr>
      </w:pPr>
    </w:p>
    <w:p w:rsidR="00AA31B8" w:rsidRPr="00AA31B8" w:rsidRDefault="00AA31B8" w:rsidP="00A65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Processed by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sectPr w:rsidR="00AA31B8" w:rsidRPr="00AA31B8" w:rsidSect="00A652F2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36EB9"/>
    <w:multiLevelType w:val="hybridMultilevel"/>
    <w:tmpl w:val="4BCAD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2F2"/>
    <w:rsid w:val="0059303A"/>
    <w:rsid w:val="007F15B4"/>
    <w:rsid w:val="00A652F2"/>
    <w:rsid w:val="00AA31B8"/>
    <w:rsid w:val="00AF5F35"/>
    <w:rsid w:val="00D741B3"/>
    <w:rsid w:val="00F14228"/>
    <w:rsid w:val="00F27243"/>
    <w:rsid w:val="00FB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52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2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52F2"/>
    <w:pPr>
      <w:ind w:left="720"/>
      <w:contextualSpacing/>
    </w:pPr>
  </w:style>
  <w:style w:type="table" w:styleId="TableGrid">
    <w:name w:val="Table Grid"/>
    <w:basedOn w:val="TableNormal"/>
    <w:uiPriority w:val="59"/>
    <w:rsid w:val="00FB6FB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52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2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52F2"/>
    <w:pPr>
      <w:ind w:left="720"/>
      <w:contextualSpacing/>
    </w:pPr>
  </w:style>
  <w:style w:type="table" w:styleId="TableGrid">
    <w:name w:val="Table Grid"/>
    <w:basedOn w:val="TableNormal"/>
    <w:uiPriority w:val="59"/>
    <w:rsid w:val="00FB6FB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Norton, Rachel</dc:creator>
  <cp:lastModifiedBy>Norton, Rachel</cp:lastModifiedBy>
  <cp:revision>2</cp:revision>
  <dcterms:created xsi:type="dcterms:W3CDTF">2015-09-10T20:58:00Z</dcterms:created>
  <dcterms:modified xsi:type="dcterms:W3CDTF">2015-09-10T20:58:00Z</dcterms:modified>
</cp:coreProperties>
</file>