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6182" w14:textId="19BFFD2A" w:rsidR="00BA1188" w:rsidRPr="00240FC4" w:rsidRDefault="00AA7C48">
      <w:pPr>
        <w:rPr>
          <w:color w:val="FF0000"/>
          <w:sz w:val="16"/>
          <w:szCs w:val="16"/>
        </w:rPr>
      </w:pPr>
      <w:r w:rsidRPr="000A0CBB">
        <w:rPr>
          <w:b/>
          <w:bCs/>
        </w:rPr>
        <w:t xml:space="preserve">WKU </w:t>
      </w:r>
      <w:r w:rsidR="008F0CCE">
        <w:rPr>
          <w:b/>
          <w:bCs/>
        </w:rPr>
        <w:t>Program</w:t>
      </w:r>
      <w:r w:rsidRPr="000A0CBB">
        <w:rPr>
          <w:b/>
          <w:bCs/>
        </w:rPr>
        <w:t xml:space="preserve"> Sustainability </w:t>
      </w:r>
      <w:r w:rsidR="00002256">
        <w:rPr>
          <w:b/>
          <w:bCs/>
        </w:rPr>
        <w:t>Annual Update Report</w:t>
      </w:r>
      <w:r w:rsidR="00240FC4">
        <w:rPr>
          <w:b/>
          <w:bCs/>
        </w:rPr>
        <w:t xml:space="preserve"> </w:t>
      </w:r>
      <w:r w:rsidR="00240FC4" w:rsidRPr="00240FC4">
        <w:rPr>
          <w:color w:val="FF0000"/>
          <w:sz w:val="16"/>
          <w:szCs w:val="16"/>
        </w:rPr>
        <w:t>(</w:t>
      </w:r>
      <w:r w:rsidR="00FB4CCA">
        <w:rPr>
          <w:color w:val="FF0000"/>
          <w:sz w:val="16"/>
          <w:szCs w:val="16"/>
        </w:rPr>
        <w:t xml:space="preserve">updated </w:t>
      </w:r>
      <w:r w:rsidR="00AF52E3">
        <w:rPr>
          <w:color w:val="FF0000"/>
          <w:sz w:val="16"/>
          <w:szCs w:val="16"/>
        </w:rPr>
        <w:t>7</w:t>
      </w:r>
      <w:r w:rsidR="00EC1E84">
        <w:rPr>
          <w:color w:val="FF0000"/>
          <w:sz w:val="16"/>
          <w:szCs w:val="16"/>
        </w:rPr>
        <w:t>-</w:t>
      </w:r>
      <w:r w:rsidR="00281ACD">
        <w:rPr>
          <w:color w:val="FF0000"/>
          <w:sz w:val="16"/>
          <w:szCs w:val="16"/>
        </w:rPr>
        <w:t>8</w:t>
      </w:r>
      <w:r w:rsidR="00FF6163">
        <w:rPr>
          <w:color w:val="FF0000"/>
          <w:sz w:val="16"/>
          <w:szCs w:val="16"/>
        </w:rPr>
        <w:t>-</w:t>
      </w:r>
      <w:r w:rsidR="00281ACD">
        <w:rPr>
          <w:color w:val="FF0000"/>
          <w:sz w:val="16"/>
          <w:szCs w:val="16"/>
        </w:rPr>
        <w:t>24</w:t>
      </w:r>
      <w:r w:rsidR="00240FC4" w:rsidRPr="00240FC4">
        <w:rPr>
          <w:color w:val="FF0000"/>
          <w:sz w:val="16"/>
          <w:szCs w:val="16"/>
        </w:rPr>
        <w:t>)</w:t>
      </w:r>
    </w:p>
    <w:p w14:paraId="17CFCE20" w14:textId="34C6037E" w:rsidR="00AA7C48" w:rsidRPr="00AA7C48" w:rsidRDefault="00AA7C48">
      <w:pPr>
        <w:rPr>
          <w:sz w:val="22"/>
          <w:szCs w:val="22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AA7C48" w:rsidRPr="00AA7C48" w14:paraId="0CE6FBEC" w14:textId="77777777" w:rsidTr="008D3351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005CB209" w14:textId="68F99567" w:rsidR="00AA7C48" w:rsidRPr="00AA7C48" w:rsidRDefault="00AA7C48" w:rsidP="00954828">
            <w:pPr>
              <w:pStyle w:val="TableParagraph"/>
              <w:spacing w:before="63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Program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7F26C1D5" w14:textId="582E4D4D" w:rsidR="00AA7C48" w:rsidRPr="00AA7C48" w:rsidRDefault="00AA7C48" w:rsidP="00954828">
            <w:pPr>
              <w:pStyle w:val="TableParagraph"/>
              <w:spacing w:before="63"/>
              <w:ind w:left="69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Departmental Home:</w:t>
            </w:r>
          </w:p>
        </w:tc>
      </w:tr>
      <w:tr w:rsidR="00AA7C48" w:rsidRPr="00AA7C48" w14:paraId="2BA24740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45B520C" w14:textId="1B81962F" w:rsidR="00AA7C48" w:rsidRPr="00AA7C48" w:rsidRDefault="00AA7C48" w:rsidP="00535C91">
            <w:pPr>
              <w:pStyle w:val="TableParagraph"/>
              <w:spacing w:before="66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0E674A83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A7C48" w:rsidRPr="00AA7C48" w14:paraId="62C442BA" w14:textId="77777777" w:rsidTr="008D3351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0B943CEB" w14:textId="0330DA24" w:rsidR="00AA7C48" w:rsidRPr="00AA7C48" w:rsidRDefault="00AA7C48" w:rsidP="00954828">
            <w:pPr>
              <w:pStyle w:val="TableParagraph"/>
              <w:spacing w:before="61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0F1AE9B" w14:textId="77777777" w:rsidR="00AA7C48" w:rsidRPr="00AA7C48" w:rsidRDefault="00AA7C48" w:rsidP="00954828">
            <w:pPr>
              <w:pStyle w:val="TableParagraph"/>
              <w:spacing w:before="61"/>
              <w:ind w:left="69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CIP Code:</w:t>
            </w:r>
          </w:p>
        </w:tc>
      </w:tr>
      <w:tr w:rsidR="00AA7C48" w:rsidRPr="00AA7C48" w14:paraId="3CBF5A45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E40D248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37CFDF89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A7C48" w:rsidRPr="00AA7C48" w14:paraId="2FD78F4E" w14:textId="77777777" w:rsidTr="008D3351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43477384" w14:textId="77777777" w:rsidR="00AA7C48" w:rsidRPr="00AA7C48" w:rsidRDefault="00AA7C48" w:rsidP="00954828">
            <w:pPr>
              <w:pStyle w:val="TableParagraph"/>
              <w:spacing w:before="64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727759B" w14:textId="0F9D608D" w:rsidR="00AA7C48" w:rsidRPr="00AA7C48" w:rsidRDefault="00AA7C48" w:rsidP="00954828">
            <w:pPr>
              <w:pStyle w:val="TableParagraph"/>
              <w:spacing w:before="64"/>
              <w:ind w:left="69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 xml:space="preserve">Program </w:t>
            </w:r>
            <w:r w:rsidR="00535C91">
              <w:rPr>
                <w:rFonts w:asciiTheme="minorHAnsi" w:hAnsiTheme="minorHAnsi"/>
                <w:b/>
              </w:rPr>
              <w:t xml:space="preserve">Original </w:t>
            </w:r>
            <w:r w:rsidRPr="00AA7C48">
              <w:rPr>
                <w:rFonts w:asciiTheme="minorHAnsi" w:hAnsiTheme="minorHAnsi"/>
                <w:b/>
              </w:rPr>
              <w:t>Implementation Date:</w:t>
            </w:r>
          </w:p>
        </w:tc>
      </w:tr>
      <w:tr w:rsidR="00AA7C48" w:rsidRPr="00AA7C48" w14:paraId="66FA6599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A16E90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B1B723C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A7C48" w:rsidRPr="00AA7C48" w14:paraId="370DA701" w14:textId="77777777" w:rsidTr="008D3351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2F189DE3" w14:textId="47D47A10" w:rsidR="00AA7C48" w:rsidRPr="00AA7C48" w:rsidRDefault="00AA7C48" w:rsidP="00954828">
            <w:pPr>
              <w:pStyle w:val="TableParagraph"/>
              <w:spacing w:before="62"/>
              <w:ind w:left="66"/>
              <w:rPr>
                <w:rFonts w:asciiTheme="minorHAnsi" w:hAnsiTheme="minorHAnsi"/>
                <w:b/>
              </w:rPr>
            </w:pPr>
            <w:r w:rsidRPr="00AA7C48">
              <w:rPr>
                <w:rFonts w:asciiTheme="minorHAnsi" w:hAnsiTheme="minorHAnsi"/>
                <w:b/>
              </w:rPr>
              <w:t xml:space="preserve">Department </w:t>
            </w:r>
            <w:r w:rsidR="00002256">
              <w:rPr>
                <w:rFonts w:asciiTheme="minorHAnsi" w:hAnsiTheme="minorHAnsi"/>
                <w:b/>
              </w:rPr>
              <w:t>Chair</w:t>
            </w:r>
            <w:r w:rsidRPr="00AA7C48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5E6DD83E" w14:textId="669E2631" w:rsidR="00AA7C48" w:rsidRPr="00AA7C48" w:rsidRDefault="00002256" w:rsidP="00954828">
            <w:pPr>
              <w:pStyle w:val="TableParagraph"/>
              <w:spacing w:before="62"/>
              <w:ind w:left="6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Original</w:t>
            </w:r>
            <w:r w:rsidR="008D3351">
              <w:rPr>
                <w:rFonts w:asciiTheme="minorHAnsi" w:hAnsiTheme="minorHAnsi"/>
                <w:b/>
              </w:rPr>
              <w:t xml:space="preserve"> </w:t>
            </w:r>
            <w:r w:rsidR="00AA7C48" w:rsidRPr="00AA7C48">
              <w:rPr>
                <w:rFonts w:asciiTheme="minorHAnsi" w:hAnsiTheme="minorHAnsi"/>
                <w:b/>
              </w:rPr>
              <w:t xml:space="preserve">Report Submission </w:t>
            </w:r>
            <w:r>
              <w:rPr>
                <w:rFonts w:asciiTheme="minorHAnsi" w:hAnsiTheme="minorHAnsi"/>
                <w:b/>
              </w:rPr>
              <w:t>Month/Year</w:t>
            </w:r>
            <w:r w:rsidR="00AA7C48" w:rsidRPr="00AA7C48">
              <w:rPr>
                <w:rFonts w:asciiTheme="minorHAnsi" w:hAnsiTheme="minorHAnsi"/>
                <w:b/>
              </w:rPr>
              <w:t>:</w:t>
            </w:r>
          </w:p>
        </w:tc>
      </w:tr>
      <w:tr w:rsidR="00AA7C48" w:rsidRPr="00AA7C48" w14:paraId="1C956E36" w14:textId="77777777" w:rsidTr="00AA7C48">
        <w:trPr>
          <w:trHeight w:val="340"/>
        </w:trPr>
        <w:tc>
          <w:tcPr>
            <w:tcW w:w="4730" w:type="dxa"/>
            <w:tcBorders>
              <w:top w:val="single" w:sz="2" w:space="0" w:color="C0C0C0"/>
              <w:right w:val="single" w:sz="2" w:space="0" w:color="C0C0C0"/>
            </w:tcBorders>
          </w:tcPr>
          <w:p w14:paraId="21CC9B18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</w:tcBorders>
          </w:tcPr>
          <w:p w14:paraId="4166B75E" w14:textId="77777777" w:rsidR="00AA7C48" w:rsidRPr="00AA7C48" w:rsidRDefault="00AA7C48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F6163" w:rsidRPr="00AA7C48" w14:paraId="4FF59960" w14:textId="77777777" w:rsidTr="00FF6163">
        <w:trPr>
          <w:trHeight w:val="340"/>
        </w:trPr>
        <w:tc>
          <w:tcPr>
            <w:tcW w:w="4730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58DD593D" w14:textId="07D507FE" w:rsidR="00FF6163" w:rsidRPr="00FF6163" w:rsidRDefault="00644679" w:rsidP="00FF6163">
            <w:pPr>
              <w:pStyle w:val="TableParagrap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Annual Report Submitted</w:t>
            </w:r>
            <w:r w:rsidR="00703495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4" w:space="0" w:color="C0C0C0"/>
            </w:tcBorders>
            <w:shd w:val="clear" w:color="auto" w:fill="D0CECE" w:themeFill="background2" w:themeFillShade="E6"/>
          </w:tcPr>
          <w:p w14:paraId="3EB56522" w14:textId="4073949D" w:rsidR="00FF6163" w:rsidRPr="00FF6163" w:rsidRDefault="00644679" w:rsidP="00FF6163">
            <w:pPr>
              <w:pStyle w:val="TableParagraph"/>
              <w:rPr>
                <w:rFonts w:asciiTheme="minorHAnsi" w:hAnsiTheme="minorHAnsi"/>
              </w:rPr>
            </w:pPr>
            <w:r w:rsidRPr="00FF6163">
              <w:rPr>
                <w:rFonts w:asciiTheme="minorHAnsi" w:hAnsiTheme="minorHAnsi"/>
                <w:b/>
                <w:bCs/>
              </w:rPr>
              <w:t>Dean:</w:t>
            </w:r>
          </w:p>
        </w:tc>
      </w:tr>
      <w:tr w:rsidR="00FF6163" w:rsidRPr="00AA7C48" w14:paraId="2FFBE2C7" w14:textId="77777777" w:rsidTr="00644679">
        <w:trPr>
          <w:trHeight w:val="340"/>
        </w:trPr>
        <w:tc>
          <w:tcPr>
            <w:tcW w:w="4730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auto"/>
          </w:tcPr>
          <w:p w14:paraId="0CA1C987" w14:textId="77777777" w:rsidR="00FF6163" w:rsidRPr="00AA7C48" w:rsidRDefault="00FF6163" w:rsidP="00FD6ACE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BD0880" w14:textId="77777777" w:rsidR="00FF6163" w:rsidRPr="00AA7C48" w:rsidRDefault="00FF6163" w:rsidP="00FD6ACE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31BDC4B" w14:textId="77777777" w:rsidR="00AE502C" w:rsidRDefault="00AE502C" w:rsidP="00AE502C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p w14:paraId="2BB1D806" w14:textId="2A13FA47" w:rsidR="00AA7C48" w:rsidRDefault="00AE502C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  <w:r w:rsidRPr="000A1CD5">
        <w:rPr>
          <w:rFonts w:asciiTheme="minorHAnsi" w:hAnsiTheme="minorHAnsi"/>
          <w:i w:val="0"/>
          <w:sz w:val="22"/>
          <w:szCs w:val="22"/>
        </w:rPr>
        <w:t xml:space="preserve">Before you begin the report, </w:t>
      </w:r>
      <w:r w:rsidR="00AF52E3">
        <w:rPr>
          <w:rFonts w:asciiTheme="minorHAnsi" w:hAnsiTheme="minorHAnsi"/>
          <w:i w:val="0"/>
          <w:sz w:val="22"/>
          <w:szCs w:val="22"/>
        </w:rPr>
        <w:t>cut and paste a screenshot of</w:t>
      </w:r>
      <w:r w:rsidRPr="000A1CD5">
        <w:rPr>
          <w:rFonts w:asciiTheme="minorHAnsi" w:hAnsiTheme="minorHAnsi"/>
          <w:i w:val="0"/>
          <w:sz w:val="22"/>
          <w:szCs w:val="22"/>
        </w:rPr>
        <w:t xml:space="preserve"> the first page of the PSC Metrics for the current year from Visual Analytics for your program. </w:t>
      </w:r>
      <w:r w:rsidR="00AF52E3">
        <w:rPr>
          <w:rFonts w:asciiTheme="minorHAnsi" w:hAnsiTheme="minorHAnsi"/>
          <w:i w:val="0"/>
          <w:sz w:val="22"/>
          <w:szCs w:val="22"/>
        </w:rPr>
        <w:t xml:space="preserve">The first page of </w:t>
      </w:r>
      <w:hyperlink r:id="rId7" w:history="1">
        <w:r w:rsidR="00AF52E3" w:rsidRPr="00AF52E3">
          <w:rPr>
            <w:rStyle w:val="Hyperlink"/>
            <w:rFonts w:asciiTheme="minorHAnsi" w:hAnsiTheme="minorHAnsi"/>
            <w:i w:val="0"/>
            <w:sz w:val="22"/>
            <w:szCs w:val="22"/>
          </w:rPr>
          <w:t>this document</w:t>
        </w:r>
      </w:hyperlink>
      <w:r w:rsidR="00AF52E3">
        <w:rPr>
          <w:rFonts w:asciiTheme="minorHAnsi" w:hAnsiTheme="minorHAnsi"/>
          <w:i w:val="0"/>
          <w:sz w:val="22"/>
          <w:szCs w:val="22"/>
        </w:rPr>
        <w:t xml:space="preserve"> shows you how to access the data: </w:t>
      </w:r>
    </w:p>
    <w:p w14:paraId="59F4BD66" w14:textId="1D12EA78" w:rsidR="00AF52E3" w:rsidRDefault="00AF52E3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p w14:paraId="79B9AD18" w14:textId="77777777" w:rsidR="00AF52E3" w:rsidRDefault="00AF52E3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p w14:paraId="7B962947" w14:textId="781B2DB8" w:rsidR="00AF52E3" w:rsidRDefault="00AF52E3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Paste VA data in this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52E3" w14:paraId="70F0C3A1" w14:textId="77777777" w:rsidTr="00AF52E3">
        <w:trPr>
          <w:trHeight w:val="665"/>
        </w:trPr>
        <w:tc>
          <w:tcPr>
            <w:tcW w:w="9350" w:type="dxa"/>
          </w:tcPr>
          <w:p w14:paraId="0CC15BF0" w14:textId="2CB4E362" w:rsidR="00AF52E3" w:rsidRDefault="00AF52E3" w:rsidP="00AA7C48">
            <w:pPr>
              <w:pStyle w:val="BodyTex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14:paraId="713A8F8D" w14:textId="2E26E5DF" w:rsidR="00AF52E3" w:rsidRDefault="00AF52E3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p w14:paraId="48C5E65A" w14:textId="77777777" w:rsidR="00AF52E3" w:rsidRDefault="00AF52E3" w:rsidP="00AA7C48">
      <w:pPr>
        <w:pStyle w:val="BodyText"/>
        <w:rPr>
          <w:rFonts w:asciiTheme="minorHAnsi" w:hAnsiTheme="minorHAnsi"/>
          <w:i w:val="0"/>
          <w:sz w:val="22"/>
          <w:szCs w:val="22"/>
        </w:rPr>
      </w:pP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0"/>
      </w:tblGrid>
      <w:tr w:rsidR="00AA7C48" w:rsidRPr="00AA7C48" w14:paraId="59C988DA" w14:textId="77777777" w:rsidTr="00FF2D47">
        <w:trPr>
          <w:trHeight w:val="2254"/>
        </w:trPr>
        <w:tc>
          <w:tcPr>
            <w:tcW w:w="941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28881F8" w14:textId="1D6C857B" w:rsidR="00644679" w:rsidRPr="00AE502C" w:rsidRDefault="00AE502C" w:rsidP="00AE502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 xml:space="preserve">Review </w:t>
            </w:r>
            <w:r w:rsidR="00644679" w:rsidRPr="00AE502C">
              <w:rPr>
                <w:rFonts w:eastAsia="Times New Roman" w:cs="Calibri"/>
                <w:color w:val="000000"/>
                <w:sz w:val="22"/>
                <w:szCs w:val="22"/>
              </w:rPr>
              <w:t>last year’s program sustainability plan that your dean</w:t>
            </w:r>
            <w:r w:rsidR="00AC7AA6">
              <w:rPr>
                <w:rFonts w:eastAsia="Times New Roman" w:cs="Calibri"/>
                <w:color w:val="000000"/>
                <w:sz w:val="22"/>
                <w:szCs w:val="22"/>
              </w:rPr>
              <w:t xml:space="preserve"> approved</w:t>
            </w:r>
            <w:r w:rsidR="00644679" w:rsidRPr="00AE502C">
              <w:rPr>
                <w:rFonts w:eastAsia="Times New Roman" w:cs="Calibri"/>
                <w:color w:val="000000"/>
                <w:sz w:val="22"/>
                <w:szCs w:val="22"/>
              </w:rPr>
              <w:t>.  Provide a brief update on the success of your plan</w:t>
            </w:r>
            <w:r w:rsidR="00AC7AA6">
              <w:rPr>
                <w:rFonts w:eastAsia="Times New Roman" w:cs="Calibri"/>
                <w:color w:val="000000"/>
                <w:sz w:val="22"/>
                <w:szCs w:val="22"/>
              </w:rPr>
              <w:t xml:space="preserve"> and </w:t>
            </w:r>
            <w:r w:rsidR="00AC7AA6" w:rsidRPr="000A1CD5">
              <w:rPr>
                <w:rFonts w:eastAsia="Times New Roman" w:cs="Calibri"/>
                <w:color w:val="000000"/>
                <w:sz w:val="22"/>
                <w:szCs w:val="22"/>
              </w:rPr>
              <w:t>explain whether</w:t>
            </w:r>
            <w:r w:rsidR="00AC7AA6">
              <w:rPr>
                <w:rFonts w:eastAsia="Times New Roman" w:cs="Calibri"/>
                <w:color w:val="000000"/>
                <w:sz w:val="22"/>
                <w:szCs w:val="22"/>
              </w:rPr>
              <w:t xml:space="preserve"> or not </w:t>
            </w:r>
            <w:r w:rsidR="00AC7AA6" w:rsidRPr="000A1CD5">
              <w:rPr>
                <w:rFonts w:eastAsia="Times New Roman" w:cs="Calibri"/>
                <w:color w:val="000000"/>
                <w:sz w:val="22"/>
                <w:szCs w:val="22"/>
              </w:rPr>
              <w:t xml:space="preserve">your program, based on the metrics, should </w:t>
            </w:r>
            <w:r w:rsidR="00AC7AA6">
              <w:rPr>
                <w:rFonts w:eastAsia="Times New Roman" w:cs="Calibri"/>
                <w:color w:val="000000"/>
                <w:sz w:val="22"/>
                <w:szCs w:val="22"/>
              </w:rPr>
              <w:t>still</w:t>
            </w:r>
            <w:r w:rsidR="00AC7AA6" w:rsidRPr="000A1CD5">
              <w:rPr>
                <w:rFonts w:eastAsia="Times New Roman" w:cs="Calibri"/>
                <w:color w:val="000000"/>
                <w:sz w:val="22"/>
                <w:szCs w:val="22"/>
              </w:rPr>
              <w:t xml:space="preserve"> be flagged. </w:t>
            </w:r>
            <w:r w:rsidR="00644679" w:rsidRPr="00AE502C">
              <w:rPr>
                <w:rFonts w:eastAsia="Times New Roman" w:cs="Calibri"/>
                <w:color w:val="000000"/>
                <w:sz w:val="22"/>
                <w:szCs w:val="22"/>
              </w:rPr>
              <w:t>In particular, explain</w:t>
            </w:r>
          </w:p>
          <w:p w14:paraId="19E21D66" w14:textId="77777777" w:rsidR="00644679" w:rsidRPr="000A1CD5" w:rsidRDefault="00644679" w:rsidP="00644679">
            <w:pPr>
              <w:pStyle w:val="ListParagraph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A1CD5">
              <w:rPr>
                <w:rFonts w:eastAsia="Times New Roman" w:cs="Calibri"/>
                <w:color w:val="000000"/>
                <w:sz w:val="22"/>
                <w:szCs w:val="22"/>
                <w:u w:val="single"/>
              </w:rPr>
              <w:t>the specific steps</w:t>
            </w:r>
            <w:r w:rsidRPr="000A1CD5">
              <w:rPr>
                <w:rFonts w:eastAsia="Times New Roman" w:cs="Calibri"/>
                <w:color w:val="000000"/>
                <w:sz w:val="22"/>
                <w:szCs w:val="22"/>
              </w:rPr>
              <w:t xml:space="preserve"> that you </w:t>
            </w:r>
            <w:proofErr w:type="gramStart"/>
            <w:r w:rsidRPr="000A1CD5">
              <w:rPr>
                <w:rFonts w:eastAsia="Times New Roman" w:cs="Calibri"/>
                <w:color w:val="000000"/>
                <w:sz w:val="22"/>
                <w:szCs w:val="22"/>
              </w:rPr>
              <w:t>took;</w:t>
            </w:r>
            <w:proofErr w:type="gramEnd"/>
            <w:r w:rsidRPr="000A1CD5">
              <w:rPr>
                <w:rFonts w:eastAsia="Times New Roman" w:cs="Calibri"/>
                <w:color w:val="000000"/>
                <w:sz w:val="22"/>
                <w:szCs w:val="22"/>
              </w:rPr>
              <w:t xml:space="preserve"> </w:t>
            </w:r>
          </w:p>
          <w:p w14:paraId="028E2E19" w14:textId="76264BDA" w:rsidR="00644679" w:rsidRPr="001C3268" w:rsidRDefault="00644679" w:rsidP="001C3268">
            <w:pPr>
              <w:pStyle w:val="ListParagraph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A1CD5">
              <w:rPr>
                <w:rFonts w:eastAsia="Times New Roman" w:cs="Calibri"/>
                <w:color w:val="000000"/>
                <w:sz w:val="22"/>
                <w:szCs w:val="22"/>
                <w:u w:val="single"/>
              </w:rPr>
              <w:t xml:space="preserve">how well you achieved </w:t>
            </w:r>
            <w:r w:rsidR="00AC7AA6">
              <w:rPr>
                <w:rFonts w:eastAsia="Times New Roman" w:cs="Calibri"/>
                <w:color w:val="000000"/>
                <w:sz w:val="22"/>
                <w:szCs w:val="22"/>
                <w:u w:val="single"/>
              </w:rPr>
              <w:t>your</w:t>
            </w:r>
            <w:r w:rsidRPr="000A1CD5">
              <w:rPr>
                <w:rFonts w:eastAsia="Times New Roman" w:cs="Calibri"/>
                <w:color w:val="000000"/>
                <w:sz w:val="22"/>
                <w:szCs w:val="22"/>
                <w:u w:val="single"/>
              </w:rPr>
              <w:t xml:space="preserve"> measurable goals</w:t>
            </w:r>
            <w:r w:rsidR="001C3268">
              <w:rPr>
                <w:rFonts w:eastAsia="Times New Roman" w:cs="Calibri"/>
                <w:color w:val="000000"/>
                <w:sz w:val="22"/>
                <w:szCs w:val="22"/>
              </w:rPr>
              <w:t xml:space="preserve"> and </w:t>
            </w:r>
            <w:r w:rsidRPr="001C3268">
              <w:rPr>
                <w:rFonts w:eastAsia="Times New Roman" w:cs="Calibri"/>
                <w:color w:val="000000"/>
                <w:sz w:val="22"/>
                <w:szCs w:val="22"/>
                <w:u w:val="single"/>
              </w:rPr>
              <w:t>the degree to which you met the targets</w:t>
            </w:r>
            <w:r w:rsidRPr="001C3268">
              <w:rPr>
                <w:rFonts w:eastAsia="Times New Roman" w:cs="Calibri"/>
                <w:color w:val="000000"/>
                <w:sz w:val="22"/>
                <w:szCs w:val="22"/>
              </w:rPr>
              <w:t xml:space="preserve"> (specific </w:t>
            </w:r>
            <w:r w:rsidRPr="001C3268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numbers</w:t>
            </w:r>
            <w:r w:rsidRPr="001C3268">
              <w:rPr>
                <w:rFonts w:eastAsia="Times New Roman" w:cs="Calibri"/>
                <w:color w:val="000000"/>
                <w:sz w:val="22"/>
                <w:szCs w:val="22"/>
              </w:rPr>
              <w:t>)</w:t>
            </w:r>
            <w:r w:rsidR="00AC7AA6" w:rsidRPr="001C3268">
              <w:rPr>
                <w:rFonts w:eastAsia="Times New Roman" w:cs="Calibri"/>
                <w:color w:val="000000"/>
                <w:sz w:val="22"/>
                <w:szCs w:val="22"/>
              </w:rPr>
              <w:t>; and</w:t>
            </w:r>
          </w:p>
          <w:p w14:paraId="2E5A505B" w14:textId="3779B80E" w:rsidR="00AA7C48" w:rsidRPr="00FF2D47" w:rsidRDefault="00644679" w:rsidP="00644679">
            <w:pPr>
              <w:pStyle w:val="ListParagraph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A1CD5">
              <w:rPr>
                <w:rFonts w:eastAsia="Times New Roman" w:cs="Calibri"/>
                <w:color w:val="000000"/>
                <w:sz w:val="22"/>
                <w:szCs w:val="22"/>
              </w:rPr>
              <w:t>any changes you plan to make and/or any additional resources you would request to improve your success.</w:t>
            </w:r>
            <w:r w:rsidR="00AC7AA6">
              <w:rPr>
                <w:rFonts w:eastAsia="Times New Roman" w:cs="Calibri"/>
                <w:color w:val="000000"/>
                <w:sz w:val="22"/>
                <w:szCs w:val="22"/>
              </w:rPr>
              <w:t xml:space="preserve">  </w:t>
            </w:r>
            <w:r w:rsidR="00AE502C" w:rsidRPr="00AC7AA6">
              <w:rPr>
                <w:rFonts w:eastAsia="Times New Roman" w:cs="Calibri"/>
                <w:color w:val="000000"/>
                <w:sz w:val="22"/>
                <w:szCs w:val="22"/>
              </w:rPr>
              <w:t>(</w:t>
            </w:r>
            <w:r w:rsidR="00AC7AA6" w:rsidRPr="00AC7AA6">
              <w:rPr>
                <w:rFonts w:eastAsia="Times New Roman" w:cs="Calibri"/>
                <w:color w:val="000000"/>
                <w:sz w:val="22"/>
                <w:szCs w:val="22"/>
              </w:rPr>
              <w:t>250 words)</w:t>
            </w:r>
          </w:p>
        </w:tc>
      </w:tr>
      <w:tr w:rsidR="00AA7C48" w:rsidRPr="00AA7C48" w14:paraId="7CD9A55C" w14:textId="77777777" w:rsidTr="00FF2D47">
        <w:trPr>
          <w:trHeight w:val="4954"/>
        </w:trPr>
        <w:tc>
          <w:tcPr>
            <w:tcW w:w="9410" w:type="dxa"/>
            <w:tcBorders>
              <w:top w:val="single" w:sz="2" w:space="0" w:color="C0C0C0"/>
              <w:right w:val="single" w:sz="2" w:space="0" w:color="C0C0C0"/>
            </w:tcBorders>
          </w:tcPr>
          <w:p w14:paraId="2D0054C6" w14:textId="33D46CD9" w:rsidR="00A03E5F" w:rsidRDefault="00A03E5F" w:rsidP="00954828">
            <w:pPr>
              <w:pStyle w:val="TableParagraph"/>
              <w:rPr>
                <w:rFonts w:asciiTheme="minorHAnsi" w:hAnsiTheme="minorHAnsi"/>
              </w:rPr>
            </w:pPr>
          </w:p>
          <w:p w14:paraId="2393EC36" w14:textId="1CCEE1C5" w:rsidR="00790E69" w:rsidRPr="00AA7C48" w:rsidRDefault="00790E69" w:rsidP="0095482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767DDF28" w14:textId="33C31CBD" w:rsidR="004C187A" w:rsidRPr="00AA7C48" w:rsidRDefault="004C187A" w:rsidP="00644679">
      <w:pPr>
        <w:rPr>
          <w:i/>
          <w:sz w:val="22"/>
          <w:szCs w:val="22"/>
        </w:rPr>
      </w:pPr>
    </w:p>
    <w:sectPr w:rsidR="004C187A" w:rsidRPr="00AA7C48" w:rsidSect="00135085">
      <w:footerReference w:type="even" r:id="rId8"/>
      <w:footerReference w:type="default" r:id="rId9"/>
      <w:pgSz w:w="12240" w:h="15840"/>
      <w:pgMar w:top="12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2D7A" w14:textId="77777777" w:rsidR="00335563" w:rsidRDefault="00335563" w:rsidP="00432986">
      <w:r>
        <w:separator/>
      </w:r>
    </w:p>
  </w:endnote>
  <w:endnote w:type="continuationSeparator" w:id="0">
    <w:p w14:paraId="50465AE8" w14:textId="77777777" w:rsidR="00335563" w:rsidRDefault="00335563" w:rsidP="0043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1294208"/>
      <w:docPartObj>
        <w:docPartGallery w:val="Page Numbers (Bottom of Page)"/>
        <w:docPartUnique/>
      </w:docPartObj>
    </w:sdtPr>
    <w:sdtContent>
      <w:p w14:paraId="4B968A93" w14:textId="182DA856" w:rsidR="00432986" w:rsidRDefault="00432986" w:rsidP="000602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46A21" w14:textId="77777777" w:rsidR="00432986" w:rsidRDefault="00432986" w:rsidP="00432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86606589"/>
      <w:docPartObj>
        <w:docPartGallery w:val="Page Numbers (Bottom of Page)"/>
        <w:docPartUnique/>
      </w:docPartObj>
    </w:sdtPr>
    <w:sdtEndPr>
      <w:rPr>
        <w:rStyle w:val="PageNumber"/>
        <w:i/>
        <w:iCs/>
        <w:sz w:val="20"/>
        <w:szCs w:val="20"/>
      </w:rPr>
    </w:sdtEndPr>
    <w:sdtContent>
      <w:p w14:paraId="645D15F8" w14:textId="36DFF873" w:rsidR="00432986" w:rsidRPr="00432986" w:rsidRDefault="00432986" w:rsidP="000602A1">
        <w:pPr>
          <w:pStyle w:val="Footer"/>
          <w:framePr w:wrap="none" w:vAnchor="text" w:hAnchor="margin" w:xAlign="right" w:y="1"/>
          <w:rPr>
            <w:rStyle w:val="PageNumber"/>
            <w:i/>
            <w:iCs/>
            <w:sz w:val="20"/>
            <w:szCs w:val="20"/>
          </w:rPr>
        </w:pPr>
        <w:r w:rsidRPr="00432986">
          <w:rPr>
            <w:rStyle w:val="PageNumber"/>
            <w:i/>
            <w:iCs/>
            <w:sz w:val="20"/>
            <w:szCs w:val="20"/>
          </w:rPr>
          <w:fldChar w:fldCharType="begin"/>
        </w:r>
        <w:r w:rsidRPr="00432986">
          <w:rPr>
            <w:rStyle w:val="PageNumber"/>
            <w:i/>
            <w:iCs/>
            <w:sz w:val="20"/>
            <w:szCs w:val="20"/>
          </w:rPr>
          <w:instrText xml:space="preserve"> PAGE </w:instrText>
        </w:r>
        <w:r w:rsidRPr="00432986">
          <w:rPr>
            <w:rStyle w:val="PageNumber"/>
            <w:i/>
            <w:iCs/>
            <w:sz w:val="20"/>
            <w:szCs w:val="20"/>
          </w:rPr>
          <w:fldChar w:fldCharType="separate"/>
        </w:r>
        <w:r w:rsidRPr="00432986">
          <w:rPr>
            <w:rStyle w:val="PageNumber"/>
            <w:i/>
            <w:iCs/>
            <w:noProof/>
            <w:sz w:val="20"/>
            <w:szCs w:val="20"/>
          </w:rPr>
          <w:t>1</w:t>
        </w:r>
        <w:r w:rsidRPr="00432986">
          <w:rPr>
            <w:rStyle w:val="PageNumber"/>
            <w:i/>
            <w:iCs/>
            <w:sz w:val="20"/>
            <w:szCs w:val="20"/>
          </w:rPr>
          <w:fldChar w:fldCharType="end"/>
        </w:r>
      </w:p>
    </w:sdtContent>
  </w:sdt>
  <w:p w14:paraId="469DFE4B" w14:textId="27FB8AAD" w:rsidR="00432986" w:rsidRPr="00432986" w:rsidRDefault="00432986" w:rsidP="00432986">
    <w:pPr>
      <w:ind w:right="360"/>
      <w:jc w:val="right"/>
      <w:rPr>
        <w:i/>
        <w:iCs/>
        <w:sz w:val="20"/>
        <w:szCs w:val="20"/>
      </w:rPr>
    </w:pPr>
    <w:r w:rsidRPr="00432986">
      <w:rPr>
        <w:i/>
        <w:iCs/>
        <w:sz w:val="20"/>
        <w:szCs w:val="20"/>
      </w:rPr>
      <w:t xml:space="preserve">WKU </w:t>
    </w:r>
    <w:r w:rsidR="003B41E8">
      <w:rPr>
        <w:i/>
        <w:iCs/>
        <w:sz w:val="20"/>
        <w:szCs w:val="20"/>
      </w:rPr>
      <w:t>Program</w:t>
    </w:r>
    <w:r w:rsidRPr="00432986">
      <w:rPr>
        <w:i/>
        <w:iCs/>
        <w:sz w:val="20"/>
        <w:szCs w:val="20"/>
      </w:rPr>
      <w:t xml:space="preserve"> Sustainability </w:t>
    </w:r>
    <w:r w:rsidR="00644679">
      <w:rPr>
        <w:i/>
        <w:iCs/>
        <w:sz w:val="20"/>
        <w:szCs w:val="20"/>
      </w:rPr>
      <w:t>Annual Report</w:t>
    </w:r>
    <w:r>
      <w:rPr>
        <w:i/>
        <w:iCs/>
        <w:sz w:val="20"/>
        <w:szCs w:val="20"/>
      </w:rPr>
      <w:t>—</w:t>
    </w:r>
  </w:p>
  <w:p w14:paraId="104E5E1B" w14:textId="77777777" w:rsidR="00432986" w:rsidRDefault="00432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1898E" w14:textId="77777777" w:rsidR="00335563" w:rsidRDefault="00335563" w:rsidP="00432986">
      <w:r>
        <w:separator/>
      </w:r>
    </w:p>
  </w:footnote>
  <w:footnote w:type="continuationSeparator" w:id="0">
    <w:p w14:paraId="718F784D" w14:textId="77777777" w:rsidR="00335563" w:rsidRDefault="00335563" w:rsidP="0043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4853"/>
    <w:multiLevelType w:val="hybridMultilevel"/>
    <w:tmpl w:val="3AF400C8"/>
    <w:lvl w:ilvl="0" w:tplc="D5244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0E19"/>
    <w:multiLevelType w:val="hybridMultilevel"/>
    <w:tmpl w:val="228E0AB4"/>
    <w:lvl w:ilvl="0" w:tplc="2D6C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46E3F"/>
    <w:multiLevelType w:val="hybridMultilevel"/>
    <w:tmpl w:val="7628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703FA"/>
    <w:multiLevelType w:val="hybridMultilevel"/>
    <w:tmpl w:val="3AF400C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F18"/>
    <w:multiLevelType w:val="hybridMultilevel"/>
    <w:tmpl w:val="DC484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529193">
    <w:abstractNumId w:val="4"/>
  </w:num>
  <w:num w:numId="2" w16cid:durableId="1348674958">
    <w:abstractNumId w:val="2"/>
  </w:num>
  <w:num w:numId="3" w16cid:durableId="1551766027">
    <w:abstractNumId w:val="0"/>
  </w:num>
  <w:num w:numId="4" w16cid:durableId="1199509916">
    <w:abstractNumId w:val="3"/>
  </w:num>
  <w:num w:numId="5" w16cid:durableId="194984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48"/>
    <w:rsid w:val="000018EE"/>
    <w:rsid w:val="00002256"/>
    <w:rsid w:val="00064CEB"/>
    <w:rsid w:val="000A0CBB"/>
    <w:rsid w:val="000A1CD5"/>
    <w:rsid w:val="000B1FBF"/>
    <w:rsid w:val="000E5AC7"/>
    <w:rsid w:val="0010285D"/>
    <w:rsid w:val="0011446C"/>
    <w:rsid w:val="00135085"/>
    <w:rsid w:val="001758D3"/>
    <w:rsid w:val="0019727C"/>
    <w:rsid w:val="001B561C"/>
    <w:rsid w:val="001C072C"/>
    <w:rsid w:val="001C3268"/>
    <w:rsid w:val="00240FC4"/>
    <w:rsid w:val="00281ACD"/>
    <w:rsid w:val="002968A1"/>
    <w:rsid w:val="002C1DC7"/>
    <w:rsid w:val="00335563"/>
    <w:rsid w:val="0038211A"/>
    <w:rsid w:val="00394A3F"/>
    <w:rsid w:val="003959B0"/>
    <w:rsid w:val="003B41E8"/>
    <w:rsid w:val="003E4451"/>
    <w:rsid w:val="00432986"/>
    <w:rsid w:val="004B0755"/>
    <w:rsid w:val="004C187A"/>
    <w:rsid w:val="00535C91"/>
    <w:rsid w:val="005731B1"/>
    <w:rsid w:val="005955A4"/>
    <w:rsid w:val="00622F6E"/>
    <w:rsid w:val="00644679"/>
    <w:rsid w:val="00703495"/>
    <w:rsid w:val="0078144A"/>
    <w:rsid w:val="00790E69"/>
    <w:rsid w:val="007A1D75"/>
    <w:rsid w:val="008229D7"/>
    <w:rsid w:val="00886FA6"/>
    <w:rsid w:val="008D3351"/>
    <w:rsid w:val="008F0CCE"/>
    <w:rsid w:val="00960FEA"/>
    <w:rsid w:val="00991682"/>
    <w:rsid w:val="009B65BB"/>
    <w:rsid w:val="00A01060"/>
    <w:rsid w:val="00A03E5F"/>
    <w:rsid w:val="00A35693"/>
    <w:rsid w:val="00A42B21"/>
    <w:rsid w:val="00A91095"/>
    <w:rsid w:val="00AA7C48"/>
    <w:rsid w:val="00AB6C39"/>
    <w:rsid w:val="00AC7AA6"/>
    <w:rsid w:val="00AE502C"/>
    <w:rsid w:val="00AF52E3"/>
    <w:rsid w:val="00B33CD6"/>
    <w:rsid w:val="00BA1188"/>
    <w:rsid w:val="00C00466"/>
    <w:rsid w:val="00C14D0A"/>
    <w:rsid w:val="00C23558"/>
    <w:rsid w:val="00CF2723"/>
    <w:rsid w:val="00D16D7F"/>
    <w:rsid w:val="00EC1E84"/>
    <w:rsid w:val="00EE7E17"/>
    <w:rsid w:val="00F66AA6"/>
    <w:rsid w:val="00FA40E2"/>
    <w:rsid w:val="00FB4CCA"/>
    <w:rsid w:val="00FF2D47"/>
    <w:rsid w:val="00FF3B67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023B"/>
  <w15:chartTrackingRefBased/>
  <w15:docId w15:val="{565FADA3-A1B5-AD49-AB90-826C91A8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7C48"/>
    <w:pPr>
      <w:widowControl w:val="0"/>
      <w:autoSpaceDE w:val="0"/>
      <w:autoSpaceDN w:val="0"/>
    </w:pPr>
    <w:rPr>
      <w:rFonts w:ascii="Arial" w:eastAsia="Arial" w:hAnsi="Arial" w:cs="Arial"/>
      <w:i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7C48"/>
    <w:rPr>
      <w:rFonts w:ascii="Arial" w:eastAsia="Arial" w:hAnsi="Arial" w:cs="Arial"/>
      <w:i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AA7C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A7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C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86"/>
  </w:style>
  <w:style w:type="paragraph" w:styleId="Footer">
    <w:name w:val="footer"/>
    <w:basedOn w:val="Normal"/>
    <w:link w:val="FooterChar"/>
    <w:uiPriority w:val="99"/>
    <w:unhideWhenUsed/>
    <w:rsid w:val="0043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86"/>
  </w:style>
  <w:style w:type="character" w:styleId="PageNumber">
    <w:name w:val="page number"/>
    <w:basedOn w:val="DefaultParagraphFont"/>
    <w:uiPriority w:val="99"/>
    <w:semiHidden/>
    <w:unhideWhenUsed/>
    <w:rsid w:val="00432986"/>
  </w:style>
  <w:style w:type="table" w:styleId="TableGrid">
    <w:name w:val="Table Grid"/>
    <w:basedOn w:val="TableNormal"/>
    <w:uiPriority w:val="39"/>
    <w:rsid w:val="00AF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4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ku.edu/academicaffairs/psc/documents/step-1-determining-if-psc-is-required-revi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Steenbergen, Jessica</cp:lastModifiedBy>
  <cp:revision>2</cp:revision>
  <cp:lastPrinted>2023-07-03T21:51:00Z</cp:lastPrinted>
  <dcterms:created xsi:type="dcterms:W3CDTF">2024-07-08T14:48:00Z</dcterms:created>
  <dcterms:modified xsi:type="dcterms:W3CDTF">2024-07-08T14:48:00Z</dcterms:modified>
</cp:coreProperties>
</file>