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1B2BF1">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1B2BF1">
        <w:trPr>
          <w:trHeight w:val="20"/>
        </w:trPr>
        <w:tc>
          <w:tcPr>
            <w:tcW w:w="6108" w:type="dxa"/>
            <w:gridSpan w:val="2"/>
          </w:tcPr>
          <w:p w14:paraId="506B9AE1" w14:textId="193ECB6C" w:rsidR="0017571B" w:rsidRPr="004C0112" w:rsidRDefault="00F2320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w:t>
            </w:r>
          </w:p>
        </w:tc>
        <w:tc>
          <w:tcPr>
            <w:tcW w:w="8275" w:type="dxa"/>
          </w:tcPr>
          <w:p w14:paraId="4B219735" w14:textId="5C18C5A5" w:rsidR="0017571B" w:rsidRPr="004C0112" w:rsidRDefault="00F2320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Chemistry</w:t>
            </w:r>
          </w:p>
        </w:tc>
      </w:tr>
      <w:tr w:rsidR="00FF131C" w14:paraId="3FB6829E" w14:textId="77777777" w:rsidTr="001B2BF1">
        <w:trPr>
          <w:trHeight w:val="20"/>
        </w:trPr>
        <w:tc>
          <w:tcPr>
            <w:tcW w:w="14383" w:type="dxa"/>
            <w:gridSpan w:val="3"/>
          </w:tcPr>
          <w:p w14:paraId="7CC57F6D" w14:textId="13CDE1BC" w:rsidR="0017571B" w:rsidRPr="004C0112" w:rsidRDefault="00F23201" w:rsidP="00141CFC">
            <w:pPr>
              <w:widowControl w:val="0"/>
              <w:autoSpaceDE w:val="0"/>
              <w:autoSpaceDN w:val="0"/>
              <w:adjustRightInd w:val="0"/>
              <w:rPr>
                <w:rFonts w:ascii="Times New Roman" w:hAnsi="Times New Roman"/>
                <w:bCs/>
                <w:i/>
                <w:iCs/>
                <w:sz w:val="20"/>
                <w:szCs w:val="20"/>
              </w:rPr>
            </w:pPr>
            <w:r w:rsidRPr="00F23201">
              <w:rPr>
                <w:rFonts w:ascii="Times New Roman" w:hAnsi="Times New Roman"/>
                <w:bCs/>
                <w:i/>
                <w:iCs/>
                <w:sz w:val="20"/>
                <w:szCs w:val="20"/>
              </w:rPr>
              <w:t>Chemistry, Master of Science (059)</w:t>
            </w:r>
          </w:p>
        </w:tc>
      </w:tr>
      <w:tr w:rsidR="00FF131C" w14:paraId="56A671A4" w14:textId="77777777" w:rsidTr="001B2BF1">
        <w:trPr>
          <w:trHeight w:val="20"/>
        </w:trPr>
        <w:tc>
          <w:tcPr>
            <w:tcW w:w="14383" w:type="dxa"/>
            <w:gridSpan w:val="3"/>
          </w:tcPr>
          <w:p w14:paraId="6AD05DAC" w14:textId="1ABE7FF8" w:rsidR="00141CFC" w:rsidRPr="004C0112" w:rsidRDefault="00F2320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Lawrence Hill (lawrence.hill@wku.edu)</w:t>
            </w:r>
          </w:p>
        </w:tc>
      </w:tr>
      <w:tr w:rsidR="00FF131C" w14:paraId="53FAE6BE" w14:textId="77777777" w:rsidTr="001B2BF1">
        <w:trPr>
          <w:trHeight w:val="20"/>
        </w:trPr>
        <w:tc>
          <w:tcPr>
            <w:tcW w:w="4045" w:type="dxa"/>
          </w:tcPr>
          <w:p w14:paraId="611250FD" w14:textId="675E326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B2BF1">
              <w:rPr>
                <w:rFonts w:ascii="Times New Roman" w:hAnsi="Times New Roman"/>
                <w:sz w:val="22"/>
                <w:szCs w:val="22"/>
              </w:rPr>
            </w:r>
            <w:r w:rsidR="001B2BF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F23201">
              <w:rPr>
                <w:rFonts w:ascii="Times New Roman" w:hAnsi="Times New Roman"/>
                <w:sz w:val="22"/>
                <w:szCs w:val="22"/>
              </w:rPr>
              <w:fldChar w:fldCharType="begin">
                <w:ffData>
                  <w:name w:val="Check14"/>
                  <w:enabled/>
                  <w:calcOnExit w:val="0"/>
                  <w:checkBox>
                    <w:sizeAuto/>
                    <w:default w:val="1"/>
                  </w:checkBox>
                </w:ffData>
              </w:fldChar>
            </w:r>
            <w:bookmarkStart w:id="1" w:name="Check14"/>
            <w:r w:rsidR="00F23201">
              <w:rPr>
                <w:rFonts w:ascii="Times New Roman" w:hAnsi="Times New Roman"/>
                <w:sz w:val="22"/>
                <w:szCs w:val="22"/>
              </w:rPr>
              <w:instrText xml:space="preserve"> FORMCHECKBOX </w:instrText>
            </w:r>
            <w:r w:rsidR="001B2BF1">
              <w:rPr>
                <w:rFonts w:ascii="Times New Roman" w:hAnsi="Times New Roman"/>
                <w:sz w:val="22"/>
                <w:szCs w:val="22"/>
              </w:rPr>
            </w:r>
            <w:r w:rsidR="001B2BF1">
              <w:rPr>
                <w:rFonts w:ascii="Times New Roman" w:hAnsi="Times New Roman"/>
                <w:sz w:val="22"/>
                <w:szCs w:val="22"/>
              </w:rPr>
              <w:fldChar w:fldCharType="separate"/>
            </w:r>
            <w:r w:rsidR="00F23201">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05B2EA1"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9F27A9">
              <w:rPr>
                <w:rFonts w:ascii="Times New Roman" w:hAnsi="Times New Roman"/>
                <w:sz w:val="22"/>
                <w:szCs w:val="22"/>
              </w:rPr>
              <w:fldChar w:fldCharType="begin">
                <w:ffData>
                  <w:name w:val=""/>
                  <w:enabled/>
                  <w:calcOnExit w:val="0"/>
                  <w:checkBox>
                    <w:sizeAuto/>
                    <w:default w:val="1"/>
                  </w:checkBox>
                </w:ffData>
              </w:fldChar>
            </w:r>
            <w:r w:rsidR="009F27A9">
              <w:rPr>
                <w:rFonts w:ascii="Times New Roman" w:hAnsi="Times New Roman"/>
                <w:sz w:val="22"/>
                <w:szCs w:val="22"/>
              </w:rPr>
              <w:instrText xml:space="preserve"> FORMCHECKBOX </w:instrText>
            </w:r>
            <w:r w:rsidR="001B2BF1">
              <w:rPr>
                <w:rFonts w:ascii="Times New Roman" w:hAnsi="Times New Roman"/>
                <w:sz w:val="22"/>
                <w:szCs w:val="22"/>
              </w:rPr>
            </w:r>
            <w:r w:rsidR="001B2BF1">
              <w:rPr>
                <w:rFonts w:ascii="Times New Roman" w:hAnsi="Times New Roman"/>
                <w:sz w:val="22"/>
                <w:szCs w:val="22"/>
              </w:rPr>
              <w:fldChar w:fldCharType="separate"/>
            </w:r>
            <w:r w:rsidR="009F27A9">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1B2BF1">
        <w:trPr>
          <w:trHeight w:val="20"/>
        </w:trPr>
        <w:tc>
          <w:tcPr>
            <w:tcW w:w="14395" w:type="dxa"/>
            <w:gridSpan w:val="4"/>
            <w:shd w:val="pct12" w:color="auto" w:fill="auto"/>
            <w:tcMar>
              <w:top w:w="100" w:type="nil"/>
              <w:right w:w="100" w:type="nil"/>
            </w:tcMar>
          </w:tcPr>
          <w:p w14:paraId="2FCF70E2" w14:textId="2F45548F" w:rsidR="007706BE" w:rsidRPr="00FF3DCE" w:rsidRDefault="007706BE" w:rsidP="001B2BF1">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1B2BF1">
        <w:trPr>
          <w:trHeight w:val="20"/>
        </w:trPr>
        <w:tc>
          <w:tcPr>
            <w:tcW w:w="14395" w:type="dxa"/>
            <w:gridSpan w:val="4"/>
            <w:shd w:val="clear" w:color="auto" w:fill="auto"/>
            <w:tcMar>
              <w:top w:w="100" w:type="nil"/>
              <w:right w:w="100" w:type="nil"/>
            </w:tcMar>
          </w:tcPr>
          <w:p w14:paraId="5FAFC9CA" w14:textId="0673F4EA" w:rsidR="007706BE" w:rsidRPr="00FF3DCE" w:rsidRDefault="00FF131C" w:rsidP="001B2BF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141F3" w:rsidRPr="003141F3">
              <w:rPr>
                <w:rFonts w:ascii="Times New Roman" w:hAnsi="Times New Roman"/>
                <w:b/>
                <w:bCs/>
                <w:color w:val="767171" w:themeColor="background2" w:themeShade="80"/>
                <w:sz w:val="20"/>
                <w:szCs w:val="20"/>
              </w:rPr>
              <w:tab/>
              <w:t xml:space="preserve">Communicate effectively in </w:t>
            </w:r>
            <w:r w:rsidR="003141F3">
              <w:rPr>
                <w:rFonts w:ascii="Times New Roman" w:hAnsi="Times New Roman"/>
                <w:b/>
                <w:bCs/>
                <w:color w:val="767171" w:themeColor="background2" w:themeShade="80"/>
                <w:sz w:val="20"/>
                <w:szCs w:val="20"/>
              </w:rPr>
              <w:t>written</w:t>
            </w:r>
            <w:r w:rsidR="003141F3" w:rsidRPr="003141F3">
              <w:rPr>
                <w:rFonts w:ascii="Times New Roman" w:hAnsi="Times New Roman"/>
                <w:b/>
                <w:bCs/>
                <w:color w:val="767171" w:themeColor="background2" w:themeShade="80"/>
                <w:sz w:val="20"/>
                <w:szCs w:val="20"/>
              </w:rPr>
              <w:t xml:space="preserve"> form.</w:t>
            </w:r>
          </w:p>
        </w:tc>
      </w:tr>
      <w:tr w:rsidR="007706BE" w:rsidRPr="00964DD0" w14:paraId="2E4E6283" w14:textId="77777777" w:rsidTr="001B2BF1">
        <w:trPr>
          <w:trHeight w:val="20"/>
        </w:trPr>
        <w:tc>
          <w:tcPr>
            <w:tcW w:w="1435" w:type="dxa"/>
            <w:shd w:val="clear" w:color="auto" w:fill="auto"/>
            <w:tcMar>
              <w:top w:w="100" w:type="nil"/>
              <w:right w:w="100" w:type="nil"/>
            </w:tcMar>
          </w:tcPr>
          <w:p w14:paraId="2A01F8CD" w14:textId="6BE6D8C8" w:rsidR="007706BE" w:rsidRPr="00FF3DCE" w:rsidRDefault="007706BE" w:rsidP="001B2BF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0E7C12A" w:rsidR="007706BE" w:rsidRPr="00FF3DCE" w:rsidRDefault="003141F3" w:rsidP="001B2BF1">
            <w:pPr>
              <w:widowControl w:val="0"/>
              <w:autoSpaceDE w:val="0"/>
              <w:autoSpaceDN w:val="0"/>
              <w:adjustRightInd w:val="0"/>
              <w:rPr>
                <w:rFonts w:ascii="Times New Roman" w:hAnsi="Times New Roman"/>
                <w:b/>
                <w:bCs/>
                <w:sz w:val="20"/>
                <w:szCs w:val="20"/>
              </w:rPr>
            </w:pPr>
            <w:r w:rsidRPr="003141F3">
              <w:rPr>
                <w:rFonts w:ascii="Times New Roman" w:hAnsi="Times New Roman"/>
                <w:b/>
                <w:bCs/>
                <w:sz w:val="20"/>
                <w:szCs w:val="20"/>
              </w:rPr>
              <w:t>Rubric analysis of literature reviews written by the students in CHEM 516 (Chemical Literature Review)</w:t>
            </w:r>
          </w:p>
          <w:p w14:paraId="681FFD89" w14:textId="77777777" w:rsidR="007706BE" w:rsidRPr="00FF3DCE" w:rsidRDefault="007706BE" w:rsidP="001B2BF1">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1B2BF1">
        <w:trPr>
          <w:trHeight w:val="20"/>
        </w:trPr>
        <w:tc>
          <w:tcPr>
            <w:tcW w:w="11875" w:type="dxa"/>
            <w:gridSpan w:val="2"/>
            <w:shd w:val="clear" w:color="auto" w:fill="auto"/>
            <w:tcMar>
              <w:top w:w="100" w:type="nil"/>
              <w:right w:w="100" w:type="nil"/>
            </w:tcMar>
          </w:tcPr>
          <w:p w14:paraId="715F4BA5" w14:textId="1D85AC62" w:rsidR="007706BE" w:rsidRPr="00FF3DCE" w:rsidRDefault="007706BE" w:rsidP="001B2BF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1B2BF1">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501BBAB" w:rsidR="007706BE" w:rsidRPr="00FF3DCE" w:rsidRDefault="003141F3" w:rsidP="001B2B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B2BF1">
              <w:rPr>
                <w:rFonts w:ascii="Times New Roman" w:hAnsi="Times New Roman"/>
                <w:b/>
                <w:sz w:val="20"/>
                <w:szCs w:val="20"/>
              </w:rPr>
            </w:r>
            <w:r w:rsidR="001B2BF1">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1B2B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B2BF1">
              <w:rPr>
                <w:rFonts w:ascii="Times New Roman" w:hAnsi="Times New Roman"/>
                <w:b/>
                <w:sz w:val="20"/>
                <w:szCs w:val="20"/>
              </w:rPr>
            </w:r>
            <w:r w:rsidR="001B2BF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1B2BF1">
        <w:trPr>
          <w:trHeight w:val="20"/>
        </w:trPr>
        <w:tc>
          <w:tcPr>
            <w:tcW w:w="14395" w:type="dxa"/>
            <w:gridSpan w:val="4"/>
            <w:shd w:val="clear" w:color="auto" w:fill="auto"/>
            <w:tcMar>
              <w:top w:w="100" w:type="nil"/>
              <w:right w:w="100" w:type="nil"/>
            </w:tcMar>
          </w:tcPr>
          <w:p w14:paraId="2FDD2A3B" w14:textId="56452FBF" w:rsidR="00B3239E" w:rsidRPr="00FF3DCE" w:rsidRDefault="00FF131C" w:rsidP="001B2BF1">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141F3" w:rsidRPr="003141F3">
              <w:rPr>
                <w:rFonts w:ascii="Times New Roman" w:hAnsi="Times New Roman"/>
                <w:b/>
                <w:bCs/>
                <w:color w:val="767171" w:themeColor="background2" w:themeShade="80"/>
                <w:sz w:val="20"/>
                <w:szCs w:val="20"/>
              </w:rPr>
              <w:t>Communicate effectively in oral form.</w:t>
            </w:r>
          </w:p>
        </w:tc>
      </w:tr>
      <w:tr w:rsidR="00B3239E" w:rsidRPr="00964DD0" w14:paraId="018E91BF" w14:textId="77777777" w:rsidTr="001B2BF1">
        <w:trPr>
          <w:trHeight w:val="20"/>
        </w:trPr>
        <w:tc>
          <w:tcPr>
            <w:tcW w:w="1435" w:type="dxa"/>
            <w:shd w:val="clear" w:color="auto" w:fill="auto"/>
            <w:tcMar>
              <w:top w:w="100" w:type="nil"/>
              <w:right w:w="100" w:type="nil"/>
            </w:tcMar>
          </w:tcPr>
          <w:p w14:paraId="1C3833F8" w14:textId="77777777" w:rsidR="00B3239E" w:rsidRPr="00FF3DCE" w:rsidRDefault="00B3239E" w:rsidP="001B2BF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1B2BF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3BBEB80" w:rsidR="00B3239E" w:rsidRPr="00FF3DCE" w:rsidRDefault="003141F3" w:rsidP="001B2BF1">
            <w:pPr>
              <w:widowControl w:val="0"/>
              <w:tabs>
                <w:tab w:val="left" w:pos="4470"/>
              </w:tabs>
              <w:autoSpaceDE w:val="0"/>
              <w:autoSpaceDN w:val="0"/>
              <w:adjustRightInd w:val="0"/>
              <w:rPr>
                <w:rFonts w:ascii="Times New Roman" w:hAnsi="Times New Roman"/>
                <w:b/>
                <w:sz w:val="20"/>
                <w:szCs w:val="20"/>
              </w:rPr>
            </w:pPr>
            <w:r w:rsidRPr="003141F3">
              <w:rPr>
                <w:rFonts w:ascii="Times New Roman" w:hAnsi="Times New Roman"/>
                <w:b/>
                <w:sz w:val="20"/>
                <w:szCs w:val="20"/>
              </w:rPr>
              <w:t>Rubric analysis of oral presentations in CHEM 598 (Graduate seminar)</w:t>
            </w:r>
          </w:p>
        </w:tc>
      </w:tr>
      <w:tr w:rsidR="00402256" w:rsidRPr="00964DD0" w14:paraId="5F8807A0" w14:textId="77777777" w:rsidTr="001B2BF1">
        <w:trPr>
          <w:trHeight w:val="20"/>
        </w:trPr>
        <w:tc>
          <w:tcPr>
            <w:tcW w:w="11875" w:type="dxa"/>
            <w:gridSpan w:val="2"/>
            <w:shd w:val="clear" w:color="auto" w:fill="auto"/>
            <w:tcMar>
              <w:top w:w="100" w:type="nil"/>
              <w:right w:w="100" w:type="nil"/>
            </w:tcMar>
          </w:tcPr>
          <w:p w14:paraId="72CF8286" w14:textId="0688557B" w:rsidR="00402256" w:rsidRPr="00FF3DCE" w:rsidRDefault="00402256" w:rsidP="001B2BF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1B2BF1">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5359D3C" w:rsidR="00402256" w:rsidRPr="00FF3DCE" w:rsidRDefault="003141F3" w:rsidP="001B2B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1B2BF1">
              <w:rPr>
                <w:rFonts w:ascii="Times New Roman" w:hAnsi="Times New Roman"/>
                <w:b/>
                <w:sz w:val="20"/>
                <w:szCs w:val="20"/>
              </w:rPr>
            </w:r>
            <w:r w:rsidR="001B2BF1">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1B2B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B2BF1">
              <w:rPr>
                <w:rFonts w:ascii="Times New Roman" w:hAnsi="Times New Roman"/>
                <w:b/>
                <w:sz w:val="20"/>
                <w:szCs w:val="20"/>
              </w:rPr>
            </w:r>
            <w:r w:rsidR="001B2BF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1B2BF1">
        <w:trPr>
          <w:trHeight w:val="20"/>
        </w:trPr>
        <w:tc>
          <w:tcPr>
            <w:tcW w:w="14395" w:type="dxa"/>
            <w:gridSpan w:val="4"/>
            <w:shd w:val="clear" w:color="auto" w:fill="auto"/>
            <w:tcMar>
              <w:top w:w="100" w:type="nil"/>
              <w:right w:w="100" w:type="nil"/>
            </w:tcMar>
          </w:tcPr>
          <w:p w14:paraId="34421F51" w14:textId="07473478" w:rsidR="00B3239E" w:rsidRPr="00FF3DCE" w:rsidRDefault="00FF131C" w:rsidP="001B2BF1">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141F3" w:rsidRPr="003141F3">
              <w:rPr>
                <w:rFonts w:ascii="Times New Roman" w:hAnsi="Times New Roman"/>
                <w:b/>
                <w:bCs/>
                <w:color w:val="767171" w:themeColor="background2" w:themeShade="80"/>
                <w:sz w:val="20"/>
                <w:szCs w:val="20"/>
              </w:rPr>
              <w:t>Design and propose effective experiments.</w:t>
            </w:r>
          </w:p>
        </w:tc>
      </w:tr>
      <w:tr w:rsidR="00B3239E" w:rsidRPr="00964DD0" w14:paraId="310AA017" w14:textId="77777777" w:rsidTr="001B2BF1">
        <w:trPr>
          <w:trHeight w:val="20"/>
        </w:trPr>
        <w:tc>
          <w:tcPr>
            <w:tcW w:w="1435" w:type="dxa"/>
            <w:shd w:val="clear" w:color="auto" w:fill="auto"/>
            <w:tcMar>
              <w:top w:w="100" w:type="nil"/>
              <w:right w:w="100" w:type="nil"/>
            </w:tcMar>
          </w:tcPr>
          <w:p w14:paraId="483DCE38" w14:textId="77777777" w:rsidR="00B3239E" w:rsidRPr="00FF3DCE" w:rsidRDefault="00B3239E" w:rsidP="001B2BF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1B2BF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5CBB58C" w:rsidR="00B3239E" w:rsidRPr="00FF3DCE" w:rsidRDefault="006F0A4E" w:rsidP="001B2BF1">
            <w:pPr>
              <w:widowControl w:val="0"/>
              <w:autoSpaceDE w:val="0"/>
              <w:autoSpaceDN w:val="0"/>
              <w:adjustRightInd w:val="0"/>
              <w:rPr>
                <w:rFonts w:ascii="Times New Roman" w:hAnsi="Times New Roman"/>
                <w:b/>
                <w:sz w:val="20"/>
                <w:szCs w:val="20"/>
              </w:rPr>
            </w:pPr>
            <w:r>
              <w:rPr>
                <w:rFonts w:ascii="Times New Roman" w:hAnsi="Times New Roman"/>
                <w:b/>
                <w:sz w:val="20"/>
                <w:szCs w:val="20"/>
              </w:rPr>
              <w:t>A</w:t>
            </w:r>
            <w:r w:rsidR="003141F3" w:rsidRPr="003141F3">
              <w:rPr>
                <w:rFonts w:ascii="Times New Roman" w:hAnsi="Times New Roman"/>
                <w:b/>
                <w:sz w:val="20"/>
                <w:szCs w:val="20"/>
              </w:rPr>
              <w:t>nalysis of research proposals in CHEM 588 (Research Proposal)</w:t>
            </w:r>
          </w:p>
        </w:tc>
      </w:tr>
      <w:tr w:rsidR="00402256" w:rsidRPr="00964DD0" w14:paraId="2CD12D7C" w14:textId="77777777" w:rsidTr="001B2BF1">
        <w:trPr>
          <w:trHeight w:val="20"/>
        </w:trPr>
        <w:tc>
          <w:tcPr>
            <w:tcW w:w="11875" w:type="dxa"/>
            <w:gridSpan w:val="2"/>
            <w:shd w:val="clear" w:color="auto" w:fill="auto"/>
            <w:tcMar>
              <w:top w:w="100" w:type="nil"/>
              <w:right w:w="100" w:type="nil"/>
            </w:tcMar>
          </w:tcPr>
          <w:p w14:paraId="1737E22A" w14:textId="0ED276B0" w:rsidR="00402256" w:rsidRPr="00FF3DCE" w:rsidRDefault="00402256" w:rsidP="001B2BF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1B2BF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1D1CF17" w:rsidR="00402256" w:rsidRPr="00FF3DCE" w:rsidRDefault="003141F3" w:rsidP="001B2B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B2BF1">
              <w:rPr>
                <w:rFonts w:ascii="Times New Roman" w:hAnsi="Times New Roman"/>
                <w:b/>
                <w:sz w:val="20"/>
                <w:szCs w:val="20"/>
              </w:rPr>
            </w:r>
            <w:r w:rsidR="001B2BF1">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1B2B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B2BF1">
              <w:rPr>
                <w:rFonts w:ascii="Times New Roman" w:hAnsi="Times New Roman"/>
                <w:b/>
                <w:sz w:val="20"/>
                <w:szCs w:val="20"/>
              </w:rPr>
            </w:r>
            <w:r w:rsidR="001B2BF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1B2BF1">
        <w:trPr>
          <w:trHeight w:val="20"/>
        </w:trPr>
        <w:tc>
          <w:tcPr>
            <w:tcW w:w="14395" w:type="dxa"/>
            <w:gridSpan w:val="4"/>
            <w:shd w:val="clear" w:color="auto" w:fill="auto"/>
            <w:tcMar>
              <w:top w:w="100" w:type="nil"/>
              <w:right w:w="100" w:type="nil"/>
            </w:tcMar>
          </w:tcPr>
          <w:p w14:paraId="72344A75" w14:textId="47B5A959" w:rsidR="0075740F" w:rsidRPr="00FF3DCE" w:rsidRDefault="0006474C" w:rsidP="001B2BF1">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1B2BF1">
        <w:trPr>
          <w:trHeight w:val="20"/>
        </w:trPr>
        <w:tc>
          <w:tcPr>
            <w:tcW w:w="14395" w:type="dxa"/>
            <w:gridSpan w:val="4"/>
            <w:shd w:val="clear" w:color="auto" w:fill="auto"/>
            <w:tcMar>
              <w:top w:w="100" w:type="nil"/>
              <w:right w:w="100" w:type="nil"/>
            </w:tcMar>
          </w:tcPr>
          <w:p w14:paraId="27F2A206" w14:textId="77777777" w:rsidR="000008DB" w:rsidRDefault="000008DB" w:rsidP="001B2BF1">
            <w:pPr>
              <w:jc w:val="both"/>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We plan to continue to assess the above program learning outcomes in the upcoming year.</w:t>
            </w:r>
          </w:p>
          <w:p w14:paraId="515500CA" w14:textId="77777777" w:rsidR="000008DB" w:rsidRDefault="000008DB" w:rsidP="001B2BF1">
            <w:pPr>
              <w:jc w:val="both"/>
              <w:rPr>
                <w:rFonts w:ascii="Times New Roman" w:hAnsi="Times New Roman"/>
                <w:bCs/>
                <w:color w:val="767171" w:themeColor="background2" w:themeShade="80"/>
                <w:sz w:val="20"/>
                <w:szCs w:val="20"/>
              </w:rPr>
            </w:pPr>
          </w:p>
          <w:p w14:paraId="0BB52837" w14:textId="5785C0A0" w:rsidR="000008DB" w:rsidRPr="00FF3DCE" w:rsidRDefault="000008DB" w:rsidP="001B2BF1">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1B2BF1">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B2BF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B2BF1">
            <w:pPr>
              <w:widowControl w:val="0"/>
              <w:autoSpaceDE w:val="0"/>
              <w:autoSpaceDN w:val="0"/>
              <w:adjustRightInd w:val="0"/>
              <w:jc w:val="center"/>
              <w:rPr>
                <w:rFonts w:ascii="Times New Roman" w:hAnsi="Times New Roman"/>
                <w:b/>
                <w:bCs/>
              </w:rPr>
            </w:pPr>
          </w:p>
        </w:tc>
      </w:tr>
      <w:tr w:rsidR="001160F4" w:rsidRPr="00964DD0" w14:paraId="655B58B1" w14:textId="77777777" w:rsidTr="001B2BF1">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B2BF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9859D50" w:rsidR="001160F4" w:rsidRPr="003A32E4" w:rsidRDefault="00E15376" w:rsidP="001B2BF1">
            <w:pPr>
              <w:widowControl w:val="0"/>
              <w:autoSpaceDE w:val="0"/>
              <w:autoSpaceDN w:val="0"/>
              <w:adjustRightInd w:val="0"/>
              <w:rPr>
                <w:rFonts w:ascii="Times New Roman" w:hAnsi="Times New Roman"/>
                <w:bCs/>
                <w:color w:val="767171" w:themeColor="background2" w:themeShade="80"/>
                <w:sz w:val="20"/>
                <w:szCs w:val="20"/>
              </w:rPr>
            </w:pPr>
            <w:r w:rsidRPr="00E15376">
              <w:rPr>
                <w:rFonts w:ascii="Times New Roman" w:hAnsi="Times New Roman"/>
                <w:bCs/>
                <w:color w:val="767171" w:themeColor="background2" w:themeShade="80"/>
                <w:sz w:val="20"/>
                <w:szCs w:val="20"/>
              </w:rPr>
              <w:t>Communicate effectively in written form.</w:t>
            </w:r>
          </w:p>
        </w:tc>
      </w:tr>
      <w:tr w:rsidR="00C4455B" w:rsidRPr="00964DD0" w14:paraId="740B7FDA" w14:textId="77777777" w:rsidTr="001B2BF1">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1B2B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1B2BF1">
            <w:pPr>
              <w:widowControl w:val="0"/>
              <w:autoSpaceDE w:val="0"/>
              <w:autoSpaceDN w:val="0"/>
              <w:adjustRightInd w:val="0"/>
              <w:rPr>
                <w:rFonts w:ascii="Times New Roman" w:hAnsi="Times New Roman"/>
                <w:bCs/>
                <w:sz w:val="20"/>
                <w:szCs w:val="20"/>
              </w:rPr>
            </w:pPr>
          </w:p>
          <w:p w14:paraId="6BAB27B7" w14:textId="60996BE7" w:rsidR="00C4455B" w:rsidRDefault="00C4455B" w:rsidP="001B2BF1">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43B946D8" w:rsidR="005D68AF" w:rsidRPr="003A32E4" w:rsidRDefault="00E15376" w:rsidP="001B2BF1">
            <w:pPr>
              <w:widowControl w:val="0"/>
              <w:autoSpaceDE w:val="0"/>
              <w:autoSpaceDN w:val="0"/>
              <w:adjustRightInd w:val="0"/>
              <w:rPr>
                <w:rFonts w:ascii="Times New Roman" w:hAnsi="Times New Roman"/>
                <w:b/>
                <w:bCs/>
                <w:sz w:val="20"/>
                <w:szCs w:val="20"/>
              </w:rPr>
            </w:pPr>
            <w:r w:rsidRPr="003141F3">
              <w:rPr>
                <w:rFonts w:ascii="Times New Roman" w:hAnsi="Times New Roman"/>
                <w:b/>
                <w:bCs/>
                <w:sz w:val="20"/>
                <w:szCs w:val="20"/>
              </w:rPr>
              <w:t>Rubric analysis of literature reviews written by the students in CHEM 516 (Chemical Literature Review)</w:t>
            </w:r>
          </w:p>
          <w:p w14:paraId="7A128781" w14:textId="486C67C1" w:rsidR="00BE0FA2" w:rsidRDefault="00BE0FA2" w:rsidP="001B2B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One draft literature review and one final version of the literature review were submitted by each student. These review papers were based on content related to each student’s research interests.</w:t>
            </w:r>
          </w:p>
          <w:p w14:paraId="201F83AE" w14:textId="33E562EA" w:rsidR="00FF3DCE" w:rsidRPr="003A32E4" w:rsidRDefault="00BE0FA2" w:rsidP="001B2BF1">
            <w:pPr>
              <w:rPr>
                <w:rFonts w:ascii="Times New Roman" w:hAnsi="Times New Roman"/>
                <w:color w:val="767171" w:themeColor="background2" w:themeShade="80"/>
                <w:sz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w:t>
            </w:r>
          </w:p>
        </w:tc>
      </w:tr>
      <w:tr w:rsidR="001160F4" w:rsidRPr="00964DD0" w14:paraId="6D41353B" w14:textId="77777777" w:rsidTr="001B2BF1">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1B2BF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E375A9D" w:rsidR="00406B46" w:rsidRPr="00FF3DCE" w:rsidRDefault="006724D5" w:rsidP="001B2BF1">
            <w:pPr>
              <w:widowControl w:val="0"/>
              <w:autoSpaceDE w:val="0"/>
              <w:autoSpaceDN w:val="0"/>
              <w:adjustRightInd w:val="0"/>
              <w:rPr>
                <w:rFonts w:ascii="Times New Roman" w:hAnsi="Times New Roman"/>
                <w:color w:val="767171" w:themeColor="background2" w:themeShade="80"/>
                <w:sz w:val="20"/>
                <w:szCs w:val="20"/>
              </w:rPr>
            </w:pPr>
            <w:r w:rsidRPr="00A01048">
              <w:rPr>
                <w:rFonts w:ascii="Times New Roman" w:hAnsi="Times New Roman"/>
                <w:sz w:val="20"/>
                <w:szCs w:val="20"/>
              </w:rPr>
              <w:t xml:space="preserve">There should be an increase in rubric scores from the first paper drafts to the final paper.  Students should score an average of 2.6 out of 4 on the final report. </w:t>
            </w:r>
          </w:p>
        </w:tc>
      </w:tr>
      <w:tr w:rsidR="00C4455B" w:rsidRPr="00964DD0" w14:paraId="6C28BC3F" w14:textId="77777777" w:rsidTr="001B2BF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1B2B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1B2BF1">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1B2BF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23E622B" w:rsidR="00C4455B" w:rsidRPr="00406B46" w:rsidRDefault="006724D5" w:rsidP="001B2BF1">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papers will score at least an average of 2.6.</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1B2BF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4E414F5" w14:textId="0F918982" w:rsidR="00BE0FA2" w:rsidRPr="00226A46" w:rsidRDefault="00BE0FA2" w:rsidP="001B2BF1">
            <w:pPr>
              <w:widowControl w:val="0"/>
              <w:autoSpaceDE w:val="0"/>
              <w:autoSpaceDN w:val="0"/>
              <w:adjustRightInd w:val="0"/>
              <w:rPr>
                <w:rFonts w:ascii="Times New Roman" w:hAnsi="Times New Roman"/>
                <w:color w:val="000000" w:themeColor="text1"/>
                <w:sz w:val="20"/>
                <w:szCs w:val="20"/>
              </w:rPr>
            </w:pPr>
            <w:r w:rsidRPr="00226A46">
              <w:rPr>
                <w:rFonts w:ascii="Times New Roman" w:hAnsi="Times New Roman"/>
                <w:color w:val="000000" w:themeColor="text1"/>
                <w:sz w:val="20"/>
                <w:szCs w:val="20"/>
              </w:rPr>
              <w:t>100% of students met this target</w:t>
            </w:r>
          </w:p>
          <w:p w14:paraId="40249234" w14:textId="79011CB5" w:rsidR="00C4455B" w:rsidRPr="00226A46" w:rsidRDefault="00BE0FA2" w:rsidP="001B2BF1">
            <w:pPr>
              <w:widowControl w:val="0"/>
              <w:autoSpaceDE w:val="0"/>
              <w:autoSpaceDN w:val="0"/>
              <w:adjustRightInd w:val="0"/>
              <w:rPr>
                <w:rFonts w:ascii="Times New Roman" w:hAnsi="Times New Roman"/>
                <w:color w:val="000000" w:themeColor="text1"/>
                <w:sz w:val="20"/>
                <w:szCs w:val="20"/>
              </w:rPr>
            </w:pPr>
            <w:r w:rsidRPr="00226A46">
              <w:rPr>
                <w:rFonts w:ascii="Times New Roman" w:hAnsi="Times New Roman"/>
                <w:color w:val="000000" w:themeColor="text1"/>
                <w:sz w:val="20"/>
                <w:szCs w:val="20"/>
              </w:rPr>
              <w:t>Average of 2.</w:t>
            </w:r>
            <w:r w:rsidR="00226A46" w:rsidRPr="00226A46">
              <w:rPr>
                <w:rFonts w:ascii="Times New Roman" w:hAnsi="Times New Roman"/>
                <w:color w:val="000000" w:themeColor="text1"/>
                <w:sz w:val="20"/>
                <w:szCs w:val="20"/>
              </w:rPr>
              <w:t>7</w:t>
            </w:r>
            <w:r w:rsidRPr="00226A46">
              <w:rPr>
                <w:rFonts w:ascii="Times New Roman" w:hAnsi="Times New Roman"/>
                <w:color w:val="000000" w:themeColor="text1"/>
                <w:sz w:val="20"/>
                <w:szCs w:val="20"/>
              </w:rPr>
              <w:t xml:space="preserve"> for the first draft.</w:t>
            </w:r>
          </w:p>
          <w:p w14:paraId="7AE2DC42" w14:textId="3AB75147" w:rsidR="00BE0FA2" w:rsidRPr="00226A46" w:rsidRDefault="00BE0FA2" w:rsidP="001B2BF1">
            <w:pPr>
              <w:widowControl w:val="0"/>
              <w:autoSpaceDE w:val="0"/>
              <w:autoSpaceDN w:val="0"/>
              <w:adjustRightInd w:val="0"/>
              <w:rPr>
                <w:rFonts w:ascii="Times New Roman" w:hAnsi="Times New Roman"/>
                <w:color w:val="000000" w:themeColor="text1"/>
                <w:sz w:val="20"/>
                <w:szCs w:val="20"/>
              </w:rPr>
            </w:pPr>
            <w:r w:rsidRPr="00226A46">
              <w:rPr>
                <w:rFonts w:ascii="Times New Roman" w:hAnsi="Times New Roman"/>
                <w:color w:val="000000" w:themeColor="text1"/>
                <w:sz w:val="20"/>
                <w:szCs w:val="20"/>
              </w:rPr>
              <w:t>Average of 3.5 for the final version.</w:t>
            </w:r>
          </w:p>
        </w:tc>
      </w:tr>
      <w:tr w:rsidR="00C4455B" w:rsidRPr="00964DD0" w14:paraId="14853067" w14:textId="77777777" w:rsidTr="001B2BF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1B2BF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0076EC30" w:rsidR="00406B46" w:rsidRPr="00406B46" w:rsidRDefault="00226A46" w:rsidP="001B2BF1">
            <w:pPr>
              <w:rPr>
                <w:rFonts w:ascii="Times New Roman" w:hAnsi="Times New Roman"/>
                <w:b/>
                <w:bCs/>
                <w:color w:val="7F7F7F" w:themeColor="text1" w:themeTint="80"/>
                <w:sz w:val="20"/>
                <w:szCs w:val="2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w:t>
            </w:r>
            <w:r>
              <w:rPr>
                <w:rFonts w:ascii="Times New Roman" w:hAnsi="Times New Roman"/>
                <w:bCs/>
                <w:color w:val="000000" w:themeColor="text1"/>
                <w:sz w:val="20"/>
                <w:szCs w:val="20"/>
              </w:rPr>
              <w:t>Matthew Nee</w:t>
            </w:r>
            <w:r w:rsidRPr="00B05B89">
              <w:rPr>
                <w:rFonts w:ascii="Times New Roman" w:hAnsi="Times New Roman"/>
                <w:bCs/>
                <w:color w:val="000000" w:themeColor="text1"/>
                <w:sz w:val="20"/>
                <w:szCs w:val="20"/>
              </w:rPr>
              <w:t>.  A score of 1 (benchmark) to 4 (capstone) was assigned for each category and the values were averaged.</w:t>
            </w:r>
            <w:r>
              <w:rPr>
                <w:rFonts w:ascii="Times New Roman" w:hAnsi="Times New Roman"/>
                <w:bCs/>
                <w:color w:val="000000" w:themeColor="text1"/>
                <w:sz w:val="20"/>
                <w:szCs w:val="20"/>
              </w:rPr>
              <w:t xml:space="preserve">  The average scores on the first draft ranged from 2.2 to 3.0.  Scores on the final version ranged from 3.2 to 3.8.</w:t>
            </w:r>
          </w:p>
        </w:tc>
      </w:tr>
      <w:tr w:rsidR="00402256" w:rsidRPr="00964DD0" w14:paraId="2840278E" w14:textId="77777777" w:rsidTr="001B2BF1">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1B2BF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1B2BF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A3EBC48" w:rsidR="00402256" w:rsidRPr="003A32E4" w:rsidRDefault="00226A46" w:rsidP="001B2B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1B2BF1">
              <w:rPr>
                <w:rFonts w:ascii="Times New Roman" w:hAnsi="Times New Roman"/>
                <w:b/>
                <w:sz w:val="22"/>
                <w:szCs w:val="22"/>
              </w:rPr>
            </w:r>
            <w:r w:rsidR="001B2BF1">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1B2B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1B2BF1">
              <w:rPr>
                <w:rFonts w:ascii="Times New Roman" w:hAnsi="Times New Roman"/>
                <w:b/>
                <w:sz w:val="22"/>
                <w:szCs w:val="22"/>
              </w:rPr>
            </w:r>
            <w:r w:rsidR="001B2BF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1B2BF1">
        <w:trPr>
          <w:trHeight w:val="20"/>
        </w:trPr>
        <w:tc>
          <w:tcPr>
            <w:tcW w:w="14395" w:type="dxa"/>
            <w:gridSpan w:val="6"/>
            <w:shd w:val="clear" w:color="auto" w:fill="auto"/>
            <w:tcMar>
              <w:top w:w="100" w:type="nil"/>
              <w:right w:w="100" w:type="nil"/>
            </w:tcMar>
          </w:tcPr>
          <w:p w14:paraId="403A3B44" w14:textId="7F37665E" w:rsidR="00402256" w:rsidRPr="0054609C" w:rsidRDefault="0006474C" w:rsidP="001B2BF1">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1B2BF1">
        <w:trPr>
          <w:trHeight w:val="20"/>
        </w:trPr>
        <w:tc>
          <w:tcPr>
            <w:tcW w:w="14395" w:type="dxa"/>
            <w:gridSpan w:val="6"/>
            <w:shd w:val="clear" w:color="auto" w:fill="auto"/>
            <w:tcMar>
              <w:top w:w="100" w:type="nil"/>
              <w:right w:w="100" w:type="nil"/>
            </w:tcMar>
          </w:tcPr>
          <w:p w14:paraId="2B3811B9" w14:textId="51FCA405" w:rsidR="00510051" w:rsidRPr="0054609C" w:rsidRDefault="008579C5" w:rsidP="001B2BF1">
            <w:pPr>
              <w:rPr>
                <w:rFonts w:ascii="Times New Roman" w:hAnsi="Times New Roman"/>
                <w:b/>
                <w:sz w:val="20"/>
                <w:szCs w:val="20"/>
              </w:rPr>
            </w:pPr>
            <w:r>
              <w:rPr>
                <w:rFonts w:ascii="Times New Roman" w:hAnsi="Times New Roman"/>
                <w:sz w:val="20"/>
                <w:szCs w:val="20"/>
              </w:rPr>
              <w:t>The written assignments were described in the syllabus. After the first draft, the papers were returned to the students and they were given the opportunity to revise the assessments and discuss changes before submitting a final version. The quality of the submissions improved after the first draft, and the target was achieved.  We will continue to assess students’ writing quality in the upcoming year.</w:t>
            </w:r>
          </w:p>
        </w:tc>
      </w:tr>
    </w:tbl>
    <w:p w14:paraId="26F9ABD0" w14:textId="1340266F" w:rsidR="001B2BF1" w:rsidRDefault="001B2BF1"/>
    <w:p w14:paraId="1F0F2454" w14:textId="77777777" w:rsidR="001B2BF1" w:rsidRDefault="001B2BF1">
      <w:r>
        <w:br w:type="page"/>
      </w:r>
    </w:p>
    <w:p w14:paraId="06EED3CD" w14:textId="77777777" w:rsidR="00893976" w:rsidRDefault="0089397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340"/>
        <w:gridCol w:w="2070"/>
        <w:gridCol w:w="1620"/>
      </w:tblGrid>
      <w:tr w:rsidR="003A32E4" w:rsidRPr="00964DD0" w14:paraId="0EAA18C8" w14:textId="77777777" w:rsidTr="001B2BF1">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1B2BF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1B2BF1">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1B2BF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A846D95" w:rsidR="003A32E4" w:rsidRPr="003A32E4" w:rsidRDefault="001E2390" w:rsidP="001B2BF1">
            <w:pPr>
              <w:widowControl w:val="0"/>
              <w:autoSpaceDE w:val="0"/>
              <w:autoSpaceDN w:val="0"/>
              <w:adjustRightInd w:val="0"/>
              <w:rPr>
                <w:rFonts w:ascii="Times New Roman" w:hAnsi="Times New Roman"/>
                <w:bCs/>
                <w:color w:val="767171" w:themeColor="background2" w:themeShade="80"/>
                <w:sz w:val="20"/>
                <w:szCs w:val="20"/>
              </w:rPr>
            </w:pPr>
            <w:r w:rsidRPr="001E2390">
              <w:rPr>
                <w:rFonts w:ascii="Times New Roman" w:hAnsi="Times New Roman"/>
                <w:bCs/>
                <w:color w:val="767171" w:themeColor="background2" w:themeShade="80"/>
                <w:sz w:val="20"/>
                <w:szCs w:val="20"/>
              </w:rPr>
              <w:t>Communicate effectively in oral form.</w:t>
            </w:r>
          </w:p>
        </w:tc>
      </w:tr>
      <w:tr w:rsidR="003A32E4" w:rsidRPr="00964DD0" w14:paraId="26F216B8" w14:textId="77777777" w:rsidTr="001B2BF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1B2B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52EFB94" w14:textId="77777777" w:rsidR="003A32E4" w:rsidRDefault="001E2390" w:rsidP="001B2BF1">
            <w:pPr>
              <w:widowControl w:val="0"/>
              <w:autoSpaceDE w:val="0"/>
              <w:autoSpaceDN w:val="0"/>
              <w:adjustRightInd w:val="0"/>
              <w:rPr>
                <w:rFonts w:ascii="Times New Roman" w:hAnsi="Times New Roman"/>
                <w:sz w:val="20"/>
                <w:szCs w:val="20"/>
              </w:rPr>
            </w:pPr>
            <w:r w:rsidRPr="001E2390">
              <w:rPr>
                <w:rFonts w:ascii="Times New Roman" w:hAnsi="Times New Roman"/>
                <w:b/>
                <w:bCs/>
                <w:sz w:val="20"/>
                <w:szCs w:val="20"/>
              </w:rPr>
              <w:t>Rubric analysis of oral presentations in CHEM 598 (Graduate seminar)</w:t>
            </w:r>
          </w:p>
          <w:p w14:paraId="787E6E1A" w14:textId="77777777" w:rsidR="00922F79" w:rsidRDefault="00987BC0" w:rsidP="001B2BF1">
            <w:pPr>
              <w:widowControl w:val="0"/>
              <w:autoSpaceDE w:val="0"/>
              <w:autoSpaceDN w:val="0"/>
              <w:adjustRightInd w:val="0"/>
              <w:rPr>
                <w:rFonts w:ascii="Times New Roman" w:hAnsi="Times New Roman"/>
                <w:bCs/>
                <w:sz w:val="20"/>
                <w:szCs w:val="20"/>
              </w:rPr>
            </w:pPr>
            <w:r w:rsidRPr="00987BC0">
              <w:rPr>
                <w:rFonts w:ascii="Times New Roman" w:hAnsi="Times New Roman"/>
                <w:bCs/>
                <w:sz w:val="20"/>
                <w:szCs w:val="20"/>
              </w:rPr>
              <w:t>Students taking CHEM 598 will be scored using an</w:t>
            </w:r>
            <w:r w:rsidRPr="00987BC0">
              <w:rPr>
                <w:rFonts w:ascii="Times New Roman" w:hAnsi="Times New Roman"/>
                <w:sz w:val="20"/>
                <w:szCs w:val="20"/>
              </w:rPr>
              <w:t xml:space="preserve"> </w:t>
            </w:r>
            <w:r w:rsidRPr="00987BC0">
              <w:rPr>
                <w:rFonts w:ascii="Times New Roman" w:hAnsi="Times New Roman"/>
                <w:bCs/>
                <w:sz w:val="20"/>
                <w:szCs w:val="20"/>
              </w:rPr>
              <w:t>Oral Communication Rubric.</w:t>
            </w:r>
            <w:r>
              <w:rPr>
                <w:rFonts w:ascii="Times New Roman" w:hAnsi="Times New Roman"/>
                <w:bCs/>
                <w:sz w:val="20"/>
                <w:szCs w:val="20"/>
              </w:rPr>
              <w:t xml:space="preserve"> The instrument was assessed in a fashion consistent with the </w:t>
            </w:r>
            <w:r w:rsidR="00893976">
              <w:rPr>
                <w:rFonts w:ascii="Times New Roman" w:hAnsi="Times New Roman"/>
                <w:bCs/>
                <w:sz w:val="20"/>
                <w:szCs w:val="20"/>
              </w:rPr>
              <w:t>Oral</w:t>
            </w:r>
            <w:r>
              <w:rPr>
                <w:rFonts w:ascii="Times New Roman" w:hAnsi="Times New Roman"/>
                <w:bCs/>
                <w:sz w:val="20"/>
                <w:szCs w:val="20"/>
              </w:rPr>
              <w:t xml:space="preserve"> Communication VALUE Rubric from AAC&amp;U. </w:t>
            </w:r>
            <w:r w:rsidR="00893976">
              <w:rPr>
                <w:rFonts w:ascii="Times New Roman" w:hAnsi="Times New Roman"/>
                <w:bCs/>
                <w:sz w:val="20"/>
                <w:szCs w:val="20"/>
              </w:rPr>
              <w:t xml:space="preserve"> Basic parameters for </w:t>
            </w:r>
            <w:r w:rsidR="00893976">
              <w:rPr>
                <w:rFonts w:ascii="Times New Roman" w:hAnsi="Times New Roman"/>
                <w:bCs/>
                <w:i/>
                <w:sz w:val="20"/>
                <w:szCs w:val="20"/>
              </w:rPr>
              <w:t>Organization</w:t>
            </w:r>
            <w:r w:rsidR="00893976" w:rsidRPr="00F72BC5">
              <w:rPr>
                <w:rFonts w:ascii="Times New Roman" w:hAnsi="Times New Roman"/>
                <w:bCs/>
                <w:i/>
                <w:sz w:val="20"/>
                <w:szCs w:val="20"/>
              </w:rPr>
              <w:t xml:space="preserve">, </w:t>
            </w:r>
            <w:r w:rsidR="00893976">
              <w:rPr>
                <w:rFonts w:ascii="Times New Roman" w:hAnsi="Times New Roman"/>
                <w:bCs/>
                <w:i/>
                <w:sz w:val="20"/>
                <w:szCs w:val="20"/>
              </w:rPr>
              <w:t>Language</w:t>
            </w:r>
            <w:r w:rsidR="00893976" w:rsidRPr="00F72BC5">
              <w:rPr>
                <w:rFonts w:ascii="Times New Roman" w:hAnsi="Times New Roman"/>
                <w:bCs/>
                <w:i/>
                <w:sz w:val="20"/>
                <w:szCs w:val="20"/>
              </w:rPr>
              <w:t xml:space="preserve">, </w:t>
            </w:r>
            <w:proofErr w:type="spellStart"/>
            <w:r w:rsidR="00893976">
              <w:rPr>
                <w:rFonts w:ascii="Times New Roman" w:hAnsi="Times New Roman"/>
                <w:bCs/>
                <w:i/>
                <w:sz w:val="20"/>
                <w:szCs w:val="20"/>
              </w:rPr>
              <w:t>Delivery</w:t>
            </w:r>
            <w:r w:rsidR="00893976" w:rsidRPr="00F72BC5">
              <w:rPr>
                <w:rFonts w:ascii="Times New Roman" w:hAnsi="Times New Roman"/>
                <w:bCs/>
                <w:i/>
                <w:sz w:val="20"/>
                <w:szCs w:val="20"/>
              </w:rPr>
              <w:t>s</w:t>
            </w:r>
            <w:proofErr w:type="spellEnd"/>
            <w:r w:rsidR="00893976" w:rsidRPr="00F72BC5">
              <w:rPr>
                <w:rFonts w:ascii="Times New Roman" w:hAnsi="Times New Roman"/>
                <w:bCs/>
                <w:i/>
                <w:sz w:val="20"/>
                <w:szCs w:val="20"/>
              </w:rPr>
              <w:t xml:space="preserve">, </w:t>
            </w:r>
            <w:r w:rsidR="00893976">
              <w:rPr>
                <w:rFonts w:ascii="Times New Roman" w:hAnsi="Times New Roman"/>
                <w:bCs/>
                <w:i/>
                <w:sz w:val="20"/>
                <w:szCs w:val="20"/>
              </w:rPr>
              <w:t>Supporting Material</w:t>
            </w:r>
            <w:r w:rsidR="00893976" w:rsidRPr="00F72BC5">
              <w:rPr>
                <w:rFonts w:ascii="Times New Roman" w:hAnsi="Times New Roman"/>
                <w:bCs/>
                <w:i/>
                <w:sz w:val="20"/>
                <w:szCs w:val="20"/>
              </w:rPr>
              <w:t xml:space="preserve">, and </w:t>
            </w:r>
            <w:r w:rsidR="00893976">
              <w:rPr>
                <w:rFonts w:ascii="Times New Roman" w:hAnsi="Times New Roman"/>
                <w:bCs/>
                <w:i/>
                <w:sz w:val="20"/>
                <w:szCs w:val="20"/>
              </w:rPr>
              <w:t>Central Message</w:t>
            </w:r>
            <w:r w:rsidR="00893976">
              <w:rPr>
                <w:rFonts w:ascii="Times New Roman" w:hAnsi="Times New Roman"/>
                <w:bCs/>
                <w:sz w:val="20"/>
                <w:szCs w:val="20"/>
              </w:rPr>
              <w:t xml:space="preserve"> were rated on the 1 to 4 </w:t>
            </w:r>
            <w:proofErr w:type="spellStart"/>
            <w:r w:rsidR="00893976">
              <w:rPr>
                <w:rFonts w:ascii="Times New Roman" w:hAnsi="Times New Roman"/>
                <w:bCs/>
                <w:sz w:val="20"/>
                <w:szCs w:val="20"/>
              </w:rPr>
              <w:t>scale.</w:t>
            </w:r>
            <w:r w:rsidRPr="00987BC0">
              <w:rPr>
                <w:rFonts w:ascii="Times New Roman" w:hAnsi="Times New Roman"/>
                <w:bCs/>
                <w:sz w:val="20"/>
                <w:szCs w:val="20"/>
              </w:rPr>
              <w:t>The</w:t>
            </w:r>
            <w:proofErr w:type="spellEnd"/>
            <w:r w:rsidRPr="00987BC0">
              <w:rPr>
                <w:rFonts w:ascii="Times New Roman" w:hAnsi="Times New Roman"/>
                <w:bCs/>
                <w:sz w:val="20"/>
                <w:szCs w:val="20"/>
              </w:rPr>
              <w:t xml:space="preserve"> instructor and audience faculty score</w:t>
            </w:r>
            <w:r>
              <w:rPr>
                <w:rFonts w:ascii="Times New Roman" w:hAnsi="Times New Roman"/>
                <w:bCs/>
                <w:sz w:val="20"/>
                <w:szCs w:val="20"/>
              </w:rPr>
              <w:t>d</w:t>
            </w:r>
            <w:r w:rsidRPr="00987BC0">
              <w:rPr>
                <w:rFonts w:ascii="Times New Roman" w:hAnsi="Times New Roman"/>
                <w:bCs/>
                <w:sz w:val="20"/>
                <w:szCs w:val="20"/>
              </w:rPr>
              <w:t xml:space="preserve"> these students. </w:t>
            </w:r>
          </w:p>
          <w:p w14:paraId="7614C8CF" w14:textId="77777777" w:rsidR="00922F79" w:rsidRDefault="00922F79" w:rsidP="001B2BF1">
            <w:pPr>
              <w:widowControl w:val="0"/>
              <w:autoSpaceDE w:val="0"/>
              <w:autoSpaceDN w:val="0"/>
              <w:adjustRightInd w:val="0"/>
              <w:rPr>
                <w:rFonts w:ascii="Times New Roman" w:hAnsi="Times New Roman"/>
                <w:bCs/>
                <w:sz w:val="20"/>
                <w:szCs w:val="20"/>
              </w:rPr>
            </w:pPr>
          </w:p>
          <w:p w14:paraId="0194078B" w14:textId="2552D727" w:rsidR="00987BC0" w:rsidRPr="00987BC0" w:rsidRDefault="00893976" w:rsidP="001B2BF1">
            <w:pPr>
              <w:widowControl w:val="0"/>
              <w:autoSpaceDE w:val="0"/>
              <w:autoSpaceDN w:val="0"/>
              <w:adjustRightInd w:val="0"/>
              <w:rPr>
                <w:rFonts w:ascii="Times New Roman" w:hAnsi="Times New Roman"/>
                <w:sz w:val="20"/>
                <w:szCs w:val="20"/>
              </w:rPr>
            </w:pPr>
            <w:r>
              <w:rPr>
                <w:rFonts w:ascii="Times New Roman" w:hAnsi="Times New Roman"/>
                <w:bCs/>
                <w:sz w:val="20"/>
                <w:szCs w:val="20"/>
              </w:rPr>
              <w:t>Students deliver two oral presentations as a program requirement. One presentation is on literature, which is usually based on the literature review that students write for CHEM 516 in the previous semester. The second presentation is on their research, which is delivered in a semester after the literature seminar.</w:t>
            </w:r>
          </w:p>
        </w:tc>
      </w:tr>
      <w:tr w:rsidR="003A32E4" w:rsidRPr="00964DD0" w14:paraId="2D9608C0" w14:textId="77777777" w:rsidTr="001B2BF1">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1B2BF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60B091A" w:rsidR="005D68AF" w:rsidRPr="00893976" w:rsidRDefault="00893976" w:rsidP="001B2BF1">
            <w:pPr>
              <w:widowControl w:val="0"/>
              <w:autoSpaceDE w:val="0"/>
              <w:autoSpaceDN w:val="0"/>
              <w:adjustRightInd w:val="0"/>
              <w:rPr>
                <w:rFonts w:ascii="Times New Roman" w:hAnsi="Times New Roman"/>
                <w:bCs/>
                <w:color w:val="767171" w:themeColor="background2" w:themeShade="80"/>
                <w:sz w:val="20"/>
                <w:szCs w:val="20"/>
              </w:rPr>
            </w:pPr>
            <w:r w:rsidRPr="00893976">
              <w:rPr>
                <w:rFonts w:ascii="Times New Roman" w:hAnsi="Times New Roman"/>
                <w:bCs/>
                <w:sz w:val="20"/>
                <w:szCs w:val="20"/>
              </w:rPr>
              <w:t>There should be an increase in rubric scores from the</w:t>
            </w:r>
            <w:r w:rsidRPr="00893976">
              <w:rPr>
                <w:bCs/>
              </w:rPr>
              <w:t xml:space="preserve"> </w:t>
            </w:r>
            <w:r w:rsidRPr="00893976">
              <w:rPr>
                <w:rFonts w:ascii="Times New Roman" w:hAnsi="Times New Roman"/>
                <w:bCs/>
                <w:sz w:val="20"/>
                <w:szCs w:val="20"/>
              </w:rPr>
              <w:t>literature review presentation compared to the research presentation.  Students should score an average of 2.6 out of 4 on the research presentation.</w:t>
            </w:r>
          </w:p>
        </w:tc>
      </w:tr>
      <w:tr w:rsidR="00893976" w:rsidRPr="00964DD0" w14:paraId="27D305ED" w14:textId="77777777" w:rsidTr="001B2BF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893976" w:rsidRDefault="00893976" w:rsidP="001B2B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893976" w:rsidRDefault="00893976" w:rsidP="001B2BF1">
            <w:pPr>
              <w:widowControl w:val="0"/>
              <w:autoSpaceDE w:val="0"/>
              <w:autoSpaceDN w:val="0"/>
              <w:adjustRightInd w:val="0"/>
              <w:rPr>
                <w:rFonts w:ascii="Times New Roman" w:hAnsi="Times New Roman"/>
                <w:sz w:val="20"/>
                <w:szCs w:val="20"/>
              </w:rPr>
            </w:pPr>
          </w:p>
          <w:p w14:paraId="73BCDD76" w14:textId="77777777" w:rsidR="00893976" w:rsidRPr="00964DD0" w:rsidRDefault="00893976" w:rsidP="001B2BF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A7FC05E" w:rsidR="00893976" w:rsidRPr="00964DD0" w:rsidRDefault="00893976" w:rsidP="001B2BF1">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students will score at least an average of 2.6.</w:t>
            </w:r>
          </w:p>
        </w:tc>
        <w:tc>
          <w:tcPr>
            <w:tcW w:w="2340" w:type="dxa"/>
            <w:tcBorders>
              <w:bottom w:val="single" w:sz="4" w:space="0" w:color="auto"/>
            </w:tcBorders>
            <w:shd w:val="clear" w:color="auto" w:fill="auto"/>
            <w:tcMar>
              <w:top w:w="100" w:type="nil"/>
              <w:right w:w="100" w:type="nil"/>
            </w:tcMar>
          </w:tcPr>
          <w:p w14:paraId="32151992" w14:textId="77777777" w:rsidR="00893976" w:rsidRPr="00C4455B" w:rsidRDefault="00893976" w:rsidP="001B2BF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690" w:type="dxa"/>
            <w:gridSpan w:val="2"/>
            <w:tcBorders>
              <w:bottom w:val="single" w:sz="4" w:space="0" w:color="auto"/>
              <w:right w:val="single" w:sz="4" w:space="0" w:color="auto"/>
            </w:tcBorders>
            <w:shd w:val="clear" w:color="auto" w:fill="auto"/>
            <w:tcMar>
              <w:top w:w="100" w:type="nil"/>
              <w:right w:w="100" w:type="nil"/>
            </w:tcMar>
          </w:tcPr>
          <w:p w14:paraId="7E49AD33" w14:textId="2EA83AC2" w:rsidR="00136130" w:rsidRPr="00226A46" w:rsidRDefault="00136130" w:rsidP="001B2BF1">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86</w:t>
            </w:r>
            <w:r w:rsidRPr="00226A46">
              <w:rPr>
                <w:rFonts w:ascii="Times New Roman" w:hAnsi="Times New Roman"/>
                <w:color w:val="000000" w:themeColor="text1"/>
                <w:sz w:val="20"/>
                <w:szCs w:val="20"/>
              </w:rPr>
              <w:t>% of students met this target</w:t>
            </w:r>
          </w:p>
          <w:p w14:paraId="6B8678EF" w14:textId="35E47178" w:rsidR="00136130" w:rsidRPr="00226A46" w:rsidRDefault="00136130" w:rsidP="001B2BF1">
            <w:pPr>
              <w:widowControl w:val="0"/>
              <w:autoSpaceDE w:val="0"/>
              <w:autoSpaceDN w:val="0"/>
              <w:adjustRightInd w:val="0"/>
              <w:rPr>
                <w:rFonts w:ascii="Times New Roman" w:hAnsi="Times New Roman"/>
                <w:color w:val="000000" w:themeColor="text1"/>
                <w:sz w:val="20"/>
                <w:szCs w:val="20"/>
              </w:rPr>
            </w:pPr>
            <w:r w:rsidRPr="00226A46">
              <w:rPr>
                <w:rFonts w:ascii="Times New Roman" w:hAnsi="Times New Roman"/>
                <w:color w:val="000000" w:themeColor="text1"/>
                <w:sz w:val="20"/>
                <w:szCs w:val="20"/>
              </w:rPr>
              <w:t xml:space="preserve">Average of </w:t>
            </w:r>
            <w:r>
              <w:rPr>
                <w:rFonts w:ascii="Times New Roman" w:hAnsi="Times New Roman"/>
                <w:color w:val="000000" w:themeColor="text1"/>
                <w:sz w:val="20"/>
                <w:szCs w:val="20"/>
              </w:rPr>
              <w:t>3.0</w:t>
            </w:r>
            <w:r w:rsidRPr="00226A46">
              <w:rPr>
                <w:rFonts w:ascii="Times New Roman" w:hAnsi="Times New Roman"/>
                <w:color w:val="000000" w:themeColor="text1"/>
                <w:sz w:val="20"/>
                <w:szCs w:val="20"/>
              </w:rPr>
              <w:t xml:space="preserve"> for the </w:t>
            </w:r>
            <w:r>
              <w:rPr>
                <w:rFonts w:ascii="Times New Roman" w:hAnsi="Times New Roman"/>
                <w:color w:val="000000" w:themeColor="text1"/>
                <w:sz w:val="20"/>
                <w:szCs w:val="20"/>
              </w:rPr>
              <w:t>literature seminar</w:t>
            </w:r>
            <w:r w:rsidRPr="00226A46">
              <w:rPr>
                <w:rFonts w:ascii="Times New Roman" w:hAnsi="Times New Roman"/>
                <w:color w:val="000000" w:themeColor="text1"/>
                <w:sz w:val="20"/>
                <w:szCs w:val="20"/>
              </w:rPr>
              <w:t>.</w:t>
            </w:r>
          </w:p>
          <w:p w14:paraId="6E82B7D3" w14:textId="7B92C6F2" w:rsidR="00893976" w:rsidRPr="0075740F" w:rsidRDefault="00136130" w:rsidP="001B2BF1">
            <w:pPr>
              <w:widowControl w:val="0"/>
              <w:autoSpaceDE w:val="0"/>
              <w:autoSpaceDN w:val="0"/>
              <w:adjustRightInd w:val="0"/>
              <w:rPr>
                <w:rFonts w:ascii="Times New Roman" w:hAnsi="Times New Roman"/>
                <w:color w:val="767171" w:themeColor="background2" w:themeShade="80"/>
                <w:sz w:val="20"/>
                <w:szCs w:val="20"/>
              </w:rPr>
            </w:pPr>
            <w:r w:rsidRPr="00226A46">
              <w:rPr>
                <w:rFonts w:ascii="Times New Roman" w:hAnsi="Times New Roman"/>
                <w:color w:val="000000" w:themeColor="text1"/>
                <w:sz w:val="20"/>
                <w:szCs w:val="20"/>
              </w:rPr>
              <w:t>Average of 3.</w:t>
            </w:r>
            <w:r>
              <w:rPr>
                <w:rFonts w:ascii="Times New Roman" w:hAnsi="Times New Roman"/>
                <w:color w:val="000000" w:themeColor="text1"/>
                <w:sz w:val="20"/>
                <w:szCs w:val="20"/>
              </w:rPr>
              <w:t>2</w:t>
            </w:r>
            <w:r w:rsidRPr="00226A46">
              <w:rPr>
                <w:rFonts w:ascii="Times New Roman" w:hAnsi="Times New Roman"/>
                <w:color w:val="000000" w:themeColor="text1"/>
                <w:sz w:val="20"/>
                <w:szCs w:val="20"/>
              </w:rPr>
              <w:t xml:space="preserve"> for the </w:t>
            </w:r>
            <w:r>
              <w:rPr>
                <w:rFonts w:ascii="Times New Roman" w:hAnsi="Times New Roman"/>
                <w:color w:val="000000" w:themeColor="text1"/>
                <w:sz w:val="20"/>
                <w:szCs w:val="20"/>
              </w:rPr>
              <w:t>research seminar</w:t>
            </w:r>
            <w:r w:rsidRPr="00226A46">
              <w:rPr>
                <w:rFonts w:ascii="Times New Roman" w:hAnsi="Times New Roman"/>
                <w:color w:val="000000" w:themeColor="text1"/>
                <w:sz w:val="20"/>
                <w:szCs w:val="20"/>
              </w:rPr>
              <w:t>.</w:t>
            </w:r>
          </w:p>
        </w:tc>
      </w:tr>
      <w:tr w:rsidR="00893976" w:rsidRPr="00964DD0" w14:paraId="1DFBE8D6" w14:textId="77777777" w:rsidTr="001B2BF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893976" w:rsidRPr="00EB65C8" w:rsidRDefault="00893976" w:rsidP="001B2BF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2B0A7983" w:rsidR="00893976" w:rsidRPr="00964DD0" w:rsidRDefault="00893976" w:rsidP="001B2BF1">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Pr="008662F3">
              <w:rPr>
                <w:rFonts w:ascii="Times New Roman" w:hAnsi="Times New Roman"/>
                <w:sz w:val="20"/>
                <w:szCs w:val="20"/>
              </w:rPr>
              <w:t xml:space="preserve">tudents </w:t>
            </w:r>
            <w:r>
              <w:rPr>
                <w:rFonts w:ascii="Times New Roman" w:hAnsi="Times New Roman"/>
                <w:sz w:val="20"/>
                <w:szCs w:val="20"/>
              </w:rPr>
              <w:t>presented literature seminars for</w:t>
            </w:r>
            <w:r w:rsidRPr="008662F3">
              <w:rPr>
                <w:rFonts w:ascii="Times New Roman" w:hAnsi="Times New Roman"/>
                <w:sz w:val="20"/>
                <w:szCs w:val="20"/>
              </w:rPr>
              <w:t xml:space="preserve"> </w:t>
            </w:r>
            <w:r>
              <w:rPr>
                <w:rFonts w:ascii="Times New Roman" w:hAnsi="Times New Roman"/>
                <w:sz w:val="20"/>
                <w:szCs w:val="20"/>
              </w:rPr>
              <w:t>this course during the 202</w:t>
            </w:r>
            <w:r w:rsidR="00572A3E">
              <w:rPr>
                <w:rFonts w:ascii="Times New Roman" w:hAnsi="Times New Roman"/>
                <w:sz w:val="20"/>
                <w:szCs w:val="20"/>
              </w:rPr>
              <w:t>2</w:t>
            </w:r>
            <w:r>
              <w:rPr>
                <w:rFonts w:ascii="Times New Roman" w:hAnsi="Times New Roman"/>
                <w:sz w:val="20"/>
                <w:szCs w:val="20"/>
              </w:rPr>
              <w:t>-202</w:t>
            </w:r>
            <w:r w:rsidR="00572A3E">
              <w:rPr>
                <w:rFonts w:ascii="Times New Roman" w:hAnsi="Times New Roman"/>
                <w:sz w:val="20"/>
                <w:szCs w:val="20"/>
              </w:rPr>
              <w:t>3</w:t>
            </w:r>
            <w:r w:rsidRPr="008662F3">
              <w:rPr>
                <w:rFonts w:ascii="Times New Roman" w:hAnsi="Times New Roman"/>
                <w:sz w:val="20"/>
                <w:szCs w:val="20"/>
              </w:rPr>
              <w:t xml:space="preserve"> AY</w:t>
            </w:r>
            <w:r>
              <w:rPr>
                <w:rFonts w:ascii="Times New Roman" w:hAnsi="Times New Roman"/>
                <w:sz w:val="20"/>
                <w:szCs w:val="20"/>
              </w:rPr>
              <w:t xml:space="preserve"> and</w:t>
            </w:r>
            <w:r w:rsidRPr="008662F3">
              <w:rPr>
                <w:rFonts w:ascii="Times New Roman" w:hAnsi="Times New Roman"/>
                <w:sz w:val="20"/>
                <w:szCs w:val="20"/>
              </w:rPr>
              <w:t xml:space="preserve"> were evaluated by </w:t>
            </w:r>
            <w:r w:rsidR="00572A3E">
              <w:rPr>
                <w:rFonts w:ascii="Times New Roman" w:hAnsi="Times New Roman"/>
                <w:sz w:val="20"/>
                <w:szCs w:val="20"/>
              </w:rPr>
              <w:t xml:space="preserve">all chemistry department </w:t>
            </w:r>
            <w:r w:rsidRPr="008662F3">
              <w:rPr>
                <w:rFonts w:ascii="Times New Roman" w:hAnsi="Times New Roman"/>
                <w:sz w:val="20"/>
                <w:szCs w:val="20"/>
              </w:rPr>
              <w:t>faculty that attended the seminar presentation.</w:t>
            </w:r>
            <w:r w:rsidR="00D90C4C">
              <w:rPr>
                <w:rFonts w:ascii="Times New Roman" w:hAnsi="Times New Roman"/>
                <w:sz w:val="20"/>
                <w:szCs w:val="20"/>
              </w:rPr>
              <w:t xml:space="preserve"> Students then watched a recording of themselves presenting and met with the instructor to discuss feedback from the faculty.</w:t>
            </w:r>
          </w:p>
        </w:tc>
      </w:tr>
      <w:tr w:rsidR="00893976" w:rsidRPr="00964DD0" w14:paraId="04490521" w14:textId="77777777" w:rsidTr="001B2BF1">
        <w:trPr>
          <w:trHeight w:val="20"/>
        </w:trPr>
        <w:tc>
          <w:tcPr>
            <w:tcW w:w="10705" w:type="dxa"/>
            <w:gridSpan w:val="4"/>
            <w:tcBorders>
              <w:top w:val="single" w:sz="4" w:space="0" w:color="auto"/>
              <w:bottom w:val="single" w:sz="4" w:space="0" w:color="auto"/>
            </w:tcBorders>
            <w:shd w:val="clear" w:color="auto" w:fill="auto"/>
            <w:tcMar>
              <w:top w:w="100" w:type="nil"/>
              <w:right w:w="100" w:type="nil"/>
            </w:tcMar>
          </w:tcPr>
          <w:p w14:paraId="0802CA27" w14:textId="431AF3BD" w:rsidR="00893976" w:rsidRDefault="00893976" w:rsidP="001B2BF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893976" w:rsidRPr="003A32E4" w:rsidRDefault="00893976" w:rsidP="001B2BF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070" w:type="dxa"/>
            <w:tcBorders>
              <w:top w:val="single" w:sz="4" w:space="0" w:color="auto"/>
              <w:bottom w:val="single" w:sz="4" w:space="0" w:color="auto"/>
            </w:tcBorders>
            <w:shd w:val="clear" w:color="auto" w:fill="auto"/>
            <w:vAlign w:val="center"/>
          </w:tcPr>
          <w:p w14:paraId="744BAEFC" w14:textId="272B3100" w:rsidR="00893976" w:rsidRPr="003A32E4" w:rsidRDefault="005B25AA" w:rsidP="001B2B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1B2BF1">
              <w:rPr>
                <w:rFonts w:ascii="Times New Roman" w:hAnsi="Times New Roman"/>
                <w:b/>
                <w:sz w:val="22"/>
                <w:szCs w:val="22"/>
              </w:rPr>
            </w:r>
            <w:r w:rsidR="001B2BF1">
              <w:rPr>
                <w:rFonts w:ascii="Times New Roman" w:hAnsi="Times New Roman"/>
                <w:b/>
                <w:sz w:val="22"/>
                <w:szCs w:val="22"/>
              </w:rPr>
              <w:fldChar w:fldCharType="separate"/>
            </w:r>
            <w:r>
              <w:rPr>
                <w:rFonts w:ascii="Times New Roman" w:hAnsi="Times New Roman"/>
                <w:b/>
                <w:sz w:val="22"/>
                <w:szCs w:val="22"/>
              </w:rPr>
              <w:fldChar w:fldCharType="end"/>
            </w:r>
            <w:bookmarkEnd w:id="10"/>
            <w:r w:rsidR="00893976">
              <w:rPr>
                <w:rFonts w:ascii="Times New Roman" w:hAnsi="Times New Roman"/>
                <w:b/>
                <w:sz w:val="22"/>
                <w:szCs w:val="22"/>
              </w:rPr>
              <w:t xml:space="preserve"> </w:t>
            </w:r>
            <w:r w:rsidR="0089397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893976" w:rsidRPr="003A32E4" w:rsidRDefault="00893976" w:rsidP="001B2B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1B2BF1">
              <w:rPr>
                <w:rFonts w:ascii="Times New Roman" w:hAnsi="Times New Roman"/>
                <w:b/>
                <w:sz w:val="22"/>
                <w:szCs w:val="22"/>
              </w:rPr>
            </w:r>
            <w:r w:rsidR="001B2BF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893976" w:rsidRPr="00964DD0" w14:paraId="0D3445A0" w14:textId="77777777" w:rsidTr="001B2BF1">
        <w:trPr>
          <w:trHeight w:val="20"/>
        </w:trPr>
        <w:tc>
          <w:tcPr>
            <w:tcW w:w="14395" w:type="dxa"/>
            <w:gridSpan w:val="6"/>
            <w:shd w:val="clear" w:color="auto" w:fill="auto"/>
            <w:tcMar>
              <w:top w:w="100" w:type="nil"/>
              <w:right w:w="100" w:type="nil"/>
            </w:tcMar>
          </w:tcPr>
          <w:p w14:paraId="00566383" w14:textId="2DE228EF" w:rsidR="00893976" w:rsidRPr="0054609C" w:rsidRDefault="00893976" w:rsidP="001B2BF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893976" w:rsidRPr="00964DD0" w14:paraId="5A144F00" w14:textId="77777777" w:rsidTr="001B2BF1">
        <w:trPr>
          <w:trHeight w:val="20"/>
        </w:trPr>
        <w:tc>
          <w:tcPr>
            <w:tcW w:w="14395" w:type="dxa"/>
            <w:gridSpan w:val="6"/>
            <w:shd w:val="clear" w:color="auto" w:fill="auto"/>
            <w:tcMar>
              <w:top w:w="100" w:type="nil"/>
              <w:right w:w="100" w:type="nil"/>
            </w:tcMar>
          </w:tcPr>
          <w:p w14:paraId="295FC4F9" w14:textId="0B952EE8" w:rsidR="00893976" w:rsidRPr="0054609C" w:rsidRDefault="005B25AA" w:rsidP="001B2BF1">
            <w:pPr>
              <w:jc w:val="both"/>
              <w:rPr>
                <w:rFonts w:ascii="Times New Roman" w:hAnsi="Times New Roman"/>
                <w:b/>
                <w:sz w:val="20"/>
                <w:szCs w:val="20"/>
              </w:rPr>
            </w:pPr>
            <w:r>
              <w:rPr>
                <w:rFonts w:ascii="Times New Roman" w:hAnsi="Times New Roman"/>
                <w:sz w:val="20"/>
                <w:szCs w:val="20"/>
              </w:rPr>
              <w:t>The assignments were described in the syllabus.  After each presentation, students then watched a recording of themselves presenting and met with the instructor to discuss feedback from the faculty. Overall, the scores showed improvement after the first presentation. The quality of the presentations generally improved, and the target was achieved.  We will continue to assess students’ oral presentation quality in the upcoming year.</w:t>
            </w:r>
          </w:p>
        </w:tc>
      </w:tr>
    </w:tbl>
    <w:p w14:paraId="4BB552C8" w14:textId="7A7E4805" w:rsidR="001B2BF1" w:rsidRDefault="001B2BF1"/>
    <w:p w14:paraId="599DE7A5" w14:textId="77777777" w:rsidR="001B2BF1" w:rsidRDefault="001B2BF1">
      <w:r>
        <w:br w:type="page"/>
      </w:r>
    </w:p>
    <w:p w14:paraId="2105E711"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1B2BF1">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1B2BF1">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1B2BF1">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1B2BF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73BD348" w:rsidR="005D68AF" w:rsidRPr="003A32E4" w:rsidRDefault="001E2390" w:rsidP="001B2BF1">
            <w:pPr>
              <w:widowControl w:val="0"/>
              <w:autoSpaceDE w:val="0"/>
              <w:autoSpaceDN w:val="0"/>
              <w:adjustRightInd w:val="0"/>
              <w:rPr>
                <w:rFonts w:ascii="Times New Roman" w:hAnsi="Times New Roman"/>
                <w:bCs/>
                <w:color w:val="767171" w:themeColor="background2" w:themeShade="80"/>
                <w:sz w:val="20"/>
                <w:szCs w:val="20"/>
              </w:rPr>
            </w:pPr>
            <w:r w:rsidRPr="001E2390">
              <w:rPr>
                <w:rFonts w:ascii="Times New Roman" w:hAnsi="Times New Roman"/>
                <w:bCs/>
                <w:color w:val="767171" w:themeColor="background2" w:themeShade="80"/>
                <w:sz w:val="20"/>
                <w:szCs w:val="20"/>
              </w:rPr>
              <w:t>Design and propose effective experiments.</w:t>
            </w:r>
          </w:p>
        </w:tc>
      </w:tr>
      <w:tr w:rsidR="005D68AF" w:rsidRPr="00964DD0" w14:paraId="1251223B" w14:textId="77777777" w:rsidTr="001B2BF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1B2B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BD01EE0" w14:textId="77777777" w:rsidR="005D68AF" w:rsidRDefault="001E2390" w:rsidP="001B2BF1">
            <w:pPr>
              <w:widowControl w:val="0"/>
              <w:autoSpaceDE w:val="0"/>
              <w:autoSpaceDN w:val="0"/>
              <w:adjustRightInd w:val="0"/>
              <w:rPr>
                <w:rFonts w:ascii="Times New Roman" w:hAnsi="Times New Roman"/>
                <w:sz w:val="20"/>
                <w:szCs w:val="20"/>
              </w:rPr>
            </w:pPr>
            <w:r w:rsidRPr="001E2390">
              <w:rPr>
                <w:rFonts w:ascii="Times New Roman" w:hAnsi="Times New Roman"/>
                <w:b/>
                <w:bCs/>
                <w:sz w:val="20"/>
                <w:szCs w:val="20"/>
              </w:rPr>
              <w:t>Rubric analysis of research proposals in CHEM 588 (Research Proposal)</w:t>
            </w:r>
          </w:p>
          <w:p w14:paraId="6B0624F6" w14:textId="77777777" w:rsidR="00D2014E" w:rsidRDefault="00D2014E" w:rsidP="001B2B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Each student submitted a research proposal on a topic related to their active research using the guidelines for the WKU Graduate Student Research Grants program. Students were given due dates for each secondary proposal piece (title, </w:t>
            </w:r>
            <w:proofErr w:type="spellStart"/>
            <w:r>
              <w:rPr>
                <w:rFonts w:ascii="Times New Roman" w:hAnsi="Times New Roman"/>
                <w:bCs/>
                <w:sz w:val="20"/>
                <w:szCs w:val="20"/>
              </w:rPr>
              <w:t>SciFinder</w:t>
            </w:r>
            <w:proofErr w:type="spellEnd"/>
            <w:r>
              <w:rPr>
                <w:rFonts w:ascii="Times New Roman" w:hAnsi="Times New Roman"/>
                <w:bCs/>
                <w:sz w:val="20"/>
                <w:szCs w:val="20"/>
              </w:rPr>
              <w:t xml:space="preserve"> search, statement of the research problem, plan of procedure, budget and justification) and they received feedback on each of </w:t>
            </w:r>
            <w:proofErr w:type="spellStart"/>
            <w:proofErr w:type="gramStart"/>
            <w:r>
              <w:rPr>
                <w:rFonts w:ascii="Times New Roman" w:hAnsi="Times New Roman"/>
                <w:bCs/>
                <w:sz w:val="20"/>
                <w:szCs w:val="20"/>
              </w:rPr>
              <w:t>theses</w:t>
            </w:r>
            <w:proofErr w:type="spellEnd"/>
            <w:proofErr w:type="gramEnd"/>
            <w:r>
              <w:rPr>
                <w:rFonts w:ascii="Times New Roman" w:hAnsi="Times New Roman"/>
                <w:bCs/>
                <w:sz w:val="20"/>
                <w:szCs w:val="20"/>
              </w:rPr>
              <w:t xml:space="preserve"> submissions before compiling a final proposal for the course. </w:t>
            </w:r>
          </w:p>
          <w:p w14:paraId="4AABB6E1" w14:textId="77777777" w:rsidR="00D2014E" w:rsidRDefault="00D2014E" w:rsidP="001B2BF1">
            <w:pPr>
              <w:widowControl w:val="0"/>
              <w:autoSpaceDE w:val="0"/>
              <w:autoSpaceDN w:val="0"/>
              <w:adjustRightInd w:val="0"/>
              <w:rPr>
                <w:rFonts w:ascii="Times New Roman" w:hAnsi="Times New Roman"/>
                <w:bCs/>
                <w:sz w:val="20"/>
                <w:szCs w:val="20"/>
              </w:rPr>
            </w:pPr>
          </w:p>
          <w:p w14:paraId="145EF6F8" w14:textId="2F180F78" w:rsidR="00D2014E" w:rsidRDefault="00D2014E" w:rsidP="001B2BF1">
            <w:pPr>
              <w:widowControl w:val="0"/>
              <w:autoSpaceDE w:val="0"/>
              <w:autoSpaceDN w:val="0"/>
              <w:adjustRightInd w:val="0"/>
              <w:rPr>
                <w:rFonts w:ascii="Times New Roman" w:hAnsi="Times New Roman"/>
                <w:bCs/>
                <w:sz w:val="20"/>
                <w:szCs w:val="20"/>
              </w:rPr>
            </w:pPr>
            <w:r w:rsidRPr="00D2014E">
              <w:rPr>
                <w:rFonts w:ascii="Times New Roman" w:hAnsi="Times New Roman"/>
                <w:bCs/>
                <w:sz w:val="20"/>
                <w:szCs w:val="20"/>
              </w:rPr>
              <w:t>Students will demonstrate though a written report their ability to formulate independent experimental plans based on their thesis topic.</w:t>
            </w:r>
          </w:p>
          <w:p w14:paraId="05C85266" w14:textId="77777777" w:rsidR="00D2014E" w:rsidRDefault="00D2014E" w:rsidP="001B2BF1">
            <w:pPr>
              <w:widowControl w:val="0"/>
              <w:autoSpaceDE w:val="0"/>
              <w:autoSpaceDN w:val="0"/>
              <w:adjustRightInd w:val="0"/>
              <w:rPr>
                <w:rFonts w:ascii="Times New Roman" w:hAnsi="Times New Roman"/>
                <w:bCs/>
                <w:sz w:val="20"/>
                <w:szCs w:val="20"/>
              </w:rPr>
            </w:pPr>
          </w:p>
          <w:p w14:paraId="4A3D344B" w14:textId="65C4D1A6" w:rsidR="00D2014E" w:rsidRDefault="00D2014E" w:rsidP="001B2B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These review papers were based on content related to each student’s research interests.</w:t>
            </w:r>
          </w:p>
          <w:p w14:paraId="25A05106" w14:textId="290BEE93" w:rsidR="00D2014E" w:rsidRPr="00D2014E" w:rsidRDefault="00D2014E" w:rsidP="001B2BF1">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w:t>
            </w:r>
          </w:p>
        </w:tc>
      </w:tr>
      <w:tr w:rsidR="005D68AF" w:rsidRPr="00964DD0" w14:paraId="1E5DEDA6" w14:textId="77777777" w:rsidTr="001B2BF1">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1B2BF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58BDF025" w:rsidR="005D68AF" w:rsidRDefault="00D2014E" w:rsidP="001B2BF1">
            <w:pPr>
              <w:widowControl w:val="0"/>
              <w:autoSpaceDE w:val="0"/>
              <w:autoSpaceDN w:val="0"/>
              <w:adjustRightInd w:val="0"/>
              <w:rPr>
                <w:rFonts w:ascii="Times New Roman" w:hAnsi="Times New Roman"/>
                <w:color w:val="767171" w:themeColor="background2" w:themeShade="80"/>
                <w:sz w:val="20"/>
                <w:szCs w:val="20"/>
              </w:rPr>
            </w:pPr>
            <w:r w:rsidRPr="00A01048">
              <w:rPr>
                <w:rFonts w:ascii="Times New Roman" w:hAnsi="Times New Roman"/>
                <w:sz w:val="20"/>
                <w:szCs w:val="20"/>
              </w:rPr>
              <w:t>Students</w:t>
            </w:r>
            <w:r w:rsidR="00560667">
              <w:rPr>
                <w:rFonts w:ascii="Times New Roman" w:hAnsi="Times New Roman"/>
                <w:sz w:val="20"/>
                <w:szCs w:val="20"/>
              </w:rPr>
              <w:t xml:space="preserve"> should score </w:t>
            </w:r>
            <w:r w:rsidR="00560667" w:rsidRPr="00893976">
              <w:rPr>
                <w:rFonts w:ascii="Times New Roman" w:hAnsi="Times New Roman"/>
                <w:bCs/>
                <w:sz w:val="20"/>
                <w:szCs w:val="20"/>
              </w:rPr>
              <w:t xml:space="preserve">an average of </w:t>
            </w:r>
            <w:r w:rsidR="00560667">
              <w:rPr>
                <w:rFonts w:ascii="Times New Roman" w:hAnsi="Times New Roman"/>
                <w:bCs/>
                <w:sz w:val="20"/>
                <w:szCs w:val="20"/>
              </w:rPr>
              <w:t>3.0</w:t>
            </w:r>
            <w:r w:rsidR="00560667" w:rsidRPr="00893976">
              <w:rPr>
                <w:rFonts w:ascii="Times New Roman" w:hAnsi="Times New Roman"/>
                <w:bCs/>
                <w:sz w:val="20"/>
                <w:szCs w:val="20"/>
              </w:rPr>
              <w:t xml:space="preserve"> out of 4 on the </w:t>
            </w:r>
            <w:r w:rsidR="00560667">
              <w:rPr>
                <w:rFonts w:ascii="Times New Roman" w:hAnsi="Times New Roman"/>
                <w:bCs/>
                <w:sz w:val="20"/>
                <w:szCs w:val="20"/>
              </w:rPr>
              <w:t>final</w:t>
            </w:r>
            <w:r w:rsidR="00560667" w:rsidRPr="00893976">
              <w:rPr>
                <w:rFonts w:ascii="Times New Roman" w:hAnsi="Times New Roman"/>
                <w:bCs/>
                <w:sz w:val="20"/>
                <w:szCs w:val="20"/>
              </w:rPr>
              <w:t xml:space="preserve"> </w:t>
            </w:r>
            <w:r w:rsidR="00560667">
              <w:rPr>
                <w:rFonts w:ascii="Times New Roman" w:hAnsi="Times New Roman"/>
                <w:bCs/>
                <w:sz w:val="20"/>
                <w:szCs w:val="20"/>
              </w:rPr>
              <w:t>proposal</w:t>
            </w:r>
            <w:r w:rsidR="00560667" w:rsidRPr="00893976">
              <w:rPr>
                <w:rFonts w:ascii="Times New Roman" w:hAnsi="Times New Roman"/>
                <w:bCs/>
                <w:sz w:val="20"/>
                <w:szCs w:val="20"/>
              </w:rPr>
              <w:t>.</w:t>
            </w:r>
          </w:p>
          <w:p w14:paraId="1920E781" w14:textId="77777777" w:rsidR="005D68AF" w:rsidRPr="00F136C3" w:rsidRDefault="005D68AF" w:rsidP="001B2BF1">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1B2BF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1B2B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1B2BF1">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1B2BF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4F99C54" w:rsidR="005D68AF" w:rsidRPr="00964DD0" w:rsidRDefault="00D2014E" w:rsidP="001B2BF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At least </w:t>
            </w:r>
            <w:r w:rsidR="00A12296">
              <w:rPr>
                <w:rFonts w:ascii="Times New Roman" w:hAnsi="Times New Roman"/>
                <w:sz w:val="20"/>
                <w:szCs w:val="20"/>
              </w:rPr>
              <w:t>75</w:t>
            </w:r>
            <w:r>
              <w:rPr>
                <w:rFonts w:ascii="Times New Roman" w:hAnsi="Times New Roman"/>
                <w:sz w:val="20"/>
                <w:szCs w:val="20"/>
              </w:rPr>
              <w:t>% of students will score</w:t>
            </w:r>
            <w:r w:rsidR="00A12296">
              <w:rPr>
                <w:rFonts w:ascii="Times New Roman" w:hAnsi="Times New Roman"/>
                <w:sz w:val="20"/>
                <w:szCs w:val="20"/>
              </w:rPr>
              <w:t xml:space="preserve"> at least an average of </w:t>
            </w:r>
            <w:r w:rsidR="00560667">
              <w:rPr>
                <w:rFonts w:ascii="Times New Roman" w:hAnsi="Times New Roman"/>
                <w:sz w:val="20"/>
                <w:szCs w:val="20"/>
              </w:rPr>
              <w:t>3.0</w:t>
            </w:r>
            <w:r w:rsidR="00A12296">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1B2BF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93372FD" w14:textId="77777777" w:rsidR="005D68AF" w:rsidRDefault="00D2014E" w:rsidP="001B2BF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p w14:paraId="2EC34FF3" w14:textId="32F5BAAD" w:rsidR="00A12296" w:rsidRPr="0075740F" w:rsidRDefault="00A12296" w:rsidP="001B2BF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Average score was 3.8</w:t>
            </w:r>
          </w:p>
        </w:tc>
      </w:tr>
      <w:tr w:rsidR="005D68AF" w:rsidRPr="00964DD0" w14:paraId="5AE4AC88" w14:textId="77777777" w:rsidTr="001B2BF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1B2BF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8785123" w:rsidR="005D68AF" w:rsidRPr="00560667" w:rsidRDefault="00120CC1" w:rsidP="001B2BF1">
            <w:pPr>
              <w:widowControl w:val="0"/>
              <w:autoSpaceDE w:val="0"/>
              <w:autoSpaceDN w:val="0"/>
              <w:adjustRightInd w:val="0"/>
              <w:rPr>
                <w:rFonts w:ascii="Times New Roman" w:hAnsi="Times New Roman"/>
                <w:bCs/>
                <w:color w:val="000000" w:themeColor="text1"/>
                <w:sz w:val="20"/>
                <w:szCs w:val="2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w:t>
            </w:r>
            <w:r>
              <w:rPr>
                <w:rFonts w:ascii="Times New Roman" w:hAnsi="Times New Roman"/>
                <w:bCs/>
                <w:color w:val="000000" w:themeColor="text1"/>
                <w:sz w:val="20"/>
                <w:szCs w:val="20"/>
              </w:rPr>
              <w:t xml:space="preserve"> Lawrence Hill</w:t>
            </w:r>
            <w:r w:rsidR="00D2014E" w:rsidRPr="00D2014E">
              <w:rPr>
                <w:rFonts w:ascii="Times New Roman" w:hAnsi="Times New Roman"/>
                <w:sz w:val="20"/>
                <w:szCs w:val="20"/>
              </w:rPr>
              <w:t>.</w:t>
            </w:r>
            <w:r w:rsidRPr="00B05B89">
              <w:rPr>
                <w:rFonts w:ascii="Times New Roman" w:hAnsi="Times New Roman"/>
                <w:bCs/>
                <w:color w:val="000000" w:themeColor="text1"/>
                <w:sz w:val="20"/>
                <w:szCs w:val="20"/>
              </w:rPr>
              <w:t xml:space="preserve"> A score of 1 (benchmark) to 4 (capstone) was assigned for each category and the values were averaged.</w:t>
            </w:r>
            <w:r>
              <w:rPr>
                <w:rFonts w:ascii="Times New Roman" w:hAnsi="Times New Roman"/>
                <w:bCs/>
                <w:color w:val="000000" w:themeColor="text1"/>
                <w:sz w:val="20"/>
                <w:szCs w:val="20"/>
              </w:rPr>
              <w:t xml:space="preserve"> The scores on the </w:t>
            </w:r>
            <w:r w:rsidR="009D6857">
              <w:rPr>
                <w:rFonts w:ascii="Times New Roman" w:hAnsi="Times New Roman"/>
                <w:bCs/>
                <w:color w:val="000000" w:themeColor="text1"/>
                <w:sz w:val="20"/>
                <w:szCs w:val="20"/>
              </w:rPr>
              <w:t>proposal</w:t>
            </w:r>
            <w:r>
              <w:rPr>
                <w:rFonts w:ascii="Times New Roman" w:hAnsi="Times New Roman"/>
                <w:bCs/>
                <w:color w:val="000000" w:themeColor="text1"/>
                <w:sz w:val="20"/>
                <w:szCs w:val="20"/>
              </w:rPr>
              <w:t xml:space="preserve"> ranged from</w:t>
            </w:r>
            <w:r w:rsidR="009D6857">
              <w:rPr>
                <w:rFonts w:ascii="Times New Roman" w:hAnsi="Times New Roman"/>
                <w:bCs/>
                <w:color w:val="000000" w:themeColor="text1"/>
                <w:sz w:val="20"/>
                <w:szCs w:val="20"/>
              </w:rPr>
              <w:t xml:space="preserve"> 3.</w:t>
            </w:r>
            <w:r w:rsidR="00560667">
              <w:rPr>
                <w:rFonts w:ascii="Times New Roman" w:hAnsi="Times New Roman"/>
                <w:bCs/>
                <w:color w:val="000000" w:themeColor="text1"/>
                <w:sz w:val="20"/>
                <w:szCs w:val="20"/>
              </w:rPr>
              <w:t>4</w:t>
            </w:r>
            <w:r w:rsidR="009D6857">
              <w:rPr>
                <w:rFonts w:ascii="Times New Roman" w:hAnsi="Times New Roman"/>
                <w:bCs/>
                <w:color w:val="000000" w:themeColor="text1"/>
                <w:sz w:val="20"/>
                <w:szCs w:val="20"/>
              </w:rPr>
              <w:t xml:space="preserve"> to 3.9</w:t>
            </w:r>
            <w:r>
              <w:rPr>
                <w:rFonts w:ascii="Times New Roman" w:hAnsi="Times New Roman"/>
                <w:bCs/>
                <w:color w:val="000000" w:themeColor="text1"/>
                <w:sz w:val="20"/>
                <w:szCs w:val="20"/>
              </w:rPr>
              <w:t>.</w:t>
            </w:r>
          </w:p>
        </w:tc>
      </w:tr>
      <w:tr w:rsidR="00402256" w:rsidRPr="00964DD0" w14:paraId="101FBE4B" w14:textId="77777777" w:rsidTr="001B2BF1">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1B2BF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1B2BF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144F86E" w:rsidR="00402256" w:rsidRPr="003A32E4" w:rsidRDefault="00D2014E" w:rsidP="001B2B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1B2BF1">
              <w:rPr>
                <w:rFonts w:ascii="Times New Roman" w:hAnsi="Times New Roman"/>
                <w:b/>
                <w:sz w:val="22"/>
                <w:szCs w:val="22"/>
              </w:rPr>
            </w:r>
            <w:r w:rsidR="001B2BF1">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1B2BF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1B2BF1">
              <w:rPr>
                <w:rFonts w:ascii="Times New Roman" w:hAnsi="Times New Roman"/>
                <w:b/>
                <w:sz w:val="22"/>
                <w:szCs w:val="22"/>
              </w:rPr>
            </w:r>
            <w:r w:rsidR="001B2BF1">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1B2BF1">
        <w:trPr>
          <w:trHeight w:val="20"/>
        </w:trPr>
        <w:tc>
          <w:tcPr>
            <w:tcW w:w="14395" w:type="dxa"/>
            <w:gridSpan w:val="6"/>
            <w:shd w:val="clear" w:color="auto" w:fill="auto"/>
            <w:tcMar>
              <w:top w:w="100" w:type="nil"/>
              <w:right w:w="100" w:type="nil"/>
            </w:tcMar>
          </w:tcPr>
          <w:p w14:paraId="2CD3F5C0" w14:textId="0EDAF79C" w:rsidR="005B3461" w:rsidRPr="0054609C" w:rsidRDefault="005B3461" w:rsidP="001B2BF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1B2BF1">
        <w:trPr>
          <w:trHeight w:val="20"/>
        </w:trPr>
        <w:tc>
          <w:tcPr>
            <w:tcW w:w="14395" w:type="dxa"/>
            <w:gridSpan w:val="6"/>
            <w:shd w:val="clear" w:color="auto" w:fill="auto"/>
            <w:tcMar>
              <w:top w:w="100" w:type="nil"/>
              <w:right w:w="100" w:type="nil"/>
            </w:tcMar>
          </w:tcPr>
          <w:p w14:paraId="1A5ACB1F" w14:textId="5F4462C7" w:rsidR="005B3461" w:rsidRDefault="00111BBD" w:rsidP="001B2BF1">
            <w:pPr>
              <w:jc w:val="both"/>
              <w:rPr>
                <w:rFonts w:ascii="Times New Roman" w:hAnsi="Times New Roman"/>
                <w:sz w:val="20"/>
                <w:szCs w:val="20"/>
              </w:rPr>
            </w:pPr>
            <w:r>
              <w:rPr>
                <w:rFonts w:ascii="Times New Roman" w:hAnsi="Times New Roman"/>
                <w:sz w:val="20"/>
                <w:szCs w:val="20"/>
              </w:rPr>
              <w:t xml:space="preserve">The written assignments were described in the syllabus and students were given feedback after each assignment. In some cases, they were given the opportunity to revise the assessments to receive points back on </w:t>
            </w:r>
            <w:r w:rsidR="00560667">
              <w:rPr>
                <w:rFonts w:ascii="Times New Roman" w:hAnsi="Times New Roman"/>
                <w:sz w:val="20"/>
                <w:szCs w:val="20"/>
              </w:rPr>
              <w:t>a portion of the assignments leading up to the final version</w:t>
            </w:r>
            <w:r>
              <w:rPr>
                <w:rFonts w:ascii="Times New Roman" w:hAnsi="Times New Roman"/>
                <w:sz w:val="20"/>
                <w:szCs w:val="20"/>
              </w:rPr>
              <w:t>. Overall, the quality of the submissions improved over time and the target was achieved. We will continue to assess students’ proposal writing in the upcoming year.</w:t>
            </w:r>
          </w:p>
          <w:p w14:paraId="311BE5EE" w14:textId="77777777" w:rsidR="00261E97" w:rsidRDefault="00261E97" w:rsidP="001B2BF1">
            <w:pPr>
              <w:jc w:val="both"/>
              <w:rPr>
                <w:rFonts w:ascii="Times New Roman" w:hAnsi="Times New Roman"/>
                <w:sz w:val="20"/>
                <w:szCs w:val="20"/>
              </w:rPr>
            </w:pPr>
          </w:p>
          <w:p w14:paraId="6F8648F3" w14:textId="44E533FB" w:rsidR="00261E97" w:rsidRPr="00261E97" w:rsidRDefault="00560667" w:rsidP="001B2BF1">
            <w:pPr>
              <w:jc w:val="both"/>
              <w:rPr>
                <w:rFonts w:ascii="Times New Roman" w:hAnsi="Times New Roman"/>
                <w:bCs/>
                <w:sz w:val="20"/>
                <w:szCs w:val="20"/>
              </w:rPr>
            </w:pPr>
            <w:r>
              <w:rPr>
                <w:rFonts w:ascii="Times New Roman" w:hAnsi="Times New Roman"/>
                <w:sz w:val="20"/>
                <w:szCs w:val="20"/>
              </w:rPr>
              <w:t>S</w:t>
            </w:r>
            <w:r w:rsidR="00261E97" w:rsidRPr="00261E97">
              <w:rPr>
                <w:rFonts w:ascii="Times New Roman" w:hAnsi="Times New Roman"/>
                <w:bCs/>
                <w:sz w:val="20"/>
                <w:szCs w:val="20"/>
              </w:rPr>
              <w:t>tudents taking CHEM 5</w:t>
            </w:r>
            <w:r w:rsidR="00261E97">
              <w:rPr>
                <w:rFonts w:ascii="Times New Roman" w:hAnsi="Times New Roman"/>
                <w:bCs/>
                <w:sz w:val="20"/>
                <w:szCs w:val="20"/>
              </w:rPr>
              <w:t>8</w:t>
            </w:r>
            <w:r w:rsidR="00261E97" w:rsidRPr="00261E97">
              <w:rPr>
                <w:rFonts w:ascii="Times New Roman" w:hAnsi="Times New Roman"/>
                <w:bCs/>
                <w:sz w:val="20"/>
                <w:szCs w:val="20"/>
              </w:rPr>
              <w:t xml:space="preserve">8 will be scored using </w:t>
            </w:r>
            <w:r>
              <w:rPr>
                <w:rFonts w:ascii="Times New Roman" w:hAnsi="Times New Roman"/>
                <w:bCs/>
                <w:sz w:val="20"/>
                <w:szCs w:val="20"/>
              </w:rPr>
              <w:t>a</w:t>
            </w:r>
            <w:r w:rsidR="00261E97">
              <w:rPr>
                <w:rFonts w:ascii="Times New Roman" w:hAnsi="Times New Roman"/>
                <w:bCs/>
                <w:sz w:val="20"/>
                <w:szCs w:val="20"/>
              </w:rPr>
              <w:t xml:space="preserve"> rubric which </w:t>
            </w:r>
            <w:r>
              <w:rPr>
                <w:rFonts w:ascii="Times New Roman" w:hAnsi="Times New Roman"/>
                <w:bCs/>
                <w:sz w:val="20"/>
                <w:szCs w:val="20"/>
              </w:rPr>
              <w:t xml:space="preserve">is </w:t>
            </w:r>
            <w:r w:rsidR="00261E97" w:rsidRPr="00261E97">
              <w:rPr>
                <w:rFonts w:ascii="Times New Roman" w:hAnsi="Times New Roman"/>
                <w:bCs/>
                <w:sz w:val="20"/>
                <w:szCs w:val="20"/>
              </w:rPr>
              <w:t xml:space="preserve">consistent with the </w:t>
            </w:r>
            <w:r>
              <w:rPr>
                <w:rFonts w:ascii="Times New Roman" w:hAnsi="Times New Roman"/>
                <w:bCs/>
                <w:sz w:val="20"/>
                <w:szCs w:val="20"/>
              </w:rPr>
              <w:t xml:space="preserve">Written </w:t>
            </w:r>
            <w:r w:rsidR="00261E97" w:rsidRPr="00261E97">
              <w:rPr>
                <w:rFonts w:ascii="Times New Roman" w:hAnsi="Times New Roman"/>
                <w:bCs/>
                <w:sz w:val="20"/>
                <w:szCs w:val="20"/>
              </w:rPr>
              <w:t xml:space="preserve">Communication VALUE Rubric from AAC&amp;U. Basic parameters for </w:t>
            </w:r>
            <w:r w:rsidR="00686B40" w:rsidRPr="00F72BC5">
              <w:rPr>
                <w:rFonts w:ascii="Times New Roman" w:hAnsi="Times New Roman"/>
                <w:bCs/>
                <w:i/>
                <w:sz w:val="20"/>
                <w:szCs w:val="20"/>
              </w:rPr>
              <w:t>Context, Content, Conventions, Sources, and Syntax</w:t>
            </w:r>
            <w:r w:rsidR="00686B40" w:rsidRPr="00261E97">
              <w:rPr>
                <w:rFonts w:ascii="Times New Roman" w:hAnsi="Times New Roman"/>
                <w:bCs/>
                <w:sz w:val="20"/>
                <w:szCs w:val="20"/>
              </w:rPr>
              <w:t xml:space="preserve"> </w:t>
            </w:r>
            <w:r w:rsidR="00261E97" w:rsidRPr="00261E97">
              <w:rPr>
                <w:rFonts w:ascii="Times New Roman" w:hAnsi="Times New Roman"/>
                <w:bCs/>
                <w:sz w:val="20"/>
                <w:szCs w:val="20"/>
              </w:rPr>
              <w:t xml:space="preserve">were rated on the 1 to 4 scale. </w:t>
            </w:r>
          </w:p>
          <w:p w14:paraId="1CDB788D" w14:textId="0DA98898" w:rsidR="00261E97" w:rsidRPr="0054609C" w:rsidRDefault="00261E97" w:rsidP="001B2BF1">
            <w:pPr>
              <w:jc w:val="both"/>
              <w:rPr>
                <w:rFonts w:ascii="Times New Roman" w:hAnsi="Times New Roman"/>
                <w:b/>
                <w:sz w:val="20"/>
                <w:szCs w:val="20"/>
              </w:rPr>
            </w:pPr>
          </w:p>
        </w:tc>
      </w:tr>
    </w:tbl>
    <w:p w14:paraId="0EEA9A3C" w14:textId="592B993B" w:rsidR="003A32E4" w:rsidRDefault="003A32E4"/>
    <w:p w14:paraId="78A2576E" w14:textId="4654AA0B" w:rsidR="00584BED" w:rsidRDefault="00FA5344">
      <w:pPr>
        <w:rPr>
          <w:b/>
          <w:bCs/>
          <w:color w:val="FF0000"/>
        </w:rPr>
      </w:pPr>
      <w:r w:rsidRPr="00FA5344">
        <w:rPr>
          <w:b/>
          <w:bCs/>
          <w:color w:val="FF0000"/>
        </w:rPr>
        <w:t>*** Please include Curriculum Map (below/next page) as part of this document</w:t>
      </w:r>
    </w:p>
    <w:p w14:paraId="390C4D13" w14:textId="77777777" w:rsidR="00584BED" w:rsidRDefault="00584BED">
      <w:pPr>
        <w:rPr>
          <w:b/>
          <w:bCs/>
          <w:color w:val="FF0000"/>
        </w:rPr>
      </w:pPr>
      <w:r>
        <w:rPr>
          <w:b/>
          <w:bCs/>
          <w:color w:val="FF0000"/>
        </w:rPr>
        <w:br w:type="page"/>
      </w:r>
    </w:p>
    <w:p w14:paraId="5799E78B" w14:textId="5D5DA562" w:rsidR="003A32E4" w:rsidRPr="00FA5344" w:rsidRDefault="00584BED">
      <w:pPr>
        <w:rPr>
          <w:b/>
          <w:bCs/>
          <w:color w:val="FF0000"/>
        </w:rPr>
      </w:pPr>
      <w:r w:rsidRPr="00584BED">
        <w:rPr>
          <w:noProof/>
        </w:rPr>
        <w:lastRenderedPageBreak/>
        <w:drawing>
          <wp:inline distT="0" distB="0" distL="0" distR="0" wp14:anchorId="2DAD598E" wp14:editId="36FD1CA4">
            <wp:extent cx="9144000" cy="4603115"/>
            <wp:effectExtent l="0" t="0" r="0" b="6985"/>
            <wp:docPr id="1349234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4603115"/>
                    </a:xfrm>
                    <a:prstGeom prst="rect">
                      <a:avLst/>
                    </a:prstGeom>
                    <a:noFill/>
                    <a:ln>
                      <a:noFill/>
                    </a:ln>
                  </pic:spPr>
                </pic:pic>
              </a:graphicData>
            </a:graphic>
          </wp:inline>
        </w:drawing>
      </w: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C5DD" w14:textId="77777777" w:rsidR="004C62A5" w:rsidRDefault="004C62A5" w:rsidP="001F2A02">
      <w:r>
        <w:separator/>
      </w:r>
    </w:p>
  </w:endnote>
  <w:endnote w:type="continuationSeparator" w:id="0">
    <w:p w14:paraId="71C23077" w14:textId="77777777" w:rsidR="004C62A5" w:rsidRDefault="004C62A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FBC4" w14:textId="77777777" w:rsidR="004C62A5" w:rsidRDefault="004C62A5" w:rsidP="001F2A02">
      <w:r>
        <w:separator/>
      </w:r>
    </w:p>
  </w:footnote>
  <w:footnote w:type="continuationSeparator" w:id="0">
    <w:p w14:paraId="7F788C48" w14:textId="77777777" w:rsidR="004C62A5" w:rsidRDefault="004C62A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8DB"/>
    <w:rsid w:val="0001791B"/>
    <w:rsid w:val="00046A6C"/>
    <w:rsid w:val="00060BE5"/>
    <w:rsid w:val="0006474C"/>
    <w:rsid w:val="00071470"/>
    <w:rsid w:val="000F6D9F"/>
    <w:rsid w:val="0010287E"/>
    <w:rsid w:val="00111BBD"/>
    <w:rsid w:val="001160F4"/>
    <w:rsid w:val="00120CC1"/>
    <w:rsid w:val="00136130"/>
    <w:rsid w:val="00141CFC"/>
    <w:rsid w:val="0017571B"/>
    <w:rsid w:val="001926F3"/>
    <w:rsid w:val="001A7D75"/>
    <w:rsid w:val="001B1F95"/>
    <w:rsid w:val="001B2BF1"/>
    <w:rsid w:val="001E2390"/>
    <w:rsid w:val="001F2A02"/>
    <w:rsid w:val="00226A46"/>
    <w:rsid w:val="00234076"/>
    <w:rsid w:val="002432A3"/>
    <w:rsid w:val="0024670E"/>
    <w:rsid w:val="00261E97"/>
    <w:rsid w:val="002C1781"/>
    <w:rsid w:val="002D5D87"/>
    <w:rsid w:val="002F75F1"/>
    <w:rsid w:val="003141F3"/>
    <w:rsid w:val="003425F4"/>
    <w:rsid w:val="0036061A"/>
    <w:rsid w:val="003A32E4"/>
    <w:rsid w:val="003E0415"/>
    <w:rsid w:val="00402256"/>
    <w:rsid w:val="00406B46"/>
    <w:rsid w:val="00410B0B"/>
    <w:rsid w:val="0044187F"/>
    <w:rsid w:val="00456046"/>
    <w:rsid w:val="00485486"/>
    <w:rsid w:val="004A360E"/>
    <w:rsid w:val="004A5F49"/>
    <w:rsid w:val="004B0DA2"/>
    <w:rsid w:val="004C0112"/>
    <w:rsid w:val="004C62A5"/>
    <w:rsid w:val="004D5BD7"/>
    <w:rsid w:val="004D7D95"/>
    <w:rsid w:val="004E577A"/>
    <w:rsid w:val="004F63FA"/>
    <w:rsid w:val="00510051"/>
    <w:rsid w:val="00560667"/>
    <w:rsid w:val="00572A3E"/>
    <w:rsid w:val="00584BED"/>
    <w:rsid w:val="005907DF"/>
    <w:rsid w:val="005B25AA"/>
    <w:rsid w:val="005B3461"/>
    <w:rsid w:val="005C7ECF"/>
    <w:rsid w:val="005D68AF"/>
    <w:rsid w:val="005F0B2E"/>
    <w:rsid w:val="00606BCF"/>
    <w:rsid w:val="006354B4"/>
    <w:rsid w:val="00656559"/>
    <w:rsid w:val="00664A15"/>
    <w:rsid w:val="006724D5"/>
    <w:rsid w:val="00686B40"/>
    <w:rsid w:val="006D1A9A"/>
    <w:rsid w:val="006E294C"/>
    <w:rsid w:val="006F0A4E"/>
    <w:rsid w:val="00701E33"/>
    <w:rsid w:val="0070232E"/>
    <w:rsid w:val="007377F0"/>
    <w:rsid w:val="007531CA"/>
    <w:rsid w:val="0075740F"/>
    <w:rsid w:val="007706BE"/>
    <w:rsid w:val="00810874"/>
    <w:rsid w:val="008579C5"/>
    <w:rsid w:val="00885D49"/>
    <w:rsid w:val="00886031"/>
    <w:rsid w:val="00893976"/>
    <w:rsid w:val="00893D93"/>
    <w:rsid w:val="008C543D"/>
    <w:rsid w:val="00906B14"/>
    <w:rsid w:val="00922F79"/>
    <w:rsid w:val="009414E6"/>
    <w:rsid w:val="0094403A"/>
    <w:rsid w:val="00987BC0"/>
    <w:rsid w:val="009952EC"/>
    <w:rsid w:val="009D6857"/>
    <w:rsid w:val="009F27A9"/>
    <w:rsid w:val="00A12296"/>
    <w:rsid w:val="00A563CE"/>
    <w:rsid w:val="00A65726"/>
    <w:rsid w:val="00A8015B"/>
    <w:rsid w:val="00AA5FB2"/>
    <w:rsid w:val="00AA7D4B"/>
    <w:rsid w:val="00AE7017"/>
    <w:rsid w:val="00B00701"/>
    <w:rsid w:val="00B07323"/>
    <w:rsid w:val="00B3239E"/>
    <w:rsid w:val="00B52974"/>
    <w:rsid w:val="00B63581"/>
    <w:rsid w:val="00BA43B7"/>
    <w:rsid w:val="00BC0316"/>
    <w:rsid w:val="00BD0470"/>
    <w:rsid w:val="00BE0FA2"/>
    <w:rsid w:val="00C4455B"/>
    <w:rsid w:val="00C81981"/>
    <w:rsid w:val="00D03A11"/>
    <w:rsid w:val="00D03ECA"/>
    <w:rsid w:val="00D2014E"/>
    <w:rsid w:val="00D713AB"/>
    <w:rsid w:val="00D86425"/>
    <w:rsid w:val="00D90C4C"/>
    <w:rsid w:val="00DD4EBB"/>
    <w:rsid w:val="00E15376"/>
    <w:rsid w:val="00E356A2"/>
    <w:rsid w:val="00E73499"/>
    <w:rsid w:val="00E95BBD"/>
    <w:rsid w:val="00EB65C8"/>
    <w:rsid w:val="00EC1C25"/>
    <w:rsid w:val="00F136C3"/>
    <w:rsid w:val="00F23201"/>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9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36</cp:revision>
  <cp:lastPrinted>2023-04-11T19:13:00Z</cp:lastPrinted>
  <dcterms:created xsi:type="dcterms:W3CDTF">2023-05-02T15:45:00Z</dcterms:created>
  <dcterms:modified xsi:type="dcterms:W3CDTF">2023-06-01T16:55:00Z</dcterms:modified>
</cp:coreProperties>
</file>