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6E49DC" w:rsidRPr="005E76A7" w14:paraId="3DE68AE7" w14:textId="77777777" w:rsidTr="00B33C1F">
        <w:tc>
          <w:tcPr>
            <w:tcW w:w="14395" w:type="dxa"/>
            <w:gridSpan w:val="2"/>
            <w:shd w:val="pct12" w:color="auto" w:fill="auto"/>
          </w:tcPr>
          <w:p w14:paraId="31F63FDE" w14:textId="7D5BFF68" w:rsidR="007706BE" w:rsidRPr="005E76A7" w:rsidRDefault="0017571B" w:rsidP="007706BE">
            <w:pPr>
              <w:widowControl w:val="0"/>
              <w:autoSpaceDE w:val="0"/>
              <w:autoSpaceDN w:val="0"/>
              <w:adjustRightInd w:val="0"/>
              <w:jc w:val="center"/>
              <w:rPr>
                <w:rFonts w:ascii="Times New Roman" w:hAnsi="Times New Roman"/>
                <w:b/>
                <w:bCs/>
                <w:color w:val="000000" w:themeColor="text1"/>
              </w:rPr>
            </w:pPr>
            <w:r w:rsidRPr="005E76A7">
              <w:rPr>
                <w:rFonts w:ascii="Times New Roman" w:hAnsi="Times New Roman"/>
                <w:b/>
                <w:bCs/>
                <w:color w:val="000000" w:themeColor="text1"/>
              </w:rPr>
              <w:t>Assurance of Student Learnin</w:t>
            </w:r>
            <w:r w:rsidR="007706BE" w:rsidRPr="005E76A7">
              <w:rPr>
                <w:rFonts w:ascii="Times New Roman" w:hAnsi="Times New Roman"/>
                <w:b/>
                <w:bCs/>
                <w:color w:val="000000" w:themeColor="text1"/>
              </w:rPr>
              <w:t>g</w:t>
            </w:r>
            <w:r w:rsidR="00060BE5" w:rsidRPr="005E76A7">
              <w:rPr>
                <w:rFonts w:ascii="Times New Roman" w:hAnsi="Times New Roman"/>
                <w:b/>
                <w:bCs/>
                <w:color w:val="000000" w:themeColor="text1"/>
              </w:rPr>
              <w:t xml:space="preserve"> Report</w:t>
            </w:r>
          </w:p>
          <w:p w14:paraId="1F91F812" w14:textId="1F23D236" w:rsidR="0017571B" w:rsidRPr="005E76A7" w:rsidRDefault="00886031" w:rsidP="00B33C1F">
            <w:pPr>
              <w:widowControl w:val="0"/>
              <w:autoSpaceDE w:val="0"/>
              <w:autoSpaceDN w:val="0"/>
              <w:adjustRightInd w:val="0"/>
              <w:jc w:val="center"/>
              <w:rPr>
                <w:rFonts w:ascii="Times New Roman" w:hAnsi="Times New Roman"/>
                <w:b/>
                <w:bCs/>
                <w:color w:val="000000" w:themeColor="text1"/>
              </w:rPr>
            </w:pPr>
            <w:r w:rsidRPr="005E76A7">
              <w:rPr>
                <w:rFonts w:ascii="Times New Roman" w:hAnsi="Times New Roman"/>
                <w:b/>
                <w:bCs/>
                <w:color w:val="000000" w:themeColor="text1"/>
              </w:rPr>
              <w:t>20</w:t>
            </w:r>
            <w:r w:rsidR="00F9415F" w:rsidRPr="005E76A7">
              <w:rPr>
                <w:rFonts w:ascii="Times New Roman" w:hAnsi="Times New Roman"/>
                <w:b/>
                <w:bCs/>
                <w:color w:val="000000" w:themeColor="text1"/>
              </w:rPr>
              <w:t>2</w:t>
            </w:r>
            <w:r w:rsidR="005E76A7">
              <w:rPr>
                <w:rFonts w:ascii="Times New Roman" w:hAnsi="Times New Roman"/>
                <w:b/>
                <w:bCs/>
                <w:color w:val="000000" w:themeColor="text1"/>
              </w:rPr>
              <w:t>1</w:t>
            </w:r>
            <w:r w:rsidRPr="005E76A7">
              <w:rPr>
                <w:rFonts w:ascii="Times New Roman" w:hAnsi="Times New Roman"/>
                <w:b/>
                <w:bCs/>
                <w:color w:val="000000" w:themeColor="text1"/>
              </w:rPr>
              <w:t>-202</w:t>
            </w:r>
            <w:r w:rsidR="005E76A7">
              <w:rPr>
                <w:rFonts w:ascii="Times New Roman" w:hAnsi="Times New Roman"/>
                <w:b/>
                <w:bCs/>
                <w:color w:val="000000" w:themeColor="text1"/>
              </w:rPr>
              <w:t>2</w:t>
            </w:r>
          </w:p>
        </w:tc>
      </w:tr>
      <w:tr w:rsidR="006E49DC" w:rsidRPr="005E76A7" w14:paraId="62B2B48D" w14:textId="77777777" w:rsidTr="004C0112">
        <w:trPr>
          <w:trHeight w:val="242"/>
        </w:trPr>
        <w:tc>
          <w:tcPr>
            <w:tcW w:w="6475" w:type="dxa"/>
          </w:tcPr>
          <w:p w14:paraId="506B9AE1" w14:textId="7C79F5B6" w:rsidR="0017571B" w:rsidRPr="005E76A7" w:rsidRDefault="004644F9" w:rsidP="00141CFC">
            <w:pPr>
              <w:widowControl w:val="0"/>
              <w:autoSpaceDE w:val="0"/>
              <w:autoSpaceDN w:val="0"/>
              <w:adjustRightInd w:val="0"/>
              <w:rPr>
                <w:rFonts w:ascii="Times New Roman" w:hAnsi="Times New Roman"/>
                <w:bCs/>
                <w:i/>
                <w:iCs/>
                <w:color w:val="000000" w:themeColor="text1"/>
              </w:rPr>
            </w:pPr>
            <w:r w:rsidRPr="005E76A7">
              <w:rPr>
                <w:rFonts w:ascii="Times New Roman" w:hAnsi="Times New Roman"/>
                <w:bCs/>
                <w:i/>
                <w:iCs/>
                <w:color w:val="000000" w:themeColor="text1"/>
              </w:rPr>
              <w:t>Ogden College of Science &amp; Engineering</w:t>
            </w:r>
          </w:p>
        </w:tc>
        <w:tc>
          <w:tcPr>
            <w:tcW w:w="7920" w:type="dxa"/>
          </w:tcPr>
          <w:p w14:paraId="4B219735" w14:textId="67217821" w:rsidR="0017571B" w:rsidRPr="005E76A7" w:rsidRDefault="004644F9" w:rsidP="00141CFC">
            <w:pPr>
              <w:widowControl w:val="0"/>
              <w:autoSpaceDE w:val="0"/>
              <w:autoSpaceDN w:val="0"/>
              <w:adjustRightInd w:val="0"/>
              <w:rPr>
                <w:rFonts w:ascii="Times New Roman" w:hAnsi="Times New Roman"/>
                <w:bCs/>
                <w:i/>
                <w:iCs/>
                <w:color w:val="000000" w:themeColor="text1"/>
              </w:rPr>
            </w:pPr>
            <w:r w:rsidRPr="005E76A7">
              <w:rPr>
                <w:rFonts w:ascii="Times New Roman" w:hAnsi="Times New Roman"/>
                <w:bCs/>
                <w:i/>
                <w:iCs/>
                <w:color w:val="000000" w:themeColor="text1"/>
              </w:rPr>
              <w:t>Department of Mathematics</w:t>
            </w:r>
          </w:p>
        </w:tc>
      </w:tr>
      <w:tr w:rsidR="006E49DC" w:rsidRPr="005E76A7" w14:paraId="3FB6829E" w14:textId="77777777" w:rsidTr="00B33C1F">
        <w:tc>
          <w:tcPr>
            <w:tcW w:w="14395" w:type="dxa"/>
            <w:gridSpan w:val="2"/>
          </w:tcPr>
          <w:p w14:paraId="7CC57F6D" w14:textId="0C89716B" w:rsidR="0017571B" w:rsidRPr="005E76A7" w:rsidRDefault="004644F9" w:rsidP="00141CFC">
            <w:pPr>
              <w:widowControl w:val="0"/>
              <w:autoSpaceDE w:val="0"/>
              <w:autoSpaceDN w:val="0"/>
              <w:adjustRightInd w:val="0"/>
              <w:rPr>
                <w:rFonts w:ascii="Times New Roman" w:hAnsi="Times New Roman"/>
                <w:bCs/>
                <w:i/>
                <w:iCs/>
                <w:color w:val="000000" w:themeColor="text1"/>
              </w:rPr>
            </w:pPr>
            <w:r w:rsidRPr="005E76A7">
              <w:rPr>
                <w:rFonts w:ascii="Times New Roman" w:hAnsi="Times New Roman"/>
                <w:bCs/>
                <w:i/>
                <w:iCs/>
                <w:color w:val="000000" w:themeColor="text1"/>
              </w:rPr>
              <w:t>730 Middle Grades Mathematics</w:t>
            </w:r>
          </w:p>
        </w:tc>
      </w:tr>
      <w:tr w:rsidR="00141CFC" w:rsidRPr="005E76A7" w14:paraId="56A671A4" w14:textId="77777777" w:rsidTr="00B33C1F">
        <w:tc>
          <w:tcPr>
            <w:tcW w:w="14395" w:type="dxa"/>
            <w:gridSpan w:val="2"/>
          </w:tcPr>
          <w:p w14:paraId="6AD05DAC" w14:textId="69134EE1" w:rsidR="00141CFC" w:rsidRPr="005E76A7" w:rsidRDefault="005E76A7" w:rsidP="00141CFC">
            <w:pPr>
              <w:widowControl w:val="0"/>
              <w:autoSpaceDE w:val="0"/>
              <w:autoSpaceDN w:val="0"/>
              <w:adjustRightInd w:val="0"/>
              <w:rPr>
                <w:rFonts w:ascii="Times New Roman" w:hAnsi="Times New Roman"/>
                <w:bCs/>
                <w:i/>
                <w:iCs/>
                <w:color w:val="000000" w:themeColor="text1"/>
              </w:rPr>
            </w:pPr>
            <w:r>
              <w:rPr>
                <w:rFonts w:ascii="Times New Roman" w:hAnsi="Times New Roman"/>
                <w:bCs/>
                <w:i/>
                <w:iCs/>
                <w:color w:val="000000" w:themeColor="text1"/>
              </w:rPr>
              <w:t>Patrick Brown</w:t>
            </w:r>
          </w:p>
        </w:tc>
      </w:tr>
    </w:tbl>
    <w:p w14:paraId="39312896" w14:textId="41D7406B" w:rsidR="0017571B" w:rsidRDefault="0017571B">
      <w:pPr>
        <w:rPr>
          <w:rFonts w:ascii="Times New Roman" w:hAnsi="Times New Roman"/>
          <w:color w:val="000000" w:themeColor="text1"/>
        </w:rPr>
      </w:pPr>
    </w:p>
    <w:p w14:paraId="79CF319E" w14:textId="77777777" w:rsidR="007516E2" w:rsidRPr="005E76A7" w:rsidRDefault="007516E2">
      <w:pPr>
        <w:rPr>
          <w:rFonts w:ascii="Times New Roman" w:hAnsi="Times New Roman"/>
          <w:color w:val="000000" w:themeColor="text1"/>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9990"/>
        <w:gridCol w:w="1170"/>
        <w:gridCol w:w="1530"/>
      </w:tblGrid>
      <w:tr w:rsidR="006E49DC" w:rsidRPr="005E76A7"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5E76A7" w:rsidRDefault="007706BE" w:rsidP="00FF3DCE">
            <w:pPr>
              <w:widowControl w:val="0"/>
              <w:autoSpaceDE w:val="0"/>
              <w:autoSpaceDN w:val="0"/>
              <w:adjustRightInd w:val="0"/>
              <w:rPr>
                <w:rFonts w:ascii="Times New Roman" w:hAnsi="Times New Roman"/>
                <w:b/>
                <w:bCs/>
                <w:i/>
                <w:iCs/>
                <w:color w:val="000000" w:themeColor="text1"/>
              </w:rPr>
            </w:pPr>
            <w:r w:rsidRPr="005E76A7">
              <w:rPr>
                <w:rFonts w:ascii="Times New Roman" w:hAnsi="Times New Roman"/>
                <w:b/>
                <w:bCs/>
                <w:i/>
                <w:iCs/>
                <w:color w:val="000000" w:themeColor="text1"/>
              </w:rPr>
              <w:t xml:space="preserve">Use this page to list learning outcomes, measurements, and summarize results for your program.  </w:t>
            </w:r>
            <w:r w:rsidR="005D68AF" w:rsidRPr="005E76A7">
              <w:rPr>
                <w:rFonts w:ascii="Times New Roman" w:hAnsi="Times New Roman"/>
                <w:b/>
                <w:bCs/>
                <w:i/>
                <w:iCs/>
                <w:color w:val="000000" w:themeColor="text1"/>
              </w:rPr>
              <w:t>Detailed</w:t>
            </w:r>
            <w:r w:rsidRPr="005E76A7">
              <w:rPr>
                <w:rFonts w:ascii="Times New Roman" w:hAnsi="Times New Roman"/>
                <w:b/>
                <w:bCs/>
                <w:i/>
                <w:iCs/>
                <w:color w:val="000000" w:themeColor="text1"/>
              </w:rPr>
              <w:t xml:space="preserve"> information must be completed in the subsequent pages.</w:t>
            </w:r>
          </w:p>
        </w:tc>
      </w:tr>
      <w:tr w:rsidR="006E49DC" w:rsidRPr="005E76A7" w14:paraId="75DD2C50" w14:textId="77777777" w:rsidTr="007706BE">
        <w:trPr>
          <w:trHeight w:val="144"/>
        </w:trPr>
        <w:tc>
          <w:tcPr>
            <w:tcW w:w="14395" w:type="dxa"/>
            <w:gridSpan w:val="4"/>
            <w:shd w:val="clear" w:color="auto" w:fill="auto"/>
            <w:tcMar>
              <w:top w:w="100" w:type="nil"/>
              <w:right w:w="100" w:type="nil"/>
            </w:tcMar>
          </w:tcPr>
          <w:p w14:paraId="7160FB0E" w14:textId="77777777" w:rsidR="004644F9" w:rsidRDefault="004644F9" w:rsidP="004644F9">
            <w:pPr>
              <w:widowControl w:val="0"/>
              <w:autoSpaceDE w:val="0"/>
              <w:autoSpaceDN w:val="0"/>
              <w:adjustRightInd w:val="0"/>
              <w:rPr>
                <w:rFonts w:ascii="Times New Roman" w:hAnsi="Times New Roman"/>
                <w:color w:val="000000" w:themeColor="text1"/>
              </w:rPr>
            </w:pPr>
            <w:r w:rsidRPr="005E76A7">
              <w:rPr>
                <w:rFonts w:ascii="Times New Roman" w:hAnsi="Times New Roman"/>
                <w:b/>
                <w:bCs/>
                <w:color w:val="000000" w:themeColor="text1"/>
              </w:rPr>
              <w:t xml:space="preserve">Student Learning Outcome 1:  </w:t>
            </w:r>
            <w:r w:rsidRPr="005E76A7">
              <w:rPr>
                <w:rFonts w:ascii="Times New Roman" w:hAnsi="Times New Roman"/>
                <w:color w:val="000000" w:themeColor="text1"/>
              </w:rPr>
              <w:t>Graduates will communicate mathematics effectively in both written and oral forms.</w:t>
            </w:r>
          </w:p>
          <w:p w14:paraId="5FAFC9CA" w14:textId="780EF885" w:rsidR="002B7FAF" w:rsidRPr="005E76A7" w:rsidRDefault="002B7FAF" w:rsidP="004644F9">
            <w:pPr>
              <w:widowControl w:val="0"/>
              <w:autoSpaceDE w:val="0"/>
              <w:autoSpaceDN w:val="0"/>
              <w:adjustRightInd w:val="0"/>
              <w:rPr>
                <w:rFonts w:ascii="Times New Roman" w:hAnsi="Times New Roman"/>
                <w:b/>
                <w:bCs/>
                <w:color w:val="000000" w:themeColor="text1"/>
              </w:rPr>
            </w:pPr>
          </w:p>
        </w:tc>
      </w:tr>
      <w:tr w:rsidR="006E49DC" w:rsidRPr="005E76A7" w14:paraId="2E4E6283" w14:textId="77777777" w:rsidTr="008A13E7">
        <w:trPr>
          <w:trHeight w:val="323"/>
        </w:trPr>
        <w:tc>
          <w:tcPr>
            <w:tcW w:w="1705" w:type="dxa"/>
            <w:shd w:val="clear" w:color="auto" w:fill="auto"/>
            <w:tcMar>
              <w:top w:w="100" w:type="nil"/>
              <w:right w:w="100" w:type="nil"/>
            </w:tcMar>
          </w:tcPr>
          <w:p w14:paraId="2A01F8CD" w14:textId="6BE6D8C8" w:rsidR="004644F9" w:rsidRPr="005E76A7" w:rsidRDefault="004644F9" w:rsidP="004644F9">
            <w:pPr>
              <w:widowControl w:val="0"/>
              <w:autoSpaceDE w:val="0"/>
              <w:autoSpaceDN w:val="0"/>
              <w:adjustRightInd w:val="0"/>
              <w:rPr>
                <w:rFonts w:ascii="Times New Roman" w:hAnsi="Times New Roman"/>
                <w:b/>
                <w:bCs/>
                <w:color w:val="000000" w:themeColor="text1"/>
              </w:rPr>
            </w:pPr>
            <w:r w:rsidRPr="005E76A7">
              <w:rPr>
                <w:rFonts w:ascii="Times New Roman" w:hAnsi="Times New Roman"/>
                <w:b/>
                <w:bCs/>
                <w:color w:val="000000" w:themeColor="text1"/>
              </w:rPr>
              <w:t>Instrument 1</w:t>
            </w:r>
          </w:p>
        </w:tc>
        <w:tc>
          <w:tcPr>
            <w:tcW w:w="12690" w:type="dxa"/>
            <w:gridSpan w:val="3"/>
            <w:shd w:val="clear" w:color="auto" w:fill="auto"/>
            <w:tcMar>
              <w:top w:w="100" w:type="nil"/>
              <w:right w:w="100" w:type="nil"/>
            </w:tcMar>
            <w:vAlign w:val="center"/>
          </w:tcPr>
          <w:p w14:paraId="011E0769" w14:textId="77777777" w:rsidR="004644F9" w:rsidRDefault="004644F9" w:rsidP="008A13E7">
            <w:pPr>
              <w:widowControl w:val="0"/>
              <w:autoSpaceDE w:val="0"/>
              <w:autoSpaceDN w:val="0"/>
              <w:adjustRightInd w:val="0"/>
              <w:rPr>
                <w:rFonts w:ascii="Times New Roman" w:hAnsi="Times New Roman"/>
                <w:color w:val="000000" w:themeColor="text1"/>
              </w:rPr>
            </w:pPr>
            <w:r w:rsidRPr="005E76A7">
              <w:rPr>
                <w:rFonts w:ascii="Times New Roman" w:hAnsi="Times New Roman"/>
                <w:color w:val="000000" w:themeColor="text1"/>
              </w:rPr>
              <w:t>Capstone project in MATH 490.</w:t>
            </w:r>
          </w:p>
          <w:p w14:paraId="681FFD89" w14:textId="6C292284" w:rsidR="002B7FAF" w:rsidRPr="002B7FAF" w:rsidRDefault="002B7FAF" w:rsidP="008A13E7">
            <w:pPr>
              <w:widowControl w:val="0"/>
              <w:autoSpaceDE w:val="0"/>
              <w:autoSpaceDN w:val="0"/>
              <w:adjustRightInd w:val="0"/>
              <w:rPr>
                <w:rFonts w:ascii="Times New Roman" w:hAnsi="Times New Roman"/>
                <w:color w:val="000000" w:themeColor="text1"/>
              </w:rPr>
            </w:pPr>
          </w:p>
        </w:tc>
      </w:tr>
      <w:tr w:rsidR="006E49DC" w:rsidRPr="005E76A7" w14:paraId="6CB83774" w14:textId="77777777" w:rsidTr="005E76A7">
        <w:tc>
          <w:tcPr>
            <w:tcW w:w="11695" w:type="dxa"/>
            <w:gridSpan w:val="2"/>
            <w:shd w:val="clear" w:color="auto" w:fill="auto"/>
            <w:tcMar>
              <w:top w:w="100" w:type="nil"/>
              <w:right w:w="100" w:type="nil"/>
            </w:tcMar>
          </w:tcPr>
          <w:p w14:paraId="715F4BA5" w14:textId="1D85AC62" w:rsidR="004644F9" w:rsidRPr="005E76A7" w:rsidRDefault="004644F9" w:rsidP="004644F9">
            <w:pPr>
              <w:widowControl w:val="0"/>
              <w:autoSpaceDE w:val="0"/>
              <w:autoSpaceDN w:val="0"/>
              <w:adjustRightInd w:val="0"/>
              <w:rPr>
                <w:rFonts w:ascii="Times New Roman" w:hAnsi="Times New Roman"/>
                <w:b/>
                <w:bCs/>
                <w:color w:val="000000" w:themeColor="text1"/>
              </w:rPr>
            </w:pPr>
            <w:r w:rsidRPr="005E76A7">
              <w:rPr>
                <w:rFonts w:ascii="Times New Roman" w:hAnsi="Times New Roman"/>
                <w:b/>
                <w:bCs/>
                <w:color w:val="000000" w:themeColor="text1"/>
              </w:rPr>
              <w:t>Based on your results, check whether the program met the goal Student Learning Outcome 1.</w:t>
            </w:r>
          </w:p>
          <w:p w14:paraId="33AD5206" w14:textId="2AEA161E" w:rsidR="004644F9" w:rsidRPr="005E76A7" w:rsidRDefault="004644F9" w:rsidP="004644F9">
            <w:pPr>
              <w:widowControl w:val="0"/>
              <w:autoSpaceDE w:val="0"/>
              <w:autoSpaceDN w:val="0"/>
              <w:adjustRightInd w:val="0"/>
              <w:rPr>
                <w:rFonts w:ascii="Times New Roman" w:hAnsi="Times New Roman"/>
                <w:b/>
                <w:color w:val="000000" w:themeColor="text1"/>
              </w:rPr>
            </w:pPr>
            <w:r w:rsidRPr="005E76A7">
              <w:rPr>
                <w:rFonts w:ascii="Times New Roman" w:hAnsi="Times New Roman"/>
                <w:b/>
                <w:color w:val="000000" w:themeColor="text1"/>
              </w:rPr>
              <w:t xml:space="preserve"> </w:t>
            </w:r>
          </w:p>
        </w:tc>
        <w:tc>
          <w:tcPr>
            <w:tcW w:w="1170" w:type="dxa"/>
            <w:shd w:val="clear" w:color="auto" w:fill="auto"/>
            <w:vAlign w:val="center"/>
          </w:tcPr>
          <w:p w14:paraId="65FB60B5" w14:textId="76B16225" w:rsidR="004644F9" w:rsidRPr="005E76A7" w:rsidRDefault="00297FE0" w:rsidP="004644F9">
            <w:pPr>
              <w:widowControl w:val="0"/>
              <w:autoSpaceDE w:val="0"/>
              <w:autoSpaceDN w:val="0"/>
              <w:adjustRightInd w:val="0"/>
              <w:jc w:val="center"/>
              <w:rPr>
                <w:rFonts w:ascii="Times New Roman" w:hAnsi="Times New Roman"/>
                <w:b/>
                <w:color w:val="000000" w:themeColor="text1"/>
              </w:rPr>
            </w:pPr>
            <w:r>
              <w:rPr>
                <w:rFonts w:ascii="Times New Roman" w:hAnsi="Times New Roman"/>
                <w:b/>
                <w:color w:val="000000" w:themeColor="text1"/>
              </w:rPr>
              <w:fldChar w:fldCharType="begin">
                <w:ffData>
                  <w:name w:val="Check3"/>
                  <w:enabled/>
                  <w:calcOnExit w:val="0"/>
                  <w:checkBox>
                    <w:sizeAuto/>
                    <w:default w:val="1"/>
                  </w:checkBox>
                </w:ffData>
              </w:fldChar>
            </w:r>
            <w:bookmarkStart w:id="0" w:name="Check3"/>
            <w:r>
              <w:rPr>
                <w:rFonts w:ascii="Times New Roman" w:hAnsi="Times New Roman"/>
                <w:b/>
                <w:color w:val="000000" w:themeColor="text1"/>
              </w:rPr>
              <w:instrText xml:space="preserve"> FORMCHECKBOX </w:instrText>
            </w:r>
            <w:r w:rsidR="008468A6">
              <w:rPr>
                <w:rFonts w:ascii="Times New Roman" w:hAnsi="Times New Roman"/>
                <w:b/>
                <w:color w:val="000000" w:themeColor="text1"/>
              </w:rPr>
            </w:r>
            <w:r w:rsidR="008468A6">
              <w:rPr>
                <w:rFonts w:ascii="Times New Roman" w:hAnsi="Times New Roman"/>
                <w:b/>
                <w:color w:val="000000" w:themeColor="text1"/>
              </w:rPr>
              <w:fldChar w:fldCharType="separate"/>
            </w:r>
            <w:r>
              <w:rPr>
                <w:rFonts w:ascii="Times New Roman" w:hAnsi="Times New Roman"/>
                <w:b/>
                <w:color w:val="000000" w:themeColor="text1"/>
              </w:rPr>
              <w:fldChar w:fldCharType="end"/>
            </w:r>
            <w:bookmarkEnd w:id="0"/>
            <w:r w:rsidR="004644F9" w:rsidRPr="005E76A7">
              <w:rPr>
                <w:rFonts w:ascii="Times New Roman" w:hAnsi="Times New Roman"/>
                <w:b/>
                <w:color w:val="000000" w:themeColor="text1"/>
              </w:rPr>
              <w:t xml:space="preserve"> Met</w:t>
            </w:r>
          </w:p>
        </w:tc>
        <w:tc>
          <w:tcPr>
            <w:tcW w:w="1530" w:type="dxa"/>
            <w:shd w:val="clear" w:color="auto" w:fill="auto"/>
            <w:vAlign w:val="center"/>
          </w:tcPr>
          <w:p w14:paraId="764268B7" w14:textId="42281E83" w:rsidR="004644F9" w:rsidRPr="005E76A7" w:rsidRDefault="00297FE0" w:rsidP="004644F9">
            <w:pPr>
              <w:widowControl w:val="0"/>
              <w:autoSpaceDE w:val="0"/>
              <w:autoSpaceDN w:val="0"/>
              <w:adjustRightInd w:val="0"/>
              <w:jc w:val="center"/>
              <w:rPr>
                <w:rFonts w:ascii="Times New Roman" w:hAnsi="Times New Roman"/>
                <w:b/>
                <w:color w:val="000000" w:themeColor="text1"/>
              </w:rPr>
            </w:pPr>
            <w:r>
              <w:rPr>
                <w:rFonts w:ascii="Times New Roman" w:hAnsi="Times New Roman"/>
                <w:b/>
                <w:color w:val="000000" w:themeColor="text1"/>
              </w:rPr>
              <w:fldChar w:fldCharType="begin">
                <w:ffData>
                  <w:name w:val="Check4"/>
                  <w:enabled/>
                  <w:calcOnExit w:val="0"/>
                  <w:checkBox>
                    <w:sizeAuto/>
                    <w:default w:val="0"/>
                  </w:checkBox>
                </w:ffData>
              </w:fldChar>
            </w:r>
            <w:bookmarkStart w:id="1" w:name="Check4"/>
            <w:r>
              <w:rPr>
                <w:rFonts w:ascii="Times New Roman" w:hAnsi="Times New Roman"/>
                <w:b/>
                <w:color w:val="000000" w:themeColor="text1"/>
              </w:rPr>
              <w:instrText xml:space="preserve"> FORMCHECKBOX </w:instrText>
            </w:r>
            <w:r w:rsidR="008468A6">
              <w:rPr>
                <w:rFonts w:ascii="Times New Roman" w:hAnsi="Times New Roman"/>
                <w:b/>
                <w:color w:val="000000" w:themeColor="text1"/>
              </w:rPr>
            </w:r>
            <w:r w:rsidR="008468A6">
              <w:rPr>
                <w:rFonts w:ascii="Times New Roman" w:hAnsi="Times New Roman"/>
                <w:b/>
                <w:color w:val="000000" w:themeColor="text1"/>
              </w:rPr>
              <w:fldChar w:fldCharType="separate"/>
            </w:r>
            <w:r>
              <w:rPr>
                <w:rFonts w:ascii="Times New Roman" w:hAnsi="Times New Roman"/>
                <w:b/>
                <w:color w:val="000000" w:themeColor="text1"/>
              </w:rPr>
              <w:fldChar w:fldCharType="end"/>
            </w:r>
            <w:bookmarkEnd w:id="1"/>
            <w:r w:rsidR="004644F9" w:rsidRPr="005E76A7">
              <w:rPr>
                <w:rFonts w:ascii="Times New Roman" w:hAnsi="Times New Roman"/>
                <w:b/>
                <w:color w:val="000000" w:themeColor="text1"/>
              </w:rPr>
              <w:t xml:space="preserve"> Not Met</w:t>
            </w:r>
          </w:p>
        </w:tc>
      </w:tr>
      <w:tr w:rsidR="006E49DC" w:rsidRPr="005E76A7" w14:paraId="52A9DEBE" w14:textId="77777777" w:rsidTr="00EB7535">
        <w:tc>
          <w:tcPr>
            <w:tcW w:w="14395" w:type="dxa"/>
            <w:gridSpan w:val="4"/>
            <w:shd w:val="clear" w:color="auto" w:fill="auto"/>
            <w:tcMar>
              <w:top w:w="100" w:type="nil"/>
              <w:right w:w="100" w:type="nil"/>
            </w:tcMar>
          </w:tcPr>
          <w:p w14:paraId="2FDD2A3B" w14:textId="0949B1AA" w:rsidR="004644F9" w:rsidRPr="005E76A7" w:rsidRDefault="004644F9" w:rsidP="004644F9">
            <w:pPr>
              <w:widowControl w:val="0"/>
              <w:autoSpaceDE w:val="0"/>
              <w:autoSpaceDN w:val="0"/>
              <w:adjustRightInd w:val="0"/>
              <w:rPr>
                <w:rFonts w:ascii="Times New Roman" w:hAnsi="Times New Roman"/>
                <w:b/>
                <w:color w:val="000000" w:themeColor="text1"/>
              </w:rPr>
            </w:pPr>
            <w:r w:rsidRPr="005E76A7">
              <w:rPr>
                <w:rFonts w:ascii="Times New Roman" w:hAnsi="Times New Roman"/>
                <w:b/>
                <w:bCs/>
                <w:color w:val="000000" w:themeColor="text1"/>
              </w:rPr>
              <w:t xml:space="preserve">Student Learning Outcome 2:  </w:t>
            </w:r>
            <w:r w:rsidRPr="005E76A7">
              <w:rPr>
                <w:rFonts w:ascii="Times New Roman" w:hAnsi="Times New Roman"/>
                <w:color w:val="000000" w:themeColor="text1"/>
              </w:rPr>
              <w:t>Students will learn application of mathematics in solving real world problems and will demonstrate their capacity to use multiple strategies and appropriate technology to apply mathematics in problem-solving situations.</w:t>
            </w:r>
          </w:p>
        </w:tc>
      </w:tr>
      <w:tr w:rsidR="006E49DC" w:rsidRPr="005E76A7" w14:paraId="018E91BF" w14:textId="77777777" w:rsidTr="005E76A7">
        <w:tc>
          <w:tcPr>
            <w:tcW w:w="1705" w:type="dxa"/>
            <w:shd w:val="clear" w:color="auto" w:fill="auto"/>
            <w:tcMar>
              <w:top w:w="100" w:type="nil"/>
              <w:right w:w="100" w:type="nil"/>
            </w:tcMar>
          </w:tcPr>
          <w:p w14:paraId="1C3833F8" w14:textId="77777777" w:rsidR="004644F9" w:rsidRPr="005E76A7" w:rsidRDefault="004644F9" w:rsidP="004644F9">
            <w:pPr>
              <w:widowControl w:val="0"/>
              <w:autoSpaceDE w:val="0"/>
              <w:autoSpaceDN w:val="0"/>
              <w:adjustRightInd w:val="0"/>
              <w:jc w:val="center"/>
              <w:rPr>
                <w:rFonts w:ascii="Times New Roman" w:hAnsi="Times New Roman"/>
                <w:b/>
                <w:color w:val="000000" w:themeColor="text1"/>
              </w:rPr>
            </w:pPr>
            <w:r w:rsidRPr="005E76A7">
              <w:rPr>
                <w:rFonts w:ascii="Times New Roman" w:hAnsi="Times New Roman"/>
                <w:b/>
                <w:color w:val="000000" w:themeColor="text1"/>
              </w:rPr>
              <w:t>Instrument 1</w:t>
            </w:r>
          </w:p>
          <w:p w14:paraId="41BC6063" w14:textId="1FE12AEB" w:rsidR="004644F9" w:rsidRPr="005E76A7" w:rsidRDefault="004644F9" w:rsidP="004644F9">
            <w:pPr>
              <w:widowControl w:val="0"/>
              <w:autoSpaceDE w:val="0"/>
              <w:autoSpaceDN w:val="0"/>
              <w:adjustRightInd w:val="0"/>
              <w:jc w:val="center"/>
              <w:rPr>
                <w:rFonts w:ascii="Times New Roman" w:hAnsi="Times New Roman"/>
                <w:b/>
                <w:color w:val="000000" w:themeColor="text1"/>
              </w:rPr>
            </w:pPr>
          </w:p>
        </w:tc>
        <w:tc>
          <w:tcPr>
            <w:tcW w:w="12690" w:type="dxa"/>
            <w:gridSpan w:val="3"/>
            <w:shd w:val="clear" w:color="auto" w:fill="auto"/>
          </w:tcPr>
          <w:p w14:paraId="4A568E48" w14:textId="77777777" w:rsidR="004644F9" w:rsidRPr="005E76A7" w:rsidRDefault="004644F9" w:rsidP="004644F9">
            <w:pPr>
              <w:widowControl w:val="0"/>
              <w:autoSpaceDE w:val="0"/>
              <w:autoSpaceDN w:val="0"/>
              <w:adjustRightInd w:val="0"/>
              <w:rPr>
                <w:rFonts w:ascii="Times New Roman" w:hAnsi="Times New Roman"/>
                <w:color w:val="000000" w:themeColor="text1"/>
              </w:rPr>
            </w:pPr>
            <w:r w:rsidRPr="005E76A7">
              <w:rPr>
                <w:rFonts w:ascii="Times New Roman" w:hAnsi="Times New Roman"/>
                <w:color w:val="000000" w:themeColor="text1"/>
              </w:rPr>
              <w:t>Capstone project in MATH 490.</w:t>
            </w:r>
          </w:p>
          <w:p w14:paraId="7C91D468" w14:textId="0BF143A2" w:rsidR="004644F9" w:rsidRPr="005E76A7" w:rsidRDefault="004644F9" w:rsidP="004644F9">
            <w:pPr>
              <w:widowControl w:val="0"/>
              <w:autoSpaceDE w:val="0"/>
              <w:autoSpaceDN w:val="0"/>
              <w:adjustRightInd w:val="0"/>
              <w:jc w:val="center"/>
              <w:rPr>
                <w:rFonts w:ascii="Times New Roman" w:hAnsi="Times New Roman"/>
                <w:b/>
                <w:color w:val="000000" w:themeColor="text1"/>
              </w:rPr>
            </w:pPr>
          </w:p>
        </w:tc>
      </w:tr>
      <w:tr w:rsidR="006E49DC" w:rsidRPr="005E76A7" w14:paraId="5F8807A0" w14:textId="77777777" w:rsidTr="005E76A7">
        <w:tc>
          <w:tcPr>
            <w:tcW w:w="11695" w:type="dxa"/>
            <w:gridSpan w:val="2"/>
            <w:shd w:val="clear" w:color="auto" w:fill="auto"/>
            <w:tcMar>
              <w:top w:w="100" w:type="nil"/>
              <w:right w:w="100" w:type="nil"/>
            </w:tcMar>
          </w:tcPr>
          <w:p w14:paraId="72CF8286" w14:textId="0688557B" w:rsidR="004644F9" w:rsidRPr="005E76A7" w:rsidRDefault="004644F9" w:rsidP="004644F9">
            <w:pPr>
              <w:widowControl w:val="0"/>
              <w:autoSpaceDE w:val="0"/>
              <w:autoSpaceDN w:val="0"/>
              <w:adjustRightInd w:val="0"/>
              <w:rPr>
                <w:rFonts w:ascii="Times New Roman" w:hAnsi="Times New Roman"/>
                <w:b/>
                <w:bCs/>
                <w:color w:val="000000" w:themeColor="text1"/>
              </w:rPr>
            </w:pPr>
            <w:r w:rsidRPr="005E76A7">
              <w:rPr>
                <w:rFonts w:ascii="Times New Roman" w:hAnsi="Times New Roman"/>
                <w:b/>
                <w:bCs/>
                <w:color w:val="000000" w:themeColor="text1"/>
              </w:rPr>
              <w:t>Based on your results, check whether the program met the goal Student Learning Outcome 2.</w:t>
            </w:r>
          </w:p>
          <w:p w14:paraId="7F82F43B" w14:textId="1DCF5507" w:rsidR="004644F9" w:rsidRPr="005E76A7" w:rsidRDefault="004644F9" w:rsidP="004644F9">
            <w:pPr>
              <w:widowControl w:val="0"/>
              <w:autoSpaceDE w:val="0"/>
              <w:autoSpaceDN w:val="0"/>
              <w:adjustRightInd w:val="0"/>
              <w:rPr>
                <w:rFonts w:ascii="Times New Roman" w:hAnsi="Times New Roman"/>
                <w:bCs/>
                <w:color w:val="000000" w:themeColor="text1"/>
              </w:rPr>
            </w:pPr>
            <w:r w:rsidRPr="005E76A7">
              <w:rPr>
                <w:rFonts w:ascii="Times New Roman" w:hAnsi="Times New Roman"/>
                <w:b/>
                <w:color w:val="000000" w:themeColor="text1"/>
              </w:rPr>
              <w:t xml:space="preserve"> </w:t>
            </w:r>
          </w:p>
        </w:tc>
        <w:tc>
          <w:tcPr>
            <w:tcW w:w="1170" w:type="dxa"/>
            <w:shd w:val="clear" w:color="auto" w:fill="auto"/>
            <w:vAlign w:val="center"/>
          </w:tcPr>
          <w:p w14:paraId="5DE072CB" w14:textId="06230880" w:rsidR="004644F9" w:rsidRPr="005E76A7" w:rsidRDefault="00315417" w:rsidP="004644F9">
            <w:pPr>
              <w:widowControl w:val="0"/>
              <w:autoSpaceDE w:val="0"/>
              <w:autoSpaceDN w:val="0"/>
              <w:adjustRightInd w:val="0"/>
              <w:jc w:val="center"/>
              <w:rPr>
                <w:rFonts w:ascii="Times New Roman" w:hAnsi="Times New Roman"/>
                <w:b/>
                <w:color w:val="000000" w:themeColor="text1"/>
              </w:rPr>
            </w:pPr>
            <w:r>
              <w:rPr>
                <w:rFonts w:ascii="Times New Roman" w:hAnsi="Times New Roman"/>
                <w:b/>
                <w:color w:val="000000" w:themeColor="text1"/>
              </w:rPr>
              <w:fldChar w:fldCharType="begin">
                <w:ffData>
                  <w:name w:val="Check1"/>
                  <w:enabled/>
                  <w:calcOnExit w:val="0"/>
                  <w:checkBox>
                    <w:sizeAuto/>
                    <w:default w:val="1"/>
                  </w:checkBox>
                </w:ffData>
              </w:fldChar>
            </w:r>
            <w:bookmarkStart w:id="2" w:name="Check1"/>
            <w:r>
              <w:rPr>
                <w:rFonts w:ascii="Times New Roman" w:hAnsi="Times New Roman"/>
                <w:b/>
                <w:color w:val="000000" w:themeColor="text1"/>
              </w:rPr>
              <w:instrText xml:space="preserve"> FORMCHECKBOX </w:instrText>
            </w:r>
            <w:r w:rsidR="008468A6">
              <w:rPr>
                <w:rFonts w:ascii="Times New Roman" w:hAnsi="Times New Roman"/>
                <w:b/>
                <w:color w:val="000000" w:themeColor="text1"/>
              </w:rPr>
            </w:r>
            <w:r w:rsidR="008468A6">
              <w:rPr>
                <w:rFonts w:ascii="Times New Roman" w:hAnsi="Times New Roman"/>
                <w:b/>
                <w:color w:val="000000" w:themeColor="text1"/>
              </w:rPr>
              <w:fldChar w:fldCharType="separate"/>
            </w:r>
            <w:r>
              <w:rPr>
                <w:rFonts w:ascii="Times New Roman" w:hAnsi="Times New Roman"/>
                <w:b/>
                <w:color w:val="000000" w:themeColor="text1"/>
              </w:rPr>
              <w:fldChar w:fldCharType="end"/>
            </w:r>
            <w:bookmarkEnd w:id="2"/>
            <w:r w:rsidR="004644F9" w:rsidRPr="005E76A7">
              <w:rPr>
                <w:rFonts w:ascii="Times New Roman" w:hAnsi="Times New Roman"/>
                <w:b/>
                <w:color w:val="000000" w:themeColor="text1"/>
              </w:rPr>
              <w:t xml:space="preserve"> Met</w:t>
            </w:r>
          </w:p>
        </w:tc>
        <w:tc>
          <w:tcPr>
            <w:tcW w:w="1530" w:type="dxa"/>
            <w:shd w:val="clear" w:color="auto" w:fill="auto"/>
            <w:vAlign w:val="center"/>
          </w:tcPr>
          <w:p w14:paraId="06A0BD3A" w14:textId="066A31E9" w:rsidR="004644F9" w:rsidRPr="005E76A7" w:rsidRDefault="00315417" w:rsidP="004644F9">
            <w:pPr>
              <w:widowControl w:val="0"/>
              <w:autoSpaceDE w:val="0"/>
              <w:autoSpaceDN w:val="0"/>
              <w:adjustRightInd w:val="0"/>
              <w:jc w:val="center"/>
              <w:rPr>
                <w:rFonts w:ascii="Times New Roman" w:hAnsi="Times New Roman"/>
                <w:b/>
                <w:color w:val="000000" w:themeColor="text1"/>
              </w:rPr>
            </w:pPr>
            <w:r>
              <w:rPr>
                <w:rFonts w:ascii="Times New Roman" w:hAnsi="Times New Roman"/>
                <w:b/>
                <w:color w:val="000000" w:themeColor="text1"/>
              </w:rPr>
              <w:fldChar w:fldCharType="begin">
                <w:ffData>
                  <w:name w:val="Check2"/>
                  <w:enabled/>
                  <w:calcOnExit w:val="0"/>
                  <w:checkBox>
                    <w:sizeAuto/>
                    <w:default w:val="0"/>
                  </w:checkBox>
                </w:ffData>
              </w:fldChar>
            </w:r>
            <w:bookmarkStart w:id="3" w:name="Check2"/>
            <w:r>
              <w:rPr>
                <w:rFonts w:ascii="Times New Roman" w:hAnsi="Times New Roman"/>
                <w:b/>
                <w:color w:val="000000" w:themeColor="text1"/>
              </w:rPr>
              <w:instrText xml:space="preserve"> FORMCHECKBOX </w:instrText>
            </w:r>
            <w:r w:rsidR="008468A6">
              <w:rPr>
                <w:rFonts w:ascii="Times New Roman" w:hAnsi="Times New Roman"/>
                <w:b/>
                <w:color w:val="000000" w:themeColor="text1"/>
              </w:rPr>
            </w:r>
            <w:r w:rsidR="008468A6">
              <w:rPr>
                <w:rFonts w:ascii="Times New Roman" w:hAnsi="Times New Roman"/>
                <w:b/>
                <w:color w:val="000000" w:themeColor="text1"/>
              </w:rPr>
              <w:fldChar w:fldCharType="separate"/>
            </w:r>
            <w:r>
              <w:rPr>
                <w:rFonts w:ascii="Times New Roman" w:hAnsi="Times New Roman"/>
                <w:b/>
                <w:color w:val="000000" w:themeColor="text1"/>
              </w:rPr>
              <w:fldChar w:fldCharType="end"/>
            </w:r>
            <w:bookmarkEnd w:id="3"/>
            <w:r w:rsidR="004644F9" w:rsidRPr="005E76A7">
              <w:rPr>
                <w:rFonts w:ascii="Times New Roman" w:hAnsi="Times New Roman"/>
                <w:b/>
                <w:color w:val="000000" w:themeColor="text1"/>
              </w:rPr>
              <w:t xml:space="preserve"> Not Met</w:t>
            </w:r>
          </w:p>
        </w:tc>
      </w:tr>
      <w:tr w:rsidR="006E49DC" w:rsidRPr="005E76A7" w14:paraId="67B84758" w14:textId="77777777" w:rsidTr="00841B21">
        <w:tc>
          <w:tcPr>
            <w:tcW w:w="14395" w:type="dxa"/>
            <w:gridSpan w:val="4"/>
            <w:shd w:val="clear" w:color="auto" w:fill="auto"/>
            <w:tcMar>
              <w:top w:w="100" w:type="nil"/>
              <w:right w:w="100" w:type="nil"/>
            </w:tcMar>
          </w:tcPr>
          <w:p w14:paraId="0CB33F31" w14:textId="77777777" w:rsidR="004644F9" w:rsidRDefault="004644F9" w:rsidP="004644F9">
            <w:pPr>
              <w:widowControl w:val="0"/>
              <w:autoSpaceDE w:val="0"/>
              <w:autoSpaceDN w:val="0"/>
              <w:adjustRightInd w:val="0"/>
              <w:rPr>
                <w:rFonts w:ascii="Times New Roman" w:hAnsi="Times New Roman"/>
                <w:color w:val="000000" w:themeColor="text1"/>
              </w:rPr>
            </w:pPr>
            <w:r w:rsidRPr="005E76A7">
              <w:rPr>
                <w:rFonts w:ascii="Times New Roman" w:hAnsi="Times New Roman"/>
                <w:b/>
                <w:bCs/>
                <w:color w:val="000000" w:themeColor="text1"/>
              </w:rPr>
              <w:t xml:space="preserve">Student Learning Outcome 3: </w:t>
            </w:r>
            <w:r w:rsidRPr="005E76A7">
              <w:rPr>
                <w:rFonts w:ascii="Times New Roman" w:hAnsi="Times New Roman"/>
                <w:color w:val="000000" w:themeColor="text1"/>
              </w:rPr>
              <w:t xml:space="preserve"> Students will be able to use mathematics as a tool for decision making.</w:t>
            </w:r>
          </w:p>
          <w:p w14:paraId="34421F51" w14:textId="308C2D51" w:rsidR="002B7FAF" w:rsidRPr="005E76A7" w:rsidRDefault="002B7FAF" w:rsidP="004644F9">
            <w:pPr>
              <w:widowControl w:val="0"/>
              <w:autoSpaceDE w:val="0"/>
              <w:autoSpaceDN w:val="0"/>
              <w:adjustRightInd w:val="0"/>
              <w:rPr>
                <w:rFonts w:ascii="Times New Roman" w:hAnsi="Times New Roman"/>
                <w:b/>
                <w:color w:val="000000" w:themeColor="text1"/>
              </w:rPr>
            </w:pPr>
          </w:p>
        </w:tc>
      </w:tr>
      <w:tr w:rsidR="006E49DC" w:rsidRPr="005E76A7" w14:paraId="310AA017" w14:textId="77777777" w:rsidTr="005E76A7">
        <w:tc>
          <w:tcPr>
            <w:tcW w:w="1705" w:type="dxa"/>
            <w:shd w:val="clear" w:color="auto" w:fill="auto"/>
            <w:tcMar>
              <w:top w:w="100" w:type="nil"/>
              <w:right w:w="100" w:type="nil"/>
            </w:tcMar>
          </w:tcPr>
          <w:p w14:paraId="483DCE38" w14:textId="77777777" w:rsidR="004644F9" w:rsidRPr="005E76A7" w:rsidRDefault="004644F9" w:rsidP="004644F9">
            <w:pPr>
              <w:widowControl w:val="0"/>
              <w:autoSpaceDE w:val="0"/>
              <w:autoSpaceDN w:val="0"/>
              <w:adjustRightInd w:val="0"/>
              <w:jc w:val="center"/>
              <w:rPr>
                <w:rFonts w:ascii="Times New Roman" w:hAnsi="Times New Roman"/>
                <w:b/>
                <w:color w:val="000000" w:themeColor="text1"/>
              </w:rPr>
            </w:pPr>
            <w:r w:rsidRPr="005E76A7">
              <w:rPr>
                <w:rFonts w:ascii="Times New Roman" w:hAnsi="Times New Roman"/>
                <w:b/>
                <w:color w:val="000000" w:themeColor="text1"/>
              </w:rPr>
              <w:t>Instrument 1</w:t>
            </w:r>
          </w:p>
          <w:p w14:paraId="73A7929F" w14:textId="67913226" w:rsidR="004644F9" w:rsidRPr="005E76A7" w:rsidRDefault="004644F9" w:rsidP="004644F9">
            <w:pPr>
              <w:widowControl w:val="0"/>
              <w:autoSpaceDE w:val="0"/>
              <w:autoSpaceDN w:val="0"/>
              <w:adjustRightInd w:val="0"/>
              <w:jc w:val="center"/>
              <w:rPr>
                <w:rFonts w:ascii="Times New Roman" w:hAnsi="Times New Roman"/>
                <w:b/>
                <w:color w:val="000000" w:themeColor="text1"/>
              </w:rPr>
            </w:pPr>
          </w:p>
        </w:tc>
        <w:tc>
          <w:tcPr>
            <w:tcW w:w="12690" w:type="dxa"/>
            <w:gridSpan w:val="3"/>
            <w:shd w:val="clear" w:color="auto" w:fill="auto"/>
          </w:tcPr>
          <w:p w14:paraId="606FB9B0" w14:textId="77777777" w:rsidR="004644F9" w:rsidRPr="005E76A7" w:rsidRDefault="004644F9" w:rsidP="004644F9">
            <w:pPr>
              <w:widowControl w:val="0"/>
              <w:autoSpaceDE w:val="0"/>
              <w:autoSpaceDN w:val="0"/>
              <w:adjustRightInd w:val="0"/>
              <w:rPr>
                <w:rFonts w:ascii="Times New Roman" w:hAnsi="Times New Roman"/>
                <w:color w:val="000000" w:themeColor="text1"/>
              </w:rPr>
            </w:pPr>
            <w:r w:rsidRPr="005E76A7">
              <w:rPr>
                <w:rFonts w:ascii="Times New Roman" w:hAnsi="Times New Roman"/>
                <w:color w:val="000000" w:themeColor="text1"/>
              </w:rPr>
              <w:t>Capstone project in MATH 490.</w:t>
            </w:r>
          </w:p>
          <w:p w14:paraId="0D8B38B1" w14:textId="2B338CA6" w:rsidR="004644F9" w:rsidRPr="005E76A7" w:rsidRDefault="004644F9" w:rsidP="004644F9">
            <w:pPr>
              <w:widowControl w:val="0"/>
              <w:autoSpaceDE w:val="0"/>
              <w:autoSpaceDN w:val="0"/>
              <w:adjustRightInd w:val="0"/>
              <w:jc w:val="center"/>
              <w:rPr>
                <w:rFonts w:ascii="Times New Roman" w:hAnsi="Times New Roman"/>
                <w:b/>
                <w:color w:val="000000" w:themeColor="text1"/>
              </w:rPr>
            </w:pPr>
          </w:p>
        </w:tc>
      </w:tr>
      <w:tr w:rsidR="006E49DC" w:rsidRPr="005E76A7" w14:paraId="2CD12D7C" w14:textId="77777777" w:rsidTr="005E76A7">
        <w:tc>
          <w:tcPr>
            <w:tcW w:w="11695" w:type="dxa"/>
            <w:gridSpan w:val="2"/>
            <w:shd w:val="clear" w:color="auto" w:fill="auto"/>
            <w:tcMar>
              <w:top w:w="100" w:type="nil"/>
              <w:right w:w="100" w:type="nil"/>
            </w:tcMar>
          </w:tcPr>
          <w:p w14:paraId="1737E22A" w14:textId="0ED276B0" w:rsidR="004644F9" w:rsidRPr="005E76A7" w:rsidRDefault="004644F9" w:rsidP="004644F9">
            <w:pPr>
              <w:widowControl w:val="0"/>
              <w:autoSpaceDE w:val="0"/>
              <w:autoSpaceDN w:val="0"/>
              <w:adjustRightInd w:val="0"/>
              <w:rPr>
                <w:rFonts w:ascii="Times New Roman" w:hAnsi="Times New Roman"/>
                <w:b/>
                <w:bCs/>
                <w:color w:val="000000" w:themeColor="text1"/>
              </w:rPr>
            </w:pPr>
            <w:r w:rsidRPr="005E76A7">
              <w:rPr>
                <w:rFonts w:ascii="Times New Roman" w:hAnsi="Times New Roman"/>
                <w:b/>
                <w:bCs/>
                <w:color w:val="000000" w:themeColor="text1"/>
              </w:rPr>
              <w:t>Based on your results, check whether the program met the goal Student Learning Outcome 3.</w:t>
            </w:r>
          </w:p>
          <w:p w14:paraId="6131EF46" w14:textId="55EC2BB0" w:rsidR="004644F9" w:rsidRPr="005E76A7" w:rsidRDefault="004644F9" w:rsidP="004644F9">
            <w:pPr>
              <w:widowControl w:val="0"/>
              <w:autoSpaceDE w:val="0"/>
              <w:autoSpaceDN w:val="0"/>
              <w:adjustRightInd w:val="0"/>
              <w:jc w:val="center"/>
              <w:rPr>
                <w:rFonts w:ascii="Times New Roman" w:hAnsi="Times New Roman"/>
                <w:b/>
                <w:color w:val="000000" w:themeColor="text1"/>
              </w:rPr>
            </w:pPr>
            <w:r w:rsidRPr="005E76A7">
              <w:rPr>
                <w:rFonts w:ascii="Times New Roman" w:hAnsi="Times New Roman"/>
                <w:b/>
                <w:color w:val="000000" w:themeColor="text1"/>
              </w:rPr>
              <w:t xml:space="preserve"> </w:t>
            </w:r>
          </w:p>
        </w:tc>
        <w:tc>
          <w:tcPr>
            <w:tcW w:w="1170" w:type="dxa"/>
            <w:shd w:val="clear" w:color="auto" w:fill="auto"/>
            <w:vAlign w:val="center"/>
          </w:tcPr>
          <w:p w14:paraId="53B545EB" w14:textId="49C92FC7" w:rsidR="004644F9" w:rsidRPr="005E76A7" w:rsidRDefault="004644F9" w:rsidP="004644F9">
            <w:pPr>
              <w:widowControl w:val="0"/>
              <w:autoSpaceDE w:val="0"/>
              <w:autoSpaceDN w:val="0"/>
              <w:adjustRightInd w:val="0"/>
              <w:jc w:val="center"/>
              <w:rPr>
                <w:rFonts w:ascii="Times New Roman" w:hAnsi="Times New Roman"/>
                <w:b/>
                <w:color w:val="000000" w:themeColor="text1"/>
              </w:rPr>
            </w:pPr>
            <w:r w:rsidRPr="005E76A7">
              <w:rPr>
                <w:rFonts w:ascii="Times New Roman" w:hAnsi="Times New Roman"/>
                <w:b/>
                <w:color w:val="000000" w:themeColor="text1"/>
              </w:rPr>
              <w:fldChar w:fldCharType="begin">
                <w:ffData>
                  <w:name w:val="Check5"/>
                  <w:enabled/>
                  <w:calcOnExit w:val="0"/>
                  <w:checkBox>
                    <w:sizeAuto/>
                    <w:default w:val="0"/>
                  </w:checkBox>
                </w:ffData>
              </w:fldChar>
            </w:r>
            <w:bookmarkStart w:id="4" w:name="Check5"/>
            <w:r w:rsidRPr="005E76A7">
              <w:rPr>
                <w:rFonts w:ascii="Times New Roman" w:hAnsi="Times New Roman"/>
                <w:b/>
                <w:color w:val="000000" w:themeColor="text1"/>
              </w:rPr>
              <w:instrText xml:space="preserve"> FORMCHECKBOX </w:instrText>
            </w:r>
            <w:r w:rsidR="008468A6">
              <w:rPr>
                <w:rFonts w:ascii="Times New Roman" w:hAnsi="Times New Roman"/>
                <w:b/>
                <w:color w:val="000000" w:themeColor="text1"/>
              </w:rPr>
            </w:r>
            <w:r w:rsidR="008468A6">
              <w:rPr>
                <w:rFonts w:ascii="Times New Roman" w:hAnsi="Times New Roman"/>
                <w:b/>
                <w:color w:val="000000" w:themeColor="text1"/>
              </w:rPr>
              <w:fldChar w:fldCharType="separate"/>
            </w:r>
            <w:r w:rsidRPr="005E76A7">
              <w:rPr>
                <w:rFonts w:ascii="Times New Roman" w:hAnsi="Times New Roman"/>
                <w:b/>
                <w:color w:val="000000" w:themeColor="text1"/>
              </w:rPr>
              <w:fldChar w:fldCharType="end"/>
            </w:r>
            <w:bookmarkEnd w:id="4"/>
            <w:r w:rsidRPr="005E76A7">
              <w:rPr>
                <w:rFonts w:ascii="Times New Roman" w:hAnsi="Times New Roman"/>
                <w:b/>
                <w:color w:val="000000" w:themeColor="text1"/>
              </w:rPr>
              <w:t xml:space="preserve"> Met</w:t>
            </w:r>
          </w:p>
        </w:tc>
        <w:tc>
          <w:tcPr>
            <w:tcW w:w="1530" w:type="dxa"/>
            <w:shd w:val="clear" w:color="auto" w:fill="auto"/>
            <w:vAlign w:val="center"/>
          </w:tcPr>
          <w:p w14:paraId="7EF23466" w14:textId="3A54C10C" w:rsidR="004644F9" w:rsidRPr="005E76A7" w:rsidRDefault="00011A7A" w:rsidP="004644F9">
            <w:pPr>
              <w:widowControl w:val="0"/>
              <w:autoSpaceDE w:val="0"/>
              <w:autoSpaceDN w:val="0"/>
              <w:adjustRightInd w:val="0"/>
              <w:jc w:val="center"/>
              <w:rPr>
                <w:rFonts w:ascii="Times New Roman" w:hAnsi="Times New Roman"/>
                <w:b/>
                <w:color w:val="000000" w:themeColor="text1"/>
              </w:rPr>
            </w:pPr>
            <w:r w:rsidRPr="005E76A7">
              <w:rPr>
                <w:rFonts w:ascii="Times New Roman" w:hAnsi="Times New Roman"/>
                <w:b/>
                <w:color w:val="000000" w:themeColor="text1"/>
              </w:rPr>
              <w:fldChar w:fldCharType="begin">
                <w:ffData>
                  <w:name w:val="Check6"/>
                  <w:enabled/>
                  <w:calcOnExit w:val="0"/>
                  <w:checkBox>
                    <w:sizeAuto/>
                    <w:default w:val="1"/>
                  </w:checkBox>
                </w:ffData>
              </w:fldChar>
            </w:r>
            <w:bookmarkStart w:id="5" w:name="Check6"/>
            <w:r w:rsidRPr="005E76A7">
              <w:rPr>
                <w:rFonts w:ascii="Times New Roman" w:hAnsi="Times New Roman"/>
                <w:b/>
                <w:color w:val="000000" w:themeColor="text1"/>
              </w:rPr>
              <w:instrText xml:space="preserve"> FORMCHECKBOX </w:instrText>
            </w:r>
            <w:r w:rsidR="008468A6">
              <w:rPr>
                <w:rFonts w:ascii="Times New Roman" w:hAnsi="Times New Roman"/>
                <w:b/>
                <w:color w:val="000000" w:themeColor="text1"/>
              </w:rPr>
            </w:r>
            <w:r w:rsidR="008468A6">
              <w:rPr>
                <w:rFonts w:ascii="Times New Roman" w:hAnsi="Times New Roman"/>
                <w:b/>
                <w:color w:val="000000" w:themeColor="text1"/>
              </w:rPr>
              <w:fldChar w:fldCharType="separate"/>
            </w:r>
            <w:r w:rsidRPr="005E76A7">
              <w:rPr>
                <w:rFonts w:ascii="Times New Roman" w:hAnsi="Times New Roman"/>
                <w:b/>
                <w:color w:val="000000" w:themeColor="text1"/>
              </w:rPr>
              <w:fldChar w:fldCharType="end"/>
            </w:r>
            <w:bookmarkEnd w:id="5"/>
            <w:r w:rsidR="004644F9" w:rsidRPr="005E76A7">
              <w:rPr>
                <w:rFonts w:ascii="Times New Roman" w:hAnsi="Times New Roman"/>
                <w:b/>
                <w:color w:val="000000" w:themeColor="text1"/>
              </w:rPr>
              <w:t xml:space="preserve"> Not Met</w:t>
            </w:r>
          </w:p>
        </w:tc>
      </w:tr>
      <w:tr w:rsidR="006E49DC" w:rsidRPr="005E76A7" w14:paraId="5B196B4E" w14:textId="77777777" w:rsidTr="007706BE">
        <w:tc>
          <w:tcPr>
            <w:tcW w:w="14395" w:type="dxa"/>
            <w:gridSpan w:val="4"/>
            <w:shd w:val="clear" w:color="auto" w:fill="auto"/>
            <w:tcMar>
              <w:top w:w="100" w:type="nil"/>
              <w:right w:w="100" w:type="nil"/>
            </w:tcMar>
          </w:tcPr>
          <w:p w14:paraId="72344A75" w14:textId="361D4CE8" w:rsidR="004644F9" w:rsidRPr="005E76A7" w:rsidRDefault="004644F9" w:rsidP="004644F9">
            <w:pPr>
              <w:widowControl w:val="0"/>
              <w:autoSpaceDE w:val="0"/>
              <w:autoSpaceDN w:val="0"/>
              <w:adjustRightInd w:val="0"/>
              <w:rPr>
                <w:rFonts w:ascii="Times New Roman" w:hAnsi="Times New Roman"/>
                <w:b/>
                <w:color w:val="000000" w:themeColor="text1"/>
              </w:rPr>
            </w:pPr>
            <w:r w:rsidRPr="005E76A7">
              <w:rPr>
                <w:rFonts w:ascii="Times New Roman" w:hAnsi="Times New Roman"/>
                <w:b/>
                <w:color w:val="000000" w:themeColor="text1"/>
              </w:rPr>
              <w:t xml:space="preserve">Program Summary (Briefly summarize the action and follow up items from your detailed responses on subsequent pages.)  </w:t>
            </w:r>
          </w:p>
        </w:tc>
      </w:tr>
      <w:tr w:rsidR="006E49DC" w:rsidRPr="005E76A7" w14:paraId="3FD47350" w14:textId="77777777" w:rsidTr="007706BE">
        <w:tc>
          <w:tcPr>
            <w:tcW w:w="14395" w:type="dxa"/>
            <w:gridSpan w:val="4"/>
            <w:shd w:val="clear" w:color="auto" w:fill="auto"/>
            <w:tcMar>
              <w:top w:w="100" w:type="nil"/>
              <w:right w:w="100" w:type="nil"/>
            </w:tcMar>
          </w:tcPr>
          <w:p w14:paraId="0DE2F3CB" w14:textId="77777777" w:rsidR="004644F9" w:rsidRDefault="004644F9" w:rsidP="004644F9">
            <w:pPr>
              <w:jc w:val="both"/>
              <w:rPr>
                <w:rFonts w:ascii="Times New Roman" w:hAnsi="Times New Roman"/>
                <w:color w:val="000000" w:themeColor="text1"/>
              </w:rPr>
            </w:pPr>
          </w:p>
          <w:p w14:paraId="23307C07" w14:textId="77777777" w:rsidR="006456D8" w:rsidRDefault="006456D8" w:rsidP="004644F9">
            <w:pPr>
              <w:jc w:val="both"/>
              <w:rPr>
                <w:rFonts w:ascii="Times New Roman" w:hAnsi="Times New Roman"/>
                <w:color w:val="000000" w:themeColor="text1"/>
              </w:rPr>
            </w:pPr>
          </w:p>
          <w:p w14:paraId="0BB52837" w14:textId="56AF6E8A" w:rsidR="006456D8" w:rsidRPr="005E76A7" w:rsidRDefault="006456D8" w:rsidP="004644F9">
            <w:pPr>
              <w:jc w:val="both"/>
              <w:rPr>
                <w:rFonts w:ascii="Times New Roman" w:hAnsi="Times New Roman"/>
                <w:color w:val="000000" w:themeColor="text1"/>
              </w:rPr>
            </w:pPr>
          </w:p>
        </w:tc>
      </w:tr>
    </w:tbl>
    <w:p w14:paraId="44153738" w14:textId="6639DEF0" w:rsidR="007516E2" w:rsidRDefault="007516E2">
      <w:pPr>
        <w:rPr>
          <w:rFonts w:ascii="Times New Roman" w:hAnsi="Times New Roman"/>
          <w:color w:val="000000" w:themeColor="text1"/>
        </w:rPr>
      </w:pPr>
    </w:p>
    <w:p w14:paraId="552A8ACE" w14:textId="77777777" w:rsidR="007516E2" w:rsidRDefault="007516E2">
      <w:pPr>
        <w:rPr>
          <w:rFonts w:ascii="Times New Roman" w:hAnsi="Times New Roman"/>
          <w:color w:val="000000" w:themeColor="text1"/>
        </w:rPr>
      </w:pPr>
      <w:r>
        <w:rPr>
          <w:rFonts w:ascii="Times New Roman" w:hAnsi="Times New Roman"/>
          <w:color w:val="000000" w:themeColor="text1"/>
        </w:rPr>
        <w:br w:type="page"/>
      </w:r>
    </w:p>
    <w:p w14:paraId="21918221" w14:textId="77777777" w:rsidR="00C81981" w:rsidRPr="005E76A7" w:rsidRDefault="00C81981">
      <w:pPr>
        <w:rPr>
          <w:rFonts w:ascii="Times New Roman" w:hAnsi="Times New Roman"/>
          <w:color w:val="000000" w:themeColor="text1"/>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4680"/>
        <w:gridCol w:w="2700"/>
        <w:gridCol w:w="2160"/>
        <w:gridCol w:w="1980"/>
      </w:tblGrid>
      <w:tr w:rsidR="006E49DC" w:rsidRPr="005E76A7" w14:paraId="245CC399" w14:textId="77777777" w:rsidTr="00060BE5">
        <w:trPr>
          <w:trHeight w:val="144"/>
        </w:trPr>
        <w:tc>
          <w:tcPr>
            <w:tcW w:w="14395" w:type="dxa"/>
            <w:gridSpan w:val="5"/>
            <w:tcBorders>
              <w:bottom w:val="single" w:sz="4" w:space="0" w:color="auto"/>
            </w:tcBorders>
            <w:shd w:val="pct15" w:color="auto" w:fill="auto"/>
            <w:tcMar>
              <w:top w:w="100" w:type="nil"/>
              <w:right w:w="100" w:type="nil"/>
            </w:tcMar>
          </w:tcPr>
          <w:p w14:paraId="16E253BD" w14:textId="77777777" w:rsidR="00A8015B" w:rsidRPr="005E76A7" w:rsidRDefault="00AA5FB2" w:rsidP="00141CFC">
            <w:pPr>
              <w:widowControl w:val="0"/>
              <w:autoSpaceDE w:val="0"/>
              <w:autoSpaceDN w:val="0"/>
              <w:adjustRightInd w:val="0"/>
              <w:jc w:val="center"/>
              <w:rPr>
                <w:rFonts w:ascii="Times New Roman" w:hAnsi="Times New Roman"/>
                <w:b/>
                <w:bCs/>
                <w:color w:val="000000" w:themeColor="text1"/>
              </w:rPr>
            </w:pPr>
            <w:r w:rsidRPr="005E76A7">
              <w:rPr>
                <w:rFonts w:ascii="Times New Roman" w:hAnsi="Times New Roman"/>
                <w:b/>
                <w:bCs/>
                <w:color w:val="000000" w:themeColor="text1"/>
              </w:rPr>
              <w:t>Student Learning Outcome 1</w:t>
            </w:r>
          </w:p>
          <w:p w14:paraId="76D6AAA0" w14:textId="3154A247" w:rsidR="00C81981" w:rsidRPr="005E76A7" w:rsidRDefault="00C81981" w:rsidP="00141CFC">
            <w:pPr>
              <w:widowControl w:val="0"/>
              <w:autoSpaceDE w:val="0"/>
              <w:autoSpaceDN w:val="0"/>
              <w:adjustRightInd w:val="0"/>
              <w:jc w:val="center"/>
              <w:rPr>
                <w:rFonts w:ascii="Times New Roman" w:hAnsi="Times New Roman"/>
                <w:b/>
                <w:bCs/>
                <w:color w:val="000000" w:themeColor="text1"/>
              </w:rPr>
            </w:pPr>
          </w:p>
        </w:tc>
      </w:tr>
      <w:tr w:rsidR="006E49DC" w:rsidRPr="005E76A7"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27B0C216" w:rsidR="004644F9" w:rsidRPr="005E76A7" w:rsidRDefault="004644F9" w:rsidP="004644F9">
            <w:pPr>
              <w:widowControl w:val="0"/>
              <w:autoSpaceDE w:val="0"/>
              <w:autoSpaceDN w:val="0"/>
              <w:adjustRightInd w:val="0"/>
              <w:rPr>
                <w:rFonts w:ascii="Times New Roman" w:hAnsi="Times New Roman"/>
                <w:b/>
                <w:bCs/>
                <w:color w:val="000000" w:themeColor="text1"/>
              </w:rPr>
            </w:pPr>
            <w:r w:rsidRPr="005E76A7">
              <w:rPr>
                <w:rFonts w:ascii="Times New Roman" w:hAnsi="Times New Roman"/>
                <w:b/>
                <w:bCs/>
                <w:color w:val="000000" w:themeColor="text1"/>
              </w:rPr>
              <w:t xml:space="preserve">Student Learning Outcome </w:t>
            </w:r>
          </w:p>
        </w:tc>
        <w:tc>
          <w:tcPr>
            <w:tcW w:w="11520" w:type="dxa"/>
            <w:gridSpan w:val="4"/>
            <w:tcBorders>
              <w:bottom w:val="single" w:sz="4" w:space="0" w:color="auto"/>
            </w:tcBorders>
            <w:shd w:val="pct5" w:color="auto" w:fill="auto"/>
            <w:tcMar>
              <w:top w:w="100" w:type="nil"/>
              <w:right w:w="100" w:type="nil"/>
            </w:tcMar>
          </w:tcPr>
          <w:p w14:paraId="37417612" w14:textId="7A979650" w:rsidR="004644F9" w:rsidRPr="005E76A7" w:rsidRDefault="004644F9" w:rsidP="004644F9">
            <w:pPr>
              <w:widowControl w:val="0"/>
              <w:autoSpaceDE w:val="0"/>
              <w:autoSpaceDN w:val="0"/>
              <w:adjustRightInd w:val="0"/>
              <w:rPr>
                <w:rFonts w:ascii="Times New Roman" w:hAnsi="Times New Roman"/>
                <w:bCs/>
                <w:color w:val="000000" w:themeColor="text1"/>
              </w:rPr>
            </w:pPr>
            <w:r w:rsidRPr="005E76A7">
              <w:rPr>
                <w:rFonts w:ascii="Times New Roman" w:hAnsi="Times New Roman"/>
                <w:color w:val="000000" w:themeColor="text1"/>
              </w:rPr>
              <w:t>Graduates will communicate mathematics effectively in both written and oral forms.</w:t>
            </w:r>
          </w:p>
        </w:tc>
      </w:tr>
      <w:tr w:rsidR="006E49DC" w:rsidRPr="005E76A7" w14:paraId="740B7FDA" w14:textId="77777777" w:rsidTr="000E3B3D">
        <w:trPr>
          <w:trHeight w:val="454"/>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6BAB27B7" w14:textId="55F0EBB8" w:rsidR="004644F9" w:rsidRPr="005E76A7" w:rsidRDefault="004644F9" w:rsidP="004644F9">
            <w:pPr>
              <w:widowControl w:val="0"/>
              <w:autoSpaceDE w:val="0"/>
              <w:autoSpaceDN w:val="0"/>
              <w:adjustRightInd w:val="0"/>
              <w:rPr>
                <w:rFonts w:ascii="Times New Roman" w:hAnsi="Times New Roman"/>
                <w:bCs/>
                <w:color w:val="000000" w:themeColor="text1"/>
              </w:rPr>
            </w:pPr>
            <w:r w:rsidRPr="005E76A7">
              <w:rPr>
                <w:rFonts w:ascii="Times New Roman" w:hAnsi="Times New Roman"/>
                <w:b/>
                <w:bCs/>
                <w:color w:val="000000" w:themeColor="text1"/>
              </w:rPr>
              <w:t xml:space="preserve">Measurement Instrument 1 </w:t>
            </w:r>
          </w:p>
        </w:tc>
        <w:tc>
          <w:tcPr>
            <w:tcW w:w="11520" w:type="dxa"/>
            <w:gridSpan w:val="4"/>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01F83AE" w14:textId="78C39E14" w:rsidR="004644F9" w:rsidRPr="005E76A7" w:rsidRDefault="004644F9" w:rsidP="004644F9">
            <w:pPr>
              <w:rPr>
                <w:rFonts w:ascii="Times New Roman" w:hAnsi="Times New Roman"/>
                <w:color w:val="000000" w:themeColor="text1"/>
              </w:rPr>
            </w:pPr>
            <w:r w:rsidRPr="005E76A7">
              <w:rPr>
                <w:rFonts w:ascii="Times New Roman" w:hAnsi="Times New Roman"/>
                <w:b/>
                <w:bCs/>
                <w:color w:val="000000" w:themeColor="text1"/>
              </w:rPr>
              <w:t>Capstone project in MATH 490</w:t>
            </w:r>
            <w:r w:rsidRPr="005E76A7">
              <w:rPr>
                <w:rFonts w:ascii="Times New Roman" w:hAnsi="Times New Roman"/>
                <w:color w:val="000000" w:themeColor="text1"/>
              </w:rPr>
              <w:t xml:space="preserve"> (rubric attached at the end of the document)</w:t>
            </w:r>
          </w:p>
        </w:tc>
      </w:tr>
      <w:tr w:rsidR="006E49DC" w:rsidRPr="005E76A7"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4644F9" w:rsidRPr="005E76A7" w:rsidRDefault="004644F9" w:rsidP="004644F9">
            <w:pPr>
              <w:widowControl w:val="0"/>
              <w:autoSpaceDE w:val="0"/>
              <w:autoSpaceDN w:val="0"/>
              <w:adjustRightInd w:val="0"/>
              <w:rPr>
                <w:rFonts w:ascii="Times New Roman" w:hAnsi="Times New Roman"/>
                <w:b/>
                <w:color w:val="000000" w:themeColor="text1"/>
              </w:rPr>
            </w:pPr>
            <w:r w:rsidRPr="005E76A7">
              <w:rPr>
                <w:rFonts w:ascii="Times New Roman" w:hAnsi="Times New Roman"/>
                <w:b/>
                <w:color w:val="000000" w:themeColor="text1"/>
              </w:rPr>
              <w:t>Criteria for Student Success</w:t>
            </w:r>
          </w:p>
        </w:tc>
        <w:tc>
          <w:tcPr>
            <w:tcW w:w="11520" w:type="dxa"/>
            <w:gridSpan w:val="4"/>
            <w:tcBorders>
              <w:right w:val="single" w:sz="4" w:space="0" w:color="auto"/>
            </w:tcBorders>
            <w:shd w:val="clear" w:color="auto" w:fill="auto"/>
            <w:tcMar>
              <w:top w:w="100" w:type="nil"/>
              <w:right w:w="100" w:type="nil"/>
            </w:tcMar>
          </w:tcPr>
          <w:p w14:paraId="6CE916A7" w14:textId="6D7FF888" w:rsidR="004644F9" w:rsidRPr="005E76A7" w:rsidRDefault="004644F9" w:rsidP="004644F9">
            <w:pPr>
              <w:widowControl w:val="0"/>
              <w:autoSpaceDE w:val="0"/>
              <w:autoSpaceDN w:val="0"/>
              <w:adjustRightInd w:val="0"/>
              <w:rPr>
                <w:rFonts w:ascii="Times New Roman" w:hAnsi="Times New Roman"/>
                <w:bCs/>
                <w:color w:val="000000" w:themeColor="text1"/>
              </w:rPr>
            </w:pPr>
            <w:r w:rsidRPr="005E76A7">
              <w:rPr>
                <w:rFonts w:ascii="Times New Roman" w:hAnsi="Times New Roman"/>
                <w:bCs/>
                <w:color w:val="000000" w:themeColor="text1"/>
              </w:rPr>
              <w:t>Students will average a 2 or better on a 0 to 4 scale on rubric measures of the communication of mathematics in their senior project.</w:t>
            </w:r>
          </w:p>
          <w:p w14:paraId="0296C647" w14:textId="00D25303" w:rsidR="004644F9" w:rsidRPr="005E76A7" w:rsidRDefault="004644F9" w:rsidP="004644F9">
            <w:pPr>
              <w:widowControl w:val="0"/>
              <w:autoSpaceDE w:val="0"/>
              <w:autoSpaceDN w:val="0"/>
              <w:adjustRightInd w:val="0"/>
              <w:rPr>
                <w:rFonts w:ascii="Times New Roman" w:hAnsi="Times New Roman"/>
                <w:color w:val="000000" w:themeColor="text1"/>
              </w:rPr>
            </w:pPr>
          </w:p>
        </w:tc>
      </w:tr>
      <w:tr w:rsidR="006E49DC" w:rsidRPr="005E76A7" w14:paraId="6C28BC3F" w14:textId="77777777" w:rsidTr="00F94F3C">
        <w:trPr>
          <w:trHeight w:val="463"/>
        </w:trPr>
        <w:tc>
          <w:tcPr>
            <w:tcW w:w="2875" w:type="dxa"/>
            <w:tcBorders>
              <w:left w:val="single" w:sz="4" w:space="0" w:color="auto"/>
              <w:bottom w:val="single" w:sz="4" w:space="0" w:color="auto"/>
            </w:tcBorders>
            <w:shd w:val="clear" w:color="auto" w:fill="auto"/>
            <w:tcMar>
              <w:top w:w="100" w:type="nil"/>
              <w:right w:w="100" w:type="nil"/>
            </w:tcMar>
          </w:tcPr>
          <w:p w14:paraId="79A4156A" w14:textId="46AC9642" w:rsidR="004644F9" w:rsidRPr="005E76A7" w:rsidRDefault="004644F9" w:rsidP="004644F9">
            <w:pPr>
              <w:widowControl w:val="0"/>
              <w:autoSpaceDE w:val="0"/>
              <w:autoSpaceDN w:val="0"/>
              <w:adjustRightInd w:val="0"/>
              <w:rPr>
                <w:rFonts w:ascii="Times New Roman" w:hAnsi="Times New Roman"/>
                <w:b/>
                <w:color w:val="000000" w:themeColor="text1"/>
              </w:rPr>
            </w:pPr>
            <w:r w:rsidRPr="005E76A7">
              <w:rPr>
                <w:rFonts w:ascii="Times New Roman" w:hAnsi="Times New Roman"/>
                <w:b/>
                <w:color w:val="000000" w:themeColor="text1"/>
              </w:rPr>
              <w:t>Program Success Target for this Measurement</w:t>
            </w:r>
          </w:p>
        </w:tc>
        <w:tc>
          <w:tcPr>
            <w:tcW w:w="4680" w:type="dxa"/>
            <w:tcBorders>
              <w:bottom w:val="single" w:sz="4" w:space="0" w:color="auto"/>
            </w:tcBorders>
            <w:shd w:val="clear" w:color="auto" w:fill="auto"/>
          </w:tcPr>
          <w:p w14:paraId="26D67387" w14:textId="50F79976" w:rsidR="004644F9" w:rsidRPr="005E76A7" w:rsidRDefault="002D0E2C" w:rsidP="004644F9">
            <w:pPr>
              <w:widowControl w:val="0"/>
              <w:autoSpaceDE w:val="0"/>
              <w:autoSpaceDN w:val="0"/>
              <w:adjustRightInd w:val="0"/>
              <w:rPr>
                <w:rFonts w:ascii="Times New Roman" w:hAnsi="Times New Roman"/>
                <w:color w:val="000000" w:themeColor="text1"/>
              </w:rPr>
            </w:pPr>
            <w:r>
              <w:rPr>
                <w:rFonts w:ascii="Times New Roman" w:hAnsi="Times New Roman"/>
                <w:color w:val="000000" w:themeColor="text1"/>
              </w:rPr>
              <w:t>80</w:t>
            </w:r>
            <w:r w:rsidR="004644F9" w:rsidRPr="005E76A7">
              <w:rPr>
                <w:rFonts w:ascii="Times New Roman" w:hAnsi="Times New Roman"/>
                <w:color w:val="000000" w:themeColor="text1"/>
              </w:rPr>
              <w:t>%</w:t>
            </w:r>
          </w:p>
        </w:tc>
        <w:tc>
          <w:tcPr>
            <w:tcW w:w="2700" w:type="dxa"/>
            <w:tcBorders>
              <w:bottom w:val="single" w:sz="4" w:space="0" w:color="auto"/>
            </w:tcBorders>
            <w:shd w:val="clear" w:color="auto" w:fill="auto"/>
            <w:tcMar>
              <w:top w:w="100" w:type="nil"/>
              <w:right w:w="100" w:type="nil"/>
            </w:tcMar>
          </w:tcPr>
          <w:p w14:paraId="0C1ACACD" w14:textId="77777777" w:rsidR="004644F9" w:rsidRPr="005E76A7" w:rsidRDefault="004644F9" w:rsidP="00F94F3C">
            <w:pPr>
              <w:widowControl w:val="0"/>
              <w:autoSpaceDE w:val="0"/>
              <w:autoSpaceDN w:val="0"/>
              <w:adjustRightInd w:val="0"/>
              <w:rPr>
                <w:rFonts w:ascii="Times New Roman" w:hAnsi="Times New Roman"/>
                <w:b/>
                <w:color w:val="000000" w:themeColor="text1"/>
              </w:rPr>
            </w:pPr>
            <w:r w:rsidRPr="005E76A7">
              <w:rPr>
                <w:rFonts w:ascii="Times New Roman" w:hAnsi="Times New Roman"/>
                <w:b/>
                <w:color w:val="000000" w:themeColor="text1"/>
              </w:rPr>
              <w:t>Percent of Program Achieving Target</w:t>
            </w:r>
          </w:p>
        </w:tc>
        <w:tc>
          <w:tcPr>
            <w:tcW w:w="4140" w:type="dxa"/>
            <w:gridSpan w:val="2"/>
            <w:tcBorders>
              <w:bottom w:val="single" w:sz="4" w:space="0" w:color="auto"/>
              <w:right w:val="single" w:sz="4" w:space="0" w:color="auto"/>
            </w:tcBorders>
            <w:shd w:val="clear" w:color="auto" w:fill="auto"/>
            <w:tcMar>
              <w:top w:w="100" w:type="nil"/>
              <w:right w:w="100" w:type="nil"/>
            </w:tcMar>
          </w:tcPr>
          <w:p w14:paraId="7AE2DC42" w14:textId="74D7100F" w:rsidR="004644F9" w:rsidRPr="005E76A7" w:rsidRDefault="005B0543" w:rsidP="004644F9">
            <w:pPr>
              <w:widowControl w:val="0"/>
              <w:autoSpaceDE w:val="0"/>
              <w:autoSpaceDN w:val="0"/>
              <w:adjustRightInd w:val="0"/>
              <w:rPr>
                <w:rFonts w:ascii="Times New Roman" w:hAnsi="Times New Roman"/>
                <w:color w:val="000000" w:themeColor="text1"/>
              </w:rPr>
            </w:pPr>
            <w:r>
              <w:rPr>
                <w:rFonts w:ascii="Times New Roman" w:hAnsi="Times New Roman"/>
                <w:color w:val="000000" w:themeColor="text1"/>
              </w:rPr>
              <w:t>9</w:t>
            </w:r>
            <w:r w:rsidR="00E96E4A">
              <w:rPr>
                <w:rFonts w:ascii="Times New Roman" w:hAnsi="Times New Roman"/>
                <w:color w:val="000000" w:themeColor="text1"/>
              </w:rPr>
              <w:t>1.7</w:t>
            </w:r>
            <w:r w:rsidR="004644F9" w:rsidRPr="005E76A7">
              <w:rPr>
                <w:rFonts w:ascii="Times New Roman" w:hAnsi="Times New Roman"/>
                <w:color w:val="000000" w:themeColor="text1"/>
              </w:rPr>
              <w:t>%</w:t>
            </w:r>
          </w:p>
        </w:tc>
      </w:tr>
      <w:tr w:rsidR="006E49DC" w:rsidRPr="005E76A7" w14:paraId="14853067" w14:textId="77777777" w:rsidTr="00060BE5">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4644F9" w:rsidRPr="005E76A7" w:rsidRDefault="004644F9" w:rsidP="004644F9">
            <w:pPr>
              <w:widowControl w:val="0"/>
              <w:autoSpaceDE w:val="0"/>
              <w:autoSpaceDN w:val="0"/>
              <w:adjustRightInd w:val="0"/>
              <w:rPr>
                <w:rFonts w:ascii="Times New Roman" w:hAnsi="Times New Roman"/>
                <w:b/>
                <w:bCs/>
                <w:color w:val="000000" w:themeColor="text1"/>
              </w:rPr>
            </w:pPr>
            <w:r w:rsidRPr="005E76A7">
              <w:rPr>
                <w:rFonts w:ascii="Times New Roman" w:hAnsi="Times New Roman"/>
                <w:b/>
                <w:color w:val="000000" w:themeColor="text1"/>
              </w:rPr>
              <w:t>Methods</w:t>
            </w:r>
            <w:r w:rsidRPr="005E76A7">
              <w:rPr>
                <w:rFonts w:ascii="Times New Roman" w:hAnsi="Times New Roman"/>
                <w:b/>
                <w:bCs/>
                <w:color w:val="000000" w:themeColor="text1"/>
              </w:rPr>
              <w:t xml:space="preserve"> </w:t>
            </w:r>
          </w:p>
        </w:tc>
        <w:tc>
          <w:tcPr>
            <w:tcW w:w="11520" w:type="dxa"/>
            <w:gridSpan w:val="4"/>
            <w:tcBorders>
              <w:left w:val="single" w:sz="4" w:space="0" w:color="auto"/>
              <w:bottom w:val="single" w:sz="4" w:space="0" w:color="auto"/>
              <w:right w:val="single" w:sz="4" w:space="0" w:color="auto"/>
            </w:tcBorders>
            <w:shd w:val="clear" w:color="auto" w:fill="auto"/>
            <w:tcMar>
              <w:top w:w="100" w:type="nil"/>
              <w:right w:w="100" w:type="nil"/>
            </w:tcMar>
          </w:tcPr>
          <w:p w14:paraId="563FF520" w14:textId="77777777" w:rsidR="004644F9" w:rsidRPr="005E76A7" w:rsidRDefault="004644F9" w:rsidP="004644F9">
            <w:pPr>
              <w:widowControl w:val="0"/>
              <w:autoSpaceDE w:val="0"/>
              <w:autoSpaceDN w:val="0"/>
              <w:adjustRightInd w:val="0"/>
              <w:rPr>
                <w:rFonts w:ascii="Times New Roman" w:hAnsi="Times New Roman"/>
                <w:bCs/>
                <w:color w:val="000000" w:themeColor="text1"/>
              </w:rPr>
            </w:pPr>
            <w:r w:rsidRPr="005E76A7">
              <w:rPr>
                <w:rFonts w:ascii="Times New Roman" w:hAnsi="Times New Roman"/>
                <w:bCs/>
                <w:color w:val="000000" w:themeColor="text1"/>
              </w:rPr>
              <w:t>Students are graded on both a 12- to 20-page paper and a 23- to 27-minute presentation of their senior project.  Each project has three faculty graders, including the faculty member who supervised the student’s project research.  The categories measuring the communication of mathematics on the paper are</w:t>
            </w:r>
          </w:p>
          <w:p w14:paraId="6EABB78C" w14:textId="77777777" w:rsidR="004644F9" w:rsidRPr="005E76A7" w:rsidRDefault="004644F9" w:rsidP="004644F9">
            <w:pPr>
              <w:pStyle w:val="ListParagraph"/>
              <w:widowControl w:val="0"/>
              <w:numPr>
                <w:ilvl w:val="0"/>
                <w:numId w:val="1"/>
              </w:numPr>
              <w:autoSpaceDE w:val="0"/>
              <w:autoSpaceDN w:val="0"/>
              <w:adjustRightInd w:val="0"/>
              <w:rPr>
                <w:rFonts w:ascii="Times New Roman" w:hAnsi="Times New Roman"/>
                <w:bCs/>
                <w:color w:val="000000" w:themeColor="text1"/>
              </w:rPr>
            </w:pPr>
            <w:r w:rsidRPr="005E76A7">
              <w:rPr>
                <w:rFonts w:ascii="Times New Roman" w:hAnsi="Times New Roman"/>
                <w:bCs/>
                <w:color w:val="000000" w:themeColor="text1"/>
              </w:rPr>
              <w:t>Writing of Paper:  Readability, Structure, Formatting, Style, Grammar, Spelling, Citations, References, Writing Conventions, Length, etc., with a 3 denoting “Accomplished” and a 2 denoting “Sufficient”; and</w:t>
            </w:r>
          </w:p>
          <w:p w14:paraId="4CAD576A" w14:textId="77777777" w:rsidR="004644F9" w:rsidRPr="005E76A7" w:rsidRDefault="004644F9" w:rsidP="004644F9">
            <w:pPr>
              <w:pStyle w:val="ListParagraph"/>
              <w:widowControl w:val="0"/>
              <w:numPr>
                <w:ilvl w:val="0"/>
                <w:numId w:val="1"/>
              </w:numPr>
              <w:autoSpaceDE w:val="0"/>
              <w:autoSpaceDN w:val="0"/>
              <w:adjustRightInd w:val="0"/>
              <w:rPr>
                <w:rFonts w:ascii="Times New Roman" w:hAnsi="Times New Roman"/>
                <w:bCs/>
                <w:color w:val="000000" w:themeColor="text1"/>
              </w:rPr>
            </w:pPr>
            <w:r w:rsidRPr="005E76A7">
              <w:rPr>
                <w:rFonts w:ascii="Times New Roman" w:hAnsi="Times New Roman"/>
                <w:bCs/>
                <w:color w:val="000000" w:themeColor="text1"/>
              </w:rPr>
              <w:t>Delivery of Presentation:  Style, Comfort, Audience Engagement, Flexibility, Tone, etc., with a 3 denoting “Accomplished” and a 2 denoting “Sufficient”.</w:t>
            </w:r>
          </w:p>
          <w:p w14:paraId="30FF6A88" w14:textId="2DCBB91F" w:rsidR="004644F9" w:rsidRPr="005E76A7" w:rsidRDefault="004644F9" w:rsidP="004644F9">
            <w:pPr>
              <w:rPr>
                <w:rFonts w:ascii="Times New Roman" w:hAnsi="Times New Roman"/>
                <w:bCs/>
                <w:color w:val="000000" w:themeColor="text1"/>
              </w:rPr>
            </w:pPr>
            <w:r w:rsidRPr="005E76A7">
              <w:rPr>
                <w:rFonts w:ascii="Times New Roman" w:hAnsi="Times New Roman"/>
                <w:bCs/>
                <w:color w:val="000000" w:themeColor="text1"/>
              </w:rPr>
              <w:t xml:space="preserve">We had </w:t>
            </w:r>
            <w:r w:rsidR="00716F9F">
              <w:rPr>
                <w:rFonts w:ascii="Times New Roman" w:hAnsi="Times New Roman"/>
                <w:bCs/>
                <w:color w:val="000000" w:themeColor="text1"/>
              </w:rPr>
              <w:t>9</w:t>
            </w:r>
            <w:r w:rsidRPr="005E76A7">
              <w:rPr>
                <w:rFonts w:ascii="Times New Roman" w:hAnsi="Times New Roman"/>
                <w:bCs/>
                <w:color w:val="000000" w:themeColor="text1"/>
              </w:rPr>
              <w:t xml:space="preserve"> out of </w:t>
            </w:r>
            <w:r w:rsidR="00716F9F">
              <w:rPr>
                <w:rFonts w:ascii="Times New Roman" w:hAnsi="Times New Roman"/>
                <w:bCs/>
                <w:color w:val="000000" w:themeColor="text1"/>
              </w:rPr>
              <w:t>12</w:t>
            </w:r>
            <w:r w:rsidRPr="005E76A7">
              <w:rPr>
                <w:rFonts w:ascii="Times New Roman" w:hAnsi="Times New Roman"/>
                <w:bCs/>
                <w:color w:val="000000" w:themeColor="text1"/>
              </w:rPr>
              <w:t xml:space="preserve"> students meet </w:t>
            </w:r>
            <w:proofErr w:type="gramStart"/>
            <w:r w:rsidRPr="005E76A7">
              <w:rPr>
                <w:rFonts w:ascii="Times New Roman" w:hAnsi="Times New Roman"/>
                <w:bCs/>
                <w:color w:val="000000" w:themeColor="text1"/>
              </w:rPr>
              <w:t>this criteria</w:t>
            </w:r>
            <w:proofErr w:type="gramEnd"/>
            <w:r w:rsidRPr="005E76A7">
              <w:rPr>
                <w:rFonts w:ascii="Times New Roman" w:hAnsi="Times New Roman"/>
                <w:bCs/>
                <w:color w:val="000000" w:themeColor="text1"/>
              </w:rPr>
              <w:t>.</w:t>
            </w:r>
          </w:p>
          <w:p w14:paraId="06BCD006" w14:textId="4409CB92" w:rsidR="004644F9" w:rsidRPr="005E76A7" w:rsidRDefault="004644F9" w:rsidP="004644F9">
            <w:pPr>
              <w:rPr>
                <w:rFonts w:ascii="Times New Roman" w:hAnsi="Times New Roman"/>
                <w:b/>
                <w:bCs/>
                <w:color w:val="000000" w:themeColor="text1"/>
              </w:rPr>
            </w:pPr>
          </w:p>
        </w:tc>
      </w:tr>
      <w:tr w:rsidR="006E49DC" w:rsidRPr="005E76A7" w14:paraId="2840278E" w14:textId="77777777" w:rsidTr="00F94F3C">
        <w:tc>
          <w:tcPr>
            <w:tcW w:w="10255" w:type="dxa"/>
            <w:gridSpan w:val="3"/>
            <w:tcBorders>
              <w:top w:val="single" w:sz="4" w:space="0" w:color="auto"/>
              <w:bottom w:val="single" w:sz="4" w:space="0" w:color="auto"/>
            </w:tcBorders>
            <w:shd w:val="clear" w:color="auto" w:fill="auto"/>
            <w:tcMar>
              <w:top w:w="100" w:type="nil"/>
              <w:right w:w="100" w:type="nil"/>
            </w:tcMar>
          </w:tcPr>
          <w:p w14:paraId="4B9BF1FA" w14:textId="05C27A68" w:rsidR="004644F9" w:rsidRPr="005E76A7" w:rsidRDefault="004644F9" w:rsidP="004644F9">
            <w:pPr>
              <w:widowControl w:val="0"/>
              <w:autoSpaceDE w:val="0"/>
              <w:autoSpaceDN w:val="0"/>
              <w:adjustRightInd w:val="0"/>
              <w:rPr>
                <w:rFonts w:ascii="Times New Roman" w:hAnsi="Times New Roman"/>
                <w:b/>
                <w:bCs/>
                <w:color w:val="000000" w:themeColor="text1"/>
              </w:rPr>
            </w:pPr>
            <w:r w:rsidRPr="005E76A7">
              <w:rPr>
                <w:rFonts w:ascii="Times New Roman" w:hAnsi="Times New Roman"/>
                <w:b/>
                <w:bCs/>
                <w:color w:val="000000" w:themeColor="text1"/>
              </w:rPr>
              <w:t xml:space="preserve">Based on your results, </w:t>
            </w:r>
            <w:r w:rsidR="00BD43B1">
              <w:rPr>
                <w:rFonts w:ascii="Times New Roman" w:hAnsi="Times New Roman"/>
                <w:b/>
                <w:bCs/>
                <w:color w:val="000000" w:themeColor="text1"/>
              </w:rPr>
              <w:t>check</w:t>
            </w:r>
            <w:r w:rsidRPr="005E76A7">
              <w:rPr>
                <w:rFonts w:ascii="Times New Roman" w:hAnsi="Times New Roman"/>
                <w:b/>
                <w:bCs/>
                <w:color w:val="000000" w:themeColor="text1"/>
              </w:rPr>
              <w:t xml:space="preserve"> whether the program met the goal Student Learning Outcome 1.</w:t>
            </w:r>
          </w:p>
          <w:p w14:paraId="28BEF35B" w14:textId="389EE275" w:rsidR="004644F9" w:rsidRPr="005E76A7" w:rsidRDefault="004644F9" w:rsidP="004644F9">
            <w:pPr>
              <w:widowControl w:val="0"/>
              <w:autoSpaceDE w:val="0"/>
              <w:autoSpaceDN w:val="0"/>
              <w:adjustRightInd w:val="0"/>
              <w:rPr>
                <w:rFonts w:ascii="Times New Roman" w:hAnsi="Times New Roman"/>
                <w:b/>
                <w:color w:val="000000" w:themeColor="text1"/>
              </w:rPr>
            </w:pPr>
            <w:r w:rsidRPr="005E76A7">
              <w:rPr>
                <w:rFonts w:ascii="Times New Roman" w:hAnsi="Times New Roman"/>
                <w:b/>
                <w:color w:val="000000" w:themeColor="text1"/>
              </w:rPr>
              <w:t xml:space="preserve"> </w:t>
            </w:r>
          </w:p>
        </w:tc>
        <w:tc>
          <w:tcPr>
            <w:tcW w:w="2160" w:type="dxa"/>
            <w:tcBorders>
              <w:top w:val="single" w:sz="4" w:space="0" w:color="auto"/>
              <w:bottom w:val="single" w:sz="4" w:space="0" w:color="auto"/>
            </w:tcBorders>
            <w:shd w:val="clear" w:color="auto" w:fill="auto"/>
            <w:vAlign w:val="center"/>
          </w:tcPr>
          <w:p w14:paraId="2617F235" w14:textId="2A792943" w:rsidR="004644F9" w:rsidRPr="005E76A7" w:rsidRDefault="004644F9" w:rsidP="004644F9">
            <w:pPr>
              <w:widowControl w:val="0"/>
              <w:autoSpaceDE w:val="0"/>
              <w:autoSpaceDN w:val="0"/>
              <w:adjustRightInd w:val="0"/>
              <w:jc w:val="center"/>
              <w:rPr>
                <w:rFonts w:ascii="Times New Roman" w:hAnsi="Times New Roman"/>
                <w:b/>
                <w:color w:val="000000" w:themeColor="text1"/>
              </w:rPr>
            </w:pPr>
            <w:r w:rsidRPr="005E76A7">
              <w:rPr>
                <w:rFonts w:ascii="Times New Roman" w:hAnsi="Times New Roman"/>
                <w:b/>
                <w:color w:val="000000" w:themeColor="text1"/>
              </w:rPr>
              <w:fldChar w:fldCharType="begin">
                <w:ffData>
                  <w:name w:val="Check7"/>
                  <w:enabled/>
                  <w:calcOnExit w:val="0"/>
                  <w:checkBox>
                    <w:sizeAuto/>
                    <w:default w:val="0"/>
                  </w:checkBox>
                </w:ffData>
              </w:fldChar>
            </w:r>
            <w:bookmarkStart w:id="6" w:name="Check7"/>
            <w:r w:rsidRPr="005E76A7">
              <w:rPr>
                <w:rFonts w:ascii="Times New Roman" w:hAnsi="Times New Roman"/>
                <w:b/>
                <w:color w:val="000000" w:themeColor="text1"/>
              </w:rPr>
              <w:instrText xml:space="preserve"> FORMCHECKBOX </w:instrText>
            </w:r>
            <w:r w:rsidR="008468A6">
              <w:rPr>
                <w:rFonts w:ascii="Times New Roman" w:hAnsi="Times New Roman"/>
                <w:b/>
                <w:color w:val="000000" w:themeColor="text1"/>
              </w:rPr>
            </w:r>
            <w:r w:rsidR="008468A6">
              <w:rPr>
                <w:rFonts w:ascii="Times New Roman" w:hAnsi="Times New Roman"/>
                <w:b/>
                <w:color w:val="000000" w:themeColor="text1"/>
              </w:rPr>
              <w:fldChar w:fldCharType="separate"/>
            </w:r>
            <w:r w:rsidRPr="005E76A7">
              <w:rPr>
                <w:rFonts w:ascii="Times New Roman" w:hAnsi="Times New Roman"/>
                <w:b/>
                <w:color w:val="000000" w:themeColor="text1"/>
              </w:rPr>
              <w:fldChar w:fldCharType="end"/>
            </w:r>
            <w:bookmarkEnd w:id="6"/>
            <w:r w:rsidRPr="005E76A7">
              <w:rPr>
                <w:rFonts w:ascii="Times New Roman" w:hAnsi="Times New Roman"/>
                <w:b/>
                <w:color w:val="000000" w:themeColor="text1"/>
              </w:rPr>
              <w:t xml:space="preserve"> Met</w:t>
            </w:r>
          </w:p>
        </w:tc>
        <w:tc>
          <w:tcPr>
            <w:tcW w:w="1980" w:type="dxa"/>
            <w:tcBorders>
              <w:top w:val="single" w:sz="4" w:space="0" w:color="auto"/>
              <w:bottom w:val="single" w:sz="4" w:space="0" w:color="auto"/>
            </w:tcBorders>
            <w:shd w:val="clear" w:color="auto" w:fill="auto"/>
            <w:vAlign w:val="center"/>
          </w:tcPr>
          <w:p w14:paraId="135E6B1E" w14:textId="4F6FD3C4" w:rsidR="004644F9" w:rsidRPr="005E76A7" w:rsidRDefault="004644F9" w:rsidP="004644F9">
            <w:pPr>
              <w:widowControl w:val="0"/>
              <w:autoSpaceDE w:val="0"/>
              <w:autoSpaceDN w:val="0"/>
              <w:adjustRightInd w:val="0"/>
              <w:jc w:val="center"/>
              <w:rPr>
                <w:rFonts w:ascii="Times New Roman" w:hAnsi="Times New Roman"/>
                <w:b/>
                <w:color w:val="000000" w:themeColor="text1"/>
              </w:rPr>
            </w:pPr>
            <w:r w:rsidRPr="005E76A7">
              <w:rPr>
                <w:rFonts w:ascii="Times New Roman" w:hAnsi="Times New Roman"/>
                <w:b/>
                <w:color w:val="000000" w:themeColor="text1"/>
              </w:rPr>
              <w:fldChar w:fldCharType="begin">
                <w:ffData>
                  <w:name w:val="Check8"/>
                  <w:enabled/>
                  <w:calcOnExit w:val="0"/>
                  <w:checkBox>
                    <w:sizeAuto/>
                    <w:default w:val="1"/>
                  </w:checkBox>
                </w:ffData>
              </w:fldChar>
            </w:r>
            <w:bookmarkStart w:id="7" w:name="Check8"/>
            <w:r w:rsidRPr="005E76A7">
              <w:rPr>
                <w:rFonts w:ascii="Times New Roman" w:hAnsi="Times New Roman"/>
                <w:b/>
                <w:color w:val="000000" w:themeColor="text1"/>
              </w:rPr>
              <w:instrText xml:space="preserve"> FORMCHECKBOX </w:instrText>
            </w:r>
            <w:r w:rsidR="008468A6">
              <w:rPr>
                <w:rFonts w:ascii="Times New Roman" w:hAnsi="Times New Roman"/>
                <w:b/>
                <w:color w:val="000000" w:themeColor="text1"/>
              </w:rPr>
            </w:r>
            <w:r w:rsidR="008468A6">
              <w:rPr>
                <w:rFonts w:ascii="Times New Roman" w:hAnsi="Times New Roman"/>
                <w:b/>
                <w:color w:val="000000" w:themeColor="text1"/>
              </w:rPr>
              <w:fldChar w:fldCharType="separate"/>
            </w:r>
            <w:r w:rsidRPr="005E76A7">
              <w:rPr>
                <w:rFonts w:ascii="Times New Roman" w:hAnsi="Times New Roman"/>
                <w:b/>
                <w:color w:val="000000" w:themeColor="text1"/>
              </w:rPr>
              <w:fldChar w:fldCharType="end"/>
            </w:r>
            <w:bookmarkEnd w:id="7"/>
            <w:r w:rsidRPr="005E76A7">
              <w:rPr>
                <w:rFonts w:ascii="Times New Roman" w:hAnsi="Times New Roman"/>
                <w:b/>
                <w:color w:val="000000" w:themeColor="text1"/>
              </w:rPr>
              <w:t xml:space="preserve"> Not Met</w:t>
            </w:r>
          </w:p>
        </w:tc>
      </w:tr>
      <w:tr w:rsidR="006E49DC" w:rsidRPr="005E76A7" w14:paraId="150080E3" w14:textId="77777777" w:rsidTr="00060BE5">
        <w:tc>
          <w:tcPr>
            <w:tcW w:w="14395" w:type="dxa"/>
            <w:gridSpan w:val="5"/>
            <w:shd w:val="clear" w:color="auto" w:fill="auto"/>
            <w:tcMar>
              <w:top w:w="100" w:type="nil"/>
              <w:right w:w="100" w:type="nil"/>
            </w:tcMar>
          </w:tcPr>
          <w:p w14:paraId="403A3B44" w14:textId="7A524EFE" w:rsidR="004644F9" w:rsidRPr="005E76A7" w:rsidRDefault="004644F9" w:rsidP="004644F9">
            <w:pPr>
              <w:widowControl w:val="0"/>
              <w:autoSpaceDE w:val="0"/>
              <w:autoSpaceDN w:val="0"/>
              <w:adjustRightInd w:val="0"/>
              <w:rPr>
                <w:rFonts w:ascii="Times New Roman" w:hAnsi="Times New Roman"/>
                <w:b/>
                <w:color w:val="000000" w:themeColor="text1"/>
              </w:rPr>
            </w:pPr>
            <w:r w:rsidRPr="005E76A7">
              <w:rPr>
                <w:rFonts w:ascii="Times New Roman" w:hAnsi="Times New Roman"/>
                <w:b/>
                <w:color w:val="000000" w:themeColor="text1"/>
              </w:rPr>
              <w:t xml:space="preserve">Actions </w:t>
            </w:r>
            <w:r w:rsidRPr="005E76A7">
              <w:rPr>
                <w:rFonts w:ascii="Times New Roman" w:hAnsi="Times New Roman"/>
                <w:color w:val="000000" w:themeColor="text1"/>
              </w:rPr>
              <w:t>(Describe the decision-making process and actions for program improvement.  The actions should include a timeline.)</w:t>
            </w:r>
          </w:p>
        </w:tc>
      </w:tr>
      <w:tr w:rsidR="006E49DC" w:rsidRPr="005E76A7" w14:paraId="210CB496" w14:textId="77777777" w:rsidTr="00896FFD">
        <w:trPr>
          <w:trHeight w:val="547"/>
        </w:trPr>
        <w:tc>
          <w:tcPr>
            <w:tcW w:w="14395" w:type="dxa"/>
            <w:gridSpan w:val="5"/>
            <w:shd w:val="clear" w:color="auto" w:fill="auto"/>
            <w:tcMar>
              <w:top w:w="100" w:type="nil"/>
              <w:right w:w="100" w:type="nil"/>
            </w:tcMar>
          </w:tcPr>
          <w:p w14:paraId="2B3811B9" w14:textId="4C6EE21F" w:rsidR="004644F9" w:rsidRPr="00EA48C7" w:rsidRDefault="00EA48C7" w:rsidP="00011F31">
            <w:pPr>
              <w:rPr>
                <w:rFonts w:ascii="Times New Roman" w:hAnsi="Times New Roman"/>
                <w:bCs/>
                <w:color w:val="000000" w:themeColor="text1"/>
              </w:rPr>
            </w:pPr>
            <w:r w:rsidRPr="00EA48C7">
              <w:rPr>
                <w:rFonts w:ascii="Times New Roman" w:hAnsi="Times New Roman"/>
                <w:bCs/>
                <w:color w:val="000000" w:themeColor="text1"/>
              </w:rPr>
              <w:t xml:space="preserve">While we </w:t>
            </w:r>
            <w:r w:rsidR="00894C0D">
              <w:rPr>
                <w:rFonts w:ascii="Times New Roman" w:hAnsi="Times New Roman"/>
                <w:bCs/>
                <w:color w:val="000000" w:themeColor="text1"/>
              </w:rPr>
              <w:t xml:space="preserve">achieved Goal 1 during </w:t>
            </w:r>
            <w:r w:rsidR="00D26AAE">
              <w:rPr>
                <w:rFonts w:ascii="Times New Roman" w:hAnsi="Times New Roman"/>
                <w:bCs/>
                <w:color w:val="000000" w:themeColor="text1"/>
              </w:rPr>
              <w:t xml:space="preserve">this cycle, we </w:t>
            </w:r>
            <w:r w:rsidR="008F1B7D">
              <w:rPr>
                <w:rFonts w:ascii="Times New Roman" w:hAnsi="Times New Roman"/>
                <w:bCs/>
                <w:color w:val="000000" w:themeColor="text1"/>
              </w:rPr>
              <w:t>continuously</w:t>
            </w:r>
            <w:r w:rsidR="00011F31">
              <w:rPr>
                <w:rFonts w:ascii="Times New Roman" w:hAnsi="Times New Roman"/>
                <w:bCs/>
                <w:color w:val="000000" w:themeColor="text1"/>
              </w:rPr>
              <w:t xml:space="preserve"> monitor the program </w:t>
            </w:r>
            <w:r w:rsidR="008F1B7D">
              <w:rPr>
                <w:rFonts w:ascii="Times New Roman" w:hAnsi="Times New Roman"/>
                <w:bCs/>
                <w:color w:val="000000" w:themeColor="text1"/>
              </w:rPr>
              <w:t xml:space="preserve">looking for ways to make improvements based on </w:t>
            </w:r>
            <w:r w:rsidR="00156047">
              <w:rPr>
                <w:rFonts w:ascii="Times New Roman" w:hAnsi="Times New Roman"/>
                <w:bCs/>
                <w:color w:val="000000" w:themeColor="text1"/>
              </w:rPr>
              <w:t>a variety formative and summative feedback.</w:t>
            </w:r>
          </w:p>
        </w:tc>
      </w:tr>
      <w:tr w:rsidR="006E49DC" w:rsidRPr="005E76A7" w14:paraId="3A2A93D5" w14:textId="77777777" w:rsidTr="005907DF">
        <w:tc>
          <w:tcPr>
            <w:tcW w:w="14395" w:type="dxa"/>
            <w:gridSpan w:val="5"/>
            <w:shd w:val="clear" w:color="auto" w:fill="auto"/>
            <w:tcMar>
              <w:top w:w="100" w:type="nil"/>
              <w:right w:w="100" w:type="nil"/>
            </w:tcMar>
          </w:tcPr>
          <w:p w14:paraId="1073810D" w14:textId="38AFBB14" w:rsidR="004644F9" w:rsidRPr="005E76A7" w:rsidRDefault="004644F9" w:rsidP="004644F9">
            <w:pPr>
              <w:jc w:val="both"/>
              <w:rPr>
                <w:rFonts w:ascii="Times New Roman" w:hAnsi="Times New Roman"/>
                <w:b/>
                <w:bCs/>
                <w:color w:val="000000" w:themeColor="text1"/>
              </w:rPr>
            </w:pPr>
            <w:r w:rsidRPr="005E76A7">
              <w:rPr>
                <w:rFonts w:ascii="Times New Roman" w:hAnsi="Times New Roman"/>
                <w:b/>
                <w:bCs/>
                <w:color w:val="000000" w:themeColor="text1"/>
              </w:rPr>
              <w:t xml:space="preserve">Follow-Up </w:t>
            </w:r>
            <w:r w:rsidRPr="005E76A7">
              <w:rPr>
                <w:rFonts w:ascii="Times New Roman" w:hAnsi="Times New Roman"/>
                <w:bCs/>
                <w:color w:val="000000" w:themeColor="text1"/>
              </w:rPr>
              <w:t>(Provide your timeline for follow-up.  If follow-up has occurred, describe how the actions above have resulted in program improvement.)</w:t>
            </w:r>
          </w:p>
        </w:tc>
      </w:tr>
      <w:tr w:rsidR="006E49DC" w:rsidRPr="005E76A7" w14:paraId="62BA6E53" w14:textId="77777777" w:rsidTr="00896FFD">
        <w:trPr>
          <w:trHeight w:val="63"/>
        </w:trPr>
        <w:tc>
          <w:tcPr>
            <w:tcW w:w="14395" w:type="dxa"/>
            <w:gridSpan w:val="5"/>
            <w:shd w:val="clear" w:color="auto" w:fill="auto"/>
            <w:tcMar>
              <w:top w:w="100" w:type="nil"/>
              <w:right w:w="100" w:type="nil"/>
            </w:tcMar>
          </w:tcPr>
          <w:p w14:paraId="2C7013F5" w14:textId="17C431F7" w:rsidR="00595409" w:rsidRPr="00896FFD" w:rsidRDefault="00896FFD" w:rsidP="00595409">
            <w:pPr>
              <w:jc w:val="both"/>
              <w:rPr>
                <w:rFonts w:ascii="Times New Roman" w:hAnsi="Times New Roman"/>
                <w:color w:val="000000" w:themeColor="text1"/>
              </w:rPr>
            </w:pPr>
            <w:r>
              <w:rPr>
                <w:rFonts w:ascii="Times New Roman" w:hAnsi="Times New Roman"/>
                <w:bCs/>
                <w:color w:val="000000" w:themeColor="text1"/>
              </w:rPr>
              <w:t>We recently implemented some changes to our program curriculum in the 300 – and 400 – level courses are presently waiting to see how those changes manifest themselves in the capstone course during the upcoming year.</w:t>
            </w:r>
          </w:p>
        </w:tc>
      </w:tr>
      <w:tr w:rsidR="006E49DC" w:rsidRPr="005E76A7" w14:paraId="24D80A2F" w14:textId="77777777" w:rsidTr="005907DF">
        <w:tc>
          <w:tcPr>
            <w:tcW w:w="14395" w:type="dxa"/>
            <w:gridSpan w:val="5"/>
            <w:shd w:val="clear" w:color="auto" w:fill="auto"/>
            <w:tcMar>
              <w:top w:w="100" w:type="nil"/>
              <w:right w:w="100" w:type="nil"/>
            </w:tcMar>
          </w:tcPr>
          <w:p w14:paraId="5904B672" w14:textId="3B6B4B99" w:rsidR="004644F9" w:rsidRPr="005E76A7" w:rsidRDefault="004644F9" w:rsidP="004644F9">
            <w:pPr>
              <w:jc w:val="both"/>
              <w:rPr>
                <w:rFonts w:ascii="Times New Roman" w:hAnsi="Times New Roman"/>
                <w:color w:val="000000" w:themeColor="text1"/>
              </w:rPr>
            </w:pPr>
            <w:r w:rsidRPr="005E76A7">
              <w:rPr>
                <w:rFonts w:ascii="Times New Roman" w:hAnsi="Times New Roman"/>
                <w:b/>
                <w:bCs/>
                <w:color w:val="000000" w:themeColor="text1"/>
              </w:rPr>
              <w:t>Next Assessment Cycle Plan</w:t>
            </w:r>
            <w:r w:rsidRPr="005E76A7">
              <w:rPr>
                <w:rFonts w:ascii="Times New Roman" w:hAnsi="Times New Roman"/>
                <w:color w:val="000000" w:themeColor="text1"/>
              </w:rPr>
              <w:t xml:space="preserve"> (Please describe your assessment plan timetable for this outcome)</w:t>
            </w:r>
          </w:p>
        </w:tc>
      </w:tr>
      <w:tr w:rsidR="006E49DC" w:rsidRPr="005E76A7" w14:paraId="5DD967C4" w14:textId="77777777" w:rsidTr="005907DF">
        <w:tc>
          <w:tcPr>
            <w:tcW w:w="14395" w:type="dxa"/>
            <w:gridSpan w:val="5"/>
            <w:shd w:val="clear" w:color="auto" w:fill="auto"/>
            <w:tcMar>
              <w:top w:w="100" w:type="nil"/>
              <w:right w:w="100" w:type="nil"/>
            </w:tcMar>
          </w:tcPr>
          <w:p w14:paraId="170CB71C" w14:textId="7CB7A7C4" w:rsidR="00595409" w:rsidRPr="005E76A7" w:rsidRDefault="00896FFD" w:rsidP="00894C0D">
            <w:pPr>
              <w:rPr>
                <w:rFonts w:ascii="Times New Roman" w:hAnsi="Times New Roman"/>
                <w:color w:val="000000" w:themeColor="text1"/>
              </w:rPr>
            </w:pPr>
            <w:r>
              <w:rPr>
                <w:rFonts w:ascii="Times New Roman" w:hAnsi="Times New Roman"/>
                <w:color w:val="000000" w:themeColor="text1"/>
              </w:rPr>
              <w:t xml:space="preserve">In the fall of 2022, we plan to look critically at our program goals and assessment measures </w:t>
            </w:r>
            <w:r w:rsidR="00536222">
              <w:rPr>
                <w:rFonts w:ascii="Times New Roman" w:hAnsi="Times New Roman"/>
                <w:color w:val="000000" w:themeColor="text1"/>
              </w:rPr>
              <w:t xml:space="preserve">to make sure we are appropriately assessing what we believe to be the </w:t>
            </w:r>
            <w:r w:rsidR="00894C0D">
              <w:rPr>
                <w:rFonts w:ascii="Times New Roman" w:hAnsi="Times New Roman"/>
                <w:color w:val="000000" w:themeColor="text1"/>
              </w:rPr>
              <w:t>critical outcomes of the program. We will be working with our Department Chair and Associate Dean during this process.</w:t>
            </w:r>
          </w:p>
        </w:tc>
      </w:tr>
    </w:tbl>
    <w:p w14:paraId="7E485A64" w14:textId="06119864" w:rsidR="00F136C3" w:rsidRPr="005E76A7" w:rsidRDefault="00F136C3">
      <w:pPr>
        <w:rPr>
          <w:rFonts w:ascii="Times New Roman" w:hAnsi="Times New Roman"/>
          <w:color w:val="000000" w:themeColor="text1"/>
        </w:rPr>
      </w:pPr>
    </w:p>
    <w:p w14:paraId="6C0FE960" w14:textId="3978F8CB" w:rsidR="000E3B3D" w:rsidRPr="005E76A7" w:rsidRDefault="000E3B3D">
      <w:pPr>
        <w:rPr>
          <w:rFonts w:ascii="Times New Roman" w:hAnsi="Times New Roman"/>
          <w:color w:val="000000" w:themeColor="text1"/>
        </w:rPr>
      </w:pPr>
    </w:p>
    <w:p w14:paraId="379F79C2" w14:textId="2EEAF2A5" w:rsidR="00595409" w:rsidRDefault="00595409">
      <w:pPr>
        <w:rPr>
          <w:rFonts w:ascii="Times New Roman" w:hAnsi="Times New Roman"/>
          <w:color w:val="000000" w:themeColor="text1"/>
        </w:rPr>
      </w:pPr>
      <w:r>
        <w:rPr>
          <w:rFonts w:ascii="Times New Roman" w:hAnsi="Times New Roman"/>
          <w:color w:val="000000" w:themeColor="text1"/>
        </w:rPr>
        <w:br w:type="page"/>
      </w:r>
    </w:p>
    <w:p w14:paraId="066B6821" w14:textId="77777777" w:rsidR="000E3B3D" w:rsidRPr="005E76A7" w:rsidRDefault="000E3B3D">
      <w:pPr>
        <w:rPr>
          <w:rFonts w:ascii="Times New Roman" w:hAnsi="Times New Roman"/>
          <w:color w:val="000000" w:themeColor="text1"/>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4680"/>
        <w:gridCol w:w="2700"/>
        <w:gridCol w:w="90"/>
        <w:gridCol w:w="1980"/>
        <w:gridCol w:w="2070"/>
      </w:tblGrid>
      <w:tr w:rsidR="006E49DC" w:rsidRPr="005E76A7" w14:paraId="0EAA18C8"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4224890A" w14:textId="40DC519E" w:rsidR="003A32E4" w:rsidRPr="005E76A7" w:rsidRDefault="003A32E4" w:rsidP="00B33C1F">
            <w:pPr>
              <w:widowControl w:val="0"/>
              <w:autoSpaceDE w:val="0"/>
              <w:autoSpaceDN w:val="0"/>
              <w:adjustRightInd w:val="0"/>
              <w:jc w:val="center"/>
              <w:rPr>
                <w:rFonts w:ascii="Times New Roman" w:hAnsi="Times New Roman"/>
                <w:b/>
                <w:bCs/>
                <w:color w:val="000000" w:themeColor="text1"/>
              </w:rPr>
            </w:pPr>
            <w:r w:rsidRPr="005E76A7">
              <w:rPr>
                <w:rFonts w:ascii="Times New Roman" w:hAnsi="Times New Roman"/>
                <w:b/>
                <w:bCs/>
                <w:color w:val="000000" w:themeColor="text1"/>
              </w:rPr>
              <w:t>Student Learning Outcome 2</w:t>
            </w:r>
          </w:p>
        </w:tc>
      </w:tr>
      <w:tr w:rsidR="006E49DC" w:rsidRPr="005E76A7"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77777777" w:rsidR="004644F9" w:rsidRPr="005E76A7" w:rsidRDefault="004644F9" w:rsidP="004644F9">
            <w:pPr>
              <w:widowControl w:val="0"/>
              <w:autoSpaceDE w:val="0"/>
              <w:autoSpaceDN w:val="0"/>
              <w:adjustRightInd w:val="0"/>
              <w:rPr>
                <w:rFonts w:ascii="Times New Roman" w:hAnsi="Times New Roman"/>
                <w:b/>
                <w:bCs/>
                <w:color w:val="000000" w:themeColor="text1"/>
              </w:rPr>
            </w:pPr>
            <w:r w:rsidRPr="005E76A7">
              <w:rPr>
                <w:rFonts w:ascii="Times New Roman" w:hAnsi="Times New Roman"/>
                <w:b/>
                <w:bCs/>
                <w:color w:val="000000" w:themeColor="text1"/>
              </w:rPr>
              <w:t xml:space="preserve">Student Learning Outcome </w:t>
            </w:r>
          </w:p>
        </w:tc>
        <w:tc>
          <w:tcPr>
            <w:tcW w:w="11520" w:type="dxa"/>
            <w:gridSpan w:val="5"/>
            <w:tcBorders>
              <w:bottom w:val="single" w:sz="4" w:space="0" w:color="auto"/>
            </w:tcBorders>
            <w:shd w:val="pct5" w:color="auto" w:fill="auto"/>
            <w:tcMar>
              <w:top w:w="100" w:type="nil"/>
              <w:right w:w="100" w:type="nil"/>
            </w:tcMar>
          </w:tcPr>
          <w:p w14:paraId="7895C394" w14:textId="77777777" w:rsidR="004644F9" w:rsidRPr="005E76A7" w:rsidRDefault="004644F9" w:rsidP="004644F9">
            <w:pPr>
              <w:widowControl w:val="0"/>
              <w:autoSpaceDE w:val="0"/>
              <w:autoSpaceDN w:val="0"/>
              <w:adjustRightInd w:val="0"/>
              <w:jc w:val="both"/>
              <w:rPr>
                <w:rFonts w:ascii="Times New Roman" w:hAnsi="Times New Roman"/>
                <w:color w:val="000000" w:themeColor="text1"/>
              </w:rPr>
            </w:pPr>
            <w:r w:rsidRPr="005E76A7">
              <w:rPr>
                <w:rFonts w:ascii="Times New Roman" w:hAnsi="Times New Roman"/>
                <w:color w:val="000000" w:themeColor="text1"/>
              </w:rPr>
              <w:t>Students will learn application of mathematics in solving real world problems and will demonstrate their capacity to use multiple strategies and appropriate technology to apply mathematics in problem-solving situations.</w:t>
            </w:r>
          </w:p>
          <w:p w14:paraId="4E455F30" w14:textId="468D8FBF" w:rsidR="004644F9" w:rsidRPr="005E76A7" w:rsidRDefault="004644F9" w:rsidP="004644F9">
            <w:pPr>
              <w:widowControl w:val="0"/>
              <w:autoSpaceDE w:val="0"/>
              <w:autoSpaceDN w:val="0"/>
              <w:adjustRightInd w:val="0"/>
              <w:rPr>
                <w:rFonts w:ascii="Times New Roman" w:hAnsi="Times New Roman"/>
                <w:bCs/>
                <w:color w:val="000000" w:themeColor="text1"/>
              </w:rPr>
            </w:pPr>
          </w:p>
        </w:tc>
      </w:tr>
      <w:tr w:rsidR="006E49DC" w:rsidRPr="005E76A7"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4644F9" w:rsidRPr="005E76A7" w:rsidRDefault="004644F9" w:rsidP="004644F9">
            <w:pPr>
              <w:widowControl w:val="0"/>
              <w:autoSpaceDE w:val="0"/>
              <w:autoSpaceDN w:val="0"/>
              <w:adjustRightInd w:val="0"/>
              <w:rPr>
                <w:rFonts w:ascii="Times New Roman" w:hAnsi="Times New Roman"/>
                <w:bCs/>
                <w:color w:val="000000" w:themeColor="text1"/>
              </w:rPr>
            </w:pPr>
            <w:r w:rsidRPr="005E76A7">
              <w:rPr>
                <w:rFonts w:ascii="Times New Roman" w:hAnsi="Times New Roman"/>
                <w:b/>
                <w:bCs/>
                <w:color w:val="000000" w:themeColor="text1"/>
              </w:rPr>
              <w:t>Measurement Instrument 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0194078B" w14:textId="64C0DD26" w:rsidR="004644F9" w:rsidRPr="005E76A7" w:rsidRDefault="004644F9" w:rsidP="004644F9">
            <w:pPr>
              <w:widowControl w:val="0"/>
              <w:autoSpaceDE w:val="0"/>
              <w:autoSpaceDN w:val="0"/>
              <w:adjustRightInd w:val="0"/>
              <w:rPr>
                <w:rFonts w:ascii="Times New Roman" w:hAnsi="Times New Roman"/>
                <w:b/>
                <w:bCs/>
                <w:color w:val="000000" w:themeColor="text1"/>
              </w:rPr>
            </w:pPr>
            <w:r w:rsidRPr="005E76A7">
              <w:rPr>
                <w:rFonts w:ascii="Times New Roman" w:hAnsi="Times New Roman"/>
                <w:b/>
                <w:bCs/>
                <w:color w:val="000000" w:themeColor="text1"/>
              </w:rPr>
              <w:t xml:space="preserve">Capstone project in MATH 490. </w:t>
            </w:r>
          </w:p>
        </w:tc>
      </w:tr>
      <w:tr w:rsidR="006E49DC" w:rsidRPr="005E76A7" w14:paraId="2D9608C0" w14:textId="77777777" w:rsidTr="00060BE5">
        <w:tc>
          <w:tcPr>
            <w:tcW w:w="2875" w:type="dxa"/>
            <w:tcBorders>
              <w:left w:val="single" w:sz="4" w:space="0" w:color="auto"/>
            </w:tcBorders>
            <w:shd w:val="clear" w:color="auto" w:fill="auto"/>
            <w:tcMar>
              <w:top w:w="100" w:type="nil"/>
              <w:right w:w="100" w:type="nil"/>
            </w:tcMar>
          </w:tcPr>
          <w:p w14:paraId="305E65AA" w14:textId="0DBD2E55" w:rsidR="004644F9" w:rsidRPr="005E76A7" w:rsidRDefault="004644F9" w:rsidP="004644F9">
            <w:pPr>
              <w:widowControl w:val="0"/>
              <w:autoSpaceDE w:val="0"/>
              <w:autoSpaceDN w:val="0"/>
              <w:adjustRightInd w:val="0"/>
              <w:rPr>
                <w:rFonts w:ascii="Times New Roman" w:hAnsi="Times New Roman"/>
                <w:b/>
                <w:color w:val="000000" w:themeColor="text1"/>
              </w:rPr>
            </w:pPr>
            <w:r w:rsidRPr="005E76A7">
              <w:rPr>
                <w:rFonts w:ascii="Times New Roman" w:hAnsi="Times New Roman"/>
                <w:b/>
                <w:color w:val="000000" w:themeColor="text1"/>
              </w:rPr>
              <w:t>Criteri</w:t>
            </w:r>
            <w:r w:rsidR="00F00053" w:rsidRPr="005E76A7">
              <w:rPr>
                <w:rFonts w:ascii="Times New Roman" w:hAnsi="Times New Roman"/>
                <w:b/>
                <w:color w:val="000000" w:themeColor="text1"/>
              </w:rPr>
              <w:t>a</w:t>
            </w:r>
            <w:r w:rsidRPr="005E76A7">
              <w:rPr>
                <w:rFonts w:ascii="Times New Roman" w:hAnsi="Times New Roman"/>
                <w:b/>
                <w:color w:val="000000" w:themeColor="text1"/>
              </w:rPr>
              <w:t xml:space="preserve"> for Student Success</w:t>
            </w:r>
          </w:p>
        </w:tc>
        <w:tc>
          <w:tcPr>
            <w:tcW w:w="11520" w:type="dxa"/>
            <w:gridSpan w:val="5"/>
            <w:tcBorders>
              <w:right w:val="single" w:sz="4" w:space="0" w:color="auto"/>
            </w:tcBorders>
            <w:shd w:val="clear" w:color="auto" w:fill="auto"/>
            <w:tcMar>
              <w:top w:w="100" w:type="nil"/>
              <w:right w:w="100" w:type="nil"/>
            </w:tcMar>
          </w:tcPr>
          <w:p w14:paraId="1357A74F" w14:textId="645C3404" w:rsidR="00F00053" w:rsidRPr="005E76A7" w:rsidRDefault="00F00053" w:rsidP="00F00053">
            <w:pPr>
              <w:widowControl w:val="0"/>
              <w:autoSpaceDE w:val="0"/>
              <w:autoSpaceDN w:val="0"/>
              <w:adjustRightInd w:val="0"/>
              <w:rPr>
                <w:rFonts w:ascii="Times New Roman" w:hAnsi="Times New Roman"/>
                <w:bCs/>
                <w:color w:val="000000" w:themeColor="text1"/>
              </w:rPr>
            </w:pPr>
            <w:r w:rsidRPr="005E76A7">
              <w:rPr>
                <w:rFonts w:ascii="Times New Roman" w:hAnsi="Times New Roman"/>
                <w:bCs/>
                <w:color w:val="000000" w:themeColor="text1"/>
              </w:rPr>
              <w:t>Students will average a 2 or better on a 0 to 4 scale on rubric measures of the application of mathematics in their senior project.</w:t>
            </w:r>
          </w:p>
          <w:p w14:paraId="306F016A" w14:textId="74CD76D4" w:rsidR="004644F9" w:rsidRPr="005E76A7" w:rsidRDefault="004644F9" w:rsidP="004644F9">
            <w:pPr>
              <w:widowControl w:val="0"/>
              <w:autoSpaceDE w:val="0"/>
              <w:autoSpaceDN w:val="0"/>
              <w:adjustRightInd w:val="0"/>
              <w:rPr>
                <w:rFonts w:ascii="Times New Roman" w:hAnsi="Times New Roman"/>
                <w:color w:val="000000" w:themeColor="text1"/>
              </w:rPr>
            </w:pPr>
          </w:p>
        </w:tc>
      </w:tr>
      <w:tr w:rsidR="006E49DC" w:rsidRPr="005E76A7" w14:paraId="27D305ED" w14:textId="77777777" w:rsidTr="00595409">
        <w:tc>
          <w:tcPr>
            <w:tcW w:w="2875" w:type="dxa"/>
            <w:tcBorders>
              <w:left w:val="single" w:sz="4" w:space="0" w:color="auto"/>
              <w:bottom w:val="single" w:sz="4" w:space="0" w:color="auto"/>
            </w:tcBorders>
            <w:shd w:val="clear" w:color="auto" w:fill="auto"/>
            <w:tcMar>
              <w:top w:w="100" w:type="nil"/>
              <w:right w:w="100" w:type="nil"/>
            </w:tcMar>
          </w:tcPr>
          <w:p w14:paraId="73BCDD76" w14:textId="3A85AA38" w:rsidR="004644F9" w:rsidRPr="00264EB3" w:rsidRDefault="004644F9" w:rsidP="004644F9">
            <w:pPr>
              <w:widowControl w:val="0"/>
              <w:autoSpaceDE w:val="0"/>
              <w:autoSpaceDN w:val="0"/>
              <w:adjustRightInd w:val="0"/>
              <w:rPr>
                <w:rFonts w:ascii="Times New Roman" w:hAnsi="Times New Roman"/>
                <w:b/>
                <w:color w:val="000000" w:themeColor="text1"/>
              </w:rPr>
            </w:pPr>
            <w:r w:rsidRPr="005E76A7">
              <w:rPr>
                <w:rFonts w:ascii="Times New Roman" w:hAnsi="Times New Roman"/>
                <w:b/>
                <w:color w:val="000000" w:themeColor="text1"/>
              </w:rPr>
              <w:t>Program Success Target for this Measurement</w:t>
            </w:r>
          </w:p>
        </w:tc>
        <w:tc>
          <w:tcPr>
            <w:tcW w:w="4680" w:type="dxa"/>
            <w:tcBorders>
              <w:bottom w:val="single" w:sz="4" w:space="0" w:color="auto"/>
            </w:tcBorders>
            <w:shd w:val="clear" w:color="auto" w:fill="auto"/>
          </w:tcPr>
          <w:p w14:paraId="2F88E710" w14:textId="550B650D" w:rsidR="004644F9" w:rsidRPr="005E76A7" w:rsidRDefault="002D0E2C" w:rsidP="004644F9">
            <w:pPr>
              <w:widowControl w:val="0"/>
              <w:autoSpaceDE w:val="0"/>
              <w:autoSpaceDN w:val="0"/>
              <w:adjustRightInd w:val="0"/>
              <w:rPr>
                <w:rFonts w:ascii="Times New Roman" w:hAnsi="Times New Roman"/>
                <w:color w:val="000000" w:themeColor="text1"/>
              </w:rPr>
            </w:pPr>
            <w:r>
              <w:rPr>
                <w:rFonts w:ascii="Times New Roman" w:hAnsi="Times New Roman"/>
                <w:color w:val="000000" w:themeColor="text1"/>
              </w:rPr>
              <w:t>80</w:t>
            </w:r>
            <w:r w:rsidR="00F00053" w:rsidRPr="005E76A7">
              <w:rPr>
                <w:rFonts w:ascii="Times New Roman" w:hAnsi="Times New Roman"/>
                <w:color w:val="000000" w:themeColor="text1"/>
              </w:rPr>
              <w:t>%</w:t>
            </w:r>
          </w:p>
        </w:tc>
        <w:tc>
          <w:tcPr>
            <w:tcW w:w="2700" w:type="dxa"/>
            <w:tcBorders>
              <w:bottom w:val="single" w:sz="4" w:space="0" w:color="auto"/>
            </w:tcBorders>
            <w:shd w:val="clear" w:color="auto" w:fill="auto"/>
            <w:tcMar>
              <w:top w:w="100" w:type="nil"/>
              <w:right w:w="100" w:type="nil"/>
            </w:tcMar>
          </w:tcPr>
          <w:p w14:paraId="32151992" w14:textId="77777777" w:rsidR="004644F9" w:rsidRPr="005E76A7" w:rsidRDefault="004644F9" w:rsidP="004C4780">
            <w:pPr>
              <w:widowControl w:val="0"/>
              <w:autoSpaceDE w:val="0"/>
              <w:autoSpaceDN w:val="0"/>
              <w:adjustRightInd w:val="0"/>
              <w:rPr>
                <w:rFonts w:ascii="Times New Roman" w:hAnsi="Times New Roman"/>
                <w:b/>
                <w:color w:val="000000" w:themeColor="text1"/>
              </w:rPr>
            </w:pPr>
            <w:r w:rsidRPr="005E76A7">
              <w:rPr>
                <w:rFonts w:ascii="Times New Roman" w:hAnsi="Times New Roman"/>
                <w:b/>
                <w:color w:val="000000" w:themeColor="text1"/>
              </w:rPr>
              <w:t>Percent of Program Achieving Target</w:t>
            </w:r>
          </w:p>
        </w:tc>
        <w:tc>
          <w:tcPr>
            <w:tcW w:w="4140" w:type="dxa"/>
            <w:gridSpan w:val="3"/>
            <w:tcBorders>
              <w:bottom w:val="single" w:sz="4" w:space="0" w:color="auto"/>
              <w:right w:val="single" w:sz="4" w:space="0" w:color="auto"/>
            </w:tcBorders>
            <w:shd w:val="clear" w:color="auto" w:fill="auto"/>
            <w:tcMar>
              <w:top w:w="100" w:type="nil"/>
              <w:right w:w="100" w:type="nil"/>
            </w:tcMar>
          </w:tcPr>
          <w:p w14:paraId="6E82B7D3" w14:textId="082FC686" w:rsidR="004644F9" w:rsidRPr="005E76A7" w:rsidRDefault="00E96E4A" w:rsidP="00F00053">
            <w:pPr>
              <w:widowControl w:val="0"/>
              <w:autoSpaceDE w:val="0"/>
              <w:autoSpaceDN w:val="0"/>
              <w:adjustRightInd w:val="0"/>
              <w:rPr>
                <w:rFonts w:ascii="Times New Roman" w:hAnsi="Times New Roman"/>
                <w:color w:val="000000" w:themeColor="text1"/>
              </w:rPr>
            </w:pPr>
            <w:r>
              <w:rPr>
                <w:rFonts w:ascii="Times New Roman" w:hAnsi="Times New Roman"/>
                <w:color w:val="000000" w:themeColor="text1"/>
              </w:rPr>
              <w:t>83.3</w:t>
            </w:r>
            <w:r w:rsidR="00F00053" w:rsidRPr="005E76A7">
              <w:rPr>
                <w:rFonts w:ascii="Times New Roman" w:hAnsi="Times New Roman"/>
                <w:color w:val="000000" w:themeColor="text1"/>
              </w:rPr>
              <w:t>%</w:t>
            </w:r>
          </w:p>
        </w:tc>
      </w:tr>
      <w:tr w:rsidR="006E49DC" w:rsidRPr="005E76A7"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4644F9" w:rsidRPr="005E76A7" w:rsidRDefault="004644F9" w:rsidP="004644F9">
            <w:pPr>
              <w:widowControl w:val="0"/>
              <w:autoSpaceDE w:val="0"/>
              <w:autoSpaceDN w:val="0"/>
              <w:adjustRightInd w:val="0"/>
              <w:rPr>
                <w:rFonts w:ascii="Times New Roman" w:hAnsi="Times New Roman"/>
                <w:b/>
                <w:bCs/>
                <w:color w:val="000000" w:themeColor="text1"/>
              </w:rPr>
            </w:pPr>
            <w:r w:rsidRPr="005E76A7">
              <w:rPr>
                <w:rFonts w:ascii="Times New Roman" w:hAnsi="Times New Roman"/>
                <w:b/>
                <w:color w:val="000000" w:themeColor="text1"/>
              </w:rPr>
              <w:t>Methods</w:t>
            </w:r>
            <w:r w:rsidRPr="005E76A7">
              <w:rPr>
                <w:rFonts w:ascii="Times New Roman" w:hAnsi="Times New Roman"/>
                <w:b/>
                <w:bCs/>
                <w:color w:val="000000" w:themeColor="text1"/>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DA05B58" w14:textId="77777777" w:rsidR="00F00053" w:rsidRPr="005E76A7" w:rsidRDefault="00F00053" w:rsidP="00F00053">
            <w:pPr>
              <w:widowControl w:val="0"/>
              <w:autoSpaceDE w:val="0"/>
              <w:autoSpaceDN w:val="0"/>
              <w:adjustRightInd w:val="0"/>
              <w:rPr>
                <w:rFonts w:ascii="Times New Roman" w:hAnsi="Times New Roman"/>
                <w:bCs/>
                <w:color w:val="000000" w:themeColor="text1"/>
              </w:rPr>
            </w:pPr>
            <w:r w:rsidRPr="005E76A7">
              <w:rPr>
                <w:rFonts w:ascii="Times New Roman" w:hAnsi="Times New Roman"/>
                <w:bCs/>
                <w:color w:val="000000" w:themeColor="text1"/>
              </w:rPr>
              <w:t>Students are graded on both a 12- to 20-page paper and a 23- to 27-minute presentation of their senior project.  Each project has three faculty graders, including the faculty member who supervised the student’s project research.  The categories measuring the communication of mathematics on the paper are</w:t>
            </w:r>
          </w:p>
          <w:p w14:paraId="0BDD373B" w14:textId="77777777" w:rsidR="00F00053" w:rsidRPr="005E76A7" w:rsidRDefault="00F00053" w:rsidP="00F00053">
            <w:pPr>
              <w:pStyle w:val="ListParagraph"/>
              <w:widowControl w:val="0"/>
              <w:numPr>
                <w:ilvl w:val="0"/>
                <w:numId w:val="1"/>
              </w:numPr>
              <w:autoSpaceDE w:val="0"/>
              <w:autoSpaceDN w:val="0"/>
              <w:adjustRightInd w:val="0"/>
              <w:rPr>
                <w:rFonts w:ascii="Times New Roman" w:hAnsi="Times New Roman"/>
                <w:bCs/>
                <w:color w:val="000000" w:themeColor="text1"/>
              </w:rPr>
            </w:pPr>
            <w:r w:rsidRPr="005E76A7">
              <w:rPr>
                <w:rFonts w:ascii="Times New Roman" w:hAnsi="Times New Roman"/>
                <w:bCs/>
                <w:color w:val="000000" w:themeColor="text1"/>
              </w:rPr>
              <w:t>Quality of Mathematics:  Appropriateness of Topic/Problem, Level of Difficulty, Originality, with a 3 denoting “Accomplished” and a 2 denoting “Sufficient”; and</w:t>
            </w:r>
          </w:p>
          <w:p w14:paraId="409C9A71" w14:textId="77777777" w:rsidR="00F00053" w:rsidRPr="005E76A7" w:rsidRDefault="00F00053" w:rsidP="00F00053">
            <w:pPr>
              <w:pStyle w:val="ListParagraph"/>
              <w:widowControl w:val="0"/>
              <w:numPr>
                <w:ilvl w:val="0"/>
                <w:numId w:val="1"/>
              </w:numPr>
              <w:autoSpaceDE w:val="0"/>
              <w:autoSpaceDN w:val="0"/>
              <w:adjustRightInd w:val="0"/>
              <w:rPr>
                <w:rFonts w:ascii="Times New Roman" w:hAnsi="Times New Roman"/>
                <w:bCs/>
                <w:color w:val="000000" w:themeColor="text1"/>
              </w:rPr>
            </w:pPr>
            <w:r w:rsidRPr="005E76A7">
              <w:rPr>
                <w:rFonts w:ascii="Times New Roman" w:hAnsi="Times New Roman"/>
                <w:bCs/>
                <w:color w:val="000000" w:themeColor="text1"/>
              </w:rPr>
              <w:t>Quantity of Mathematics:  Student exhibits a body of his/her own mathematical work appropriate for a 3 credit, 400-level mathematics class, with a 3 denoting “Accomplished” and a 2 denoting “Sufficient”.</w:t>
            </w:r>
          </w:p>
          <w:p w14:paraId="70E861C6" w14:textId="3E5E79EF" w:rsidR="004644F9" w:rsidRPr="00595409" w:rsidRDefault="00F00053" w:rsidP="004644F9">
            <w:pPr>
              <w:widowControl w:val="0"/>
              <w:autoSpaceDE w:val="0"/>
              <w:autoSpaceDN w:val="0"/>
              <w:adjustRightInd w:val="0"/>
              <w:rPr>
                <w:rFonts w:ascii="Times New Roman" w:hAnsi="Times New Roman"/>
                <w:bCs/>
                <w:color w:val="000000" w:themeColor="text1"/>
              </w:rPr>
            </w:pPr>
            <w:r w:rsidRPr="005E76A7">
              <w:rPr>
                <w:rFonts w:ascii="Times New Roman" w:hAnsi="Times New Roman"/>
                <w:bCs/>
                <w:color w:val="000000" w:themeColor="text1"/>
              </w:rPr>
              <w:t xml:space="preserve">We had </w:t>
            </w:r>
            <w:r w:rsidR="00716F9F">
              <w:rPr>
                <w:rFonts w:ascii="Times New Roman" w:hAnsi="Times New Roman"/>
                <w:bCs/>
                <w:color w:val="000000" w:themeColor="text1"/>
              </w:rPr>
              <w:t>6</w:t>
            </w:r>
            <w:r w:rsidRPr="005E76A7">
              <w:rPr>
                <w:rFonts w:ascii="Times New Roman" w:hAnsi="Times New Roman"/>
                <w:bCs/>
                <w:color w:val="000000" w:themeColor="text1"/>
              </w:rPr>
              <w:t xml:space="preserve"> out of 1</w:t>
            </w:r>
            <w:r w:rsidR="00716F9F">
              <w:rPr>
                <w:rFonts w:ascii="Times New Roman" w:hAnsi="Times New Roman"/>
                <w:bCs/>
                <w:color w:val="000000" w:themeColor="text1"/>
              </w:rPr>
              <w:t>2</w:t>
            </w:r>
            <w:r w:rsidRPr="005E76A7">
              <w:rPr>
                <w:rFonts w:ascii="Times New Roman" w:hAnsi="Times New Roman"/>
                <w:bCs/>
                <w:color w:val="000000" w:themeColor="text1"/>
              </w:rPr>
              <w:t xml:space="preserve"> students meet </w:t>
            </w:r>
            <w:proofErr w:type="gramStart"/>
            <w:r w:rsidRPr="005E76A7">
              <w:rPr>
                <w:rFonts w:ascii="Times New Roman" w:hAnsi="Times New Roman"/>
                <w:bCs/>
                <w:color w:val="000000" w:themeColor="text1"/>
              </w:rPr>
              <w:t>this criteria</w:t>
            </w:r>
            <w:proofErr w:type="gramEnd"/>
            <w:r w:rsidRPr="005E76A7">
              <w:rPr>
                <w:rFonts w:ascii="Times New Roman" w:hAnsi="Times New Roman"/>
                <w:bCs/>
                <w:color w:val="000000" w:themeColor="text1"/>
              </w:rPr>
              <w:t xml:space="preserve">. </w:t>
            </w:r>
          </w:p>
        </w:tc>
      </w:tr>
      <w:tr w:rsidR="006E49DC" w:rsidRPr="005E76A7" w14:paraId="04490521" w14:textId="77777777" w:rsidTr="00BD43B1">
        <w:tc>
          <w:tcPr>
            <w:tcW w:w="10345" w:type="dxa"/>
            <w:gridSpan w:val="4"/>
            <w:tcBorders>
              <w:top w:val="single" w:sz="4" w:space="0" w:color="auto"/>
              <w:bottom w:val="single" w:sz="4" w:space="0" w:color="auto"/>
            </w:tcBorders>
            <w:shd w:val="clear" w:color="auto" w:fill="auto"/>
            <w:tcMar>
              <w:top w:w="100" w:type="nil"/>
              <w:right w:w="100" w:type="nil"/>
            </w:tcMar>
          </w:tcPr>
          <w:p w14:paraId="7B32AE07" w14:textId="7B0D5969" w:rsidR="00BD43B1" w:rsidRPr="005E76A7" w:rsidRDefault="00BD43B1" w:rsidP="00BD43B1">
            <w:pPr>
              <w:widowControl w:val="0"/>
              <w:autoSpaceDE w:val="0"/>
              <w:autoSpaceDN w:val="0"/>
              <w:adjustRightInd w:val="0"/>
              <w:rPr>
                <w:rFonts w:ascii="Times New Roman" w:hAnsi="Times New Roman"/>
                <w:b/>
                <w:bCs/>
                <w:color w:val="000000" w:themeColor="text1"/>
              </w:rPr>
            </w:pPr>
            <w:r w:rsidRPr="005E76A7">
              <w:rPr>
                <w:rFonts w:ascii="Times New Roman" w:hAnsi="Times New Roman"/>
                <w:b/>
                <w:bCs/>
                <w:color w:val="000000" w:themeColor="text1"/>
              </w:rPr>
              <w:t xml:space="preserve">Based on your results, </w:t>
            </w:r>
            <w:r>
              <w:rPr>
                <w:rFonts w:ascii="Times New Roman" w:hAnsi="Times New Roman"/>
                <w:b/>
                <w:bCs/>
                <w:color w:val="000000" w:themeColor="text1"/>
              </w:rPr>
              <w:t>check</w:t>
            </w:r>
            <w:r w:rsidRPr="005E76A7">
              <w:rPr>
                <w:rFonts w:ascii="Times New Roman" w:hAnsi="Times New Roman"/>
                <w:b/>
                <w:bCs/>
                <w:color w:val="000000" w:themeColor="text1"/>
              </w:rPr>
              <w:t xml:space="preserve"> whether the program met the goal Student Learning Outcome </w:t>
            </w:r>
            <w:r>
              <w:rPr>
                <w:rFonts w:ascii="Times New Roman" w:hAnsi="Times New Roman"/>
                <w:b/>
                <w:bCs/>
                <w:color w:val="000000" w:themeColor="text1"/>
              </w:rPr>
              <w:t>2</w:t>
            </w:r>
            <w:r w:rsidRPr="005E76A7">
              <w:rPr>
                <w:rFonts w:ascii="Times New Roman" w:hAnsi="Times New Roman"/>
                <w:b/>
                <w:bCs/>
                <w:color w:val="000000" w:themeColor="text1"/>
              </w:rPr>
              <w:t>.</w:t>
            </w:r>
          </w:p>
          <w:p w14:paraId="0C1A9ED3" w14:textId="6E11F49C" w:rsidR="004644F9" w:rsidRPr="005E76A7" w:rsidRDefault="004644F9" w:rsidP="004644F9">
            <w:pPr>
              <w:widowControl w:val="0"/>
              <w:autoSpaceDE w:val="0"/>
              <w:autoSpaceDN w:val="0"/>
              <w:adjustRightInd w:val="0"/>
              <w:rPr>
                <w:rFonts w:ascii="Times New Roman" w:hAnsi="Times New Roman"/>
                <w:b/>
                <w:color w:val="000000" w:themeColor="text1"/>
              </w:rPr>
            </w:pPr>
            <w:r w:rsidRPr="005E76A7">
              <w:rPr>
                <w:rFonts w:ascii="Times New Roman" w:hAnsi="Times New Roman"/>
                <w:b/>
                <w:color w:val="000000" w:themeColor="text1"/>
              </w:rPr>
              <w:t xml:space="preserve"> </w:t>
            </w:r>
          </w:p>
        </w:tc>
        <w:tc>
          <w:tcPr>
            <w:tcW w:w="1980" w:type="dxa"/>
            <w:tcBorders>
              <w:top w:val="single" w:sz="4" w:space="0" w:color="auto"/>
              <w:bottom w:val="single" w:sz="4" w:space="0" w:color="auto"/>
            </w:tcBorders>
            <w:shd w:val="clear" w:color="auto" w:fill="auto"/>
            <w:vAlign w:val="center"/>
          </w:tcPr>
          <w:p w14:paraId="744BAEFC" w14:textId="3C281595" w:rsidR="004644F9" w:rsidRPr="005E76A7" w:rsidRDefault="00E96E4A" w:rsidP="004644F9">
            <w:pPr>
              <w:widowControl w:val="0"/>
              <w:autoSpaceDE w:val="0"/>
              <w:autoSpaceDN w:val="0"/>
              <w:adjustRightInd w:val="0"/>
              <w:jc w:val="center"/>
              <w:rPr>
                <w:rFonts w:ascii="Times New Roman" w:hAnsi="Times New Roman"/>
                <w:b/>
                <w:color w:val="000000" w:themeColor="text1"/>
              </w:rPr>
            </w:pPr>
            <w:r>
              <w:rPr>
                <w:rFonts w:ascii="Times New Roman" w:hAnsi="Times New Roman"/>
                <w:b/>
                <w:color w:val="000000" w:themeColor="text1"/>
              </w:rPr>
              <w:fldChar w:fldCharType="begin">
                <w:ffData>
                  <w:name w:val="Check9"/>
                  <w:enabled/>
                  <w:calcOnExit w:val="0"/>
                  <w:checkBox>
                    <w:sizeAuto/>
                    <w:default w:val="1"/>
                  </w:checkBox>
                </w:ffData>
              </w:fldChar>
            </w:r>
            <w:bookmarkStart w:id="8" w:name="Check9"/>
            <w:r>
              <w:rPr>
                <w:rFonts w:ascii="Times New Roman" w:hAnsi="Times New Roman"/>
                <w:b/>
                <w:color w:val="000000" w:themeColor="text1"/>
              </w:rPr>
              <w:instrText xml:space="preserve"> FORMCHECKBOX </w:instrText>
            </w:r>
            <w:r w:rsidR="008468A6">
              <w:rPr>
                <w:rFonts w:ascii="Times New Roman" w:hAnsi="Times New Roman"/>
                <w:b/>
                <w:color w:val="000000" w:themeColor="text1"/>
              </w:rPr>
            </w:r>
            <w:r w:rsidR="008468A6">
              <w:rPr>
                <w:rFonts w:ascii="Times New Roman" w:hAnsi="Times New Roman"/>
                <w:b/>
                <w:color w:val="000000" w:themeColor="text1"/>
              </w:rPr>
              <w:fldChar w:fldCharType="separate"/>
            </w:r>
            <w:r>
              <w:rPr>
                <w:rFonts w:ascii="Times New Roman" w:hAnsi="Times New Roman"/>
                <w:b/>
                <w:color w:val="000000" w:themeColor="text1"/>
              </w:rPr>
              <w:fldChar w:fldCharType="end"/>
            </w:r>
            <w:bookmarkEnd w:id="8"/>
            <w:r w:rsidR="004644F9" w:rsidRPr="005E76A7">
              <w:rPr>
                <w:rFonts w:ascii="Times New Roman" w:hAnsi="Times New Roman"/>
                <w:b/>
                <w:color w:val="000000" w:themeColor="text1"/>
              </w:rPr>
              <w:t xml:space="preserve"> Met</w:t>
            </w:r>
          </w:p>
        </w:tc>
        <w:tc>
          <w:tcPr>
            <w:tcW w:w="2070" w:type="dxa"/>
            <w:tcBorders>
              <w:top w:val="single" w:sz="4" w:space="0" w:color="auto"/>
              <w:bottom w:val="single" w:sz="4" w:space="0" w:color="auto"/>
            </w:tcBorders>
            <w:shd w:val="clear" w:color="auto" w:fill="auto"/>
            <w:vAlign w:val="center"/>
          </w:tcPr>
          <w:p w14:paraId="1684EB71" w14:textId="2D9198AE" w:rsidR="004644F9" w:rsidRPr="005E76A7" w:rsidRDefault="00E96E4A" w:rsidP="004644F9">
            <w:pPr>
              <w:widowControl w:val="0"/>
              <w:autoSpaceDE w:val="0"/>
              <w:autoSpaceDN w:val="0"/>
              <w:adjustRightInd w:val="0"/>
              <w:jc w:val="center"/>
              <w:rPr>
                <w:rFonts w:ascii="Times New Roman" w:hAnsi="Times New Roman"/>
                <w:b/>
                <w:color w:val="000000" w:themeColor="text1"/>
              </w:rPr>
            </w:pPr>
            <w:r>
              <w:rPr>
                <w:rFonts w:ascii="Times New Roman" w:hAnsi="Times New Roman"/>
                <w:b/>
                <w:color w:val="000000" w:themeColor="text1"/>
              </w:rPr>
              <w:fldChar w:fldCharType="begin">
                <w:ffData>
                  <w:name w:val="Check10"/>
                  <w:enabled/>
                  <w:calcOnExit w:val="0"/>
                  <w:checkBox>
                    <w:sizeAuto/>
                    <w:default w:val="0"/>
                  </w:checkBox>
                </w:ffData>
              </w:fldChar>
            </w:r>
            <w:bookmarkStart w:id="9" w:name="Check10"/>
            <w:r>
              <w:rPr>
                <w:rFonts w:ascii="Times New Roman" w:hAnsi="Times New Roman"/>
                <w:b/>
                <w:color w:val="000000" w:themeColor="text1"/>
              </w:rPr>
              <w:instrText xml:space="preserve"> FORMCHECKBOX </w:instrText>
            </w:r>
            <w:r w:rsidR="008468A6">
              <w:rPr>
                <w:rFonts w:ascii="Times New Roman" w:hAnsi="Times New Roman"/>
                <w:b/>
                <w:color w:val="000000" w:themeColor="text1"/>
              </w:rPr>
            </w:r>
            <w:r w:rsidR="008468A6">
              <w:rPr>
                <w:rFonts w:ascii="Times New Roman" w:hAnsi="Times New Roman"/>
                <w:b/>
                <w:color w:val="000000" w:themeColor="text1"/>
              </w:rPr>
              <w:fldChar w:fldCharType="separate"/>
            </w:r>
            <w:r>
              <w:rPr>
                <w:rFonts w:ascii="Times New Roman" w:hAnsi="Times New Roman"/>
                <w:b/>
                <w:color w:val="000000" w:themeColor="text1"/>
              </w:rPr>
              <w:fldChar w:fldCharType="end"/>
            </w:r>
            <w:bookmarkEnd w:id="9"/>
            <w:r w:rsidR="004644F9" w:rsidRPr="005E76A7">
              <w:rPr>
                <w:rFonts w:ascii="Times New Roman" w:hAnsi="Times New Roman"/>
                <w:b/>
                <w:color w:val="000000" w:themeColor="text1"/>
              </w:rPr>
              <w:t xml:space="preserve"> Not Met</w:t>
            </w:r>
          </w:p>
        </w:tc>
      </w:tr>
      <w:tr w:rsidR="006E49DC" w:rsidRPr="005E76A7" w14:paraId="0D3445A0" w14:textId="77777777" w:rsidTr="00060BE5">
        <w:tc>
          <w:tcPr>
            <w:tcW w:w="14395" w:type="dxa"/>
            <w:gridSpan w:val="6"/>
            <w:shd w:val="clear" w:color="auto" w:fill="auto"/>
            <w:tcMar>
              <w:top w:w="100" w:type="nil"/>
              <w:right w:w="100" w:type="nil"/>
            </w:tcMar>
          </w:tcPr>
          <w:p w14:paraId="00566383" w14:textId="77777777" w:rsidR="004644F9" w:rsidRPr="005E76A7" w:rsidRDefault="004644F9" w:rsidP="004644F9">
            <w:pPr>
              <w:widowControl w:val="0"/>
              <w:autoSpaceDE w:val="0"/>
              <w:autoSpaceDN w:val="0"/>
              <w:adjustRightInd w:val="0"/>
              <w:rPr>
                <w:rFonts w:ascii="Times New Roman" w:hAnsi="Times New Roman"/>
                <w:b/>
                <w:color w:val="000000" w:themeColor="text1"/>
              </w:rPr>
            </w:pPr>
            <w:r w:rsidRPr="005E76A7">
              <w:rPr>
                <w:rFonts w:ascii="Times New Roman" w:hAnsi="Times New Roman"/>
                <w:b/>
                <w:color w:val="000000" w:themeColor="text1"/>
              </w:rPr>
              <w:t xml:space="preserve">Actions </w:t>
            </w:r>
            <w:r w:rsidRPr="005E76A7">
              <w:rPr>
                <w:rFonts w:ascii="Times New Roman" w:hAnsi="Times New Roman"/>
                <w:color w:val="000000" w:themeColor="text1"/>
              </w:rPr>
              <w:t>(Describe the decision-making process and actions planned for program improvement.  The actions should include a timeline.)</w:t>
            </w:r>
          </w:p>
        </w:tc>
      </w:tr>
      <w:tr w:rsidR="006E49DC" w:rsidRPr="005E76A7" w14:paraId="5A144F00" w14:textId="77777777" w:rsidTr="00D92445">
        <w:trPr>
          <w:trHeight w:val="547"/>
        </w:trPr>
        <w:tc>
          <w:tcPr>
            <w:tcW w:w="14395" w:type="dxa"/>
            <w:gridSpan w:val="6"/>
            <w:shd w:val="clear" w:color="auto" w:fill="auto"/>
            <w:tcMar>
              <w:top w:w="100" w:type="nil"/>
              <w:right w:w="100" w:type="nil"/>
            </w:tcMar>
          </w:tcPr>
          <w:p w14:paraId="295FC4F9" w14:textId="44F961C2" w:rsidR="004644F9" w:rsidRPr="005E76A7" w:rsidRDefault="00894C0D" w:rsidP="004644F9">
            <w:pPr>
              <w:jc w:val="both"/>
              <w:rPr>
                <w:rFonts w:ascii="Times New Roman" w:hAnsi="Times New Roman"/>
                <w:b/>
                <w:color w:val="000000" w:themeColor="text1"/>
              </w:rPr>
            </w:pPr>
            <w:r w:rsidRPr="00EA48C7">
              <w:rPr>
                <w:rFonts w:ascii="Times New Roman" w:hAnsi="Times New Roman"/>
                <w:bCs/>
                <w:color w:val="000000" w:themeColor="text1"/>
              </w:rPr>
              <w:t xml:space="preserve">While we </w:t>
            </w:r>
            <w:r>
              <w:rPr>
                <w:rFonts w:ascii="Times New Roman" w:hAnsi="Times New Roman"/>
                <w:bCs/>
                <w:color w:val="000000" w:themeColor="text1"/>
              </w:rPr>
              <w:t>achieved Goal 2 during this cycle, we continuously monitor the program looking for ways to make improvements based on a variety formative and summative feedback.</w:t>
            </w:r>
          </w:p>
        </w:tc>
      </w:tr>
      <w:tr w:rsidR="006E49DC" w:rsidRPr="005E76A7" w14:paraId="023FDFA4" w14:textId="77777777" w:rsidTr="00B33C1F">
        <w:tc>
          <w:tcPr>
            <w:tcW w:w="14395" w:type="dxa"/>
            <w:gridSpan w:val="6"/>
            <w:shd w:val="clear" w:color="auto" w:fill="auto"/>
            <w:tcMar>
              <w:top w:w="100" w:type="nil"/>
              <w:right w:w="100" w:type="nil"/>
            </w:tcMar>
          </w:tcPr>
          <w:p w14:paraId="582799B0" w14:textId="77777777" w:rsidR="004644F9" w:rsidRPr="005E76A7" w:rsidRDefault="004644F9" w:rsidP="004644F9">
            <w:pPr>
              <w:jc w:val="both"/>
              <w:rPr>
                <w:rFonts w:ascii="Times New Roman" w:hAnsi="Times New Roman"/>
                <w:b/>
                <w:bCs/>
                <w:color w:val="000000" w:themeColor="text1"/>
              </w:rPr>
            </w:pPr>
            <w:r w:rsidRPr="005E76A7">
              <w:rPr>
                <w:rFonts w:ascii="Times New Roman" w:hAnsi="Times New Roman"/>
                <w:b/>
                <w:bCs/>
                <w:color w:val="000000" w:themeColor="text1"/>
              </w:rPr>
              <w:t xml:space="preserve">Follow-Up </w:t>
            </w:r>
            <w:r w:rsidRPr="005E76A7">
              <w:rPr>
                <w:rFonts w:ascii="Times New Roman" w:hAnsi="Times New Roman"/>
                <w:bCs/>
                <w:color w:val="000000" w:themeColor="text1"/>
              </w:rPr>
              <w:t>(Provide your timeline for follow-up.  If follow-up has occurred, describe how the actions above have resulted in program improvement.)</w:t>
            </w:r>
          </w:p>
        </w:tc>
      </w:tr>
      <w:tr w:rsidR="006E49DC" w:rsidRPr="005E76A7" w14:paraId="630F521C" w14:textId="77777777" w:rsidTr="00B33C1F">
        <w:tc>
          <w:tcPr>
            <w:tcW w:w="14395" w:type="dxa"/>
            <w:gridSpan w:val="6"/>
            <w:shd w:val="clear" w:color="auto" w:fill="auto"/>
            <w:tcMar>
              <w:top w:w="100" w:type="nil"/>
              <w:right w:w="100" w:type="nil"/>
            </w:tcMar>
          </w:tcPr>
          <w:p w14:paraId="4AF2E385" w14:textId="29221C89" w:rsidR="00264EB3" w:rsidRPr="005E76A7" w:rsidRDefault="00894C0D" w:rsidP="004644F9">
            <w:pPr>
              <w:jc w:val="both"/>
              <w:rPr>
                <w:rFonts w:ascii="Times New Roman" w:hAnsi="Times New Roman"/>
                <w:color w:val="000000" w:themeColor="text1"/>
              </w:rPr>
            </w:pPr>
            <w:r>
              <w:rPr>
                <w:rFonts w:ascii="Times New Roman" w:hAnsi="Times New Roman"/>
                <w:bCs/>
                <w:color w:val="000000" w:themeColor="text1"/>
              </w:rPr>
              <w:t>We recently implemented some changes to our program curriculum in the 300 – and 400 – level courses are presently waiting to see how those changes manifest themselves in the capstone course during the upcoming year.</w:t>
            </w:r>
          </w:p>
        </w:tc>
      </w:tr>
      <w:tr w:rsidR="006E49DC" w:rsidRPr="005E76A7" w14:paraId="4087FAD4" w14:textId="77777777" w:rsidTr="00B33C1F">
        <w:tc>
          <w:tcPr>
            <w:tcW w:w="14395" w:type="dxa"/>
            <w:gridSpan w:val="6"/>
            <w:shd w:val="clear" w:color="auto" w:fill="auto"/>
            <w:tcMar>
              <w:top w:w="100" w:type="nil"/>
              <w:right w:w="100" w:type="nil"/>
            </w:tcMar>
          </w:tcPr>
          <w:p w14:paraId="1675CEB7" w14:textId="17D6845E" w:rsidR="004644F9" w:rsidRPr="005E76A7" w:rsidRDefault="004644F9" w:rsidP="004644F9">
            <w:pPr>
              <w:jc w:val="both"/>
              <w:rPr>
                <w:rFonts w:ascii="Times New Roman" w:hAnsi="Times New Roman"/>
                <w:color w:val="000000" w:themeColor="text1"/>
              </w:rPr>
            </w:pPr>
            <w:r w:rsidRPr="005E76A7">
              <w:rPr>
                <w:rFonts w:ascii="Times New Roman" w:hAnsi="Times New Roman"/>
                <w:b/>
                <w:bCs/>
                <w:color w:val="000000" w:themeColor="text1"/>
              </w:rPr>
              <w:t>Next Assessment Cycle Plan</w:t>
            </w:r>
            <w:r w:rsidRPr="005E76A7">
              <w:rPr>
                <w:rFonts w:ascii="Times New Roman" w:hAnsi="Times New Roman"/>
                <w:color w:val="000000" w:themeColor="text1"/>
              </w:rPr>
              <w:t xml:space="preserve"> (Please describe your assessment plan timetable for this outcome)</w:t>
            </w:r>
          </w:p>
        </w:tc>
      </w:tr>
      <w:tr w:rsidR="00894C0D" w:rsidRPr="005E76A7" w14:paraId="5C4BCE90" w14:textId="77777777" w:rsidTr="00B33C1F">
        <w:tc>
          <w:tcPr>
            <w:tcW w:w="14395" w:type="dxa"/>
            <w:gridSpan w:val="6"/>
            <w:shd w:val="clear" w:color="auto" w:fill="auto"/>
            <w:tcMar>
              <w:top w:w="100" w:type="nil"/>
              <w:right w:w="100" w:type="nil"/>
            </w:tcMar>
          </w:tcPr>
          <w:p w14:paraId="2BD66E22" w14:textId="4408C96A" w:rsidR="00894C0D" w:rsidRPr="005E76A7" w:rsidRDefault="00894C0D" w:rsidP="00894C0D">
            <w:pPr>
              <w:jc w:val="both"/>
              <w:rPr>
                <w:rFonts w:ascii="Times New Roman" w:hAnsi="Times New Roman"/>
                <w:color w:val="000000" w:themeColor="text1"/>
              </w:rPr>
            </w:pPr>
            <w:r>
              <w:rPr>
                <w:rFonts w:ascii="Times New Roman" w:hAnsi="Times New Roman"/>
                <w:color w:val="000000" w:themeColor="text1"/>
              </w:rPr>
              <w:t>In the fall of 2022, we plan to look critically at our program goals and assessment measures to make sure we are appropriately assessing what we believe to be the critical outcomes of the program. We will be working with our Department Chair and Associate Dean during this process.</w:t>
            </w:r>
          </w:p>
        </w:tc>
      </w:tr>
    </w:tbl>
    <w:p w14:paraId="1908A2E4" w14:textId="433C65E8" w:rsidR="00595409" w:rsidRDefault="00595409">
      <w:pPr>
        <w:rPr>
          <w:rFonts w:ascii="Times New Roman" w:hAnsi="Times New Roman"/>
          <w:color w:val="000000" w:themeColor="text1"/>
        </w:rPr>
      </w:pPr>
    </w:p>
    <w:p w14:paraId="7F1E5569" w14:textId="77777777" w:rsidR="00595409" w:rsidRDefault="00595409">
      <w:pPr>
        <w:rPr>
          <w:rFonts w:ascii="Times New Roman" w:hAnsi="Times New Roman"/>
          <w:color w:val="000000" w:themeColor="text1"/>
        </w:rPr>
      </w:pPr>
      <w:r>
        <w:rPr>
          <w:rFonts w:ascii="Times New Roman" w:hAnsi="Times New Roman"/>
          <w:color w:val="000000" w:themeColor="text1"/>
        </w:rPr>
        <w:br w:type="page"/>
      </w:r>
    </w:p>
    <w:p w14:paraId="7ED16C80" w14:textId="77777777" w:rsidR="000E3B3D" w:rsidRPr="005E76A7" w:rsidRDefault="000E3B3D">
      <w:pPr>
        <w:rPr>
          <w:rFonts w:ascii="Times New Roman" w:hAnsi="Times New Roman"/>
          <w:color w:val="000000" w:themeColor="text1"/>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4770"/>
        <w:gridCol w:w="2700"/>
        <w:gridCol w:w="2430"/>
        <w:gridCol w:w="1620"/>
      </w:tblGrid>
      <w:tr w:rsidR="006E49DC" w:rsidRPr="005E76A7" w14:paraId="2DD1A28E" w14:textId="77777777" w:rsidTr="00060BE5">
        <w:trPr>
          <w:trHeight w:val="144"/>
        </w:trPr>
        <w:tc>
          <w:tcPr>
            <w:tcW w:w="14395" w:type="dxa"/>
            <w:gridSpan w:val="5"/>
            <w:tcBorders>
              <w:bottom w:val="single" w:sz="4" w:space="0" w:color="auto"/>
            </w:tcBorders>
            <w:shd w:val="pct15" w:color="auto" w:fill="auto"/>
            <w:tcMar>
              <w:top w:w="100" w:type="nil"/>
              <w:right w:w="100" w:type="nil"/>
            </w:tcMar>
          </w:tcPr>
          <w:p w14:paraId="7DAB4060" w14:textId="02DC6E55" w:rsidR="005D68AF" w:rsidRPr="005E76A7" w:rsidRDefault="005D68AF" w:rsidP="00B33C1F">
            <w:pPr>
              <w:widowControl w:val="0"/>
              <w:autoSpaceDE w:val="0"/>
              <w:autoSpaceDN w:val="0"/>
              <w:adjustRightInd w:val="0"/>
              <w:jc w:val="center"/>
              <w:rPr>
                <w:rFonts w:ascii="Times New Roman" w:hAnsi="Times New Roman"/>
                <w:b/>
                <w:bCs/>
                <w:color w:val="000000" w:themeColor="text1"/>
              </w:rPr>
            </w:pPr>
            <w:r w:rsidRPr="005E76A7">
              <w:rPr>
                <w:rFonts w:ascii="Times New Roman" w:hAnsi="Times New Roman"/>
                <w:b/>
                <w:bCs/>
                <w:color w:val="000000" w:themeColor="text1"/>
              </w:rPr>
              <w:t>Student Learning Outcome 3</w:t>
            </w:r>
          </w:p>
        </w:tc>
      </w:tr>
      <w:tr w:rsidR="006E49DC" w:rsidRPr="005E76A7"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7777777" w:rsidR="005D68AF" w:rsidRPr="005E76A7" w:rsidRDefault="005D68AF" w:rsidP="00B33C1F">
            <w:pPr>
              <w:widowControl w:val="0"/>
              <w:autoSpaceDE w:val="0"/>
              <w:autoSpaceDN w:val="0"/>
              <w:adjustRightInd w:val="0"/>
              <w:rPr>
                <w:rFonts w:ascii="Times New Roman" w:hAnsi="Times New Roman"/>
                <w:b/>
                <w:bCs/>
                <w:color w:val="000000" w:themeColor="text1"/>
              </w:rPr>
            </w:pPr>
            <w:r w:rsidRPr="005E76A7">
              <w:rPr>
                <w:rFonts w:ascii="Times New Roman" w:hAnsi="Times New Roman"/>
                <w:b/>
                <w:bCs/>
                <w:color w:val="000000" w:themeColor="text1"/>
              </w:rPr>
              <w:t xml:space="preserve">Student Learning Outcome </w:t>
            </w:r>
          </w:p>
        </w:tc>
        <w:tc>
          <w:tcPr>
            <w:tcW w:w="11520" w:type="dxa"/>
            <w:gridSpan w:val="4"/>
            <w:tcBorders>
              <w:bottom w:val="single" w:sz="4" w:space="0" w:color="auto"/>
            </w:tcBorders>
            <w:shd w:val="pct5" w:color="auto" w:fill="auto"/>
            <w:tcMar>
              <w:top w:w="100" w:type="nil"/>
              <w:right w:w="100" w:type="nil"/>
            </w:tcMar>
          </w:tcPr>
          <w:p w14:paraId="22FA5D84" w14:textId="3AA42896" w:rsidR="005D68AF" w:rsidRPr="005E76A7" w:rsidRDefault="00F00053" w:rsidP="00B33C1F">
            <w:pPr>
              <w:widowControl w:val="0"/>
              <w:autoSpaceDE w:val="0"/>
              <w:autoSpaceDN w:val="0"/>
              <w:adjustRightInd w:val="0"/>
              <w:rPr>
                <w:rFonts w:ascii="Times New Roman" w:hAnsi="Times New Roman"/>
                <w:bCs/>
                <w:color w:val="000000" w:themeColor="text1"/>
              </w:rPr>
            </w:pPr>
            <w:r w:rsidRPr="005E76A7">
              <w:rPr>
                <w:rFonts w:ascii="Times New Roman" w:hAnsi="Times New Roman"/>
                <w:color w:val="000000" w:themeColor="text1"/>
              </w:rPr>
              <w:t>Students will be able to use mathematics as a tool for decision making.</w:t>
            </w:r>
          </w:p>
        </w:tc>
      </w:tr>
      <w:tr w:rsidR="006E49DC" w:rsidRPr="005E76A7"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E76A7" w:rsidRDefault="005D68AF" w:rsidP="00B33C1F">
            <w:pPr>
              <w:widowControl w:val="0"/>
              <w:autoSpaceDE w:val="0"/>
              <w:autoSpaceDN w:val="0"/>
              <w:adjustRightInd w:val="0"/>
              <w:rPr>
                <w:rFonts w:ascii="Times New Roman" w:hAnsi="Times New Roman"/>
                <w:bCs/>
                <w:color w:val="000000" w:themeColor="text1"/>
              </w:rPr>
            </w:pPr>
            <w:r w:rsidRPr="005E76A7">
              <w:rPr>
                <w:rFonts w:ascii="Times New Roman" w:hAnsi="Times New Roman"/>
                <w:b/>
                <w:bCs/>
                <w:color w:val="000000" w:themeColor="text1"/>
              </w:rPr>
              <w:t>Measurement Instrument 1</w:t>
            </w:r>
          </w:p>
        </w:tc>
        <w:tc>
          <w:tcPr>
            <w:tcW w:w="11520" w:type="dxa"/>
            <w:gridSpan w:val="4"/>
            <w:tcBorders>
              <w:top w:val="single" w:sz="4" w:space="0" w:color="auto"/>
              <w:left w:val="single" w:sz="4" w:space="0" w:color="auto"/>
              <w:right w:val="single" w:sz="4" w:space="0" w:color="auto"/>
            </w:tcBorders>
            <w:shd w:val="clear" w:color="auto" w:fill="auto"/>
            <w:tcMar>
              <w:top w:w="100" w:type="nil"/>
              <w:right w:w="100" w:type="nil"/>
            </w:tcMar>
          </w:tcPr>
          <w:p w14:paraId="2C6D3F4B" w14:textId="77777777" w:rsidR="00F00053" w:rsidRPr="005E76A7" w:rsidRDefault="00F00053" w:rsidP="00F00053">
            <w:pPr>
              <w:widowControl w:val="0"/>
              <w:autoSpaceDE w:val="0"/>
              <w:autoSpaceDN w:val="0"/>
              <w:adjustRightInd w:val="0"/>
              <w:rPr>
                <w:rFonts w:ascii="Times New Roman" w:hAnsi="Times New Roman"/>
                <w:color w:val="000000" w:themeColor="text1"/>
              </w:rPr>
            </w:pPr>
            <w:r w:rsidRPr="005E76A7">
              <w:rPr>
                <w:rFonts w:ascii="Times New Roman" w:hAnsi="Times New Roman"/>
                <w:color w:val="000000" w:themeColor="text1"/>
              </w:rPr>
              <w:t>Capstone project in MATH 490.</w:t>
            </w:r>
          </w:p>
          <w:p w14:paraId="25A05106" w14:textId="3F11E439" w:rsidR="005D68AF" w:rsidRPr="005E76A7" w:rsidRDefault="005D68AF" w:rsidP="00B33C1F">
            <w:pPr>
              <w:widowControl w:val="0"/>
              <w:autoSpaceDE w:val="0"/>
              <w:autoSpaceDN w:val="0"/>
              <w:adjustRightInd w:val="0"/>
              <w:rPr>
                <w:rFonts w:ascii="Times New Roman" w:hAnsi="Times New Roman"/>
                <w:b/>
                <w:bCs/>
                <w:color w:val="000000" w:themeColor="text1"/>
              </w:rPr>
            </w:pPr>
          </w:p>
        </w:tc>
      </w:tr>
      <w:tr w:rsidR="006E49DC" w:rsidRPr="005E76A7"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5D68AF" w:rsidRPr="005E76A7" w:rsidRDefault="005D68AF" w:rsidP="00B33C1F">
            <w:pPr>
              <w:widowControl w:val="0"/>
              <w:autoSpaceDE w:val="0"/>
              <w:autoSpaceDN w:val="0"/>
              <w:adjustRightInd w:val="0"/>
              <w:rPr>
                <w:rFonts w:ascii="Times New Roman" w:hAnsi="Times New Roman"/>
                <w:b/>
                <w:color w:val="000000" w:themeColor="text1"/>
              </w:rPr>
            </w:pPr>
            <w:r w:rsidRPr="005E76A7">
              <w:rPr>
                <w:rFonts w:ascii="Times New Roman" w:hAnsi="Times New Roman"/>
                <w:b/>
                <w:color w:val="000000" w:themeColor="text1"/>
              </w:rPr>
              <w:t>Criteria for Student Success</w:t>
            </w:r>
          </w:p>
        </w:tc>
        <w:tc>
          <w:tcPr>
            <w:tcW w:w="11520" w:type="dxa"/>
            <w:gridSpan w:val="4"/>
            <w:tcBorders>
              <w:right w:val="single" w:sz="4" w:space="0" w:color="auto"/>
            </w:tcBorders>
            <w:shd w:val="clear" w:color="auto" w:fill="auto"/>
            <w:tcMar>
              <w:top w:w="100" w:type="nil"/>
              <w:right w:w="100" w:type="nil"/>
            </w:tcMar>
          </w:tcPr>
          <w:p w14:paraId="234E6414" w14:textId="1DDA901D" w:rsidR="00F00053" w:rsidRPr="005E76A7" w:rsidRDefault="00F00053" w:rsidP="00F00053">
            <w:pPr>
              <w:widowControl w:val="0"/>
              <w:autoSpaceDE w:val="0"/>
              <w:autoSpaceDN w:val="0"/>
              <w:adjustRightInd w:val="0"/>
              <w:rPr>
                <w:rFonts w:ascii="Times New Roman" w:hAnsi="Times New Roman"/>
                <w:bCs/>
                <w:color w:val="000000" w:themeColor="text1"/>
              </w:rPr>
            </w:pPr>
            <w:r w:rsidRPr="005E76A7">
              <w:rPr>
                <w:rFonts w:ascii="Times New Roman" w:hAnsi="Times New Roman"/>
                <w:bCs/>
                <w:color w:val="000000" w:themeColor="text1"/>
              </w:rPr>
              <w:t>Students will average a 2 or better on a 0 to 4 scale on rubric measures of the application of mathematics in their senior project.</w:t>
            </w:r>
          </w:p>
          <w:p w14:paraId="1920E781" w14:textId="77777777" w:rsidR="005D68AF" w:rsidRPr="005E76A7" w:rsidRDefault="005D68AF" w:rsidP="00B33C1F">
            <w:pPr>
              <w:widowControl w:val="0"/>
              <w:autoSpaceDE w:val="0"/>
              <w:autoSpaceDN w:val="0"/>
              <w:adjustRightInd w:val="0"/>
              <w:rPr>
                <w:rFonts w:ascii="Times New Roman" w:hAnsi="Times New Roman"/>
                <w:color w:val="000000" w:themeColor="text1"/>
              </w:rPr>
            </w:pPr>
          </w:p>
        </w:tc>
      </w:tr>
      <w:tr w:rsidR="006E49DC" w:rsidRPr="005E76A7" w14:paraId="15DEF03A" w14:textId="77777777" w:rsidTr="00595409">
        <w:tc>
          <w:tcPr>
            <w:tcW w:w="2875" w:type="dxa"/>
            <w:tcBorders>
              <w:left w:val="single" w:sz="4" w:space="0" w:color="auto"/>
              <w:bottom w:val="single" w:sz="4" w:space="0" w:color="auto"/>
            </w:tcBorders>
            <w:shd w:val="clear" w:color="auto" w:fill="auto"/>
            <w:tcMar>
              <w:top w:w="100" w:type="nil"/>
              <w:right w:w="100" w:type="nil"/>
            </w:tcMar>
          </w:tcPr>
          <w:p w14:paraId="7E2C24E3" w14:textId="25AE1906" w:rsidR="005D68AF" w:rsidRPr="00264EB3" w:rsidRDefault="005D68AF" w:rsidP="00B33C1F">
            <w:pPr>
              <w:widowControl w:val="0"/>
              <w:autoSpaceDE w:val="0"/>
              <w:autoSpaceDN w:val="0"/>
              <w:adjustRightInd w:val="0"/>
              <w:rPr>
                <w:rFonts w:ascii="Times New Roman" w:hAnsi="Times New Roman"/>
                <w:b/>
                <w:color w:val="000000" w:themeColor="text1"/>
              </w:rPr>
            </w:pPr>
            <w:r w:rsidRPr="005E76A7">
              <w:rPr>
                <w:rFonts w:ascii="Times New Roman" w:hAnsi="Times New Roman"/>
                <w:b/>
                <w:color w:val="000000" w:themeColor="text1"/>
              </w:rPr>
              <w:t>Program Success Target for this Measurement</w:t>
            </w:r>
          </w:p>
        </w:tc>
        <w:tc>
          <w:tcPr>
            <w:tcW w:w="4770" w:type="dxa"/>
            <w:tcBorders>
              <w:bottom w:val="single" w:sz="4" w:space="0" w:color="auto"/>
            </w:tcBorders>
            <w:shd w:val="clear" w:color="auto" w:fill="auto"/>
          </w:tcPr>
          <w:p w14:paraId="7E9009AE" w14:textId="085D4281" w:rsidR="005D68AF" w:rsidRPr="005E76A7" w:rsidRDefault="002D0E2C" w:rsidP="00B33C1F">
            <w:pPr>
              <w:widowControl w:val="0"/>
              <w:autoSpaceDE w:val="0"/>
              <w:autoSpaceDN w:val="0"/>
              <w:adjustRightInd w:val="0"/>
              <w:rPr>
                <w:rFonts w:ascii="Times New Roman" w:hAnsi="Times New Roman"/>
                <w:color w:val="000000" w:themeColor="text1"/>
              </w:rPr>
            </w:pPr>
            <w:r>
              <w:rPr>
                <w:rFonts w:ascii="Times New Roman" w:hAnsi="Times New Roman"/>
                <w:color w:val="000000" w:themeColor="text1"/>
              </w:rPr>
              <w:t>80</w:t>
            </w:r>
            <w:r w:rsidR="00F00053" w:rsidRPr="005E76A7">
              <w:rPr>
                <w:rFonts w:ascii="Times New Roman" w:hAnsi="Times New Roman"/>
                <w:color w:val="000000" w:themeColor="text1"/>
              </w:rPr>
              <w:t>%</w:t>
            </w:r>
          </w:p>
        </w:tc>
        <w:tc>
          <w:tcPr>
            <w:tcW w:w="2700" w:type="dxa"/>
            <w:tcBorders>
              <w:bottom w:val="single" w:sz="4" w:space="0" w:color="auto"/>
            </w:tcBorders>
            <w:shd w:val="clear" w:color="auto" w:fill="auto"/>
            <w:tcMar>
              <w:top w:w="100" w:type="nil"/>
              <w:right w:w="100" w:type="nil"/>
            </w:tcMar>
          </w:tcPr>
          <w:p w14:paraId="76D043BB" w14:textId="77777777" w:rsidR="005D68AF" w:rsidRPr="005E76A7" w:rsidRDefault="005D68AF" w:rsidP="00595409">
            <w:pPr>
              <w:widowControl w:val="0"/>
              <w:autoSpaceDE w:val="0"/>
              <w:autoSpaceDN w:val="0"/>
              <w:adjustRightInd w:val="0"/>
              <w:rPr>
                <w:rFonts w:ascii="Times New Roman" w:hAnsi="Times New Roman"/>
                <w:b/>
                <w:color w:val="000000" w:themeColor="text1"/>
              </w:rPr>
            </w:pPr>
            <w:r w:rsidRPr="005E76A7">
              <w:rPr>
                <w:rFonts w:ascii="Times New Roman" w:hAnsi="Times New Roman"/>
                <w:b/>
                <w:color w:val="000000" w:themeColor="text1"/>
              </w:rPr>
              <w:t>Percent of Program Achieving Target</w:t>
            </w:r>
          </w:p>
        </w:tc>
        <w:tc>
          <w:tcPr>
            <w:tcW w:w="4050" w:type="dxa"/>
            <w:gridSpan w:val="2"/>
            <w:tcBorders>
              <w:bottom w:val="single" w:sz="4" w:space="0" w:color="auto"/>
              <w:right w:val="single" w:sz="4" w:space="0" w:color="auto"/>
            </w:tcBorders>
            <w:shd w:val="clear" w:color="auto" w:fill="auto"/>
            <w:tcMar>
              <w:top w:w="100" w:type="nil"/>
              <w:right w:w="100" w:type="nil"/>
            </w:tcMar>
          </w:tcPr>
          <w:p w14:paraId="2EC34FF3" w14:textId="31C5C712" w:rsidR="005D68AF" w:rsidRPr="005E76A7" w:rsidRDefault="00E96E4A" w:rsidP="00F00053">
            <w:pPr>
              <w:widowControl w:val="0"/>
              <w:autoSpaceDE w:val="0"/>
              <w:autoSpaceDN w:val="0"/>
              <w:adjustRightInd w:val="0"/>
              <w:rPr>
                <w:rFonts w:ascii="Times New Roman" w:hAnsi="Times New Roman"/>
                <w:color w:val="000000" w:themeColor="text1"/>
              </w:rPr>
            </w:pPr>
            <w:r>
              <w:rPr>
                <w:rFonts w:ascii="Times New Roman" w:hAnsi="Times New Roman"/>
                <w:color w:val="000000" w:themeColor="text1"/>
              </w:rPr>
              <w:t>75</w:t>
            </w:r>
            <w:r w:rsidR="00F00053" w:rsidRPr="005E76A7">
              <w:rPr>
                <w:rFonts w:ascii="Times New Roman" w:hAnsi="Times New Roman"/>
                <w:color w:val="000000" w:themeColor="text1"/>
              </w:rPr>
              <w:t>%</w:t>
            </w:r>
          </w:p>
        </w:tc>
      </w:tr>
      <w:tr w:rsidR="006E49DC" w:rsidRPr="005E76A7"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D68AF" w:rsidRPr="005E76A7" w:rsidRDefault="005D68AF" w:rsidP="00B33C1F">
            <w:pPr>
              <w:widowControl w:val="0"/>
              <w:autoSpaceDE w:val="0"/>
              <w:autoSpaceDN w:val="0"/>
              <w:adjustRightInd w:val="0"/>
              <w:rPr>
                <w:rFonts w:ascii="Times New Roman" w:hAnsi="Times New Roman"/>
                <w:b/>
                <w:bCs/>
                <w:color w:val="000000" w:themeColor="text1"/>
              </w:rPr>
            </w:pPr>
            <w:r w:rsidRPr="005E76A7">
              <w:rPr>
                <w:rFonts w:ascii="Times New Roman" w:hAnsi="Times New Roman"/>
                <w:b/>
                <w:color w:val="000000" w:themeColor="text1"/>
              </w:rPr>
              <w:t>Methods</w:t>
            </w:r>
            <w:r w:rsidRPr="005E76A7">
              <w:rPr>
                <w:rFonts w:ascii="Times New Roman" w:hAnsi="Times New Roman"/>
                <w:b/>
                <w:bCs/>
                <w:color w:val="000000" w:themeColor="text1"/>
              </w:rPr>
              <w:t xml:space="preserve"> </w:t>
            </w:r>
          </w:p>
        </w:tc>
        <w:tc>
          <w:tcPr>
            <w:tcW w:w="11520" w:type="dxa"/>
            <w:gridSpan w:val="4"/>
            <w:tcBorders>
              <w:left w:val="single" w:sz="4" w:space="0" w:color="auto"/>
              <w:bottom w:val="single" w:sz="4" w:space="0" w:color="auto"/>
              <w:right w:val="single" w:sz="4" w:space="0" w:color="auto"/>
            </w:tcBorders>
            <w:shd w:val="clear" w:color="auto" w:fill="auto"/>
            <w:tcMar>
              <w:top w:w="100" w:type="nil"/>
              <w:right w:w="100" w:type="nil"/>
            </w:tcMar>
          </w:tcPr>
          <w:p w14:paraId="09DC5884" w14:textId="77777777" w:rsidR="00F00053" w:rsidRPr="005E76A7" w:rsidRDefault="00F00053" w:rsidP="00F00053">
            <w:pPr>
              <w:widowControl w:val="0"/>
              <w:autoSpaceDE w:val="0"/>
              <w:autoSpaceDN w:val="0"/>
              <w:adjustRightInd w:val="0"/>
              <w:rPr>
                <w:rFonts w:ascii="Times New Roman" w:hAnsi="Times New Roman"/>
                <w:bCs/>
                <w:color w:val="000000" w:themeColor="text1"/>
              </w:rPr>
            </w:pPr>
            <w:r w:rsidRPr="005E76A7">
              <w:rPr>
                <w:rFonts w:ascii="Times New Roman" w:hAnsi="Times New Roman"/>
                <w:bCs/>
                <w:color w:val="000000" w:themeColor="text1"/>
              </w:rPr>
              <w:t>Students are graded on both a 12- to 20-page paper and a 23- to 27-minute presentation of their senior project.  Each project has three faculty graders, including the faculty member who supervised the student’s project research.  The categories measuring the communication of mathematics on the paper are</w:t>
            </w:r>
          </w:p>
          <w:p w14:paraId="653C881B" w14:textId="77777777" w:rsidR="00F00053" w:rsidRPr="005E76A7" w:rsidRDefault="00F00053" w:rsidP="00F00053">
            <w:pPr>
              <w:pStyle w:val="ListParagraph"/>
              <w:widowControl w:val="0"/>
              <w:numPr>
                <w:ilvl w:val="0"/>
                <w:numId w:val="1"/>
              </w:numPr>
              <w:autoSpaceDE w:val="0"/>
              <w:autoSpaceDN w:val="0"/>
              <w:adjustRightInd w:val="0"/>
              <w:rPr>
                <w:rFonts w:ascii="Times New Roman" w:hAnsi="Times New Roman"/>
                <w:bCs/>
                <w:color w:val="000000" w:themeColor="text1"/>
              </w:rPr>
            </w:pPr>
            <w:r w:rsidRPr="005E76A7">
              <w:rPr>
                <w:rFonts w:ascii="Times New Roman" w:hAnsi="Times New Roman"/>
                <w:bCs/>
                <w:color w:val="000000" w:themeColor="text1"/>
              </w:rPr>
              <w:t>Mathematical Accuracy: Appropriate use of mathematical tools, lack of errors, etc., with a 3 denoting “Accomplished” and a 2 denoting “Sufficient”; and</w:t>
            </w:r>
          </w:p>
          <w:p w14:paraId="5E3E70F0" w14:textId="77777777" w:rsidR="00F00053" w:rsidRPr="005E76A7" w:rsidRDefault="00F00053" w:rsidP="00F00053">
            <w:pPr>
              <w:pStyle w:val="ListParagraph"/>
              <w:widowControl w:val="0"/>
              <w:numPr>
                <w:ilvl w:val="0"/>
                <w:numId w:val="1"/>
              </w:numPr>
              <w:autoSpaceDE w:val="0"/>
              <w:autoSpaceDN w:val="0"/>
              <w:adjustRightInd w:val="0"/>
              <w:rPr>
                <w:rFonts w:ascii="Times New Roman" w:hAnsi="Times New Roman"/>
                <w:bCs/>
                <w:color w:val="000000" w:themeColor="text1"/>
              </w:rPr>
            </w:pPr>
            <w:r w:rsidRPr="005E76A7">
              <w:rPr>
                <w:rFonts w:ascii="Times New Roman" w:hAnsi="Times New Roman"/>
                <w:bCs/>
                <w:color w:val="000000" w:themeColor="text1"/>
              </w:rPr>
              <w:t xml:space="preserve">Mathematical Understanding: Evidence that student deeply and thoroughly understands the project, and that the project is student’s own work, with a 3 denoting “Accomplished” and a 2 denoting “Sufficient” </w:t>
            </w:r>
          </w:p>
          <w:p w14:paraId="7269AB7C" w14:textId="1F632885" w:rsidR="005D68AF" w:rsidRPr="00595409" w:rsidRDefault="00F00053" w:rsidP="00595409">
            <w:pPr>
              <w:tabs>
                <w:tab w:val="left" w:pos="1320"/>
              </w:tabs>
              <w:rPr>
                <w:rFonts w:ascii="Times New Roman" w:hAnsi="Times New Roman"/>
                <w:bCs/>
                <w:color w:val="000000" w:themeColor="text1"/>
              </w:rPr>
            </w:pPr>
            <w:r w:rsidRPr="005E76A7">
              <w:rPr>
                <w:rFonts w:ascii="Times New Roman" w:hAnsi="Times New Roman"/>
                <w:bCs/>
                <w:color w:val="000000" w:themeColor="text1"/>
              </w:rPr>
              <w:t xml:space="preserve">We had </w:t>
            </w:r>
            <w:r w:rsidR="00EC0BCA">
              <w:rPr>
                <w:rFonts w:ascii="Times New Roman" w:hAnsi="Times New Roman"/>
                <w:bCs/>
                <w:color w:val="000000" w:themeColor="text1"/>
              </w:rPr>
              <w:t>8</w:t>
            </w:r>
            <w:r w:rsidRPr="005E76A7">
              <w:rPr>
                <w:rFonts w:ascii="Times New Roman" w:hAnsi="Times New Roman"/>
                <w:bCs/>
                <w:color w:val="000000" w:themeColor="text1"/>
              </w:rPr>
              <w:t xml:space="preserve"> out of 1</w:t>
            </w:r>
            <w:r w:rsidR="00EC0BCA">
              <w:rPr>
                <w:rFonts w:ascii="Times New Roman" w:hAnsi="Times New Roman"/>
                <w:bCs/>
                <w:color w:val="000000" w:themeColor="text1"/>
              </w:rPr>
              <w:t>2</w:t>
            </w:r>
            <w:r w:rsidRPr="005E76A7">
              <w:rPr>
                <w:rFonts w:ascii="Times New Roman" w:hAnsi="Times New Roman"/>
                <w:bCs/>
                <w:color w:val="000000" w:themeColor="text1"/>
              </w:rPr>
              <w:t xml:space="preserve"> students meet </w:t>
            </w:r>
            <w:proofErr w:type="gramStart"/>
            <w:r w:rsidRPr="005E76A7">
              <w:rPr>
                <w:rFonts w:ascii="Times New Roman" w:hAnsi="Times New Roman"/>
                <w:bCs/>
                <w:color w:val="000000" w:themeColor="text1"/>
              </w:rPr>
              <w:t>this criteria</w:t>
            </w:r>
            <w:proofErr w:type="gramEnd"/>
            <w:r w:rsidRPr="005E76A7">
              <w:rPr>
                <w:rFonts w:ascii="Times New Roman" w:hAnsi="Times New Roman"/>
                <w:bCs/>
                <w:color w:val="000000" w:themeColor="text1"/>
              </w:rPr>
              <w:t>.</w:t>
            </w:r>
          </w:p>
        </w:tc>
      </w:tr>
      <w:tr w:rsidR="006E49DC" w:rsidRPr="005E76A7" w14:paraId="101FBE4B" w14:textId="77777777" w:rsidTr="00595409">
        <w:tc>
          <w:tcPr>
            <w:tcW w:w="10345" w:type="dxa"/>
            <w:gridSpan w:val="3"/>
            <w:tcBorders>
              <w:top w:val="single" w:sz="4" w:space="0" w:color="auto"/>
              <w:bottom w:val="single" w:sz="4" w:space="0" w:color="auto"/>
            </w:tcBorders>
            <w:shd w:val="clear" w:color="auto" w:fill="auto"/>
            <w:tcMar>
              <w:top w:w="100" w:type="nil"/>
              <w:right w:w="100" w:type="nil"/>
            </w:tcMar>
          </w:tcPr>
          <w:p w14:paraId="628C1633" w14:textId="37DFB5BF" w:rsidR="00BD43B1" w:rsidRDefault="00BD43B1" w:rsidP="00402256">
            <w:pPr>
              <w:widowControl w:val="0"/>
              <w:autoSpaceDE w:val="0"/>
              <w:autoSpaceDN w:val="0"/>
              <w:adjustRightInd w:val="0"/>
              <w:rPr>
                <w:rFonts w:ascii="Times New Roman" w:hAnsi="Times New Roman"/>
                <w:b/>
                <w:bCs/>
                <w:color w:val="000000" w:themeColor="text1"/>
              </w:rPr>
            </w:pPr>
            <w:r w:rsidRPr="005E76A7">
              <w:rPr>
                <w:rFonts w:ascii="Times New Roman" w:hAnsi="Times New Roman"/>
                <w:b/>
                <w:bCs/>
                <w:color w:val="000000" w:themeColor="text1"/>
              </w:rPr>
              <w:t xml:space="preserve">Based on your results, </w:t>
            </w:r>
            <w:r>
              <w:rPr>
                <w:rFonts w:ascii="Times New Roman" w:hAnsi="Times New Roman"/>
                <w:b/>
                <w:bCs/>
                <w:color w:val="000000" w:themeColor="text1"/>
              </w:rPr>
              <w:t>check</w:t>
            </w:r>
            <w:r w:rsidRPr="005E76A7">
              <w:rPr>
                <w:rFonts w:ascii="Times New Roman" w:hAnsi="Times New Roman"/>
                <w:b/>
                <w:bCs/>
                <w:color w:val="000000" w:themeColor="text1"/>
              </w:rPr>
              <w:t xml:space="preserve"> whether the program met the goal Student Learning Outcome </w:t>
            </w:r>
            <w:r>
              <w:rPr>
                <w:rFonts w:ascii="Times New Roman" w:hAnsi="Times New Roman"/>
                <w:b/>
                <w:bCs/>
                <w:color w:val="000000" w:themeColor="text1"/>
              </w:rPr>
              <w:t>3</w:t>
            </w:r>
            <w:r w:rsidRPr="005E76A7">
              <w:rPr>
                <w:rFonts w:ascii="Times New Roman" w:hAnsi="Times New Roman"/>
                <w:b/>
                <w:bCs/>
                <w:color w:val="000000" w:themeColor="text1"/>
              </w:rPr>
              <w:t>.</w:t>
            </w:r>
          </w:p>
          <w:p w14:paraId="17B9E1B5" w14:textId="0C3B85E3" w:rsidR="00402256" w:rsidRPr="00BD43B1" w:rsidRDefault="00402256" w:rsidP="00402256">
            <w:pPr>
              <w:widowControl w:val="0"/>
              <w:autoSpaceDE w:val="0"/>
              <w:autoSpaceDN w:val="0"/>
              <w:adjustRightInd w:val="0"/>
              <w:rPr>
                <w:rFonts w:ascii="Times New Roman" w:hAnsi="Times New Roman"/>
                <w:b/>
                <w:bCs/>
                <w:color w:val="000000" w:themeColor="text1"/>
              </w:rPr>
            </w:pPr>
            <w:r w:rsidRPr="005E76A7">
              <w:rPr>
                <w:rFonts w:ascii="Times New Roman" w:hAnsi="Times New Roman"/>
                <w:b/>
                <w:color w:val="000000" w:themeColor="text1"/>
              </w:rPr>
              <w:t xml:space="preserve"> </w:t>
            </w:r>
          </w:p>
        </w:tc>
        <w:tc>
          <w:tcPr>
            <w:tcW w:w="2430" w:type="dxa"/>
            <w:tcBorders>
              <w:top w:val="single" w:sz="4" w:space="0" w:color="auto"/>
              <w:bottom w:val="single" w:sz="4" w:space="0" w:color="auto"/>
            </w:tcBorders>
            <w:shd w:val="clear" w:color="auto" w:fill="auto"/>
            <w:vAlign w:val="center"/>
          </w:tcPr>
          <w:p w14:paraId="51148AAF" w14:textId="6D3F9D08" w:rsidR="00402256" w:rsidRPr="005E76A7" w:rsidRDefault="00485486" w:rsidP="00402256">
            <w:pPr>
              <w:widowControl w:val="0"/>
              <w:autoSpaceDE w:val="0"/>
              <w:autoSpaceDN w:val="0"/>
              <w:adjustRightInd w:val="0"/>
              <w:jc w:val="center"/>
              <w:rPr>
                <w:rFonts w:ascii="Times New Roman" w:hAnsi="Times New Roman"/>
                <w:b/>
                <w:color w:val="000000" w:themeColor="text1"/>
              </w:rPr>
            </w:pPr>
            <w:r w:rsidRPr="005E76A7">
              <w:rPr>
                <w:rFonts w:ascii="Times New Roman" w:hAnsi="Times New Roman"/>
                <w:b/>
                <w:color w:val="000000" w:themeColor="text1"/>
              </w:rPr>
              <w:fldChar w:fldCharType="begin">
                <w:ffData>
                  <w:name w:val="Check11"/>
                  <w:enabled/>
                  <w:calcOnExit w:val="0"/>
                  <w:checkBox>
                    <w:sizeAuto/>
                    <w:default w:val="0"/>
                  </w:checkBox>
                </w:ffData>
              </w:fldChar>
            </w:r>
            <w:bookmarkStart w:id="10" w:name="Check11"/>
            <w:r w:rsidRPr="005E76A7">
              <w:rPr>
                <w:rFonts w:ascii="Times New Roman" w:hAnsi="Times New Roman"/>
                <w:b/>
                <w:color w:val="000000" w:themeColor="text1"/>
              </w:rPr>
              <w:instrText xml:space="preserve"> FORMCHECKBOX </w:instrText>
            </w:r>
            <w:r w:rsidR="008468A6">
              <w:rPr>
                <w:rFonts w:ascii="Times New Roman" w:hAnsi="Times New Roman"/>
                <w:b/>
                <w:color w:val="000000" w:themeColor="text1"/>
              </w:rPr>
            </w:r>
            <w:r w:rsidR="008468A6">
              <w:rPr>
                <w:rFonts w:ascii="Times New Roman" w:hAnsi="Times New Roman"/>
                <w:b/>
                <w:color w:val="000000" w:themeColor="text1"/>
              </w:rPr>
              <w:fldChar w:fldCharType="separate"/>
            </w:r>
            <w:r w:rsidRPr="005E76A7">
              <w:rPr>
                <w:rFonts w:ascii="Times New Roman" w:hAnsi="Times New Roman"/>
                <w:b/>
                <w:color w:val="000000" w:themeColor="text1"/>
              </w:rPr>
              <w:fldChar w:fldCharType="end"/>
            </w:r>
            <w:bookmarkEnd w:id="10"/>
            <w:r w:rsidRPr="005E76A7">
              <w:rPr>
                <w:rFonts w:ascii="Times New Roman" w:hAnsi="Times New Roman"/>
                <w:b/>
                <w:color w:val="000000" w:themeColor="text1"/>
              </w:rPr>
              <w:t xml:space="preserve"> </w:t>
            </w:r>
            <w:r w:rsidR="00402256" w:rsidRPr="005E76A7">
              <w:rPr>
                <w:rFonts w:ascii="Times New Roman" w:hAnsi="Times New Roman"/>
                <w:b/>
                <w:color w:val="000000" w:themeColor="text1"/>
              </w:rPr>
              <w:t>Met</w:t>
            </w:r>
          </w:p>
        </w:tc>
        <w:tc>
          <w:tcPr>
            <w:tcW w:w="1620" w:type="dxa"/>
            <w:tcBorders>
              <w:top w:val="single" w:sz="4" w:space="0" w:color="auto"/>
              <w:bottom w:val="single" w:sz="4" w:space="0" w:color="auto"/>
            </w:tcBorders>
            <w:shd w:val="clear" w:color="auto" w:fill="auto"/>
            <w:vAlign w:val="center"/>
          </w:tcPr>
          <w:p w14:paraId="1C1942AE" w14:textId="243EBCBF" w:rsidR="00402256" w:rsidRPr="005E76A7" w:rsidRDefault="00F00053" w:rsidP="00402256">
            <w:pPr>
              <w:widowControl w:val="0"/>
              <w:autoSpaceDE w:val="0"/>
              <w:autoSpaceDN w:val="0"/>
              <w:adjustRightInd w:val="0"/>
              <w:jc w:val="center"/>
              <w:rPr>
                <w:rFonts w:ascii="Times New Roman" w:hAnsi="Times New Roman"/>
                <w:b/>
                <w:color w:val="000000" w:themeColor="text1"/>
              </w:rPr>
            </w:pPr>
            <w:r w:rsidRPr="005E76A7">
              <w:rPr>
                <w:rFonts w:ascii="Times New Roman" w:hAnsi="Times New Roman"/>
                <w:b/>
                <w:color w:val="000000" w:themeColor="text1"/>
              </w:rPr>
              <w:fldChar w:fldCharType="begin">
                <w:ffData>
                  <w:name w:val="Check12"/>
                  <w:enabled/>
                  <w:calcOnExit w:val="0"/>
                  <w:checkBox>
                    <w:sizeAuto/>
                    <w:default w:val="1"/>
                  </w:checkBox>
                </w:ffData>
              </w:fldChar>
            </w:r>
            <w:bookmarkStart w:id="11" w:name="Check12"/>
            <w:r w:rsidRPr="005E76A7">
              <w:rPr>
                <w:rFonts w:ascii="Times New Roman" w:hAnsi="Times New Roman"/>
                <w:b/>
                <w:color w:val="000000" w:themeColor="text1"/>
              </w:rPr>
              <w:instrText xml:space="preserve"> FORMCHECKBOX </w:instrText>
            </w:r>
            <w:r w:rsidR="008468A6">
              <w:rPr>
                <w:rFonts w:ascii="Times New Roman" w:hAnsi="Times New Roman"/>
                <w:b/>
                <w:color w:val="000000" w:themeColor="text1"/>
              </w:rPr>
            </w:r>
            <w:r w:rsidR="008468A6">
              <w:rPr>
                <w:rFonts w:ascii="Times New Roman" w:hAnsi="Times New Roman"/>
                <w:b/>
                <w:color w:val="000000" w:themeColor="text1"/>
              </w:rPr>
              <w:fldChar w:fldCharType="separate"/>
            </w:r>
            <w:r w:rsidRPr="005E76A7">
              <w:rPr>
                <w:rFonts w:ascii="Times New Roman" w:hAnsi="Times New Roman"/>
                <w:b/>
                <w:color w:val="000000" w:themeColor="text1"/>
              </w:rPr>
              <w:fldChar w:fldCharType="end"/>
            </w:r>
            <w:bookmarkEnd w:id="11"/>
            <w:r w:rsidR="00485486" w:rsidRPr="005E76A7">
              <w:rPr>
                <w:rFonts w:ascii="Times New Roman" w:hAnsi="Times New Roman"/>
                <w:b/>
                <w:color w:val="000000" w:themeColor="text1"/>
              </w:rPr>
              <w:t xml:space="preserve"> </w:t>
            </w:r>
            <w:r w:rsidR="00402256" w:rsidRPr="005E76A7">
              <w:rPr>
                <w:rFonts w:ascii="Times New Roman" w:hAnsi="Times New Roman"/>
                <w:b/>
                <w:color w:val="000000" w:themeColor="text1"/>
              </w:rPr>
              <w:t>Not Met</w:t>
            </w:r>
          </w:p>
        </w:tc>
      </w:tr>
      <w:tr w:rsidR="006E49DC" w:rsidRPr="005E76A7" w14:paraId="5A878A8F" w14:textId="77777777" w:rsidTr="00060BE5">
        <w:tc>
          <w:tcPr>
            <w:tcW w:w="14395" w:type="dxa"/>
            <w:gridSpan w:val="5"/>
            <w:shd w:val="clear" w:color="auto" w:fill="auto"/>
            <w:tcMar>
              <w:top w:w="100" w:type="nil"/>
              <w:right w:w="100" w:type="nil"/>
            </w:tcMar>
          </w:tcPr>
          <w:p w14:paraId="2CD3F5C0" w14:textId="4161DC98" w:rsidR="005D68AF" w:rsidRPr="005E76A7" w:rsidRDefault="005D68AF" w:rsidP="00B33C1F">
            <w:pPr>
              <w:widowControl w:val="0"/>
              <w:autoSpaceDE w:val="0"/>
              <w:autoSpaceDN w:val="0"/>
              <w:adjustRightInd w:val="0"/>
              <w:rPr>
                <w:rFonts w:ascii="Times New Roman" w:hAnsi="Times New Roman"/>
                <w:b/>
                <w:color w:val="000000" w:themeColor="text1"/>
              </w:rPr>
            </w:pPr>
            <w:r w:rsidRPr="005E76A7">
              <w:rPr>
                <w:rFonts w:ascii="Times New Roman" w:hAnsi="Times New Roman"/>
                <w:b/>
                <w:color w:val="000000" w:themeColor="text1"/>
              </w:rPr>
              <w:t xml:space="preserve">Actions </w:t>
            </w:r>
            <w:r w:rsidRPr="005E76A7">
              <w:rPr>
                <w:rFonts w:ascii="Times New Roman" w:hAnsi="Times New Roman"/>
                <w:color w:val="000000" w:themeColor="text1"/>
              </w:rPr>
              <w:t>(Describe the decision-making process and actions for program improvement.  The actions should include a timeline.)</w:t>
            </w:r>
          </w:p>
        </w:tc>
      </w:tr>
      <w:tr w:rsidR="006E49DC" w:rsidRPr="005E76A7" w14:paraId="2AAC8294" w14:textId="77777777" w:rsidTr="00060BE5">
        <w:trPr>
          <w:trHeight w:val="1340"/>
        </w:trPr>
        <w:tc>
          <w:tcPr>
            <w:tcW w:w="14395" w:type="dxa"/>
            <w:gridSpan w:val="5"/>
            <w:shd w:val="clear" w:color="auto" w:fill="auto"/>
            <w:tcMar>
              <w:top w:w="100" w:type="nil"/>
              <w:right w:w="100" w:type="nil"/>
            </w:tcMar>
          </w:tcPr>
          <w:p w14:paraId="1CDB788D" w14:textId="3CCFA085" w:rsidR="005D68AF" w:rsidRPr="003619FC" w:rsidRDefault="003619FC" w:rsidP="00C61D3A">
            <w:pPr>
              <w:rPr>
                <w:rFonts w:ascii="Times New Roman" w:hAnsi="Times New Roman"/>
                <w:bCs/>
                <w:color w:val="000000" w:themeColor="text1"/>
              </w:rPr>
            </w:pPr>
            <w:r>
              <w:rPr>
                <w:rFonts w:ascii="Times New Roman" w:hAnsi="Times New Roman"/>
                <w:bCs/>
                <w:color w:val="000000" w:themeColor="text1"/>
              </w:rPr>
              <w:t xml:space="preserve">We did not meet Goal 3 during this </w:t>
            </w:r>
            <w:proofErr w:type="spellStart"/>
            <w:r>
              <w:rPr>
                <w:rFonts w:ascii="Times New Roman" w:hAnsi="Times New Roman"/>
                <w:bCs/>
                <w:color w:val="000000" w:themeColor="text1"/>
              </w:rPr>
              <w:t>assessmenrt</w:t>
            </w:r>
            <w:proofErr w:type="spellEnd"/>
            <w:r>
              <w:rPr>
                <w:rFonts w:ascii="Times New Roman" w:hAnsi="Times New Roman"/>
                <w:bCs/>
                <w:color w:val="000000" w:themeColor="text1"/>
              </w:rPr>
              <w:t xml:space="preserve"> cycle. </w:t>
            </w:r>
            <w:r w:rsidR="00F907CE">
              <w:rPr>
                <w:rFonts w:ascii="Times New Roman" w:hAnsi="Times New Roman"/>
                <w:bCs/>
                <w:color w:val="000000" w:themeColor="text1"/>
              </w:rPr>
              <w:t xml:space="preserve">Over the past 2 academic years, we have been implementing changes in our </w:t>
            </w:r>
            <w:r w:rsidR="00C61D3A">
              <w:rPr>
                <w:rFonts w:ascii="Times New Roman" w:hAnsi="Times New Roman"/>
                <w:bCs/>
                <w:color w:val="000000" w:themeColor="text1"/>
              </w:rPr>
              <w:t xml:space="preserve">MATH </w:t>
            </w:r>
            <w:r w:rsidR="00F907CE">
              <w:rPr>
                <w:rFonts w:ascii="Times New Roman" w:hAnsi="Times New Roman"/>
                <w:bCs/>
                <w:color w:val="000000" w:themeColor="text1"/>
              </w:rPr>
              <w:t xml:space="preserve">302, </w:t>
            </w:r>
            <w:r w:rsidR="00C61D3A">
              <w:rPr>
                <w:rFonts w:ascii="Times New Roman" w:hAnsi="Times New Roman"/>
                <w:bCs/>
                <w:color w:val="000000" w:themeColor="text1"/>
              </w:rPr>
              <w:t xml:space="preserve">304, </w:t>
            </w:r>
            <w:r w:rsidR="00F907CE">
              <w:rPr>
                <w:rFonts w:ascii="Times New Roman" w:hAnsi="Times New Roman"/>
                <w:bCs/>
                <w:color w:val="000000" w:themeColor="text1"/>
              </w:rPr>
              <w:t xml:space="preserve">403, </w:t>
            </w:r>
            <w:r w:rsidR="00C61D3A">
              <w:rPr>
                <w:rFonts w:ascii="Times New Roman" w:hAnsi="Times New Roman"/>
                <w:bCs/>
                <w:color w:val="000000" w:themeColor="text1"/>
              </w:rPr>
              <w:t xml:space="preserve">411, and </w:t>
            </w:r>
            <w:r w:rsidR="00F907CE">
              <w:rPr>
                <w:rFonts w:ascii="Times New Roman" w:hAnsi="Times New Roman"/>
                <w:bCs/>
                <w:color w:val="000000" w:themeColor="text1"/>
              </w:rPr>
              <w:t>413</w:t>
            </w:r>
            <w:r w:rsidR="00C61D3A">
              <w:rPr>
                <w:rFonts w:ascii="Times New Roman" w:hAnsi="Times New Roman"/>
                <w:bCs/>
                <w:color w:val="000000" w:themeColor="text1"/>
              </w:rPr>
              <w:t xml:space="preserve"> courses that we believe will </w:t>
            </w:r>
            <w:r w:rsidR="00C93BCE">
              <w:rPr>
                <w:rFonts w:ascii="Times New Roman" w:hAnsi="Times New Roman"/>
                <w:bCs/>
                <w:color w:val="000000" w:themeColor="text1"/>
              </w:rPr>
              <w:t xml:space="preserve">lead to an improvement in the metric for this goal. These changes include increased focus on critical reasoning, interpreting and </w:t>
            </w:r>
            <w:proofErr w:type="spellStart"/>
            <w:r w:rsidR="00C93BCE">
              <w:rPr>
                <w:rFonts w:ascii="Times New Roman" w:hAnsi="Times New Roman"/>
                <w:bCs/>
                <w:color w:val="000000" w:themeColor="text1"/>
              </w:rPr>
              <w:t>communiting</w:t>
            </w:r>
            <w:proofErr w:type="spellEnd"/>
            <w:r w:rsidR="00C93BCE">
              <w:rPr>
                <w:rFonts w:ascii="Times New Roman" w:hAnsi="Times New Roman"/>
                <w:bCs/>
                <w:color w:val="000000" w:themeColor="text1"/>
              </w:rPr>
              <w:t xml:space="preserve"> mathematics, and using mathematics as a tool for </w:t>
            </w:r>
            <w:r w:rsidR="00273478">
              <w:rPr>
                <w:rFonts w:ascii="Times New Roman" w:hAnsi="Times New Roman"/>
                <w:bCs/>
                <w:color w:val="000000" w:themeColor="text1"/>
              </w:rPr>
              <w:t xml:space="preserve">making decisions. Due to the nature of the program, the students </w:t>
            </w:r>
            <w:r w:rsidR="009538CD">
              <w:rPr>
                <w:rFonts w:ascii="Times New Roman" w:hAnsi="Times New Roman"/>
                <w:bCs/>
                <w:color w:val="000000" w:themeColor="text1"/>
              </w:rPr>
              <w:t>for whom these changes were implemented are still in the program and will not reach the capstone course until this coming year or after.</w:t>
            </w:r>
          </w:p>
        </w:tc>
      </w:tr>
      <w:tr w:rsidR="006E49DC" w:rsidRPr="005E76A7" w14:paraId="0453D47F" w14:textId="77777777" w:rsidTr="00B33C1F">
        <w:tc>
          <w:tcPr>
            <w:tcW w:w="14395" w:type="dxa"/>
            <w:gridSpan w:val="5"/>
            <w:shd w:val="clear" w:color="auto" w:fill="auto"/>
            <w:tcMar>
              <w:top w:w="100" w:type="nil"/>
              <w:right w:w="100" w:type="nil"/>
            </w:tcMar>
          </w:tcPr>
          <w:p w14:paraId="371A3AF0" w14:textId="77777777" w:rsidR="005D68AF" w:rsidRPr="005E76A7" w:rsidRDefault="005D68AF" w:rsidP="00B33C1F">
            <w:pPr>
              <w:jc w:val="both"/>
              <w:rPr>
                <w:rFonts w:ascii="Times New Roman" w:hAnsi="Times New Roman"/>
                <w:b/>
                <w:bCs/>
                <w:color w:val="000000" w:themeColor="text1"/>
              </w:rPr>
            </w:pPr>
            <w:r w:rsidRPr="005E76A7">
              <w:rPr>
                <w:rFonts w:ascii="Times New Roman" w:hAnsi="Times New Roman"/>
                <w:b/>
                <w:bCs/>
                <w:color w:val="000000" w:themeColor="text1"/>
              </w:rPr>
              <w:t xml:space="preserve">Follow-Up </w:t>
            </w:r>
            <w:r w:rsidRPr="005E76A7">
              <w:rPr>
                <w:rFonts w:ascii="Times New Roman" w:hAnsi="Times New Roman"/>
                <w:bCs/>
                <w:color w:val="000000" w:themeColor="text1"/>
              </w:rPr>
              <w:t>(Provide your timeline for follow-up.  If follow-up has occurred, describe how the actions above have resulted in program improvement.)</w:t>
            </w:r>
          </w:p>
        </w:tc>
      </w:tr>
      <w:tr w:rsidR="006E49DC" w:rsidRPr="005E76A7" w14:paraId="587FEAE6" w14:textId="77777777" w:rsidTr="00B33C1F">
        <w:tc>
          <w:tcPr>
            <w:tcW w:w="14395" w:type="dxa"/>
            <w:gridSpan w:val="5"/>
            <w:shd w:val="clear" w:color="auto" w:fill="auto"/>
            <w:tcMar>
              <w:top w:w="100" w:type="nil"/>
              <w:right w:w="100" w:type="nil"/>
            </w:tcMar>
          </w:tcPr>
          <w:p w14:paraId="016345F8" w14:textId="5691260B" w:rsidR="00264EB3" w:rsidRPr="00894C0D" w:rsidRDefault="00894C0D" w:rsidP="00264EB3">
            <w:pPr>
              <w:jc w:val="both"/>
              <w:rPr>
                <w:rFonts w:ascii="Times New Roman" w:hAnsi="Times New Roman"/>
                <w:color w:val="000000" w:themeColor="text1"/>
              </w:rPr>
            </w:pPr>
            <w:r>
              <w:rPr>
                <w:rFonts w:ascii="Times New Roman" w:hAnsi="Times New Roman"/>
                <w:bCs/>
                <w:color w:val="000000" w:themeColor="text1"/>
              </w:rPr>
              <w:t>We recently implemented some changes to our program curriculum in the 300 – and 400 – level courses are presently waiting to see how those changes manifest themselves in the capstone course during the upcoming year.</w:t>
            </w:r>
          </w:p>
        </w:tc>
      </w:tr>
      <w:tr w:rsidR="006E49DC" w:rsidRPr="005E76A7" w14:paraId="223DD301" w14:textId="77777777" w:rsidTr="00B33C1F">
        <w:tc>
          <w:tcPr>
            <w:tcW w:w="14395" w:type="dxa"/>
            <w:gridSpan w:val="5"/>
            <w:shd w:val="clear" w:color="auto" w:fill="auto"/>
            <w:tcMar>
              <w:top w:w="100" w:type="nil"/>
              <w:right w:w="100" w:type="nil"/>
            </w:tcMar>
          </w:tcPr>
          <w:p w14:paraId="4AAB21D5" w14:textId="31851C4E" w:rsidR="00F00053" w:rsidRPr="005E76A7" w:rsidRDefault="00F00053" w:rsidP="00F00053">
            <w:pPr>
              <w:jc w:val="both"/>
              <w:rPr>
                <w:rFonts w:ascii="Times New Roman" w:hAnsi="Times New Roman"/>
                <w:bCs/>
                <w:color w:val="000000" w:themeColor="text1"/>
              </w:rPr>
            </w:pPr>
            <w:r w:rsidRPr="005E76A7">
              <w:rPr>
                <w:rFonts w:ascii="Times New Roman" w:hAnsi="Times New Roman"/>
                <w:b/>
                <w:bCs/>
                <w:color w:val="000000" w:themeColor="text1"/>
              </w:rPr>
              <w:t>Next Assessment Cycle Plan</w:t>
            </w:r>
            <w:r w:rsidRPr="005E76A7">
              <w:rPr>
                <w:rFonts w:ascii="Times New Roman" w:hAnsi="Times New Roman"/>
                <w:color w:val="000000" w:themeColor="text1"/>
              </w:rPr>
              <w:t xml:space="preserve"> (Please describe your assessment plan timetable for this outcome)</w:t>
            </w:r>
          </w:p>
        </w:tc>
      </w:tr>
      <w:tr w:rsidR="00894C0D" w:rsidRPr="005E76A7" w14:paraId="580BF41D" w14:textId="77777777" w:rsidTr="00B33C1F">
        <w:tc>
          <w:tcPr>
            <w:tcW w:w="14395" w:type="dxa"/>
            <w:gridSpan w:val="5"/>
            <w:shd w:val="clear" w:color="auto" w:fill="auto"/>
            <w:tcMar>
              <w:top w:w="100" w:type="nil"/>
              <w:right w:w="100" w:type="nil"/>
            </w:tcMar>
          </w:tcPr>
          <w:p w14:paraId="4E1A0A5A" w14:textId="388FE155" w:rsidR="00894C0D" w:rsidRPr="005E76A7" w:rsidRDefault="00894C0D" w:rsidP="00894C0D">
            <w:pPr>
              <w:jc w:val="both"/>
              <w:rPr>
                <w:rFonts w:ascii="Times New Roman" w:hAnsi="Times New Roman"/>
                <w:color w:val="000000" w:themeColor="text1"/>
              </w:rPr>
            </w:pPr>
            <w:r>
              <w:rPr>
                <w:rFonts w:ascii="Times New Roman" w:hAnsi="Times New Roman"/>
                <w:color w:val="000000" w:themeColor="text1"/>
              </w:rPr>
              <w:t>In the fall of 2022, we plan to look critically at our program goals and assessment measures to make sure we are appropriately assessing what we believe to be the critical outcomes of the program. We will be working with our Department Chair and Associate Dean during this process.</w:t>
            </w:r>
          </w:p>
        </w:tc>
      </w:tr>
    </w:tbl>
    <w:p w14:paraId="78A2576E" w14:textId="48F6F8DD" w:rsidR="003A32E4" w:rsidRPr="005E76A7" w:rsidRDefault="003A32E4">
      <w:pPr>
        <w:rPr>
          <w:rFonts w:ascii="Times New Roman" w:hAnsi="Times New Roman"/>
          <w:color w:val="000000" w:themeColor="text1"/>
        </w:rPr>
      </w:pPr>
    </w:p>
    <w:p w14:paraId="5596D874" w14:textId="64D69199" w:rsidR="000E3B3D" w:rsidRPr="005E76A7" w:rsidRDefault="000E3B3D" w:rsidP="007C6015">
      <w:pPr>
        <w:rPr>
          <w:rFonts w:ascii="Times New Roman" w:hAnsi="Times New Roman"/>
          <w:color w:val="000000" w:themeColor="text1"/>
        </w:rPr>
      </w:pPr>
    </w:p>
    <w:p w14:paraId="169C8D9A" w14:textId="1FE5016C" w:rsidR="008468A6" w:rsidRDefault="008468A6">
      <w:pPr>
        <w:rPr>
          <w:rFonts w:ascii="Times New Roman" w:hAnsi="Times New Roman"/>
          <w:color w:val="000000" w:themeColor="text1"/>
        </w:rPr>
      </w:pPr>
      <w:r>
        <w:rPr>
          <w:rFonts w:ascii="Times New Roman" w:hAnsi="Times New Roman"/>
          <w:color w:val="000000" w:themeColor="text1"/>
        </w:rPr>
        <w:br w:type="page"/>
      </w:r>
    </w:p>
    <w:tbl>
      <w:tblPr>
        <w:tblW w:w="14964" w:type="dxa"/>
        <w:tblLook w:val="04A0" w:firstRow="1" w:lastRow="0" w:firstColumn="1" w:lastColumn="0" w:noHBand="0" w:noVBand="1"/>
      </w:tblPr>
      <w:tblGrid>
        <w:gridCol w:w="1595"/>
        <w:gridCol w:w="965"/>
        <w:gridCol w:w="5805"/>
        <w:gridCol w:w="2059"/>
        <w:gridCol w:w="2340"/>
        <w:gridCol w:w="2200"/>
      </w:tblGrid>
      <w:tr w:rsidR="008468A6" w:rsidRPr="008468A6" w14:paraId="1575F2CB" w14:textId="77777777" w:rsidTr="008468A6">
        <w:trPr>
          <w:trHeight w:val="300"/>
        </w:trPr>
        <w:tc>
          <w:tcPr>
            <w:tcW w:w="1595"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6B02883C" w14:textId="77777777" w:rsidR="008468A6" w:rsidRPr="008468A6" w:rsidRDefault="008468A6" w:rsidP="008468A6">
            <w:pPr>
              <w:rPr>
                <w:rFonts w:cs="Calibri"/>
                <w:b/>
                <w:bCs/>
                <w:color w:val="000000"/>
                <w:sz w:val="22"/>
                <w:szCs w:val="22"/>
              </w:rPr>
            </w:pPr>
            <w:r w:rsidRPr="008468A6">
              <w:rPr>
                <w:rFonts w:cs="Calibri"/>
                <w:b/>
                <w:bCs/>
                <w:color w:val="000000"/>
                <w:sz w:val="22"/>
                <w:szCs w:val="22"/>
              </w:rPr>
              <w:lastRenderedPageBreak/>
              <w:t>Program name:</w:t>
            </w:r>
          </w:p>
        </w:tc>
        <w:tc>
          <w:tcPr>
            <w:tcW w:w="8829"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B31482D" w14:textId="77777777" w:rsidR="008468A6" w:rsidRPr="008468A6" w:rsidRDefault="008468A6" w:rsidP="008468A6">
            <w:pPr>
              <w:rPr>
                <w:rFonts w:cs="Calibri"/>
                <w:color w:val="000000"/>
                <w:sz w:val="22"/>
                <w:szCs w:val="22"/>
              </w:rPr>
            </w:pPr>
            <w:r w:rsidRPr="008468A6">
              <w:rPr>
                <w:rFonts w:cs="Calibri"/>
                <w:color w:val="000000"/>
                <w:sz w:val="22"/>
                <w:szCs w:val="22"/>
              </w:rPr>
              <w:t>Middle Grades Mathematics</w:t>
            </w:r>
          </w:p>
        </w:tc>
        <w:tc>
          <w:tcPr>
            <w:tcW w:w="2340" w:type="dxa"/>
            <w:tcBorders>
              <w:top w:val="nil"/>
              <w:left w:val="nil"/>
              <w:bottom w:val="nil"/>
              <w:right w:val="nil"/>
            </w:tcBorders>
            <w:shd w:val="clear" w:color="auto" w:fill="auto"/>
            <w:noWrap/>
            <w:vAlign w:val="bottom"/>
            <w:hideMark/>
          </w:tcPr>
          <w:p w14:paraId="0CAAD339" w14:textId="77777777" w:rsidR="008468A6" w:rsidRPr="008468A6" w:rsidRDefault="008468A6" w:rsidP="008468A6">
            <w:pPr>
              <w:rPr>
                <w:rFonts w:cs="Calibri"/>
                <w:color w:val="000000"/>
                <w:sz w:val="22"/>
                <w:szCs w:val="22"/>
              </w:rPr>
            </w:pPr>
          </w:p>
        </w:tc>
        <w:tc>
          <w:tcPr>
            <w:tcW w:w="2200" w:type="dxa"/>
            <w:tcBorders>
              <w:top w:val="nil"/>
              <w:left w:val="nil"/>
              <w:bottom w:val="nil"/>
              <w:right w:val="nil"/>
            </w:tcBorders>
            <w:shd w:val="clear" w:color="auto" w:fill="auto"/>
            <w:noWrap/>
            <w:vAlign w:val="bottom"/>
            <w:hideMark/>
          </w:tcPr>
          <w:p w14:paraId="1075E244" w14:textId="77777777" w:rsidR="008468A6" w:rsidRPr="008468A6" w:rsidRDefault="008468A6" w:rsidP="008468A6">
            <w:pPr>
              <w:rPr>
                <w:rFonts w:ascii="Times New Roman" w:hAnsi="Times New Roman"/>
                <w:sz w:val="20"/>
                <w:szCs w:val="20"/>
              </w:rPr>
            </w:pPr>
          </w:p>
        </w:tc>
      </w:tr>
      <w:tr w:rsidR="008468A6" w:rsidRPr="008468A6" w14:paraId="56CE53CF" w14:textId="77777777" w:rsidTr="008468A6">
        <w:trPr>
          <w:trHeight w:val="300"/>
        </w:trPr>
        <w:tc>
          <w:tcPr>
            <w:tcW w:w="1595" w:type="dxa"/>
            <w:tcBorders>
              <w:top w:val="nil"/>
              <w:left w:val="single" w:sz="4" w:space="0" w:color="auto"/>
              <w:bottom w:val="single" w:sz="4" w:space="0" w:color="auto"/>
              <w:right w:val="single" w:sz="4" w:space="0" w:color="auto"/>
            </w:tcBorders>
            <w:shd w:val="clear" w:color="000000" w:fill="C5D9F1"/>
            <w:noWrap/>
            <w:vAlign w:val="bottom"/>
            <w:hideMark/>
          </w:tcPr>
          <w:p w14:paraId="68F0100A" w14:textId="77777777" w:rsidR="008468A6" w:rsidRPr="008468A6" w:rsidRDefault="008468A6" w:rsidP="008468A6">
            <w:pPr>
              <w:rPr>
                <w:rFonts w:cs="Calibri"/>
                <w:b/>
                <w:bCs/>
                <w:color w:val="000000"/>
                <w:sz w:val="22"/>
                <w:szCs w:val="22"/>
              </w:rPr>
            </w:pPr>
            <w:r w:rsidRPr="008468A6">
              <w:rPr>
                <w:rFonts w:cs="Calibri"/>
                <w:b/>
                <w:bCs/>
                <w:color w:val="000000"/>
                <w:sz w:val="22"/>
                <w:szCs w:val="22"/>
              </w:rPr>
              <w:t>Department:</w:t>
            </w:r>
          </w:p>
        </w:tc>
        <w:tc>
          <w:tcPr>
            <w:tcW w:w="8829"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CA4359C" w14:textId="77777777" w:rsidR="008468A6" w:rsidRPr="008468A6" w:rsidRDefault="008468A6" w:rsidP="008468A6">
            <w:pPr>
              <w:rPr>
                <w:rFonts w:cs="Calibri"/>
                <w:color w:val="000000"/>
                <w:sz w:val="22"/>
                <w:szCs w:val="22"/>
              </w:rPr>
            </w:pPr>
            <w:r w:rsidRPr="008468A6">
              <w:rPr>
                <w:rFonts w:cs="Calibri"/>
                <w:color w:val="000000"/>
                <w:sz w:val="22"/>
                <w:szCs w:val="22"/>
              </w:rPr>
              <w:t>Mathematics</w:t>
            </w:r>
          </w:p>
        </w:tc>
        <w:tc>
          <w:tcPr>
            <w:tcW w:w="2340" w:type="dxa"/>
            <w:tcBorders>
              <w:top w:val="nil"/>
              <w:left w:val="nil"/>
              <w:bottom w:val="nil"/>
              <w:right w:val="nil"/>
            </w:tcBorders>
            <w:shd w:val="clear" w:color="auto" w:fill="auto"/>
            <w:noWrap/>
            <w:vAlign w:val="bottom"/>
            <w:hideMark/>
          </w:tcPr>
          <w:p w14:paraId="22A983AE" w14:textId="77777777" w:rsidR="008468A6" w:rsidRPr="008468A6" w:rsidRDefault="008468A6" w:rsidP="008468A6">
            <w:pPr>
              <w:rPr>
                <w:rFonts w:cs="Calibri"/>
                <w:color w:val="000000"/>
                <w:sz w:val="22"/>
                <w:szCs w:val="22"/>
              </w:rPr>
            </w:pPr>
          </w:p>
        </w:tc>
        <w:tc>
          <w:tcPr>
            <w:tcW w:w="2200" w:type="dxa"/>
            <w:tcBorders>
              <w:top w:val="nil"/>
              <w:left w:val="nil"/>
              <w:bottom w:val="nil"/>
              <w:right w:val="nil"/>
            </w:tcBorders>
            <w:shd w:val="clear" w:color="auto" w:fill="auto"/>
            <w:noWrap/>
            <w:vAlign w:val="bottom"/>
            <w:hideMark/>
          </w:tcPr>
          <w:p w14:paraId="5C2D742A" w14:textId="77777777" w:rsidR="008468A6" w:rsidRPr="008468A6" w:rsidRDefault="008468A6" w:rsidP="008468A6">
            <w:pPr>
              <w:rPr>
                <w:rFonts w:ascii="Times New Roman" w:hAnsi="Times New Roman"/>
                <w:sz w:val="20"/>
                <w:szCs w:val="20"/>
              </w:rPr>
            </w:pPr>
          </w:p>
        </w:tc>
      </w:tr>
      <w:tr w:rsidR="008468A6" w:rsidRPr="008468A6" w14:paraId="31215CEC" w14:textId="77777777" w:rsidTr="008468A6">
        <w:trPr>
          <w:trHeight w:val="300"/>
        </w:trPr>
        <w:tc>
          <w:tcPr>
            <w:tcW w:w="1595" w:type="dxa"/>
            <w:tcBorders>
              <w:top w:val="nil"/>
              <w:left w:val="single" w:sz="4" w:space="0" w:color="auto"/>
              <w:bottom w:val="single" w:sz="4" w:space="0" w:color="auto"/>
              <w:right w:val="single" w:sz="4" w:space="0" w:color="auto"/>
            </w:tcBorders>
            <w:shd w:val="clear" w:color="000000" w:fill="C5D9F1"/>
            <w:noWrap/>
            <w:vAlign w:val="bottom"/>
            <w:hideMark/>
          </w:tcPr>
          <w:p w14:paraId="44722343" w14:textId="77777777" w:rsidR="008468A6" w:rsidRPr="008468A6" w:rsidRDefault="008468A6" w:rsidP="008468A6">
            <w:pPr>
              <w:rPr>
                <w:rFonts w:cs="Calibri"/>
                <w:b/>
                <w:bCs/>
                <w:color w:val="000000"/>
                <w:sz w:val="22"/>
                <w:szCs w:val="22"/>
              </w:rPr>
            </w:pPr>
            <w:r w:rsidRPr="008468A6">
              <w:rPr>
                <w:rFonts w:cs="Calibri"/>
                <w:b/>
                <w:bCs/>
                <w:color w:val="000000"/>
                <w:sz w:val="22"/>
                <w:szCs w:val="22"/>
              </w:rPr>
              <w:t>College:</w:t>
            </w:r>
          </w:p>
        </w:tc>
        <w:tc>
          <w:tcPr>
            <w:tcW w:w="8829"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9BF8CDE" w14:textId="77777777" w:rsidR="008468A6" w:rsidRPr="008468A6" w:rsidRDefault="008468A6" w:rsidP="008468A6">
            <w:pPr>
              <w:rPr>
                <w:rFonts w:cs="Calibri"/>
                <w:color w:val="000000"/>
                <w:sz w:val="22"/>
                <w:szCs w:val="22"/>
              </w:rPr>
            </w:pPr>
            <w:r w:rsidRPr="008468A6">
              <w:rPr>
                <w:rFonts w:cs="Calibri"/>
                <w:color w:val="000000"/>
                <w:sz w:val="22"/>
                <w:szCs w:val="22"/>
              </w:rPr>
              <w:t>Science &amp; Engineering</w:t>
            </w:r>
          </w:p>
        </w:tc>
        <w:tc>
          <w:tcPr>
            <w:tcW w:w="2340" w:type="dxa"/>
            <w:tcBorders>
              <w:top w:val="nil"/>
              <w:left w:val="nil"/>
              <w:bottom w:val="nil"/>
              <w:right w:val="nil"/>
            </w:tcBorders>
            <w:shd w:val="clear" w:color="auto" w:fill="auto"/>
            <w:noWrap/>
            <w:vAlign w:val="bottom"/>
            <w:hideMark/>
          </w:tcPr>
          <w:p w14:paraId="748BFE15" w14:textId="77777777" w:rsidR="008468A6" w:rsidRPr="008468A6" w:rsidRDefault="008468A6" w:rsidP="008468A6">
            <w:pPr>
              <w:rPr>
                <w:rFonts w:cs="Calibri"/>
                <w:color w:val="000000"/>
                <w:sz w:val="22"/>
                <w:szCs w:val="22"/>
              </w:rPr>
            </w:pPr>
          </w:p>
        </w:tc>
        <w:tc>
          <w:tcPr>
            <w:tcW w:w="2200" w:type="dxa"/>
            <w:tcBorders>
              <w:top w:val="nil"/>
              <w:left w:val="nil"/>
              <w:bottom w:val="nil"/>
              <w:right w:val="nil"/>
            </w:tcBorders>
            <w:shd w:val="clear" w:color="auto" w:fill="auto"/>
            <w:noWrap/>
            <w:vAlign w:val="bottom"/>
            <w:hideMark/>
          </w:tcPr>
          <w:p w14:paraId="399F58E0" w14:textId="77777777" w:rsidR="008468A6" w:rsidRPr="008468A6" w:rsidRDefault="008468A6" w:rsidP="008468A6">
            <w:pPr>
              <w:rPr>
                <w:rFonts w:ascii="Times New Roman" w:hAnsi="Times New Roman"/>
                <w:sz w:val="20"/>
                <w:szCs w:val="20"/>
              </w:rPr>
            </w:pPr>
          </w:p>
        </w:tc>
      </w:tr>
      <w:tr w:rsidR="008468A6" w:rsidRPr="008468A6" w14:paraId="02F53EC9" w14:textId="77777777" w:rsidTr="008468A6">
        <w:trPr>
          <w:trHeight w:val="300"/>
        </w:trPr>
        <w:tc>
          <w:tcPr>
            <w:tcW w:w="1595" w:type="dxa"/>
            <w:tcBorders>
              <w:top w:val="nil"/>
              <w:left w:val="single" w:sz="4" w:space="0" w:color="auto"/>
              <w:bottom w:val="single" w:sz="4" w:space="0" w:color="auto"/>
              <w:right w:val="single" w:sz="4" w:space="0" w:color="auto"/>
            </w:tcBorders>
            <w:shd w:val="clear" w:color="000000" w:fill="C5D9F1"/>
            <w:noWrap/>
            <w:vAlign w:val="bottom"/>
            <w:hideMark/>
          </w:tcPr>
          <w:p w14:paraId="67F69183" w14:textId="77777777" w:rsidR="008468A6" w:rsidRPr="008468A6" w:rsidRDefault="008468A6" w:rsidP="008468A6">
            <w:pPr>
              <w:rPr>
                <w:rFonts w:cs="Calibri"/>
                <w:b/>
                <w:bCs/>
                <w:color w:val="000000"/>
                <w:sz w:val="22"/>
                <w:szCs w:val="22"/>
              </w:rPr>
            </w:pPr>
            <w:r w:rsidRPr="008468A6">
              <w:rPr>
                <w:rFonts w:cs="Calibri"/>
                <w:b/>
                <w:bCs/>
                <w:color w:val="000000"/>
                <w:sz w:val="22"/>
                <w:szCs w:val="22"/>
              </w:rPr>
              <w:t>Contact person:</w:t>
            </w:r>
          </w:p>
        </w:tc>
        <w:tc>
          <w:tcPr>
            <w:tcW w:w="8829"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9394F3D" w14:textId="77777777" w:rsidR="008468A6" w:rsidRPr="008468A6" w:rsidRDefault="008468A6" w:rsidP="008468A6">
            <w:pPr>
              <w:rPr>
                <w:rFonts w:cs="Calibri"/>
                <w:color w:val="000000"/>
                <w:sz w:val="22"/>
                <w:szCs w:val="22"/>
              </w:rPr>
            </w:pPr>
            <w:r w:rsidRPr="008468A6">
              <w:rPr>
                <w:rFonts w:cs="Calibri"/>
                <w:color w:val="000000"/>
                <w:sz w:val="22"/>
                <w:szCs w:val="22"/>
              </w:rPr>
              <w:t>Patrick Brown</w:t>
            </w:r>
          </w:p>
        </w:tc>
        <w:tc>
          <w:tcPr>
            <w:tcW w:w="2340" w:type="dxa"/>
            <w:tcBorders>
              <w:top w:val="nil"/>
              <w:left w:val="nil"/>
              <w:bottom w:val="nil"/>
              <w:right w:val="nil"/>
            </w:tcBorders>
            <w:shd w:val="clear" w:color="auto" w:fill="auto"/>
            <w:noWrap/>
            <w:vAlign w:val="bottom"/>
            <w:hideMark/>
          </w:tcPr>
          <w:p w14:paraId="26A1D2A5" w14:textId="77777777" w:rsidR="008468A6" w:rsidRPr="008468A6" w:rsidRDefault="008468A6" w:rsidP="008468A6">
            <w:pPr>
              <w:rPr>
                <w:rFonts w:cs="Calibri"/>
                <w:color w:val="000000"/>
                <w:sz w:val="22"/>
                <w:szCs w:val="22"/>
              </w:rPr>
            </w:pPr>
          </w:p>
        </w:tc>
        <w:tc>
          <w:tcPr>
            <w:tcW w:w="2200" w:type="dxa"/>
            <w:tcBorders>
              <w:top w:val="nil"/>
              <w:left w:val="nil"/>
              <w:bottom w:val="nil"/>
              <w:right w:val="nil"/>
            </w:tcBorders>
            <w:shd w:val="clear" w:color="auto" w:fill="auto"/>
            <w:noWrap/>
            <w:vAlign w:val="bottom"/>
            <w:hideMark/>
          </w:tcPr>
          <w:p w14:paraId="291AC49B" w14:textId="77777777" w:rsidR="008468A6" w:rsidRPr="008468A6" w:rsidRDefault="008468A6" w:rsidP="008468A6">
            <w:pPr>
              <w:rPr>
                <w:rFonts w:ascii="Times New Roman" w:hAnsi="Times New Roman"/>
                <w:sz w:val="20"/>
                <w:szCs w:val="20"/>
              </w:rPr>
            </w:pPr>
          </w:p>
        </w:tc>
      </w:tr>
      <w:tr w:rsidR="008468A6" w:rsidRPr="008468A6" w14:paraId="4FC7B90E" w14:textId="77777777" w:rsidTr="008468A6">
        <w:trPr>
          <w:trHeight w:val="300"/>
        </w:trPr>
        <w:tc>
          <w:tcPr>
            <w:tcW w:w="1595" w:type="dxa"/>
            <w:tcBorders>
              <w:top w:val="nil"/>
              <w:left w:val="single" w:sz="4" w:space="0" w:color="auto"/>
              <w:bottom w:val="single" w:sz="4" w:space="0" w:color="auto"/>
              <w:right w:val="single" w:sz="4" w:space="0" w:color="auto"/>
            </w:tcBorders>
            <w:shd w:val="clear" w:color="000000" w:fill="C5D9F1"/>
            <w:noWrap/>
            <w:vAlign w:val="bottom"/>
            <w:hideMark/>
          </w:tcPr>
          <w:p w14:paraId="15765BA5" w14:textId="77777777" w:rsidR="008468A6" w:rsidRPr="008468A6" w:rsidRDefault="008468A6" w:rsidP="008468A6">
            <w:pPr>
              <w:rPr>
                <w:rFonts w:cs="Calibri"/>
                <w:b/>
                <w:bCs/>
                <w:color w:val="000000"/>
                <w:sz w:val="22"/>
                <w:szCs w:val="22"/>
              </w:rPr>
            </w:pPr>
            <w:r w:rsidRPr="008468A6">
              <w:rPr>
                <w:rFonts w:cs="Calibri"/>
                <w:b/>
                <w:bCs/>
                <w:color w:val="000000"/>
                <w:sz w:val="22"/>
                <w:szCs w:val="22"/>
              </w:rPr>
              <w:t>Email:</w:t>
            </w:r>
          </w:p>
        </w:tc>
        <w:tc>
          <w:tcPr>
            <w:tcW w:w="8829"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8A68C60" w14:textId="77777777" w:rsidR="008468A6" w:rsidRPr="008468A6" w:rsidRDefault="008468A6" w:rsidP="008468A6">
            <w:pPr>
              <w:rPr>
                <w:rFonts w:cs="Calibri"/>
                <w:color w:val="0000FF"/>
                <w:sz w:val="22"/>
                <w:szCs w:val="22"/>
                <w:u w:val="single"/>
              </w:rPr>
            </w:pPr>
            <w:hyperlink r:id="rId7" w:history="1">
              <w:r w:rsidRPr="008468A6">
                <w:rPr>
                  <w:rFonts w:cs="Calibri"/>
                  <w:color w:val="0000FF"/>
                  <w:sz w:val="22"/>
                  <w:szCs w:val="22"/>
                  <w:u w:val="single"/>
                </w:rPr>
                <w:t>patrick.brown@wku.edu</w:t>
              </w:r>
            </w:hyperlink>
          </w:p>
        </w:tc>
        <w:tc>
          <w:tcPr>
            <w:tcW w:w="2340" w:type="dxa"/>
            <w:tcBorders>
              <w:top w:val="nil"/>
              <w:left w:val="nil"/>
              <w:bottom w:val="nil"/>
              <w:right w:val="nil"/>
            </w:tcBorders>
            <w:shd w:val="clear" w:color="auto" w:fill="auto"/>
            <w:noWrap/>
            <w:vAlign w:val="bottom"/>
            <w:hideMark/>
          </w:tcPr>
          <w:p w14:paraId="28644200" w14:textId="77777777" w:rsidR="008468A6" w:rsidRPr="008468A6" w:rsidRDefault="008468A6" w:rsidP="008468A6">
            <w:pPr>
              <w:rPr>
                <w:rFonts w:cs="Calibri"/>
                <w:color w:val="0000FF"/>
                <w:sz w:val="22"/>
                <w:szCs w:val="22"/>
                <w:u w:val="single"/>
              </w:rPr>
            </w:pPr>
          </w:p>
        </w:tc>
        <w:tc>
          <w:tcPr>
            <w:tcW w:w="2200" w:type="dxa"/>
            <w:tcBorders>
              <w:top w:val="nil"/>
              <w:left w:val="nil"/>
              <w:bottom w:val="nil"/>
              <w:right w:val="nil"/>
            </w:tcBorders>
            <w:shd w:val="clear" w:color="auto" w:fill="auto"/>
            <w:noWrap/>
            <w:vAlign w:val="bottom"/>
            <w:hideMark/>
          </w:tcPr>
          <w:p w14:paraId="2944CF0C" w14:textId="77777777" w:rsidR="008468A6" w:rsidRPr="008468A6" w:rsidRDefault="008468A6" w:rsidP="008468A6">
            <w:pPr>
              <w:rPr>
                <w:rFonts w:ascii="Times New Roman" w:hAnsi="Times New Roman"/>
                <w:sz w:val="20"/>
                <w:szCs w:val="20"/>
              </w:rPr>
            </w:pPr>
          </w:p>
        </w:tc>
      </w:tr>
      <w:tr w:rsidR="008468A6" w:rsidRPr="008468A6" w14:paraId="71E856F8" w14:textId="77777777" w:rsidTr="008468A6">
        <w:trPr>
          <w:trHeight w:val="402"/>
        </w:trPr>
        <w:tc>
          <w:tcPr>
            <w:tcW w:w="2560" w:type="dxa"/>
            <w:gridSpan w:val="2"/>
            <w:tcBorders>
              <w:top w:val="nil"/>
              <w:left w:val="single" w:sz="4" w:space="0" w:color="auto"/>
              <w:bottom w:val="nil"/>
              <w:right w:val="nil"/>
            </w:tcBorders>
            <w:shd w:val="clear" w:color="auto" w:fill="auto"/>
            <w:noWrap/>
            <w:vAlign w:val="bottom"/>
            <w:hideMark/>
          </w:tcPr>
          <w:p w14:paraId="160B4E3C" w14:textId="77777777" w:rsidR="008468A6" w:rsidRPr="008468A6" w:rsidRDefault="008468A6" w:rsidP="008468A6">
            <w:pPr>
              <w:rPr>
                <w:rFonts w:cs="Calibri"/>
                <w:b/>
                <w:bCs/>
                <w:color w:val="000000"/>
                <w:sz w:val="22"/>
                <w:szCs w:val="22"/>
                <w:u w:val="single"/>
              </w:rPr>
            </w:pPr>
            <w:r w:rsidRPr="008468A6">
              <w:rPr>
                <w:rFonts w:cs="Calibri"/>
                <w:b/>
                <w:bCs/>
                <w:color w:val="000000"/>
                <w:sz w:val="22"/>
                <w:szCs w:val="22"/>
                <w:u w:val="single"/>
              </w:rPr>
              <w:t>KEY:</w:t>
            </w:r>
          </w:p>
        </w:tc>
        <w:tc>
          <w:tcPr>
            <w:tcW w:w="5805" w:type="dxa"/>
            <w:tcBorders>
              <w:top w:val="nil"/>
              <w:left w:val="nil"/>
              <w:bottom w:val="nil"/>
              <w:right w:val="nil"/>
            </w:tcBorders>
            <w:shd w:val="clear" w:color="auto" w:fill="auto"/>
            <w:noWrap/>
            <w:vAlign w:val="bottom"/>
            <w:hideMark/>
          </w:tcPr>
          <w:p w14:paraId="4AC502A0" w14:textId="77777777" w:rsidR="008468A6" w:rsidRPr="008468A6" w:rsidRDefault="008468A6" w:rsidP="008468A6">
            <w:pPr>
              <w:rPr>
                <w:rFonts w:cs="Calibri"/>
                <w:b/>
                <w:bCs/>
                <w:color w:val="000000"/>
                <w:sz w:val="22"/>
                <w:szCs w:val="22"/>
                <w:u w:val="single"/>
              </w:rPr>
            </w:pPr>
          </w:p>
        </w:tc>
        <w:tc>
          <w:tcPr>
            <w:tcW w:w="2059" w:type="dxa"/>
            <w:tcBorders>
              <w:top w:val="nil"/>
              <w:left w:val="nil"/>
              <w:bottom w:val="nil"/>
              <w:right w:val="nil"/>
            </w:tcBorders>
            <w:shd w:val="clear" w:color="auto" w:fill="auto"/>
            <w:noWrap/>
            <w:vAlign w:val="bottom"/>
            <w:hideMark/>
          </w:tcPr>
          <w:p w14:paraId="0302A220" w14:textId="77777777" w:rsidR="008468A6" w:rsidRPr="008468A6" w:rsidRDefault="008468A6" w:rsidP="008468A6">
            <w:pPr>
              <w:rPr>
                <w:rFonts w:ascii="Times New Roman" w:hAnsi="Times New Roman"/>
                <w:sz w:val="20"/>
                <w:szCs w:val="20"/>
              </w:rPr>
            </w:pPr>
          </w:p>
        </w:tc>
        <w:tc>
          <w:tcPr>
            <w:tcW w:w="2340" w:type="dxa"/>
            <w:tcBorders>
              <w:top w:val="nil"/>
              <w:left w:val="nil"/>
              <w:bottom w:val="nil"/>
              <w:right w:val="nil"/>
            </w:tcBorders>
            <w:shd w:val="clear" w:color="auto" w:fill="auto"/>
            <w:noWrap/>
            <w:vAlign w:val="bottom"/>
            <w:hideMark/>
          </w:tcPr>
          <w:p w14:paraId="17124B9E" w14:textId="77777777" w:rsidR="008468A6" w:rsidRPr="008468A6" w:rsidRDefault="008468A6" w:rsidP="008468A6">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33EBA366" w14:textId="77777777" w:rsidR="008468A6" w:rsidRPr="008468A6" w:rsidRDefault="008468A6" w:rsidP="008468A6">
            <w:pPr>
              <w:rPr>
                <w:rFonts w:ascii="Times New Roman" w:hAnsi="Times New Roman"/>
                <w:sz w:val="20"/>
                <w:szCs w:val="20"/>
              </w:rPr>
            </w:pPr>
          </w:p>
        </w:tc>
      </w:tr>
      <w:tr w:rsidR="008468A6" w:rsidRPr="008468A6" w14:paraId="0E4AC129" w14:textId="77777777" w:rsidTr="008468A6">
        <w:trPr>
          <w:trHeight w:val="402"/>
        </w:trPr>
        <w:tc>
          <w:tcPr>
            <w:tcW w:w="2560" w:type="dxa"/>
            <w:gridSpan w:val="2"/>
            <w:tcBorders>
              <w:top w:val="nil"/>
              <w:left w:val="single" w:sz="4" w:space="0" w:color="auto"/>
              <w:bottom w:val="nil"/>
              <w:right w:val="nil"/>
            </w:tcBorders>
            <w:shd w:val="clear" w:color="auto" w:fill="auto"/>
            <w:noWrap/>
            <w:vAlign w:val="bottom"/>
            <w:hideMark/>
          </w:tcPr>
          <w:p w14:paraId="795D5CE7" w14:textId="77777777" w:rsidR="008468A6" w:rsidRPr="008468A6" w:rsidRDefault="008468A6" w:rsidP="008468A6">
            <w:pPr>
              <w:rPr>
                <w:rFonts w:cs="Calibri"/>
                <w:b/>
                <w:bCs/>
                <w:color w:val="000000"/>
                <w:sz w:val="22"/>
                <w:szCs w:val="22"/>
              </w:rPr>
            </w:pPr>
            <w:r w:rsidRPr="008468A6">
              <w:rPr>
                <w:rFonts w:cs="Calibri"/>
                <w:b/>
                <w:bCs/>
                <w:color w:val="000000"/>
                <w:sz w:val="22"/>
                <w:szCs w:val="22"/>
              </w:rPr>
              <w:t>I = Introduced</w:t>
            </w:r>
          </w:p>
        </w:tc>
        <w:tc>
          <w:tcPr>
            <w:tcW w:w="5805" w:type="dxa"/>
            <w:tcBorders>
              <w:top w:val="nil"/>
              <w:left w:val="nil"/>
              <w:bottom w:val="nil"/>
              <w:right w:val="nil"/>
            </w:tcBorders>
            <w:shd w:val="clear" w:color="auto" w:fill="auto"/>
            <w:noWrap/>
            <w:vAlign w:val="bottom"/>
            <w:hideMark/>
          </w:tcPr>
          <w:p w14:paraId="0DC21104" w14:textId="77777777" w:rsidR="008468A6" w:rsidRPr="008468A6" w:rsidRDefault="008468A6" w:rsidP="008468A6">
            <w:pPr>
              <w:rPr>
                <w:rFonts w:cs="Calibri"/>
                <w:b/>
                <w:bCs/>
                <w:color w:val="000000"/>
                <w:sz w:val="22"/>
                <w:szCs w:val="22"/>
              </w:rPr>
            </w:pPr>
          </w:p>
        </w:tc>
        <w:tc>
          <w:tcPr>
            <w:tcW w:w="2059" w:type="dxa"/>
            <w:tcBorders>
              <w:top w:val="nil"/>
              <w:left w:val="nil"/>
              <w:bottom w:val="nil"/>
              <w:right w:val="nil"/>
            </w:tcBorders>
            <w:shd w:val="clear" w:color="auto" w:fill="auto"/>
            <w:noWrap/>
            <w:vAlign w:val="bottom"/>
            <w:hideMark/>
          </w:tcPr>
          <w:p w14:paraId="69138D1C" w14:textId="77777777" w:rsidR="008468A6" w:rsidRPr="008468A6" w:rsidRDefault="008468A6" w:rsidP="008468A6">
            <w:pPr>
              <w:rPr>
                <w:rFonts w:ascii="Times New Roman" w:hAnsi="Times New Roman"/>
                <w:sz w:val="20"/>
                <w:szCs w:val="20"/>
              </w:rPr>
            </w:pPr>
          </w:p>
        </w:tc>
        <w:tc>
          <w:tcPr>
            <w:tcW w:w="2340" w:type="dxa"/>
            <w:tcBorders>
              <w:top w:val="nil"/>
              <w:left w:val="nil"/>
              <w:bottom w:val="nil"/>
              <w:right w:val="nil"/>
            </w:tcBorders>
            <w:shd w:val="clear" w:color="auto" w:fill="auto"/>
            <w:noWrap/>
            <w:vAlign w:val="bottom"/>
            <w:hideMark/>
          </w:tcPr>
          <w:p w14:paraId="2E195007" w14:textId="77777777" w:rsidR="008468A6" w:rsidRPr="008468A6" w:rsidRDefault="008468A6" w:rsidP="008468A6">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1C1FE2C1" w14:textId="77777777" w:rsidR="008468A6" w:rsidRPr="008468A6" w:rsidRDefault="008468A6" w:rsidP="008468A6">
            <w:pPr>
              <w:rPr>
                <w:rFonts w:ascii="Times New Roman" w:hAnsi="Times New Roman"/>
                <w:sz w:val="20"/>
                <w:szCs w:val="20"/>
              </w:rPr>
            </w:pPr>
          </w:p>
        </w:tc>
      </w:tr>
      <w:tr w:rsidR="008468A6" w:rsidRPr="008468A6" w14:paraId="168CA798" w14:textId="77777777" w:rsidTr="008468A6">
        <w:trPr>
          <w:trHeight w:val="402"/>
        </w:trPr>
        <w:tc>
          <w:tcPr>
            <w:tcW w:w="2560" w:type="dxa"/>
            <w:gridSpan w:val="2"/>
            <w:tcBorders>
              <w:top w:val="nil"/>
              <w:left w:val="single" w:sz="4" w:space="0" w:color="auto"/>
              <w:bottom w:val="nil"/>
              <w:right w:val="nil"/>
            </w:tcBorders>
            <w:shd w:val="clear" w:color="auto" w:fill="auto"/>
            <w:noWrap/>
            <w:vAlign w:val="bottom"/>
            <w:hideMark/>
          </w:tcPr>
          <w:p w14:paraId="64E0FA77" w14:textId="77777777" w:rsidR="008468A6" w:rsidRPr="008468A6" w:rsidRDefault="008468A6" w:rsidP="008468A6">
            <w:pPr>
              <w:rPr>
                <w:rFonts w:cs="Calibri"/>
                <w:b/>
                <w:bCs/>
                <w:color w:val="000000"/>
                <w:sz w:val="22"/>
                <w:szCs w:val="22"/>
              </w:rPr>
            </w:pPr>
            <w:r w:rsidRPr="008468A6">
              <w:rPr>
                <w:rFonts w:cs="Calibri"/>
                <w:b/>
                <w:bCs/>
                <w:color w:val="000000"/>
                <w:sz w:val="22"/>
                <w:szCs w:val="22"/>
              </w:rPr>
              <w:t>R = Reinforced/Developed</w:t>
            </w:r>
          </w:p>
        </w:tc>
        <w:tc>
          <w:tcPr>
            <w:tcW w:w="5805" w:type="dxa"/>
            <w:tcBorders>
              <w:top w:val="nil"/>
              <w:left w:val="nil"/>
              <w:bottom w:val="nil"/>
              <w:right w:val="nil"/>
            </w:tcBorders>
            <w:shd w:val="clear" w:color="auto" w:fill="auto"/>
            <w:noWrap/>
            <w:vAlign w:val="bottom"/>
            <w:hideMark/>
          </w:tcPr>
          <w:p w14:paraId="25F58664" w14:textId="77777777" w:rsidR="008468A6" w:rsidRPr="008468A6" w:rsidRDefault="008468A6" w:rsidP="008468A6">
            <w:pPr>
              <w:rPr>
                <w:rFonts w:cs="Calibri"/>
                <w:b/>
                <w:bCs/>
                <w:color w:val="000000"/>
                <w:sz w:val="22"/>
                <w:szCs w:val="22"/>
              </w:rPr>
            </w:pPr>
          </w:p>
        </w:tc>
        <w:tc>
          <w:tcPr>
            <w:tcW w:w="2059" w:type="dxa"/>
            <w:tcBorders>
              <w:top w:val="nil"/>
              <w:left w:val="nil"/>
              <w:bottom w:val="nil"/>
              <w:right w:val="nil"/>
            </w:tcBorders>
            <w:shd w:val="clear" w:color="auto" w:fill="auto"/>
            <w:noWrap/>
            <w:vAlign w:val="bottom"/>
            <w:hideMark/>
          </w:tcPr>
          <w:p w14:paraId="57317807" w14:textId="77777777" w:rsidR="008468A6" w:rsidRPr="008468A6" w:rsidRDefault="008468A6" w:rsidP="008468A6">
            <w:pPr>
              <w:rPr>
                <w:rFonts w:ascii="Times New Roman" w:hAnsi="Times New Roman"/>
                <w:sz w:val="20"/>
                <w:szCs w:val="20"/>
              </w:rPr>
            </w:pPr>
          </w:p>
        </w:tc>
        <w:tc>
          <w:tcPr>
            <w:tcW w:w="2340" w:type="dxa"/>
            <w:tcBorders>
              <w:top w:val="nil"/>
              <w:left w:val="nil"/>
              <w:bottom w:val="nil"/>
              <w:right w:val="nil"/>
            </w:tcBorders>
            <w:shd w:val="clear" w:color="auto" w:fill="auto"/>
            <w:noWrap/>
            <w:vAlign w:val="bottom"/>
            <w:hideMark/>
          </w:tcPr>
          <w:p w14:paraId="1FD68C3F" w14:textId="77777777" w:rsidR="008468A6" w:rsidRPr="008468A6" w:rsidRDefault="008468A6" w:rsidP="008468A6">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04CF0F5A" w14:textId="77777777" w:rsidR="008468A6" w:rsidRPr="008468A6" w:rsidRDefault="008468A6" w:rsidP="008468A6">
            <w:pPr>
              <w:rPr>
                <w:rFonts w:ascii="Times New Roman" w:hAnsi="Times New Roman"/>
                <w:sz w:val="20"/>
                <w:szCs w:val="20"/>
              </w:rPr>
            </w:pPr>
          </w:p>
        </w:tc>
      </w:tr>
      <w:tr w:rsidR="008468A6" w:rsidRPr="008468A6" w14:paraId="57CCC065" w14:textId="77777777" w:rsidTr="008468A6">
        <w:trPr>
          <w:trHeight w:val="402"/>
        </w:trPr>
        <w:tc>
          <w:tcPr>
            <w:tcW w:w="2560" w:type="dxa"/>
            <w:gridSpan w:val="2"/>
            <w:tcBorders>
              <w:top w:val="nil"/>
              <w:left w:val="single" w:sz="4" w:space="0" w:color="auto"/>
              <w:bottom w:val="nil"/>
              <w:right w:val="nil"/>
            </w:tcBorders>
            <w:shd w:val="clear" w:color="auto" w:fill="auto"/>
            <w:noWrap/>
            <w:vAlign w:val="bottom"/>
            <w:hideMark/>
          </w:tcPr>
          <w:p w14:paraId="2D063907" w14:textId="77777777" w:rsidR="008468A6" w:rsidRPr="008468A6" w:rsidRDefault="008468A6" w:rsidP="008468A6">
            <w:pPr>
              <w:rPr>
                <w:rFonts w:cs="Calibri"/>
                <w:b/>
                <w:bCs/>
                <w:color w:val="000000"/>
                <w:sz w:val="22"/>
                <w:szCs w:val="22"/>
              </w:rPr>
            </w:pPr>
            <w:r w:rsidRPr="008468A6">
              <w:rPr>
                <w:rFonts w:cs="Calibri"/>
                <w:b/>
                <w:bCs/>
                <w:color w:val="000000"/>
                <w:sz w:val="22"/>
                <w:szCs w:val="22"/>
              </w:rPr>
              <w:t>M = Mastered</w:t>
            </w:r>
          </w:p>
        </w:tc>
        <w:tc>
          <w:tcPr>
            <w:tcW w:w="5805" w:type="dxa"/>
            <w:tcBorders>
              <w:top w:val="nil"/>
              <w:left w:val="nil"/>
              <w:bottom w:val="nil"/>
              <w:right w:val="nil"/>
            </w:tcBorders>
            <w:shd w:val="clear" w:color="auto" w:fill="auto"/>
            <w:noWrap/>
            <w:vAlign w:val="bottom"/>
            <w:hideMark/>
          </w:tcPr>
          <w:p w14:paraId="62C68DF8" w14:textId="77777777" w:rsidR="008468A6" w:rsidRPr="008468A6" w:rsidRDefault="008468A6" w:rsidP="008468A6">
            <w:pPr>
              <w:rPr>
                <w:rFonts w:cs="Calibri"/>
                <w:b/>
                <w:bCs/>
                <w:color w:val="000000"/>
                <w:sz w:val="22"/>
                <w:szCs w:val="22"/>
              </w:rPr>
            </w:pPr>
          </w:p>
        </w:tc>
        <w:tc>
          <w:tcPr>
            <w:tcW w:w="2059" w:type="dxa"/>
            <w:tcBorders>
              <w:top w:val="nil"/>
              <w:left w:val="nil"/>
              <w:bottom w:val="nil"/>
              <w:right w:val="nil"/>
            </w:tcBorders>
            <w:shd w:val="clear" w:color="auto" w:fill="auto"/>
            <w:noWrap/>
            <w:vAlign w:val="bottom"/>
            <w:hideMark/>
          </w:tcPr>
          <w:p w14:paraId="7641476B" w14:textId="77777777" w:rsidR="008468A6" w:rsidRPr="008468A6" w:rsidRDefault="008468A6" w:rsidP="008468A6">
            <w:pPr>
              <w:rPr>
                <w:rFonts w:ascii="Times New Roman" w:hAnsi="Times New Roman"/>
                <w:sz w:val="20"/>
                <w:szCs w:val="20"/>
              </w:rPr>
            </w:pPr>
          </w:p>
        </w:tc>
        <w:tc>
          <w:tcPr>
            <w:tcW w:w="2340" w:type="dxa"/>
            <w:tcBorders>
              <w:top w:val="nil"/>
              <w:left w:val="nil"/>
              <w:bottom w:val="nil"/>
              <w:right w:val="nil"/>
            </w:tcBorders>
            <w:shd w:val="clear" w:color="auto" w:fill="auto"/>
            <w:noWrap/>
            <w:vAlign w:val="bottom"/>
            <w:hideMark/>
          </w:tcPr>
          <w:p w14:paraId="415DDC64" w14:textId="77777777" w:rsidR="008468A6" w:rsidRPr="008468A6" w:rsidRDefault="008468A6" w:rsidP="008468A6">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48DCC05E" w14:textId="77777777" w:rsidR="008468A6" w:rsidRPr="008468A6" w:rsidRDefault="008468A6" w:rsidP="008468A6">
            <w:pPr>
              <w:rPr>
                <w:rFonts w:ascii="Times New Roman" w:hAnsi="Times New Roman"/>
                <w:sz w:val="20"/>
                <w:szCs w:val="20"/>
              </w:rPr>
            </w:pPr>
          </w:p>
        </w:tc>
      </w:tr>
      <w:tr w:rsidR="008468A6" w:rsidRPr="008468A6" w14:paraId="514593AB" w14:textId="77777777" w:rsidTr="008468A6">
        <w:trPr>
          <w:trHeight w:val="360"/>
        </w:trPr>
        <w:tc>
          <w:tcPr>
            <w:tcW w:w="2560" w:type="dxa"/>
            <w:gridSpan w:val="2"/>
            <w:tcBorders>
              <w:top w:val="nil"/>
              <w:left w:val="single" w:sz="4" w:space="0" w:color="auto"/>
              <w:bottom w:val="single" w:sz="4" w:space="0" w:color="auto"/>
              <w:right w:val="nil"/>
            </w:tcBorders>
            <w:shd w:val="clear" w:color="auto" w:fill="auto"/>
            <w:noWrap/>
            <w:vAlign w:val="bottom"/>
            <w:hideMark/>
          </w:tcPr>
          <w:p w14:paraId="64FDD242" w14:textId="77777777" w:rsidR="008468A6" w:rsidRPr="008468A6" w:rsidRDefault="008468A6" w:rsidP="008468A6">
            <w:pPr>
              <w:rPr>
                <w:rFonts w:cs="Calibri"/>
                <w:b/>
                <w:bCs/>
                <w:color w:val="000000"/>
                <w:sz w:val="22"/>
                <w:szCs w:val="22"/>
              </w:rPr>
            </w:pPr>
            <w:r w:rsidRPr="008468A6">
              <w:rPr>
                <w:rFonts w:cs="Calibri"/>
                <w:b/>
                <w:bCs/>
                <w:color w:val="000000"/>
                <w:sz w:val="22"/>
                <w:szCs w:val="22"/>
              </w:rPr>
              <w:t>A = Assessed</w:t>
            </w:r>
          </w:p>
        </w:tc>
        <w:tc>
          <w:tcPr>
            <w:tcW w:w="5805" w:type="dxa"/>
            <w:tcBorders>
              <w:top w:val="nil"/>
              <w:left w:val="nil"/>
              <w:bottom w:val="nil"/>
              <w:right w:val="nil"/>
            </w:tcBorders>
            <w:shd w:val="clear" w:color="auto" w:fill="auto"/>
            <w:noWrap/>
            <w:vAlign w:val="bottom"/>
            <w:hideMark/>
          </w:tcPr>
          <w:p w14:paraId="78781992" w14:textId="77777777" w:rsidR="008468A6" w:rsidRPr="008468A6" w:rsidRDefault="008468A6" w:rsidP="008468A6">
            <w:pPr>
              <w:rPr>
                <w:rFonts w:cs="Calibri"/>
                <w:b/>
                <w:bCs/>
                <w:color w:val="000000"/>
                <w:sz w:val="22"/>
                <w:szCs w:val="22"/>
              </w:rPr>
            </w:pPr>
          </w:p>
        </w:tc>
        <w:tc>
          <w:tcPr>
            <w:tcW w:w="2059" w:type="dxa"/>
            <w:tcBorders>
              <w:top w:val="nil"/>
              <w:left w:val="nil"/>
              <w:bottom w:val="nil"/>
              <w:right w:val="nil"/>
            </w:tcBorders>
            <w:shd w:val="clear" w:color="auto" w:fill="auto"/>
            <w:noWrap/>
            <w:vAlign w:val="bottom"/>
            <w:hideMark/>
          </w:tcPr>
          <w:p w14:paraId="3279EFF3" w14:textId="77777777" w:rsidR="008468A6" w:rsidRPr="008468A6" w:rsidRDefault="008468A6" w:rsidP="008468A6">
            <w:pPr>
              <w:rPr>
                <w:rFonts w:ascii="Times New Roman" w:hAnsi="Times New Roman"/>
                <w:sz w:val="20"/>
                <w:szCs w:val="20"/>
              </w:rPr>
            </w:pPr>
          </w:p>
        </w:tc>
        <w:tc>
          <w:tcPr>
            <w:tcW w:w="2340" w:type="dxa"/>
            <w:tcBorders>
              <w:top w:val="nil"/>
              <w:left w:val="nil"/>
              <w:bottom w:val="nil"/>
              <w:right w:val="nil"/>
            </w:tcBorders>
            <w:shd w:val="clear" w:color="auto" w:fill="auto"/>
            <w:noWrap/>
            <w:vAlign w:val="bottom"/>
            <w:hideMark/>
          </w:tcPr>
          <w:p w14:paraId="0AF70523" w14:textId="77777777" w:rsidR="008468A6" w:rsidRPr="008468A6" w:rsidRDefault="008468A6" w:rsidP="008468A6">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418CCA9C" w14:textId="77777777" w:rsidR="008468A6" w:rsidRPr="008468A6" w:rsidRDefault="008468A6" w:rsidP="008468A6">
            <w:pPr>
              <w:rPr>
                <w:rFonts w:ascii="Times New Roman" w:hAnsi="Times New Roman"/>
                <w:sz w:val="20"/>
                <w:szCs w:val="20"/>
              </w:rPr>
            </w:pPr>
          </w:p>
        </w:tc>
      </w:tr>
      <w:tr w:rsidR="008468A6" w:rsidRPr="008468A6" w14:paraId="06666788" w14:textId="77777777" w:rsidTr="008468A6">
        <w:trPr>
          <w:trHeight w:val="300"/>
        </w:trPr>
        <w:tc>
          <w:tcPr>
            <w:tcW w:w="1595" w:type="dxa"/>
            <w:tcBorders>
              <w:top w:val="nil"/>
              <w:left w:val="single" w:sz="4" w:space="0" w:color="auto"/>
              <w:bottom w:val="single" w:sz="4" w:space="0" w:color="auto"/>
              <w:right w:val="single" w:sz="4" w:space="0" w:color="auto"/>
            </w:tcBorders>
            <w:shd w:val="clear" w:color="000000" w:fill="C5D9F1"/>
            <w:noWrap/>
            <w:vAlign w:val="bottom"/>
            <w:hideMark/>
          </w:tcPr>
          <w:p w14:paraId="753EEE85" w14:textId="77777777" w:rsidR="008468A6" w:rsidRPr="008468A6" w:rsidRDefault="008468A6" w:rsidP="008468A6">
            <w:pPr>
              <w:rPr>
                <w:rFonts w:cs="Calibri"/>
                <w:b/>
                <w:bCs/>
                <w:sz w:val="22"/>
                <w:szCs w:val="22"/>
              </w:rPr>
            </w:pPr>
            <w:r w:rsidRPr="008468A6">
              <w:rPr>
                <w:rFonts w:cs="Calibri"/>
                <w:b/>
                <w:bCs/>
                <w:sz w:val="22"/>
                <w:szCs w:val="22"/>
              </w:rPr>
              <w:t> </w:t>
            </w:r>
          </w:p>
        </w:tc>
        <w:tc>
          <w:tcPr>
            <w:tcW w:w="965" w:type="dxa"/>
            <w:tcBorders>
              <w:top w:val="nil"/>
              <w:left w:val="nil"/>
              <w:bottom w:val="single" w:sz="4" w:space="0" w:color="auto"/>
              <w:right w:val="single" w:sz="4" w:space="0" w:color="auto"/>
            </w:tcBorders>
            <w:shd w:val="clear" w:color="000000" w:fill="C5D9F1"/>
            <w:noWrap/>
            <w:vAlign w:val="bottom"/>
            <w:hideMark/>
          </w:tcPr>
          <w:p w14:paraId="0A5157A2" w14:textId="77777777" w:rsidR="008468A6" w:rsidRPr="008468A6" w:rsidRDefault="008468A6" w:rsidP="008468A6">
            <w:pPr>
              <w:rPr>
                <w:rFonts w:cs="Calibri"/>
                <w:b/>
                <w:bCs/>
                <w:sz w:val="22"/>
                <w:szCs w:val="22"/>
              </w:rPr>
            </w:pPr>
            <w:r w:rsidRPr="008468A6">
              <w:rPr>
                <w:rFonts w:cs="Calibri"/>
                <w:b/>
                <w:bCs/>
                <w:sz w:val="22"/>
                <w:szCs w:val="22"/>
              </w:rPr>
              <w:t> </w:t>
            </w:r>
          </w:p>
        </w:tc>
        <w:tc>
          <w:tcPr>
            <w:tcW w:w="5805" w:type="dxa"/>
            <w:tcBorders>
              <w:top w:val="single" w:sz="4" w:space="0" w:color="auto"/>
              <w:left w:val="nil"/>
              <w:bottom w:val="single" w:sz="4" w:space="0" w:color="auto"/>
              <w:right w:val="single" w:sz="4" w:space="0" w:color="auto"/>
            </w:tcBorders>
            <w:shd w:val="clear" w:color="000000" w:fill="C5D9F1"/>
            <w:noWrap/>
            <w:vAlign w:val="bottom"/>
            <w:hideMark/>
          </w:tcPr>
          <w:p w14:paraId="6D9BAA4E" w14:textId="77777777" w:rsidR="008468A6" w:rsidRPr="008468A6" w:rsidRDefault="008468A6" w:rsidP="008468A6">
            <w:pPr>
              <w:rPr>
                <w:rFonts w:cs="Calibri"/>
                <w:b/>
                <w:bCs/>
                <w:sz w:val="22"/>
                <w:szCs w:val="22"/>
              </w:rPr>
            </w:pPr>
            <w:r w:rsidRPr="008468A6">
              <w:rPr>
                <w:rFonts w:cs="Calibri"/>
                <w:b/>
                <w:bCs/>
                <w:sz w:val="22"/>
                <w:szCs w:val="22"/>
              </w:rPr>
              <w:t> </w:t>
            </w:r>
          </w:p>
        </w:tc>
        <w:tc>
          <w:tcPr>
            <w:tcW w:w="6599" w:type="dxa"/>
            <w:gridSpan w:val="3"/>
            <w:tcBorders>
              <w:top w:val="single" w:sz="4" w:space="0" w:color="auto"/>
              <w:left w:val="nil"/>
              <w:bottom w:val="single" w:sz="4" w:space="0" w:color="auto"/>
              <w:right w:val="single" w:sz="4" w:space="0" w:color="auto"/>
            </w:tcBorders>
            <w:shd w:val="clear" w:color="000000" w:fill="C5D9F1"/>
            <w:noWrap/>
            <w:vAlign w:val="bottom"/>
            <w:hideMark/>
          </w:tcPr>
          <w:p w14:paraId="269A3EC2" w14:textId="3A4341A7" w:rsidR="008468A6" w:rsidRPr="008468A6" w:rsidRDefault="008468A6" w:rsidP="008468A6">
            <w:pPr>
              <w:rPr>
                <w:rFonts w:cs="Calibri"/>
                <w:b/>
                <w:bCs/>
                <w:sz w:val="22"/>
                <w:szCs w:val="22"/>
              </w:rPr>
            </w:pPr>
            <w:r w:rsidRPr="008468A6">
              <w:rPr>
                <w:rFonts w:cs="Calibri"/>
                <w:b/>
                <w:bCs/>
                <w:sz w:val="22"/>
                <w:szCs w:val="22"/>
              </w:rPr>
              <w:t>Learning Outcomes </w:t>
            </w:r>
          </w:p>
        </w:tc>
      </w:tr>
      <w:tr w:rsidR="008468A6" w:rsidRPr="008468A6" w14:paraId="664D481F" w14:textId="77777777" w:rsidTr="008468A6">
        <w:trPr>
          <w:trHeight w:val="300"/>
        </w:trPr>
        <w:tc>
          <w:tcPr>
            <w:tcW w:w="1595" w:type="dxa"/>
            <w:tcBorders>
              <w:top w:val="nil"/>
              <w:left w:val="single" w:sz="4" w:space="0" w:color="auto"/>
              <w:bottom w:val="single" w:sz="4" w:space="0" w:color="auto"/>
              <w:right w:val="single" w:sz="4" w:space="0" w:color="auto"/>
            </w:tcBorders>
            <w:shd w:val="clear" w:color="000000" w:fill="C5D9F1"/>
            <w:noWrap/>
            <w:vAlign w:val="bottom"/>
            <w:hideMark/>
          </w:tcPr>
          <w:p w14:paraId="219E71B9" w14:textId="77777777" w:rsidR="008468A6" w:rsidRPr="008468A6" w:rsidRDefault="008468A6" w:rsidP="008468A6">
            <w:pPr>
              <w:rPr>
                <w:rFonts w:cs="Calibri"/>
                <w:b/>
                <w:bCs/>
                <w:sz w:val="22"/>
                <w:szCs w:val="22"/>
              </w:rPr>
            </w:pPr>
            <w:r w:rsidRPr="008468A6">
              <w:rPr>
                <w:rFonts w:cs="Calibri"/>
                <w:b/>
                <w:bCs/>
                <w:sz w:val="22"/>
                <w:szCs w:val="22"/>
              </w:rPr>
              <w:t> </w:t>
            </w:r>
          </w:p>
        </w:tc>
        <w:tc>
          <w:tcPr>
            <w:tcW w:w="965" w:type="dxa"/>
            <w:tcBorders>
              <w:top w:val="nil"/>
              <w:left w:val="nil"/>
              <w:bottom w:val="single" w:sz="4" w:space="0" w:color="auto"/>
              <w:right w:val="single" w:sz="4" w:space="0" w:color="auto"/>
            </w:tcBorders>
            <w:shd w:val="clear" w:color="000000" w:fill="C5D9F1"/>
            <w:noWrap/>
            <w:vAlign w:val="bottom"/>
            <w:hideMark/>
          </w:tcPr>
          <w:p w14:paraId="567D8B37" w14:textId="77777777" w:rsidR="008468A6" w:rsidRPr="008468A6" w:rsidRDefault="008468A6" w:rsidP="008468A6">
            <w:pPr>
              <w:rPr>
                <w:rFonts w:cs="Calibri"/>
                <w:b/>
                <w:bCs/>
                <w:sz w:val="22"/>
                <w:szCs w:val="22"/>
              </w:rPr>
            </w:pPr>
            <w:r w:rsidRPr="008468A6">
              <w:rPr>
                <w:rFonts w:cs="Calibri"/>
                <w:b/>
                <w:bCs/>
                <w:sz w:val="22"/>
                <w:szCs w:val="22"/>
              </w:rPr>
              <w:t> </w:t>
            </w:r>
          </w:p>
        </w:tc>
        <w:tc>
          <w:tcPr>
            <w:tcW w:w="5805" w:type="dxa"/>
            <w:tcBorders>
              <w:top w:val="nil"/>
              <w:left w:val="nil"/>
              <w:bottom w:val="single" w:sz="4" w:space="0" w:color="auto"/>
              <w:right w:val="single" w:sz="4" w:space="0" w:color="auto"/>
            </w:tcBorders>
            <w:shd w:val="clear" w:color="000000" w:fill="C5D9F1"/>
            <w:noWrap/>
            <w:vAlign w:val="bottom"/>
            <w:hideMark/>
          </w:tcPr>
          <w:p w14:paraId="2952A1FC" w14:textId="77777777" w:rsidR="008468A6" w:rsidRPr="008468A6" w:rsidRDefault="008468A6" w:rsidP="008468A6">
            <w:pPr>
              <w:rPr>
                <w:rFonts w:cs="Calibri"/>
                <w:b/>
                <w:bCs/>
                <w:sz w:val="22"/>
                <w:szCs w:val="22"/>
              </w:rPr>
            </w:pPr>
            <w:r w:rsidRPr="008468A6">
              <w:rPr>
                <w:rFonts w:cs="Calibri"/>
                <w:b/>
                <w:bCs/>
                <w:sz w:val="22"/>
                <w:szCs w:val="22"/>
              </w:rPr>
              <w:t> </w:t>
            </w:r>
          </w:p>
        </w:tc>
        <w:tc>
          <w:tcPr>
            <w:tcW w:w="2059" w:type="dxa"/>
            <w:tcBorders>
              <w:top w:val="nil"/>
              <w:left w:val="nil"/>
              <w:bottom w:val="single" w:sz="4" w:space="0" w:color="auto"/>
              <w:right w:val="single" w:sz="4" w:space="0" w:color="auto"/>
            </w:tcBorders>
            <w:shd w:val="clear" w:color="000000" w:fill="C5D9F1"/>
            <w:vAlign w:val="bottom"/>
            <w:hideMark/>
          </w:tcPr>
          <w:p w14:paraId="621D14B1" w14:textId="77777777" w:rsidR="008468A6" w:rsidRPr="008468A6" w:rsidRDefault="008468A6" w:rsidP="008468A6">
            <w:pPr>
              <w:rPr>
                <w:rFonts w:cs="Calibri"/>
                <w:b/>
                <w:bCs/>
                <w:sz w:val="22"/>
                <w:szCs w:val="22"/>
              </w:rPr>
            </w:pPr>
            <w:r w:rsidRPr="008468A6">
              <w:rPr>
                <w:rFonts w:cs="Calibri"/>
                <w:b/>
                <w:bCs/>
                <w:sz w:val="22"/>
                <w:szCs w:val="22"/>
              </w:rPr>
              <w:t xml:space="preserve">LO1:  </w:t>
            </w:r>
          </w:p>
        </w:tc>
        <w:tc>
          <w:tcPr>
            <w:tcW w:w="2340" w:type="dxa"/>
            <w:tcBorders>
              <w:top w:val="nil"/>
              <w:left w:val="nil"/>
              <w:bottom w:val="single" w:sz="4" w:space="0" w:color="auto"/>
              <w:right w:val="single" w:sz="4" w:space="0" w:color="auto"/>
            </w:tcBorders>
            <w:shd w:val="clear" w:color="000000" w:fill="C5D9F1"/>
            <w:vAlign w:val="bottom"/>
            <w:hideMark/>
          </w:tcPr>
          <w:p w14:paraId="10AFA378" w14:textId="77777777" w:rsidR="008468A6" w:rsidRPr="008468A6" w:rsidRDefault="008468A6" w:rsidP="008468A6">
            <w:pPr>
              <w:rPr>
                <w:rFonts w:cs="Calibri"/>
                <w:b/>
                <w:bCs/>
                <w:sz w:val="22"/>
                <w:szCs w:val="22"/>
              </w:rPr>
            </w:pPr>
            <w:r w:rsidRPr="008468A6">
              <w:rPr>
                <w:rFonts w:cs="Calibri"/>
                <w:b/>
                <w:bCs/>
                <w:sz w:val="22"/>
                <w:szCs w:val="22"/>
              </w:rPr>
              <w:t>LO2:</w:t>
            </w:r>
          </w:p>
        </w:tc>
        <w:tc>
          <w:tcPr>
            <w:tcW w:w="2200" w:type="dxa"/>
            <w:tcBorders>
              <w:top w:val="nil"/>
              <w:left w:val="nil"/>
              <w:bottom w:val="single" w:sz="4" w:space="0" w:color="auto"/>
              <w:right w:val="single" w:sz="4" w:space="0" w:color="auto"/>
            </w:tcBorders>
            <w:shd w:val="clear" w:color="000000" w:fill="C5D9F1"/>
            <w:noWrap/>
            <w:vAlign w:val="bottom"/>
            <w:hideMark/>
          </w:tcPr>
          <w:p w14:paraId="3D1EEBEA" w14:textId="77777777" w:rsidR="008468A6" w:rsidRPr="008468A6" w:rsidRDefault="008468A6" w:rsidP="008468A6">
            <w:pPr>
              <w:rPr>
                <w:rFonts w:cs="Calibri"/>
                <w:b/>
                <w:bCs/>
                <w:sz w:val="22"/>
                <w:szCs w:val="22"/>
              </w:rPr>
            </w:pPr>
            <w:r w:rsidRPr="008468A6">
              <w:rPr>
                <w:rFonts w:cs="Calibri"/>
                <w:b/>
                <w:bCs/>
                <w:sz w:val="22"/>
                <w:szCs w:val="22"/>
              </w:rPr>
              <w:t>LO3:</w:t>
            </w:r>
          </w:p>
        </w:tc>
      </w:tr>
      <w:tr w:rsidR="008468A6" w:rsidRPr="008468A6" w14:paraId="0728A9FB" w14:textId="77777777" w:rsidTr="008468A6">
        <w:trPr>
          <w:trHeight w:val="1500"/>
        </w:trPr>
        <w:tc>
          <w:tcPr>
            <w:tcW w:w="1595" w:type="dxa"/>
            <w:tcBorders>
              <w:top w:val="nil"/>
              <w:left w:val="single" w:sz="4" w:space="0" w:color="auto"/>
              <w:bottom w:val="single" w:sz="4" w:space="0" w:color="auto"/>
              <w:right w:val="single" w:sz="4" w:space="0" w:color="auto"/>
            </w:tcBorders>
            <w:shd w:val="clear" w:color="000000" w:fill="C5D9F1"/>
            <w:noWrap/>
            <w:vAlign w:val="bottom"/>
            <w:hideMark/>
          </w:tcPr>
          <w:p w14:paraId="3DD4BE7B" w14:textId="77777777" w:rsidR="008468A6" w:rsidRPr="008468A6" w:rsidRDefault="008468A6" w:rsidP="008468A6">
            <w:pPr>
              <w:rPr>
                <w:rFonts w:cs="Calibri"/>
                <w:b/>
                <w:bCs/>
                <w:sz w:val="22"/>
                <w:szCs w:val="22"/>
              </w:rPr>
            </w:pPr>
            <w:r w:rsidRPr="008468A6">
              <w:rPr>
                <w:rFonts w:cs="Calibri"/>
                <w:b/>
                <w:bCs/>
                <w:sz w:val="22"/>
                <w:szCs w:val="22"/>
              </w:rPr>
              <w:t>Course Subject</w:t>
            </w:r>
          </w:p>
        </w:tc>
        <w:tc>
          <w:tcPr>
            <w:tcW w:w="965" w:type="dxa"/>
            <w:tcBorders>
              <w:top w:val="nil"/>
              <w:left w:val="nil"/>
              <w:bottom w:val="single" w:sz="4" w:space="0" w:color="auto"/>
              <w:right w:val="single" w:sz="4" w:space="0" w:color="auto"/>
            </w:tcBorders>
            <w:shd w:val="clear" w:color="000000" w:fill="C5D9F1"/>
            <w:noWrap/>
            <w:vAlign w:val="bottom"/>
            <w:hideMark/>
          </w:tcPr>
          <w:p w14:paraId="259C39C5" w14:textId="77777777" w:rsidR="008468A6" w:rsidRPr="008468A6" w:rsidRDefault="008468A6" w:rsidP="008468A6">
            <w:pPr>
              <w:rPr>
                <w:rFonts w:cs="Calibri"/>
                <w:b/>
                <w:bCs/>
                <w:sz w:val="22"/>
                <w:szCs w:val="22"/>
              </w:rPr>
            </w:pPr>
            <w:r w:rsidRPr="008468A6">
              <w:rPr>
                <w:rFonts w:cs="Calibri"/>
                <w:b/>
                <w:bCs/>
                <w:sz w:val="22"/>
                <w:szCs w:val="22"/>
              </w:rPr>
              <w:t>Number</w:t>
            </w:r>
          </w:p>
        </w:tc>
        <w:tc>
          <w:tcPr>
            <w:tcW w:w="5805" w:type="dxa"/>
            <w:tcBorders>
              <w:top w:val="nil"/>
              <w:left w:val="nil"/>
              <w:bottom w:val="single" w:sz="4" w:space="0" w:color="auto"/>
              <w:right w:val="single" w:sz="4" w:space="0" w:color="auto"/>
            </w:tcBorders>
            <w:shd w:val="clear" w:color="000000" w:fill="C5D9F1"/>
            <w:noWrap/>
            <w:vAlign w:val="bottom"/>
            <w:hideMark/>
          </w:tcPr>
          <w:p w14:paraId="7561002C" w14:textId="77777777" w:rsidR="008468A6" w:rsidRPr="008468A6" w:rsidRDefault="008468A6" w:rsidP="008468A6">
            <w:pPr>
              <w:rPr>
                <w:rFonts w:cs="Calibri"/>
                <w:b/>
                <w:bCs/>
                <w:sz w:val="22"/>
                <w:szCs w:val="22"/>
              </w:rPr>
            </w:pPr>
            <w:r w:rsidRPr="008468A6">
              <w:rPr>
                <w:rFonts w:cs="Calibri"/>
                <w:b/>
                <w:bCs/>
                <w:sz w:val="22"/>
                <w:szCs w:val="22"/>
              </w:rPr>
              <w:t>Course Title</w:t>
            </w:r>
          </w:p>
        </w:tc>
        <w:tc>
          <w:tcPr>
            <w:tcW w:w="2059" w:type="dxa"/>
            <w:tcBorders>
              <w:top w:val="nil"/>
              <w:left w:val="nil"/>
              <w:bottom w:val="single" w:sz="4" w:space="0" w:color="auto"/>
              <w:right w:val="single" w:sz="4" w:space="0" w:color="auto"/>
            </w:tcBorders>
            <w:shd w:val="clear" w:color="auto" w:fill="auto"/>
            <w:vAlign w:val="bottom"/>
            <w:hideMark/>
          </w:tcPr>
          <w:p w14:paraId="25508E5F" w14:textId="77777777" w:rsidR="008468A6" w:rsidRPr="008468A6" w:rsidRDefault="008468A6" w:rsidP="008468A6">
            <w:pPr>
              <w:rPr>
                <w:rFonts w:cs="Calibri"/>
                <w:sz w:val="22"/>
                <w:szCs w:val="22"/>
              </w:rPr>
            </w:pPr>
            <w:r w:rsidRPr="008468A6">
              <w:rPr>
                <w:rFonts w:cs="Calibri"/>
                <w:sz w:val="22"/>
                <w:szCs w:val="22"/>
              </w:rPr>
              <w:t>Effectively communicate mathematical ideas in verbal and written forms.</w:t>
            </w:r>
          </w:p>
        </w:tc>
        <w:tc>
          <w:tcPr>
            <w:tcW w:w="2340" w:type="dxa"/>
            <w:tcBorders>
              <w:top w:val="nil"/>
              <w:left w:val="nil"/>
              <w:bottom w:val="single" w:sz="4" w:space="0" w:color="auto"/>
              <w:right w:val="single" w:sz="4" w:space="0" w:color="auto"/>
            </w:tcBorders>
            <w:shd w:val="clear" w:color="auto" w:fill="auto"/>
            <w:vAlign w:val="bottom"/>
            <w:hideMark/>
          </w:tcPr>
          <w:p w14:paraId="1E72AC0E" w14:textId="77777777" w:rsidR="008468A6" w:rsidRPr="008468A6" w:rsidRDefault="008468A6" w:rsidP="008468A6">
            <w:pPr>
              <w:rPr>
                <w:rFonts w:cs="Calibri"/>
                <w:sz w:val="22"/>
                <w:szCs w:val="22"/>
              </w:rPr>
            </w:pPr>
            <w:r w:rsidRPr="008468A6">
              <w:rPr>
                <w:rFonts w:cs="Calibri"/>
                <w:sz w:val="22"/>
                <w:szCs w:val="22"/>
              </w:rPr>
              <w:t>Successfully solve a variety of problems using appropriate mathematical tools.</w:t>
            </w:r>
          </w:p>
        </w:tc>
        <w:tc>
          <w:tcPr>
            <w:tcW w:w="2200" w:type="dxa"/>
            <w:tcBorders>
              <w:top w:val="nil"/>
              <w:left w:val="nil"/>
              <w:bottom w:val="single" w:sz="4" w:space="0" w:color="auto"/>
              <w:right w:val="single" w:sz="4" w:space="0" w:color="auto"/>
            </w:tcBorders>
            <w:shd w:val="clear" w:color="auto" w:fill="auto"/>
            <w:vAlign w:val="bottom"/>
            <w:hideMark/>
          </w:tcPr>
          <w:p w14:paraId="303F4AE3" w14:textId="77777777" w:rsidR="008468A6" w:rsidRPr="008468A6" w:rsidRDefault="008468A6" w:rsidP="008468A6">
            <w:pPr>
              <w:rPr>
                <w:rFonts w:cs="Calibri"/>
                <w:sz w:val="22"/>
                <w:szCs w:val="22"/>
              </w:rPr>
            </w:pPr>
            <w:r w:rsidRPr="008468A6">
              <w:rPr>
                <w:rFonts w:cs="Calibri"/>
                <w:sz w:val="22"/>
                <w:szCs w:val="22"/>
              </w:rPr>
              <w:t>Propose and rigorously prove mathematical conjectures.</w:t>
            </w:r>
          </w:p>
        </w:tc>
      </w:tr>
      <w:tr w:rsidR="008468A6" w:rsidRPr="008468A6" w14:paraId="4860BAB8" w14:textId="77777777" w:rsidTr="008468A6">
        <w:trPr>
          <w:trHeight w:val="300"/>
        </w:trPr>
        <w:tc>
          <w:tcPr>
            <w:tcW w:w="1595" w:type="dxa"/>
            <w:tcBorders>
              <w:top w:val="nil"/>
              <w:left w:val="single" w:sz="4" w:space="0" w:color="auto"/>
              <w:bottom w:val="single" w:sz="4" w:space="0" w:color="auto"/>
              <w:right w:val="single" w:sz="4" w:space="0" w:color="auto"/>
            </w:tcBorders>
            <w:shd w:val="clear" w:color="000000" w:fill="C5D9F1"/>
            <w:noWrap/>
            <w:vAlign w:val="bottom"/>
            <w:hideMark/>
          </w:tcPr>
          <w:p w14:paraId="3E0DA88C" w14:textId="77777777" w:rsidR="008468A6" w:rsidRPr="008468A6" w:rsidRDefault="008468A6" w:rsidP="008468A6">
            <w:pPr>
              <w:jc w:val="center"/>
              <w:rPr>
                <w:rFonts w:cs="Calibri"/>
                <w:color w:val="000000"/>
                <w:sz w:val="22"/>
                <w:szCs w:val="22"/>
              </w:rPr>
            </w:pPr>
            <w:r w:rsidRPr="008468A6">
              <w:rPr>
                <w:rFonts w:cs="Calibri"/>
                <w:color w:val="000000"/>
                <w:sz w:val="22"/>
                <w:szCs w:val="22"/>
              </w:rPr>
              <w:t>MATH</w:t>
            </w:r>
          </w:p>
        </w:tc>
        <w:tc>
          <w:tcPr>
            <w:tcW w:w="965" w:type="dxa"/>
            <w:tcBorders>
              <w:top w:val="nil"/>
              <w:left w:val="nil"/>
              <w:bottom w:val="single" w:sz="4" w:space="0" w:color="auto"/>
              <w:right w:val="single" w:sz="4" w:space="0" w:color="auto"/>
            </w:tcBorders>
            <w:shd w:val="clear" w:color="000000" w:fill="C5D9F1"/>
            <w:noWrap/>
            <w:vAlign w:val="bottom"/>
            <w:hideMark/>
          </w:tcPr>
          <w:p w14:paraId="2D07DCB3" w14:textId="77777777" w:rsidR="008468A6" w:rsidRPr="008468A6" w:rsidRDefault="008468A6" w:rsidP="008468A6">
            <w:pPr>
              <w:jc w:val="center"/>
              <w:rPr>
                <w:rFonts w:cs="Calibri"/>
                <w:color w:val="000000"/>
                <w:sz w:val="22"/>
                <w:szCs w:val="22"/>
              </w:rPr>
            </w:pPr>
            <w:r w:rsidRPr="008468A6">
              <w:rPr>
                <w:rFonts w:cs="Calibri"/>
                <w:color w:val="000000"/>
                <w:sz w:val="22"/>
                <w:szCs w:val="22"/>
              </w:rPr>
              <w:t>136</w:t>
            </w:r>
          </w:p>
        </w:tc>
        <w:tc>
          <w:tcPr>
            <w:tcW w:w="5805" w:type="dxa"/>
            <w:tcBorders>
              <w:top w:val="nil"/>
              <w:left w:val="nil"/>
              <w:bottom w:val="single" w:sz="4" w:space="0" w:color="auto"/>
              <w:right w:val="single" w:sz="4" w:space="0" w:color="auto"/>
            </w:tcBorders>
            <w:shd w:val="clear" w:color="000000" w:fill="C5D9F1"/>
            <w:noWrap/>
            <w:vAlign w:val="bottom"/>
            <w:hideMark/>
          </w:tcPr>
          <w:p w14:paraId="21AA90B4" w14:textId="77777777" w:rsidR="008468A6" w:rsidRPr="008468A6" w:rsidRDefault="008468A6" w:rsidP="008468A6">
            <w:pPr>
              <w:rPr>
                <w:rFonts w:cs="Calibri"/>
                <w:color w:val="000000"/>
                <w:sz w:val="22"/>
                <w:szCs w:val="22"/>
              </w:rPr>
            </w:pPr>
            <w:r w:rsidRPr="008468A6">
              <w:rPr>
                <w:rFonts w:cs="Calibri"/>
                <w:color w:val="000000"/>
                <w:sz w:val="22"/>
                <w:szCs w:val="22"/>
              </w:rPr>
              <w:t>Calculus I</w:t>
            </w:r>
          </w:p>
        </w:tc>
        <w:tc>
          <w:tcPr>
            <w:tcW w:w="2059" w:type="dxa"/>
            <w:tcBorders>
              <w:top w:val="nil"/>
              <w:left w:val="nil"/>
              <w:bottom w:val="single" w:sz="4" w:space="0" w:color="auto"/>
              <w:right w:val="single" w:sz="4" w:space="0" w:color="auto"/>
            </w:tcBorders>
            <w:shd w:val="clear" w:color="auto" w:fill="auto"/>
            <w:noWrap/>
            <w:vAlign w:val="bottom"/>
            <w:hideMark/>
          </w:tcPr>
          <w:p w14:paraId="277DFC6B" w14:textId="77777777" w:rsidR="008468A6" w:rsidRPr="008468A6" w:rsidRDefault="008468A6" w:rsidP="008468A6">
            <w:pPr>
              <w:jc w:val="center"/>
              <w:rPr>
                <w:rFonts w:cs="Calibri"/>
                <w:color w:val="000000"/>
                <w:sz w:val="22"/>
                <w:szCs w:val="22"/>
              </w:rPr>
            </w:pPr>
            <w:r w:rsidRPr="008468A6">
              <w:rPr>
                <w:rFonts w:cs="Calibri"/>
                <w:color w:val="000000"/>
                <w:sz w:val="22"/>
                <w:szCs w:val="22"/>
              </w:rPr>
              <w:t> </w:t>
            </w:r>
          </w:p>
        </w:tc>
        <w:tc>
          <w:tcPr>
            <w:tcW w:w="2340" w:type="dxa"/>
            <w:tcBorders>
              <w:top w:val="nil"/>
              <w:left w:val="nil"/>
              <w:bottom w:val="single" w:sz="4" w:space="0" w:color="auto"/>
              <w:right w:val="single" w:sz="4" w:space="0" w:color="auto"/>
            </w:tcBorders>
            <w:shd w:val="clear" w:color="auto" w:fill="auto"/>
            <w:noWrap/>
            <w:vAlign w:val="bottom"/>
            <w:hideMark/>
          </w:tcPr>
          <w:p w14:paraId="27496319" w14:textId="77777777" w:rsidR="008468A6" w:rsidRPr="008468A6" w:rsidRDefault="008468A6" w:rsidP="008468A6">
            <w:pPr>
              <w:jc w:val="center"/>
              <w:rPr>
                <w:rFonts w:cs="Calibri"/>
                <w:color w:val="000000"/>
                <w:sz w:val="22"/>
                <w:szCs w:val="22"/>
              </w:rPr>
            </w:pPr>
            <w:r w:rsidRPr="008468A6">
              <w:rPr>
                <w:rFonts w:cs="Calibri"/>
                <w:color w:val="000000"/>
                <w:sz w:val="22"/>
                <w:szCs w:val="22"/>
              </w:rPr>
              <w:t>I</w:t>
            </w:r>
          </w:p>
        </w:tc>
        <w:tc>
          <w:tcPr>
            <w:tcW w:w="2200" w:type="dxa"/>
            <w:tcBorders>
              <w:top w:val="nil"/>
              <w:left w:val="nil"/>
              <w:bottom w:val="single" w:sz="4" w:space="0" w:color="auto"/>
              <w:right w:val="single" w:sz="4" w:space="0" w:color="auto"/>
            </w:tcBorders>
            <w:shd w:val="clear" w:color="auto" w:fill="auto"/>
            <w:noWrap/>
            <w:vAlign w:val="bottom"/>
            <w:hideMark/>
          </w:tcPr>
          <w:p w14:paraId="456B81D6" w14:textId="77777777" w:rsidR="008468A6" w:rsidRPr="008468A6" w:rsidRDefault="008468A6" w:rsidP="008468A6">
            <w:pPr>
              <w:jc w:val="center"/>
              <w:rPr>
                <w:rFonts w:cs="Calibri"/>
                <w:color w:val="000000"/>
                <w:sz w:val="22"/>
                <w:szCs w:val="22"/>
              </w:rPr>
            </w:pPr>
            <w:r w:rsidRPr="008468A6">
              <w:rPr>
                <w:rFonts w:cs="Calibri"/>
                <w:color w:val="000000"/>
                <w:sz w:val="22"/>
                <w:szCs w:val="22"/>
              </w:rPr>
              <w:t> </w:t>
            </w:r>
          </w:p>
        </w:tc>
      </w:tr>
      <w:tr w:rsidR="008468A6" w:rsidRPr="008468A6" w14:paraId="143EF60F" w14:textId="77777777" w:rsidTr="008468A6">
        <w:trPr>
          <w:trHeight w:val="330"/>
        </w:trPr>
        <w:tc>
          <w:tcPr>
            <w:tcW w:w="1595" w:type="dxa"/>
            <w:tcBorders>
              <w:top w:val="nil"/>
              <w:left w:val="single" w:sz="4" w:space="0" w:color="auto"/>
              <w:bottom w:val="single" w:sz="4" w:space="0" w:color="auto"/>
              <w:right w:val="single" w:sz="4" w:space="0" w:color="auto"/>
            </w:tcBorders>
            <w:shd w:val="clear" w:color="000000" w:fill="C5D9F1"/>
            <w:noWrap/>
            <w:vAlign w:val="bottom"/>
            <w:hideMark/>
          </w:tcPr>
          <w:p w14:paraId="41E805BA" w14:textId="77777777" w:rsidR="008468A6" w:rsidRPr="008468A6" w:rsidRDefault="008468A6" w:rsidP="008468A6">
            <w:pPr>
              <w:jc w:val="center"/>
              <w:rPr>
                <w:rFonts w:cs="Calibri"/>
                <w:color w:val="000000"/>
                <w:sz w:val="22"/>
                <w:szCs w:val="22"/>
              </w:rPr>
            </w:pPr>
            <w:r w:rsidRPr="008468A6">
              <w:rPr>
                <w:rFonts w:cs="Calibri"/>
                <w:color w:val="000000"/>
                <w:sz w:val="22"/>
                <w:szCs w:val="22"/>
              </w:rPr>
              <w:t>MATH</w:t>
            </w:r>
          </w:p>
        </w:tc>
        <w:tc>
          <w:tcPr>
            <w:tcW w:w="965" w:type="dxa"/>
            <w:tcBorders>
              <w:top w:val="nil"/>
              <w:left w:val="nil"/>
              <w:bottom w:val="single" w:sz="4" w:space="0" w:color="auto"/>
              <w:right w:val="single" w:sz="4" w:space="0" w:color="auto"/>
            </w:tcBorders>
            <w:shd w:val="clear" w:color="000000" w:fill="C5D9F1"/>
            <w:noWrap/>
            <w:vAlign w:val="bottom"/>
            <w:hideMark/>
          </w:tcPr>
          <w:p w14:paraId="7D308516" w14:textId="77777777" w:rsidR="008468A6" w:rsidRPr="008468A6" w:rsidRDefault="008468A6" w:rsidP="008468A6">
            <w:pPr>
              <w:jc w:val="center"/>
              <w:rPr>
                <w:rFonts w:cs="Calibri"/>
                <w:color w:val="000000"/>
                <w:sz w:val="22"/>
                <w:szCs w:val="22"/>
              </w:rPr>
            </w:pPr>
            <w:r w:rsidRPr="008468A6">
              <w:rPr>
                <w:rFonts w:cs="Calibri"/>
                <w:color w:val="000000"/>
                <w:sz w:val="22"/>
                <w:szCs w:val="22"/>
              </w:rPr>
              <w:t>183</w:t>
            </w:r>
          </w:p>
        </w:tc>
        <w:tc>
          <w:tcPr>
            <w:tcW w:w="5805" w:type="dxa"/>
            <w:tcBorders>
              <w:top w:val="nil"/>
              <w:left w:val="nil"/>
              <w:bottom w:val="single" w:sz="4" w:space="0" w:color="auto"/>
              <w:right w:val="single" w:sz="4" w:space="0" w:color="auto"/>
            </w:tcBorders>
            <w:shd w:val="clear" w:color="000000" w:fill="C5D9F1"/>
            <w:noWrap/>
            <w:vAlign w:val="bottom"/>
            <w:hideMark/>
          </w:tcPr>
          <w:p w14:paraId="496E9900" w14:textId="77777777" w:rsidR="008468A6" w:rsidRPr="008468A6" w:rsidRDefault="008468A6" w:rsidP="008468A6">
            <w:pPr>
              <w:rPr>
                <w:rFonts w:cs="Calibri"/>
                <w:color w:val="000000"/>
                <w:sz w:val="22"/>
                <w:szCs w:val="22"/>
              </w:rPr>
            </w:pPr>
            <w:r w:rsidRPr="008468A6">
              <w:rPr>
                <w:rFonts w:cs="Calibri"/>
                <w:color w:val="000000"/>
                <w:sz w:val="22"/>
                <w:szCs w:val="22"/>
              </w:rPr>
              <w:t>Introductory Statistics</w:t>
            </w:r>
          </w:p>
        </w:tc>
        <w:tc>
          <w:tcPr>
            <w:tcW w:w="2059" w:type="dxa"/>
            <w:tcBorders>
              <w:top w:val="nil"/>
              <w:left w:val="nil"/>
              <w:bottom w:val="single" w:sz="4" w:space="0" w:color="auto"/>
              <w:right w:val="single" w:sz="4" w:space="0" w:color="auto"/>
            </w:tcBorders>
            <w:shd w:val="clear" w:color="auto" w:fill="auto"/>
            <w:noWrap/>
            <w:vAlign w:val="bottom"/>
            <w:hideMark/>
          </w:tcPr>
          <w:p w14:paraId="32F06027" w14:textId="77777777" w:rsidR="008468A6" w:rsidRPr="008468A6" w:rsidRDefault="008468A6" w:rsidP="008468A6">
            <w:pPr>
              <w:jc w:val="center"/>
              <w:rPr>
                <w:rFonts w:cs="Calibri"/>
                <w:color w:val="000000"/>
                <w:sz w:val="22"/>
                <w:szCs w:val="22"/>
              </w:rPr>
            </w:pPr>
            <w:r w:rsidRPr="008468A6">
              <w:rPr>
                <w:rFonts w:cs="Calibri"/>
                <w:color w:val="000000"/>
                <w:sz w:val="22"/>
                <w:szCs w:val="22"/>
              </w:rPr>
              <w:t>I</w:t>
            </w:r>
          </w:p>
        </w:tc>
        <w:tc>
          <w:tcPr>
            <w:tcW w:w="2340" w:type="dxa"/>
            <w:tcBorders>
              <w:top w:val="nil"/>
              <w:left w:val="nil"/>
              <w:bottom w:val="single" w:sz="4" w:space="0" w:color="auto"/>
              <w:right w:val="single" w:sz="4" w:space="0" w:color="auto"/>
            </w:tcBorders>
            <w:shd w:val="clear" w:color="auto" w:fill="auto"/>
            <w:noWrap/>
            <w:vAlign w:val="bottom"/>
            <w:hideMark/>
          </w:tcPr>
          <w:p w14:paraId="4AA59920" w14:textId="77777777" w:rsidR="008468A6" w:rsidRPr="008468A6" w:rsidRDefault="008468A6" w:rsidP="008468A6">
            <w:pPr>
              <w:jc w:val="center"/>
              <w:rPr>
                <w:rFonts w:cs="Calibri"/>
                <w:color w:val="000000"/>
                <w:sz w:val="22"/>
                <w:szCs w:val="22"/>
              </w:rPr>
            </w:pPr>
            <w:r w:rsidRPr="008468A6">
              <w:rPr>
                <w:rFonts w:cs="Calibri"/>
                <w:color w:val="000000"/>
                <w:sz w:val="22"/>
                <w:szCs w:val="22"/>
              </w:rPr>
              <w:t>I</w:t>
            </w:r>
          </w:p>
        </w:tc>
        <w:tc>
          <w:tcPr>
            <w:tcW w:w="2200" w:type="dxa"/>
            <w:tcBorders>
              <w:top w:val="nil"/>
              <w:left w:val="nil"/>
              <w:bottom w:val="single" w:sz="4" w:space="0" w:color="auto"/>
              <w:right w:val="single" w:sz="4" w:space="0" w:color="auto"/>
            </w:tcBorders>
            <w:shd w:val="clear" w:color="auto" w:fill="auto"/>
            <w:noWrap/>
            <w:vAlign w:val="bottom"/>
            <w:hideMark/>
          </w:tcPr>
          <w:p w14:paraId="4DF03C1D" w14:textId="77777777" w:rsidR="008468A6" w:rsidRPr="008468A6" w:rsidRDefault="008468A6" w:rsidP="008468A6">
            <w:pPr>
              <w:jc w:val="center"/>
              <w:rPr>
                <w:rFonts w:cs="Calibri"/>
                <w:color w:val="000000"/>
                <w:sz w:val="22"/>
                <w:szCs w:val="22"/>
              </w:rPr>
            </w:pPr>
            <w:r w:rsidRPr="008468A6">
              <w:rPr>
                <w:rFonts w:cs="Calibri"/>
                <w:color w:val="000000"/>
                <w:sz w:val="22"/>
                <w:szCs w:val="22"/>
              </w:rPr>
              <w:t> </w:t>
            </w:r>
          </w:p>
        </w:tc>
      </w:tr>
      <w:tr w:rsidR="008468A6" w:rsidRPr="008468A6" w14:paraId="77CEB0D0" w14:textId="77777777" w:rsidTr="008468A6">
        <w:trPr>
          <w:trHeight w:val="342"/>
        </w:trPr>
        <w:tc>
          <w:tcPr>
            <w:tcW w:w="1595" w:type="dxa"/>
            <w:tcBorders>
              <w:top w:val="nil"/>
              <w:left w:val="single" w:sz="4" w:space="0" w:color="auto"/>
              <w:bottom w:val="single" w:sz="4" w:space="0" w:color="auto"/>
              <w:right w:val="single" w:sz="4" w:space="0" w:color="auto"/>
            </w:tcBorders>
            <w:shd w:val="clear" w:color="000000" w:fill="C5D9F1"/>
            <w:noWrap/>
            <w:vAlign w:val="bottom"/>
            <w:hideMark/>
          </w:tcPr>
          <w:p w14:paraId="4E7268E7" w14:textId="77777777" w:rsidR="008468A6" w:rsidRPr="008468A6" w:rsidRDefault="008468A6" w:rsidP="008468A6">
            <w:pPr>
              <w:jc w:val="center"/>
              <w:rPr>
                <w:rFonts w:cs="Calibri"/>
                <w:color w:val="000000"/>
                <w:sz w:val="22"/>
                <w:szCs w:val="22"/>
              </w:rPr>
            </w:pPr>
            <w:r w:rsidRPr="008468A6">
              <w:rPr>
                <w:rFonts w:cs="Calibri"/>
                <w:color w:val="000000"/>
                <w:sz w:val="22"/>
                <w:szCs w:val="22"/>
              </w:rPr>
              <w:t>MATH</w:t>
            </w:r>
          </w:p>
        </w:tc>
        <w:tc>
          <w:tcPr>
            <w:tcW w:w="965" w:type="dxa"/>
            <w:tcBorders>
              <w:top w:val="nil"/>
              <w:left w:val="nil"/>
              <w:bottom w:val="single" w:sz="4" w:space="0" w:color="auto"/>
              <w:right w:val="single" w:sz="4" w:space="0" w:color="auto"/>
            </w:tcBorders>
            <w:shd w:val="clear" w:color="000000" w:fill="C5D9F1"/>
            <w:noWrap/>
            <w:vAlign w:val="bottom"/>
            <w:hideMark/>
          </w:tcPr>
          <w:p w14:paraId="162F3C63" w14:textId="77777777" w:rsidR="008468A6" w:rsidRPr="008468A6" w:rsidRDefault="008468A6" w:rsidP="008468A6">
            <w:pPr>
              <w:jc w:val="center"/>
              <w:rPr>
                <w:rFonts w:cs="Calibri"/>
                <w:color w:val="000000"/>
                <w:sz w:val="22"/>
                <w:szCs w:val="22"/>
              </w:rPr>
            </w:pPr>
            <w:r w:rsidRPr="008468A6">
              <w:rPr>
                <w:rFonts w:cs="Calibri"/>
                <w:color w:val="000000"/>
                <w:sz w:val="22"/>
                <w:szCs w:val="22"/>
              </w:rPr>
              <w:t>205</w:t>
            </w:r>
          </w:p>
        </w:tc>
        <w:tc>
          <w:tcPr>
            <w:tcW w:w="5805" w:type="dxa"/>
            <w:tcBorders>
              <w:top w:val="nil"/>
              <w:left w:val="nil"/>
              <w:bottom w:val="single" w:sz="4" w:space="0" w:color="auto"/>
              <w:right w:val="single" w:sz="4" w:space="0" w:color="auto"/>
            </w:tcBorders>
            <w:shd w:val="clear" w:color="000000" w:fill="C5D9F1"/>
            <w:noWrap/>
            <w:vAlign w:val="bottom"/>
            <w:hideMark/>
          </w:tcPr>
          <w:p w14:paraId="2D2C6CF8" w14:textId="77777777" w:rsidR="008468A6" w:rsidRPr="008468A6" w:rsidRDefault="008468A6" w:rsidP="008468A6">
            <w:pPr>
              <w:rPr>
                <w:rFonts w:cs="Calibri"/>
                <w:color w:val="000000"/>
                <w:sz w:val="22"/>
                <w:szCs w:val="22"/>
              </w:rPr>
            </w:pPr>
            <w:r w:rsidRPr="008468A6">
              <w:rPr>
                <w:rFonts w:cs="Calibri"/>
                <w:color w:val="000000"/>
                <w:sz w:val="22"/>
                <w:szCs w:val="22"/>
              </w:rPr>
              <w:t>Number Systems and Number Theory for Teachers</w:t>
            </w:r>
          </w:p>
        </w:tc>
        <w:tc>
          <w:tcPr>
            <w:tcW w:w="2059" w:type="dxa"/>
            <w:tcBorders>
              <w:top w:val="nil"/>
              <w:left w:val="nil"/>
              <w:bottom w:val="single" w:sz="4" w:space="0" w:color="auto"/>
              <w:right w:val="single" w:sz="4" w:space="0" w:color="auto"/>
            </w:tcBorders>
            <w:shd w:val="clear" w:color="auto" w:fill="auto"/>
            <w:noWrap/>
            <w:vAlign w:val="bottom"/>
            <w:hideMark/>
          </w:tcPr>
          <w:p w14:paraId="1C5D391E" w14:textId="77777777" w:rsidR="008468A6" w:rsidRPr="008468A6" w:rsidRDefault="008468A6" w:rsidP="008468A6">
            <w:pPr>
              <w:jc w:val="center"/>
              <w:rPr>
                <w:rFonts w:cs="Calibri"/>
                <w:color w:val="000000"/>
                <w:sz w:val="22"/>
                <w:szCs w:val="22"/>
              </w:rPr>
            </w:pPr>
            <w:r w:rsidRPr="008468A6">
              <w:rPr>
                <w:rFonts w:cs="Calibri"/>
                <w:color w:val="000000"/>
                <w:sz w:val="22"/>
                <w:szCs w:val="22"/>
              </w:rPr>
              <w:t>R</w:t>
            </w:r>
          </w:p>
        </w:tc>
        <w:tc>
          <w:tcPr>
            <w:tcW w:w="2340" w:type="dxa"/>
            <w:tcBorders>
              <w:top w:val="nil"/>
              <w:left w:val="nil"/>
              <w:bottom w:val="single" w:sz="4" w:space="0" w:color="auto"/>
              <w:right w:val="single" w:sz="4" w:space="0" w:color="auto"/>
            </w:tcBorders>
            <w:shd w:val="clear" w:color="auto" w:fill="auto"/>
            <w:noWrap/>
            <w:vAlign w:val="bottom"/>
            <w:hideMark/>
          </w:tcPr>
          <w:p w14:paraId="3F64F144" w14:textId="77777777" w:rsidR="008468A6" w:rsidRPr="008468A6" w:rsidRDefault="008468A6" w:rsidP="008468A6">
            <w:pPr>
              <w:jc w:val="center"/>
              <w:rPr>
                <w:rFonts w:cs="Calibri"/>
                <w:color w:val="000000"/>
                <w:sz w:val="22"/>
                <w:szCs w:val="22"/>
              </w:rPr>
            </w:pPr>
            <w:r w:rsidRPr="008468A6">
              <w:rPr>
                <w:rFonts w:cs="Calibri"/>
                <w:color w:val="000000"/>
                <w:sz w:val="22"/>
                <w:szCs w:val="22"/>
              </w:rPr>
              <w:t>R</w:t>
            </w:r>
          </w:p>
        </w:tc>
        <w:tc>
          <w:tcPr>
            <w:tcW w:w="2200" w:type="dxa"/>
            <w:tcBorders>
              <w:top w:val="nil"/>
              <w:left w:val="nil"/>
              <w:bottom w:val="single" w:sz="4" w:space="0" w:color="auto"/>
              <w:right w:val="single" w:sz="4" w:space="0" w:color="auto"/>
            </w:tcBorders>
            <w:shd w:val="clear" w:color="auto" w:fill="auto"/>
            <w:noWrap/>
            <w:vAlign w:val="bottom"/>
            <w:hideMark/>
          </w:tcPr>
          <w:p w14:paraId="1E888E7A" w14:textId="77777777" w:rsidR="008468A6" w:rsidRPr="008468A6" w:rsidRDefault="008468A6" w:rsidP="008468A6">
            <w:pPr>
              <w:jc w:val="center"/>
              <w:rPr>
                <w:rFonts w:cs="Calibri"/>
                <w:color w:val="000000"/>
                <w:sz w:val="22"/>
                <w:szCs w:val="22"/>
              </w:rPr>
            </w:pPr>
            <w:r w:rsidRPr="008468A6">
              <w:rPr>
                <w:rFonts w:cs="Calibri"/>
                <w:color w:val="000000"/>
                <w:sz w:val="22"/>
                <w:szCs w:val="22"/>
              </w:rPr>
              <w:t> </w:t>
            </w:r>
          </w:p>
        </w:tc>
      </w:tr>
      <w:tr w:rsidR="008468A6" w:rsidRPr="008468A6" w14:paraId="20AAB9E4" w14:textId="77777777" w:rsidTr="008468A6">
        <w:trPr>
          <w:trHeight w:val="300"/>
        </w:trPr>
        <w:tc>
          <w:tcPr>
            <w:tcW w:w="1595" w:type="dxa"/>
            <w:tcBorders>
              <w:top w:val="nil"/>
              <w:left w:val="single" w:sz="4" w:space="0" w:color="auto"/>
              <w:bottom w:val="single" w:sz="4" w:space="0" w:color="auto"/>
              <w:right w:val="single" w:sz="4" w:space="0" w:color="auto"/>
            </w:tcBorders>
            <w:shd w:val="clear" w:color="000000" w:fill="C5D9F1"/>
            <w:noWrap/>
            <w:vAlign w:val="bottom"/>
            <w:hideMark/>
          </w:tcPr>
          <w:p w14:paraId="4F621B3D" w14:textId="77777777" w:rsidR="008468A6" w:rsidRPr="008468A6" w:rsidRDefault="008468A6" w:rsidP="008468A6">
            <w:pPr>
              <w:jc w:val="center"/>
              <w:rPr>
                <w:rFonts w:cs="Calibri"/>
                <w:color w:val="000000"/>
                <w:sz w:val="22"/>
                <w:szCs w:val="22"/>
              </w:rPr>
            </w:pPr>
            <w:r w:rsidRPr="008468A6">
              <w:rPr>
                <w:rFonts w:cs="Calibri"/>
                <w:color w:val="000000"/>
                <w:sz w:val="22"/>
                <w:szCs w:val="22"/>
              </w:rPr>
              <w:t>MATH</w:t>
            </w:r>
          </w:p>
        </w:tc>
        <w:tc>
          <w:tcPr>
            <w:tcW w:w="965" w:type="dxa"/>
            <w:tcBorders>
              <w:top w:val="nil"/>
              <w:left w:val="nil"/>
              <w:bottom w:val="single" w:sz="4" w:space="0" w:color="auto"/>
              <w:right w:val="single" w:sz="4" w:space="0" w:color="auto"/>
            </w:tcBorders>
            <w:shd w:val="clear" w:color="000000" w:fill="C5D9F1"/>
            <w:noWrap/>
            <w:vAlign w:val="bottom"/>
            <w:hideMark/>
          </w:tcPr>
          <w:p w14:paraId="01BBE0C9" w14:textId="77777777" w:rsidR="008468A6" w:rsidRPr="008468A6" w:rsidRDefault="008468A6" w:rsidP="008468A6">
            <w:pPr>
              <w:jc w:val="center"/>
              <w:rPr>
                <w:rFonts w:cs="Calibri"/>
                <w:color w:val="000000"/>
                <w:sz w:val="22"/>
                <w:szCs w:val="22"/>
              </w:rPr>
            </w:pPr>
            <w:r w:rsidRPr="008468A6">
              <w:rPr>
                <w:rFonts w:cs="Calibri"/>
                <w:color w:val="000000"/>
                <w:sz w:val="22"/>
                <w:szCs w:val="22"/>
              </w:rPr>
              <w:t>206</w:t>
            </w:r>
          </w:p>
        </w:tc>
        <w:tc>
          <w:tcPr>
            <w:tcW w:w="5805" w:type="dxa"/>
            <w:tcBorders>
              <w:top w:val="nil"/>
              <w:left w:val="nil"/>
              <w:bottom w:val="single" w:sz="4" w:space="0" w:color="auto"/>
              <w:right w:val="single" w:sz="4" w:space="0" w:color="auto"/>
            </w:tcBorders>
            <w:shd w:val="clear" w:color="000000" w:fill="C5D9F1"/>
            <w:noWrap/>
            <w:vAlign w:val="bottom"/>
            <w:hideMark/>
          </w:tcPr>
          <w:p w14:paraId="1FAB2888" w14:textId="77777777" w:rsidR="008468A6" w:rsidRPr="008468A6" w:rsidRDefault="008468A6" w:rsidP="008468A6">
            <w:pPr>
              <w:rPr>
                <w:rFonts w:cs="Calibri"/>
                <w:color w:val="000000"/>
                <w:sz w:val="22"/>
                <w:szCs w:val="22"/>
              </w:rPr>
            </w:pPr>
            <w:r w:rsidRPr="008468A6">
              <w:rPr>
                <w:rFonts w:cs="Calibri"/>
                <w:color w:val="000000"/>
                <w:sz w:val="22"/>
                <w:szCs w:val="22"/>
              </w:rPr>
              <w:t>Fundamentals of Geometry for Teachers</w:t>
            </w:r>
          </w:p>
        </w:tc>
        <w:tc>
          <w:tcPr>
            <w:tcW w:w="2059" w:type="dxa"/>
            <w:tcBorders>
              <w:top w:val="nil"/>
              <w:left w:val="nil"/>
              <w:bottom w:val="single" w:sz="4" w:space="0" w:color="auto"/>
              <w:right w:val="single" w:sz="4" w:space="0" w:color="auto"/>
            </w:tcBorders>
            <w:shd w:val="clear" w:color="auto" w:fill="auto"/>
            <w:noWrap/>
            <w:vAlign w:val="bottom"/>
            <w:hideMark/>
          </w:tcPr>
          <w:p w14:paraId="043EB504" w14:textId="77777777" w:rsidR="008468A6" w:rsidRPr="008468A6" w:rsidRDefault="008468A6" w:rsidP="008468A6">
            <w:pPr>
              <w:jc w:val="center"/>
              <w:rPr>
                <w:rFonts w:cs="Calibri"/>
                <w:color w:val="000000"/>
                <w:sz w:val="22"/>
                <w:szCs w:val="22"/>
              </w:rPr>
            </w:pPr>
            <w:r w:rsidRPr="008468A6">
              <w:rPr>
                <w:rFonts w:cs="Calibri"/>
                <w:color w:val="000000"/>
                <w:sz w:val="22"/>
                <w:szCs w:val="22"/>
              </w:rPr>
              <w:t>R</w:t>
            </w:r>
          </w:p>
        </w:tc>
        <w:tc>
          <w:tcPr>
            <w:tcW w:w="2340" w:type="dxa"/>
            <w:tcBorders>
              <w:top w:val="nil"/>
              <w:left w:val="nil"/>
              <w:bottom w:val="single" w:sz="4" w:space="0" w:color="auto"/>
              <w:right w:val="single" w:sz="4" w:space="0" w:color="auto"/>
            </w:tcBorders>
            <w:shd w:val="clear" w:color="auto" w:fill="auto"/>
            <w:noWrap/>
            <w:vAlign w:val="bottom"/>
            <w:hideMark/>
          </w:tcPr>
          <w:p w14:paraId="74B30921" w14:textId="77777777" w:rsidR="008468A6" w:rsidRPr="008468A6" w:rsidRDefault="008468A6" w:rsidP="008468A6">
            <w:pPr>
              <w:jc w:val="center"/>
              <w:rPr>
                <w:rFonts w:cs="Calibri"/>
                <w:color w:val="000000"/>
                <w:sz w:val="22"/>
                <w:szCs w:val="22"/>
              </w:rPr>
            </w:pPr>
            <w:r w:rsidRPr="008468A6">
              <w:rPr>
                <w:rFonts w:cs="Calibri"/>
                <w:color w:val="000000"/>
                <w:sz w:val="22"/>
                <w:szCs w:val="22"/>
              </w:rPr>
              <w:t>R</w:t>
            </w:r>
          </w:p>
        </w:tc>
        <w:tc>
          <w:tcPr>
            <w:tcW w:w="2200" w:type="dxa"/>
            <w:tcBorders>
              <w:top w:val="nil"/>
              <w:left w:val="nil"/>
              <w:bottom w:val="single" w:sz="4" w:space="0" w:color="auto"/>
              <w:right w:val="single" w:sz="4" w:space="0" w:color="auto"/>
            </w:tcBorders>
            <w:shd w:val="clear" w:color="auto" w:fill="auto"/>
            <w:noWrap/>
            <w:vAlign w:val="bottom"/>
            <w:hideMark/>
          </w:tcPr>
          <w:p w14:paraId="13723D6A" w14:textId="77777777" w:rsidR="008468A6" w:rsidRPr="008468A6" w:rsidRDefault="008468A6" w:rsidP="008468A6">
            <w:pPr>
              <w:jc w:val="center"/>
              <w:rPr>
                <w:rFonts w:cs="Calibri"/>
                <w:color w:val="000000"/>
                <w:sz w:val="22"/>
                <w:szCs w:val="22"/>
              </w:rPr>
            </w:pPr>
            <w:r w:rsidRPr="008468A6">
              <w:rPr>
                <w:rFonts w:cs="Calibri"/>
                <w:color w:val="000000"/>
                <w:sz w:val="22"/>
                <w:szCs w:val="22"/>
              </w:rPr>
              <w:t> </w:t>
            </w:r>
          </w:p>
        </w:tc>
      </w:tr>
      <w:tr w:rsidR="008468A6" w:rsidRPr="008468A6" w14:paraId="22B7AD4F" w14:textId="77777777" w:rsidTr="008468A6">
        <w:trPr>
          <w:trHeight w:val="300"/>
        </w:trPr>
        <w:tc>
          <w:tcPr>
            <w:tcW w:w="1595" w:type="dxa"/>
            <w:tcBorders>
              <w:top w:val="nil"/>
              <w:left w:val="single" w:sz="4" w:space="0" w:color="auto"/>
              <w:bottom w:val="single" w:sz="4" w:space="0" w:color="auto"/>
              <w:right w:val="single" w:sz="4" w:space="0" w:color="auto"/>
            </w:tcBorders>
            <w:shd w:val="clear" w:color="000000" w:fill="C5D9F1"/>
            <w:noWrap/>
            <w:vAlign w:val="bottom"/>
            <w:hideMark/>
          </w:tcPr>
          <w:p w14:paraId="50AA2403" w14:textId="77777777" w:rsidR="008468A6" w:rsidRPr="008468A6" w:rsidRDefault="008468A6" w:rsidP="008468A6">
            <w:pPr>
              <w:jc w:val="center"/>
              <w:rPr>
                <w:rFonts w:cs="Calibri"/>
                <w:color w:val="000000"/>
                <w:sz w:val="22"/>
                <w:szCs w:val="22"/>
              </w:rPr>
            </w:pPr>
            <w:r w:rsidRPr="008468A6">
              <w:rPr>
                <w:rFonts w:cs="Calibri"/>
                <w:color w:val="000000"/>
                <w:sz w:val="22"/>
                <w:szCs w:val="22"/>
              </w:rPr>
              <w:t>MATH</w:t>
            </w:r>
          </w:p>
        </w:tc>
        <w:tc>
          <w:tcPr>
            <w:tcW w:w="965" w:type="dxa"/>
            <w:tcBorders>
              <w:top w:val="nil"/>
              <w:left w:val="nil"/>
              <w:bottom w:val="single" w:sz="4" w:space="0" w:color="auto"/>
              <w:right w:val="single" w:sz="4" w:space="0" w:color="auto"/>
            </w:tcBorders>
            <w:shd w:val="clear" w:color="000000" w:fill="C5D9F1"/>
            <w:noWrap/>
            <w:vAlign w:val="bottom"/>
            <w:hideMark/>
          </w:tcPr>
          <w:p w14:paraId="2A346C2B" w14:textId="77777777" w:rsidR="008468A6" w:rsidRPr="008468A6" w:rsidRDefault="008468A6" w:rsidP="008468A6">
            <w:pPr>
              <w:jc w:val="center"/>
              <w:rPr>
                <w:rFonts w:cs="Calibri"/>
                <w:color w:val="000000"/>
                <w:sz w:val="22"/>
                <w:szCs w:val="22"/>
              </w:rPr>
            </w:pPr>
            <w:r w:rsidRPr="008468A6">
              <w:rPr>
                <w:rFonts w:cs="Calibri"/>
                <w:color w:val="000000"/>
                <w:sz w:val="22"/>
                <w:szCs w:val="22"/>
              </w:rPr>
              <w:t>308</w:t>
            </w:r>
          </w:p>
        </w:tc>
        <w:tc>
          <w:tcPr>
            <w:tcW w:w="5805" w:type="dxa"/>
            <w:tcBorders>
              <w:top w:val="nil"/>
              <w:left w:val="nil"/>
              <w:bottom w:val="single" w:sz="4" w:space="0" w:color="auto"/>
              <w:right w:val="single" w:sz="4" w:space="0" w:color="auto"/>
            </w:tcBorders>
            <w:shd w:val="clear" w:color="000000" w:fill="C5D9F1"/>
            <w:noWrap/>
            <w:vAlign w:val="bottom"/>
            <w:hideMark/>
          </w:tcPr>
          <w:p w14:paraId="382688BC" w14:textId="77777777" w:rsidR="008468A6" w:rsidRPr="008468A6" w:rsidRDefault="008468A6" w:rsidP="008468A6">
            <w:pPr>
              <w:rPr>
                <w:rFonts w:cs="Calibri"/>
                <w:color w:val="000000"/>
                <w:sz w:val="22"/>
                <w:szCs w:val="22"/>
              </w:rPr>
            </w:pPr>
            <w:r w:rsidRPr="008468A6">
              <w:rPr>
                <w:rFonts w:cs="Calibri"/>
                <w:color w:val="000000"/>
                <w:sz w:val="22"/>
                <w:szCs w:val="22"/>
              </w:rPr>
              <w:t>Rational Numbers and Data Analysis for Teachers</w:t>
            </w:r>
          </w:p>
        </w:tc>
        <w:tc>
          <w:tcPr>
            <w:tcW w:w="2059" w:type="dxa"/>
            <w:tcBorders>
              <w:top w:val="nil"/>
              <w:left w:val="nil"/>
              <w:bottom w:val="single" w:sz="4" w:space="0" w:color="auto"/>
              <w:right w:val="single" w:sz="4" w:space="0" w:color="auto"/>
            </w:tcBorders>
            <w:shd w:val="clear" w:color="auto" w:fill="auto"/>
            <w:noWrap/>
            <w:vAlign w:val="bottom"/>
            <w:hideMark/>
          </w:tcPr>
          <w:p w14:paraId="39586957" w14:textId="77777777" w:rsidR="008468A6" w:rsidRPr="008468A6" w:rsidRDefault="008468A6" w:rsidP="008468A6">
            <w:pPr>
              <w:jc w:val="center"/>
              <w:rPr>
                <w:rFonts w:cs="Calibri"/>
                <w:color w:val="000000"/>
                <w:sz w:val="22"/>
                <w:szCs w:val="22"/>
              </w:rPr>
            </w:pPr>
            <w:r w:rsidRPr="008468A6">
              <w:rPr>
                <w:rFonts w:cs="Calibri"/>
                <w:color w:val="000000"/>
                <w:sz w:val="22"/>
                <w:szCs w:val="22"/>
              </w:rPr>
              <w:t>R</w:t>
            </w:r>
          </w:p>
        </w:tc>
        <w:tc>
          <w:tcPr>
            <w:tcW w:w="2340" w:type="dxa"/>
            <w:tcBorders>
              <w:top w:val="nil"/>
              <w:left w:val="nil"/>
              <w:bottom w:val="single" w:sz="4" w:space="0" w:color="auto"/>
              <w:right w:val="single" w:sz="4" w:space="0" w:color="auto"/>
            </w:tcBorders>
            <w:shd w:val="clear" w:color="auto" w:fill="auto"/>
            <w:noWrap/>
            <w:vAlign w:val="bottom"/>
            <w:hideMark/>
          </w:tcPr>
          <w:p w14:paraId="0FCE0EAB" w14:textId="77777777" w:rsidR="008468A6" w:rsidRPr="008468A6" w:rsidRDefault="008468A6" w:rsidP="008468A6">
            <w:pPr>
              <w:jc w:val="center"/>
              <w:rPr>
                <w:rFonts w:cs="Calibri"/>
                <w:color w:val="000000"/>
                <w:sz w:val="22"/>
                <w:szCs w:val="22"/>
              </w:rPr>
            </w:pPr>
            <w:r w:rsidRPr="008468A6">
              <w:rPr>
                <w:rFonts w:cs="Calibri"/>
                <w:color w:val="000000"/>
                <w:sz w:val="22"/>
                <w:szCs w:val="22"/>
              </w:rPr>
              <w:t>R</w:t>
            </w:r>
          </w:p>
        </w:tc>
        <w:tc>
          <w:tcPr>
            <w:tcW w:w="2200" w:type="dxa"/>
            <w:tcBorders>
              <w:top w:val="nil"/>
              <w:left w:val="nil"/>
              <w:bottom w:val="single" w:sz="4" w:space="0" w:color="auto"/>
              <w:right w:val="single" w:sz="4" w:space="0" w:color="auto"/>
            </w:tcBorders>
            <w:shd w:val="clear" w:color="auto" w:fill="auto"/>
            <w:noWrap/>
            <w:vAlign w:val="bottom"/>
            <w:hideMark/>
          </w:tcPr>
          <w:p w14:paraId="6F156459" w14:textId="77777777" w:rsidR="008468A6" w:rsidRPr="008468A6" w:rsidRDefault="008468A6" w:rsidP="008468A6">
            <w:pPr>
              <w:jc w:val="center"/>
              <w:rPr>
                <w:rFonts w:cs="Calibri"/>
                <w:color w:val="000000"/>
                <w:sz w:val="22"/>
                <w:szCs w:val="22"/>
              </w:rPr>
            </w:pPr>
            <w:r w:rsidRPr="008468A6">
              <w:rPr>
                <w:rFonts w:cs="Calibri"/>
                <w:color w:val="000000"/>
                <w:sz w:val="22"/>
                <w:szCs w:val="22"/>
              </w:rPr>
              <w:t> </w:t>
            </w:r>
          </w:p>
        </w:tc>
      </w:tr>
      <w:tr w:rsidR="008468A6" w:rsidRPr="008468A6" w14:paraId="5933F251" w14:textId="77777777" w:rsidTr="008468A6">
        <w:trPr>
          <w:trHeight w:val="300"/>
        </w:trPr>
        <w:tc>
          <w:tcPr>
            <w:tcW w:w="1595" w:type="dxa"/>
            <w:tcBorders>
              <w:top w:val="nil"/>
              <w:left w:val="single" w:sz="4" w:space="0" w:color="auto"/>
              <w:bottom w:val="single" w:sz="4" w:space="0" w:color="auto"/>
              <w:right w:val="single" w:sz="4" w:space="0" w:color="auto"/>
            </w:tcBorders>
            <w:shd w:val="clear" w:color="000000" w:fill="C5D9F1"/>
            <w:noWrap/>
            <w:vAlign w:val="bottom"/>
            <w:hideMark/>
          </w:tcPr>
          <w:p w14:paraId="7B8076A7" w14:textId="77777777" w:rsidR="008468A6" w:rsidRPr="008468A6" w:rsidRDefault="008468A6" w:rsidP="008468A6">
            <w:pPr>
              <w:jc w:val="center"/>
              <w:rPr>
                <w:rFonts w:cs="Calibri"/>
                <w:color w:val="000000"/>
                <w:sz w:val="22"/>
                <w:szCs w:val="22"/>
              </w:rPr>
            </w:pPr>
            <w:r w:rsidRPr="008468A6">
              <w:rPr>
                <w:rFonts w:cs="Calibri"/>
                <w:color w:val="000000"/>
                <w:sz w:val="22"/>
                <w:szCs w:val="22"/>
              </w:rPr>
              <w:t>MATH</w:t>
            </w:r>
          </w:p>
        </w:tc>
        <w:tc>
          <w:tcPr>
            <w:tcW w:w="965" w:type="dxa"/>
            <w:tcBorders>
              <w:top w:val="nil"/>
              <w:left w:val="nil"/>
              <w:bottom w:val="single" w:sz="4" w:space="0" w:color="auto"/>
              <w:right w:val="single" w:sz="4" w:space="0" w:color="auto"/>
            </w:tcBorders>
            <w:shd w:val="clear" w:color="000000" w:fill="C5D9F1"/>
            <w:noWrap/>
            <w:vAlign w:val="bottom"/>
            <w:hideMark/>
          </w:tcPr>
          <w:p w14:paraId="0A54E566" w14:textId="77777777" w:rsidR="008468A6" w:rsidRPr="008468A6" w:rsidRDefault="008468A6" w:rsidP="008468A6">
            <w:pPr>
              <w:jc w:val="center"/>
              <w:rPr>
                <w:rFonts w:cs="Calibri"/>
                <w:color w:val="000000"/>
                <w:sz w:val="22"/>
                <w:szCs w:val="22"/>
              </w:rPr>
            </w:pPr>
            <w:r w:rsidRPr="008468A6">
              <w:rPr>
                <w:rFonts w:cs="Calibri"/>
                <w:color w:val="000000"/>
                <w:sz w:val="22"/>
                <w:szCs w:val="22"/>
              </w:rPr>
              <w:t>302</w:t>
            </w:r>
          </w:p>
        </w:tc>
        <w:tc>
          <w:tcPr>
            <w:tcW w:w="5805" w:type="dxa"/>
            <w:tcBorders>
              <w:top w:val="nil"/>
              <w:left w:val="nil"/>
              <w:bottom w:val="single" w:sz="4" w:space="0" w:color="auto"/>
              <w:right w:val="single" w:sz="4" w:space="0" w:color="auto"/>
            </w:tcBorders>
            <w:shd w:val="clear" w:color="000000" w:fill="C5D9F1"/>
            <w:noWrap/>
            <w:vAlign w:val="bottom"/>
            <w:hideMark/>
          </w:tcPr>
          <w:p w14:paraId="75F12FED" w14:textId="77777777" w:rsidR="008468A6" w:rsidRPr="008468A6" w:rsidRDefault="008468A6" w:rsidP="008468A6">
            <w:pPr>
              <w:rPr>
                <w:rFonts w:cs="Calibri"/>
                <w:color w:val="000000"/>
                <w:sz w:val="22"/>
                <w:szCs w:val="22"/>
              </w:rPr>
            </w:pPr>
            <w:r w:rsidRPr="008468A6">
              <w:rPr>
                <w:rFonts w:cs="Calibri"/>
                <w:color w:val="000000"/>
                <w:sz w:val="22"/>
                <w:szCs w:val="22"/>
              </w:rPr>
              <w:t>Introduction to Advanced Mathematics for Middle Grades Teachers</w:t>
            </w:r>
          </w:p>
        </w:tc>
        <w:tc>
          <w:tcPr>
            <w:tcW w:w="2059" w:type="dxa"/>
            <w:tcBorders>
              <w:top w:val="nil"/>
              <w:left w:val="nil"/>
              <w:bottom w:val="single" w:sz="4" w:space="0" w:color="auto"/>
              <w:right w:val="single" w:sz="4" w:space="0" w:color="auto"/>
            </w:tcBorders>
            <w:shd w:val="clear" w:color="auto" w:fill="auto"/>
            <w:noWrap/>
            <w:vAlign w:val="bottom"/>
            <w:hideMark/>
          </w:tcPr>
          <w:p w14:paraId="40C887F1" w14:textId="77777777" w:rsidR="008468A6" w:rsidRPr="008468A6" w:rsidRDefault="008468A6" w:rsidP="008468A6">
            <w:pPr>
              <w:jc w:val="center"/>
              <w:rPr>
                <w:rFonts w:cs="Calibri"/>
                <w:color w:val="000000"/>
                <w:sz w:val="22"/>
                <w:szCs w:val="22"/>
              </w:rPr>
            </w:pPr>
            <w:r w:rsidRPr="008468A6">
              <w:rPr>
                <w:rFonts w:cs="Calibri"/>
                <w:color w:val="000000"/>
                <w:sz w:val="22"/>
                <w:szCs w:val="22"/>
              </w:rPr>
              <w:t>R</w:t>
            </w:r>
          </w:p>
        </w:tc>
        <w:tc>
          <w:tcPr>
            <w:tcW w:w="2340" w:type="dxa"/>
            <w:tcBorders>
              <w:top w:val="nil"/>
              <w:left w:val="nil"/>
              <w:bottom w:val="single" w:sz="4" w:space="0" w:color="auto"/>
              <w:right w:val="single" w:sz="4" w:space="0" w:color="auto"/>
            </w:tcBorders>
            <w:shd w:val="clear" w:color="auto" w:fill="auto"/>
            <w:noWrap/>
            <w:vAlign w:val="bottom"/>
            <w:hideMark/>
          </w:tcPr>
          <w:p w14:paraId="6813F14E" w14:textId="77777777" w:rsidR="008468A6" w:rsidRPr="008468A6" w:rsidRDefault="008468A6" w:rsidP="008468A6">
            <w:pPr>
              <w:jc w:val="center"/>
              <w:rPr>
                <w:rFonts w:cs="Calibri"/>
                <w:color w:val="000000"/>
                <w:sz w:val="22"/>
                <w:szCs w:val="22"/>
              </w:rPr>
            </w:pPr>
            <w:r w:rsidRPr="008468A6">
              <w:rPr>
                <w:rFonts w:cs="Calibri"/>
                <w:color w:val="000000"/>
                <w:sz w:val="22"/>
                <w:szCs w:val="22"/>
              </w:rPr>
              <w:t>R</w:t>
            </w:r>
          </w:p>
        </w:tc>
        <w:tc>
          <w:tcPr>
            <w:tcW w:w="2200" w:type="dxa"/>
            <w:tcBorders>
              <w:top w:val="nil"/>
              <w:left w:val="nil"/>
              <w:bottom w:val="single" w:sz="4" w:space="0" w:color="auto"/>
              <w:right w:val="single" w:sz="4" w:space="0" w:color="auto"/>
            </w:tcBorders>
            <w:shd w:val="clear" w:color="auto" w:fill="auto"/>
            <w:noWrap/>
            <w:vAlign w:val="bottom"/>
            <w:hideMark/>
          </w:tcPr>
          <w:p w14:paraId="601D257C" w14:textId="77777777" w:rsidR="008468A6" w:rsidRPr="008468A6" w:rsidRDefault="008468A6" w:rsidP="008468A6">
            <w:pPr>
              <w:jc w:val="center"/>
              <w:rPr>
                <w:rFonts w:cs="Calibri"/>
                <w:color w:val="000000"/>
                <w:sz w:val="22"/>
                <w:szCs w:val="22"/>
              </w:rPr>
            </w:pPr>
            <w:r w:rsidRPr="008468A6">
              <w:rPr>
                <w:rFonts w:cs="Calibri"/>
                <w:color w:val="000000"/>
                <w:sz w:val="22"/>
                <w:szCs w:val="22"/>
              </w:rPr>
              <w:t>I</w:t>
            </w:r>
          </w:p>
        </w:tc>
      </w:tr>
      <w:tr w:rsidR="008468A6" w:rsidRPr="008468A6" w14:paraId="091F2D01" w14:textId="77777777" w:rsidTr="008468A6">
        <w:trPr>
          <w:trHeight w:val="300"/>
        </w:trPr>
        <w:tc>
          <w:tcPr>
            <w:tcW w:w="1595" w:type="dxa"/>
            <w:tcBorders>
              <w:top w:val="nil"/>
              <w:left w:val="single" w:sz="4" w:space="0" w:color="auto"/>
              <w:bottom w:val="single" w:sz="4" w:space="0" w:color="auto"/>
              <w:right w:val="single" w:sz="4" w:space="0" w:color="auto"/>
            </w:tcBorders>
            <w:shd w:val="clear" w:color="000000" w:fill="C5D9F1"/>
            <w:noWrap/>
            <w:vAlign w:val="bottom"/>
            <w:hideMark/>
          </w:tcPr>
          <w:p w14:paraId="38E3F953" w14:textId="77777777" w:rsidR="008468A6" w:rsidRPr="008468A6" w:rsidRDefault="008468A6" w:rsidP="008468A6">
            <w:pPr>
              <w:jc w:val="center"/>
              <w:rPr>
                <w:rFonts w:cs="Calibri"/>
                <w:color w:val="000000"/>
                <w:sz w:val="22"/>
                <w:szCs w:val="22"/>
              </w:rPr>
            </w:pPr>
            <w:r w:rsidRPr="008468A6">
              <w:rPr>
                <w:rFonts w:cs="Calibri"/>
                <w:color w:val="000000"/>
                <w:sz w:val="22"/>
                <w:szCs w:val="22"/>
              </w:rPr>
              <w:t>MATH</w:t>
            </w:r>
          </w:p>
        </w:tc>
        <w:tc>
          <w:tcPr>
            <w:tcW w:w="965" w:type="dxa"/>
            <w:tcBorders>
              <w:top w:val="nil"/>
              <w:left w:val="nil"/>
              <w:bottom w:val="single" w:sz="4" w:space="0" w:color="auto"/>
              <w:right w:val="single" w:sz="4" w:space="0" w:color="auto"/>
            </w:tcBorders>
            <w:shd w:val="clear" w:color="000000" w:fill="C5D9F1"/>
            <w:noWrap/>
            <w:vAlign w:val="bottom"/>
            <w:hideMark/>
          </w:tcPr>
          <w:p w14:paraId="1CE0AE36" w14:textId="77777777" w:rsidR="008468A6" w:rsidRPr="008468A6" w:rsidRDefault="008468A6" w:rsidP="008468A6">
            <w:pPr>
              <w:jc w:val="center"/>
              <w:rPr>
                <w:rFonts w:cs="Calibri"/>
                <w:color w:val="000000"/>
                <w:sz w:val="22"/>
                <w:szCs w:val="22"/>
              </w:rPr>
            </w:pPr>
            <w:r w:rsidRPr="008468A6">
              <w:rPr>
                <w:rFonts w:cs="Calibri"/>
                <w:color w:val="000000"/>
                <w:sz w:val="22"/>
                <w:szCs w:val="22"/>
              </w:rPr>
              <w:t>304</w:t>
            </w:r>
          </w:p>
        </w:tc>
        <w:tc>
          <w:tcPr>
            <w:tcW w:w="5805" w:type="dxa"/>
            <w:tcBorders>
              <w:top w:val="nil"/>
              <w:left w:val="nil"/>
              <w:bottom w:val="single" w:sz="4" w:space="0" w:color="auto"/>
              <w:right w:val="single" w:sz="4" w:space="0" w:color="auto"/>
            </w:tcBorders>
            <w:shd w:val="clear" w:color="000000" w:fill="C5D9F1"/>
            <w:noWrap/>
            <w:vAlign w:val="bottom"/>
            <w:hideMark/>
          </w:tcPr>
          <w:p w14:paraId="728804E9" w14:textId="77777777" w:rsidR="008468A6" w:rsidRPr="008468A6" w:rsidRDefault="008468A6" w:rsidP="008468A6">
            <w:pPr>
              <w:rPr>
                <w:rFonts w:cs="Calibri"/>
                <w:color w:val="000000"/>
                <w:sz w:val="22"/>
                <w:szCs w:val="22"/>
              </w:rPr>
            </w:pPr>
            <w:r w:rsidRPr="008468A6">
              <w:rPr>
                <w:rFonts w:cs="Calibri"/>
                <w:color w:val="000000"/>
                <w:sz w:val="22"/>
                <w:szCs w:val="22"/>
              </w:rPr>
              <w:t>Functions, Applications and Explorations</w:t>
            </w:r>
          </w:p>
        </w:tc>
        <w:tc>
          <w:tcPr>
            <w:tcW w:w="2059" w:type="dxa"/>
            <w:tcBorders>
              <w:top w:val="nil"/>
              <w:left w:val="nil"/>
              <w:bottom w:val="single" w:sz="4" w:space="0" w:color="auto"/>
              <w:right w:val="single" w:sz="4" w:space="0" w:color="auto"/>
            </w:tcBorders>
            <w:shd w:val="clear" w:color="auto" w:fill="auto"/>
            <w:noWrap/>
            <w:vAlign w:val="bottom"/>
            <w:hideMark/>
          </w:tcPr>
          <w:p w14:paraId="673160CB" w14:textId="77777777" w:rsidR="008468A6" w:rsidRPr="008468A6" w:rsidRDefault="008468A6" w:rsidP="008468A6">
            <w:pPr>
              <w:jc w:val="center"/>
              <w:rPr>
                <w:rFonts w:cs="Calibri"/>
                <w:color w:val="000000"/>
                <w:sz w:val="22"/>
                <w:szCs w:val="22"/>
              </w:rPr>
            </w:pPr>
            <w:r w:rsidRPr="008468A6">
              <w:rPr>
                <w:rFonts w:cs="Calibri"/>
                <w:color w:val="000000"/>
                <w:sz w:val="22"/>
                <w:szCs w:val="22"/>
              </w:rPr>
              <w:t>R</w:t>
            </w:r>
          </w:p>
        </w:tc>
        <w:tc>
          <w:tcPr>
            <w:tcW w:w="2340" w:type="dxa"/>
            <w:tcBorders>
              <w:top w:val="nil"/>
              <w:left w:val="nil"/>
              <w:bottom w:val="single" w:sz="4" w:space="0" w:color="auto"/>
              <w:right w:val="single" w:sz="4" w:space="0" w:color="auto"/>
            </w:tcBorders>
            <w:shd w:val="clear" w:color="auto" w:fill="auto"/>
            <w:noWrap/>
            <w:vAlign w:val="bottom"/>
            <w:hideMark/>
          </w:tcPr>
          <w:p w14:paraId="6C5B3937" w14:textId="77777777" w:rsidR="008468A6" w:rsidRPr="008468A6" w:rsidRDefault="008468A6" w:rsidP="008468A6">
            <w:pPr>
              <w:jc w:val="center"/>
              <w:rPr>
                <w:rFonts w:cs="Calibri"/>
                <w:color w:val="000000"/>
                <w:sz w:val="22"/>
                <w:szCs w:val="22"/>
              </w:rPr>
            </w:pPr>
            <w:r w:rsidRPr="008468A6">
              <w:rPr>
                <w:rFonts w:cs="Calibri"/>
                <w:color w:val="000000"/>
                <w:sz w:val="22"/>
                <w:szCs w:val="22"/>
              </w:rPr>
              <w:t>R</w:t>
            </w:r>
          </w:p>
        </w:tc>
        <w:tc>
          <w:tcPr>
            <w:tcW w:w="2200" w:type="dxa"/>
            <w:tcBorders>
              <w:top w:val="nil"/>
              <w:left w:val="nil"/>
              <w:bottom w:val="single" w:sz="4" w:space="0" w:color="auto"/>
              <w:right w:val="single" w:sz="4" w:space="0" w:color="auto"/>
            </w:tcBorders>
            <w:shd w:val="clear" w:color="auto" w:fill="auto"/>
            <w:noWrap/>
            <w:vAlign w:val="bottom"/>
            <w:hideMark/>
          </w:tcPr>
          <w:p w14:paraId="02AEDB49" w14:textId="77777777" w:rsidR="008468A6" w:rsidRPr="008468A6" w:rsidRDefault="008468A6" w:rsidP="008468A6">
            <w:pPr>
              <w:jc w:val="center"/>
              <w:rPr>
                <w:rFonts w:cs="Calibri"/>
                <w:color w:val="000000"/>
                <w:sz w:val="22"/>
                <w:szCs w:val="22"/>
              </w:rPr>
            </w:pPr>
            <w:r w:rsidRPr="008468A6">
              <w:rPr>
                <w:rFonts w:cs="Calibri"/>
                <w:color w:val="000000"/>
                <w:sz w:val="22"/>
                <w:szCs w:val="22"/>
              </w:rPr>
              <w:t>R</w:t>
            </w:r>
          </w:p>
        </w:tc>
      </w:tr>
      <w:tr w:rsidR="008468A6" w:rsidRPr="008468A6" w14:paraId="15D5016B" w14:textId="77777777" w:rsidTr="008468A6">
        <w:trPr>
          <w:trHeight w:val="300"/>
        </w:trPr>
        <w:tc>
          <w:tcPr>
            <w:tcW w:w="1595" w:type="dxa"/>
            <w:tcBorders>
              <w:top w:val="nil"/>
              <w:left w:val="single" w:sz="4" w:space="0" w:color="auto"/>
              <w:bottom w:val="single" w:sz="4" w:space="0" w:color="auto"/>
              <w:right w:val="single" w:sz="4" w:space="0" w:color="auto"/>
            </w:tcBorders>
            <w:shd w:val="clear" w:color="000000" w:fill="C5D9F1"/>
            <w:noWrap/>
            <w:vAlign w:val="bottom"/>
            <w:hideMark/>
          </w:tcPr>
          <w:p w14:paraId="0C0E3CA9" w14:textId="77777777" w:rsidR="008468A6" w:rsidRPr="008468A6" w:rsidRDefault="008468A6" w:rsidP="008468A6">
            <w:pPr>
              <w:jc w:val="center"/>
              <w:rPr>
                <w:rFonts w:cs="Calibri"/>
                <w:color w:val="000000"/>
                <w:sz w:val="22"/>
                <w:szCs w:val="22"/>
              </w:rPr>
            </w:pPr>
            <w:r w:rsidRPr="008468A6">
              <w:rPr>
                <w:rFonts w:cs="Calibri"/>
                <w:color w:val="000000"/>
                <w:sz w:val="22"/>
                <w:szCs w:val="22"/>
              </w:rPr>
              <w:t>MATH</w:t>
            </w:r>
          </w:p>
        </w:tc>
        <w:tc>
          <w:tcPr>
            <w:tcW w:w="965" w:type="dxa"/>
            <w:tcBorders>
              <w:top w:val="nil"/>
              <w:left w:val="nil"/>
              <w:bottom w:val="single" w:sz="4" w:space="0" w:color="auto"/>
              <w:right w:val="single" w:sz="4" w:space="0" w:color="auto"/>
            </w:tcBorders>
            <w:shd w:val="clear" w:color="000000" w:fill="C5D9F1"/>
            <w:noWrap/>
            <w:vAlign w:val="bottom"/>
            <w:hideMark/>
          </w:tcPr>
          <w:p w14:paraId="1939D9D5" w14:textId="77777777" w:rsidR="008468A6" w:rsidRPr="008468A6" w:rsidRDefault="008468A6" w:rsidP="008468A6">
            <w:pPr>
              <w:jc w:val="center"/>
              <w:rPr>
                <w:rFonts w:cs="Calibri"/>
                <w:color w:val="000000"/>
                <w:sz w:val="22"/>
                <w:szCs w:val="22"/>
              </w:rPr>
            </w:pPr>
            <w:r w:rsidRPr="008468A6">
              <w:rPr>
                <w:rFonts w:cs="Calibri"/>
                <w:color w:val="000000"/>
                <w:sz w:val="22"/>
                <w:szCs w:val="22"/>
              </w:rPr>
              <w:t>403</w:t>
            </w:r>
          </w:p>
        </w:tc>
        <w:tc>
          <w:tcPr>
            <w:tcW w:w="5805" w:type="dxa"/>
            <w:tcBorders>
              <w:top w:val="nil"/>
              <w:left w:val="nil"/>
              <w:bottom w:val="single" w:sz="4" w:space="0" w:color="auto"/>
              <w:right w:val="single" w:sz="4" w:space="0" w:color="auto"/>
            </w:tcBorders>
            <w:shd w:val="clear" w:color="000000" w:fill="C5D9F1"/>
            <w:noWrap/>
            <w:vAlign w:val="bottom"/>
            <w:hideMark/>
          </w:tcPr>
          <w:p w14:paraId="5B667EAC" w14:textId="77777777" w:rsidR="008468A6" w:rsidRPr="008468A6" w:rsidRDefault="008468A6" w:rsidP="008468A6">
            <w:pPr>
              <w:rPr>
                <w:rFonts w:cs="Calibri"/>
                <w:color w:val="000000"/>
                <w:sz w:val="22"/>
                <w:szCs w:val="22"/>
              </w:rPr>
            </w:pPr>
            <w:r w:rsidRPr="008468A6">
              <w:rPr>
                <w:rFonts w:cs="Calibri"/>
                <w:color w:val="000000"/>
                <w:sz w:val="22"/>
                <w:szCs w:val="22"/>
              </w:rPr>
              <w:t>Geometry for Elementary and Middle School Teachers</w:t>
            </w:r>
          </w:p>
        </w:tc>
        <w:tc>
          <w:tcPr>
            <w:tcW w:w="2059" w:type="dxa"/>
            <w:tcBorders>
              <w:top w:val="nil"/>
              <w:left w:val="nil"/>
              <w:bottom w:val="single" w:sz="4" w:space="0" w:color="auto"/>
              <w:right w:val="single" w:sz="4" w:space="0" w:color="auto"/>
            </w:tcBorders>
            <w:shd w:val="clear" w:color="auto" w:fill="auto"/>
            <w:noWrap/>
            <w:vAlign w:val="bottom"/>
            <w:hideMark/>
          </w:tcPr>
          <w:p w14:paraId="06166B92" w14:textId="77777777" w:rsidR="008468A6" w:rsidRPr="008468A6" w:rsidRDefault="008468A6" w:rsidP="008468A6">
            <w:pPr>
              <w:jc w:val="center"/>
              <w:rPr>
                <w:rFonts w:cs="Calibri"/>
                <w:color w:val="000000"/>
                <w:sz w:val="22"/>
                <w:szCs w:val="22"/>
              </w:rPr>
            </w:pPr>
            <w:r w:rsidRPr="008468A6">
              <w:rPr>
                <w:rFonts w:cs="Calibri"/>
                <w:color w:val="000000"/>
                <w:sz w:val="22"/>
                <w:szCs w:val="22"/>
              </w:rPr>
              <w:t>M</w:t>
            </w:r>
          </w:p>
        </w:tc>
        <w:tc>
          <w:tcPr>
            <w:tcW w:w="2340" w:type="dxa"/>
            <w:tcBorders>
              <w:top w:val="nil"/>
              <w:left w:val="nil"/>
              <w:bottom w:val="single" w:sz="4" w:space="0" w:color="auto"/>
              <w:right w:val="single" w:sz="4" w:space="0" w:color="auto"/>
            </w:tcBorders>
            <w:shd w:val="clear" w:color="auto" w:fill="auto"/>
            <w:noWrap/>
            <w:vAlign w:val="bottom"/>
            <w:hideMark/>
          </w:tcPr>
          <w:p w14:paraId="252986C6" w14:textId="77777777" w:rsidR="008468A6" w:rsidRPr="008468A6" w:rsidRDefault="008468A6" w:rsidP="008468A6">
            <w:pPr>
              <w:jc w:val="center"/>
              <w:rPr>
                <w:rFonts w:cs="Calibri"/>
                <w:color w:val="000000"/>
                <w:sz w:val="22"/>
                <w:szCs w:val="22"/>
              </w:rPr>
            </w:pPr>
            <w:r w:rsidRPr="008468A6">
              <w:rPr>
                <w:rFonts w:cs="Calibri"/>
                <w:color w:val="000000"/>
                <w:sz w:val="22"/>
                <w:szCs w:val="22"/>
              </w:rPr>
              <w:t>M</w:t>
            </w:r>
          </w:p>
        </w:tc>
        <w:tc>
          <w:tcPr>
            <w:tcW w:w="2200" w:type="dxa"/>
            <w:tcBorders>
              <w:top w:val="nil"/>
              <w:left w:val="nil"/>
              <w:bottom w:val="single" w:sz="4" w:space="0" w:color="auto"/>
              <w:right w:val="single" w:sz="4" w:space="0" w:color="auto"/>
            </w:tcBorders>
            <w:shd w:val="clear" w:color="auto" w:fill="auto"/>
            <w:noWrap/>
            <w:vAlign w:val="bottom"/>
            <w:hideMark/>
          </w:tcPr>
          <w:p w14:paraId="45241F63" w14:textId="77777777" w:rsidR="008468A6" w:rsidRPr="008468A6" w:rsidRDefault="008468A6" w:rsidP="008468A6">
            <w:pPr>
              <w:jc w:val="center"/>
              <w:rPr>
                <w:rFonts w:cs="Calibri"/>
                <w:color w:val="000000"/>
                <w:sz w:val="22"/>
                <w:szCs w:val="22"/>
              </w:rPr>
            </w:pPr>
            <w:r w:rsidRPr="008468A6">
              <w:rPr>
                <w:rFonts w:cs="Calibri"/>
                <w:color w:val="000000"/>
                <w:sz w:val="22"/>
                <w:szCs w:val="22"/>
              </w:rPr>
              <w:t>M / A</w:t>
            </w:r>
          </w:p>
        </w:tc>
      </w:tr>
      <w:tr w:rsidR="008468A6" w:rsidRPr="008468A6" w14:paraId="49D3363E" w14:textId="77777777" w:rsidTr="008468A6">
        <w:trPr>
          <w:trHeight w:val="300"/>
        </w:trPr>
        <w:tc>
          <w:tcPr>
            <w:tcW w:w="1595" w:type="dxa"/>
            <w:tcBorders>
              <w:top w:val="nil"/>
              <w:left w:val="single" w:sz="4" w:space="0" w:color="auto"/>
              <w:bottom w:val="single" w:sz="4" w:space="0" w:color="auto"/>
              <w:right w:val="single" w:sz="4" w:space="0" w:color="auto"/>
            </w:tcBorders>
            <w:shd w:val="clear" w:color="000000" w:fill="C5D9F1"/>
            <w:noWrap/>
            <w:vAlign w:val="bottom"/>
            <w:hideMark/>
          </w:tcPr>
          <w:p w14:paraId="27A4214B" w14:textId="77777777" w:rsidR="008468A6" w:rsidRPr="008468A6" w:rsidRDefault="008468A6" w:rsidP="008468A6">
            <w:pPr>
              <w:jc w:val="center"/>
              <w:rPr>
                <w:rFonts w:cs="Calibri"/>
                <w:color w:val="000000"/>
                <w:sz w:val="22"/>
                <w:szCs w:val="22"/>
              </w:rPr>
            </w:pPr>
            <w:r w:rsidRPr="008468A6">
              <w:rPr>
                <w:rFonts w:cs="Calibri"/>
                <w:color w:val="000000"/>
                <w:sz w:val="22"/>
                <w:szCs w:val="22"/>
              </w:rPr>
              <w:t>MATH</w:t>
            </w:r>
          </w:p>
        </w:tc>
        <w:tc>
          <w:tcPr>
            <w:tcW w:w="965" w:type="dxa"/>
            <w:tcBorders>
              <w:top w:val="nil"/>
              <w:left w:val="nil"/>
              <w:bottom w:val="single" w:sz="4" w:space="0" w:color="auto"/>
              <w:right w:val="single" w:sz="4" w:space="0" w:color="auto"/>
            </w:tcBorders>
            <w:shd w:val="clear" w:color="000000" w:fill="C5D9F1"/>
            <w:noWrap/>
            <w:vAlign w:val="bottom"/>
            <w:hideMark/>
          </w:tcPr>
          <w:p w14:paraId="5E9DEF4B" w14:textId="77777777" w:rsidR="008468A6" w:rsidRPr="008468A6" w:rsidRDefault="008468A6" w:rsidP="008468A6">
            <w:pPr>
              <w:jc w:val="center"/>
              <w:rPr>
                <w:rFonts w:cs="Calibri"/>
                <w:color w:val="000000"/>
                <w:sz w:val="22"/>
                <w:szCs w:val="22"/>
              </w:rPr>
            </w:pPr>
            <w:r w:rsidRPr="008468A6">
              <w:rPr>
                <w:rFonts w:cs="Calibri"/>
                <w:color w:val="000000"/>
                <w:sz w:val="22"/>
                <w:szCs w:val="22"/>
              </w:rPr>
              <w:t>411</w:t>
            </w:r>
          </w:p>
        </w:tc>
        <w:tc>
          <w:tcPr>
            <w:tcW w:w="5805" w:type="dxa"/>
            <w:tcBorders>
              <w:top w:val="nil"/>
              <w:left w:val="nil"/>
              <w:bottom w:val="single" w:sz="4" w:space="0" w:color="auto"/>
              <w:right w:val="single" w:sz="4" w:space="0" w:color="auto"/>
            </w:tcBorders>
            <w:shd w:val="clear" w:color="000000" w:fill="C5D9F1"/>
            <w:noWrap/>
            <w:vAlign w:val="bottom"/>
            <w:hideMark/>
          </w:tcPr>
          <w:p w14:paraId="6BF20129" w14:textId="77777777" w:rsidR="008468A6" w:rsidRPr="008468A6" w:rsidRDefault="008468A6" w:rsidP="008468A6">
            <w:pPr>
              <w:rPr>
                <w:rFonts w:cs="Calibri"/>
                <w:color w:val="000000"/>
                <w:sz w:val="22"/>
                <w:szCs w:val="22"/>
              </w:rPr>
            </w:pPr>
            <w:r w:rsidRPr="008468A6">
              <w:rPr>
                <w:rFonts w:cs="Calibri"/>
                <w:color w:val="000000"/>
                <w:sz w:val="22"/>
                <w:szCs w:val="22"/>
              </w:rPr>
              <w:t>Problem Solving for Elementary and Middle School Teachers</w:t>
            </w:r>
          </w:p>
        </w:tc>
        <w:tc>
          <w:tcPr>
            <w:tcW w:w="2059" w:type="dxa"/>
            <w:tcBorders>
              <w:top w:val="nil"/>
              <w:left w:val="nil"/>
              <w:bottom w:val="single" w:sz="4" w:space="0" w:color="auto"/>
              <w:right w:val="single" w:sz="4" w:space="0" w:color="auto"/>
            </w:tcBorders>
            <w:shd w:val="clear" w:color="auto" w:fill="auto"/>
            <w:noWrap/>
            <w:vAlign w:val="bottom"/>
            <w:hideMark/>
          </w:tcPr>
          <w:p w14:paraId="3E2377D5" w14:textId="77777777" w:rsidR="008468A6" w:rsidRPr="008468A6" w:rsidRDefault="008468A6" w:rsidP="008468A6">
            <w:pPr>
              <w:jc w:val="center"/>
              <w:rPr>
                <w:rFonts w:cs="Calibri"/>
                <w:color w:val="000000"/>
                <w:sz w:val="22"/>
                <w:szCs w:val="22"/>
              </w:rPr>
            </w:pPr>
            <w:r w:rsidRPr="008468A6">
              <w:rPr>
                <w:rFonts w:cs="Calibri"/>
                <w:color w:val="000000"/>
                <w:sz w:val="22"/>
                <w:szCs w:val="22"/>
              </w:rPr>
              <w:t>M</w:t>
            </w:r>
          </w:p>
        </w:tc>
        <w:tc>
          <w:tcPr>
            <w:tcW w:w="2340" w:type="dxa"/>
            <w:tcBorders>
              <w:top w:val="nil"/>
              <w:left w:val="nil"/>
              <w:bottom w:val="single" w:sz="4" w:space="0" w:color="auto"/>
              <w:right w:val="single" w:sz="4" w:space="0" w:color="auto"/>
            </w:tcBorders>
            <w:shd w:val="clear" w:color="auto" w:fill="auto"/>
            <w:noWrap/>
            <w:vAlign w:val="bottom"/>
            <w:hideMark/>
          </w:tcPr>
          <w:p w14:paraId="71B8FC9E" w14:textId="77777777" w:rsidR="008468A6" w:rsidRPr="008468A6" w:rsidRDefault="008468A6" w:rsidP="008468A6">
            <w:pPr>
              <w:jc w:val="center"/>
              <w:rPr>
                <w:rFonts w:cs="Calibri"/>
                <w:color w:val="000000"/>
                <w:sz w:val="22"/>
                <w:szCs w:val="22"/>
              </w:rPr>
            </w:pPr>
            <w:r w:rsidRPr="008468A6">
              <w:rPr>
                <w:rFonts w:cs="Calibri"/>
                <w:color w:val="000000"/>
                <w:sz w:val="22"/>
                <w:szCs w:val="22"/>
              </w:rPr>
              <w:t>M / A</w:t>
            </w:r>
          </w:p>
        </w:tc>
        <w:tc>
          <w:tcPr>
            <w:tcW w:w="2200" w:type="dxa"/>
            <w:tcBorders>
              <w:top w:val="nil"/>
              <w:left w:val="nil"/>
              <w:bottom w:val="single" w:sz="4" w:space="0" w:color="auto"/>
              <w:right w:val="single" w:sz="4" w:space="0" w:color="auto"/>
            </w:tcBorders>
            <w:shd w:val="clear" w:color="auto" w:fill="auto"/>
            <w:noWrap/>
            <w:vAlign w:val="bottom"/>
            <w:hideMark/>
          </w:tcPr>
          <w:p w14:paraId="60C03C39" w14:textId="77777777" w:rsidR="008468A6" w:rsidRPr="008468A6" w:rsidRDefault="008468A6" w:rsidP="008468A6">
            <w:pPr>
              <w:jc w:val="center"/>
              <w:rPr>
                <w:rFonts w:cs="Calibri"/>
                <w:color w:val="000000"/>
                <w:sz w:val="22"/>
                <w:szCs w:val="22"/>
              </w:rPr>
            </w:pPr>
            <w:r w:rsidRPr="008468A6">
              <w:rPr>
                <w:rFonts w:cs="Calibri"/>
                <w:color w:val="000000"/>
                <w:sz w:val="22"/>
                <w:szCs w:val="22"/>
              </w:rPr>
              <w:t>M</w:t>
            </w:r>
          </w:p>
        </w:tc>
      </w:tr>
      <w:tr w:rsidR="008468A6" w:rsidRPr="008468A6" w14:paraId="0EE5B30D" w14:textId="77777777" w:rsidTr="008468A6">
        <w:trPr>
          <w:trHeight w:val="300"/>
        </w:trPr>
        <w:tc>
          <w:tcPr>
            <w:tcW w:w="1595" w:type="dxa"/>
            <w:tcBorders>
              <w:top w:val="nil"/>
              <w:left w:val="single" w:sz="4" w:space="0" w:color="auto"/>
              <w:bottom w:val="single" w:sz="4" w:space="0" w:color="auto"/>
              <w:right w:val="single" w:sz="4" w:space="0" w:color="auto"/>
            </w:tcBorders>
            <w:shd w:val="clear" w:color="000000" w:fill="C5D9F1"/>
            <w:noWrap/>
            <w:vAlign w:val="bottom"/>
            <w:hideMark/>
          </w:tcPr>
          <w:p w14:paraId="46D4B2B4" w14:textId="77777777" w:rsidR="008468A6" w:rsidRPr="008468A6" w:rsidRDefault="008468A6" w:rsidP="008468A6">
            <w:pPr>
              <w:jc w:val="center"/>
              <w:rPr>
                <w:rFonts w:cs="Calibri"/>
                <w:color w:val="000000"/>
                <w:sz w:val="22"/>
                <w:szCs w:val="22"/>
              </w:rPr>
            </w:pPr>
            <w:r w:rsidRPr="008468A6">
              <w:rPr>
                <w:rFonts w:cs="Calibri"/>
                <w:color w:val="000000"/>
                <w:sz w:val="22"/>
                <w:szCs w:val="22"/>
              </w:rPr>
              <w:t>MATH</w:t>
            </w:r>
          </w:p>
        </w:tc>
        <w:tc>
          <w:tcPr>
            <w:tcW w:w="965" w:type="dxa"/>
            <w:tcBorders>
              <w:top w:val="nil"/>
              <w:left w:val="nil"/>
              <w:bottom w:val="single" w:sz="4" w:space="0" w:color="auto"/>
              <w:right w:val="single" w:sz="4" w:space="0" w:color="auto"/>
            </w:tcBorders>
            <w:shd w:val="clear" w:color="000000" w:fill="C5D9F1"/>
            <w:noWrap/>
            <w:vAlign w:val="bottom"/>
            <w:hideMark/>
          </w:tcPr>
          <w:p w14:paraId="68D8767C" w14:textId="77777777" w:rsidR="008468A6" w:rsidRPr="008468A6" w:rsidRDefault="008468A6" w:rsidP="008468A6">
            <w:pPr>
              <w:jc w:val="center"/>
              <w:rPr>
                <w:rFonts w:cs="Calibri"/>
                <w:color w:val="000000"/>
                <w:sz w:val="22"/>
                <w:szCs w:val="22"/>
              </w:rPr>
            </w:pPr>
            <w:r w:rsidRPr="008468A6">
              <w:rPr>
                <w:rFonts w:cs="Calibri"/>
                <w:color w:val="000000"/>
                <w:sz w:val="22"/>
                <w:szCs w:val="22"/>
              </w:rPr>
              <w:t>413</w:t>
            </w:r>
          </w:p>
        </w:tc>
        <w:tc>
          <w:tcPr>
            <w:tcW w:w="5805" w:type="dxa"/>
            <w:tcBorders>
              <w:top w:val="nil"/>
              <w:left w:val="nil"/>
              <w:bottom w:val="single" w:sz="4" w:space="0" w:color="auto"/>
              <w:right w:val="single" w:sz="4" w:space="0" w:color="auto"/>
            </w:tcBorders>
            <w:shd w:val="clear" w:color="000000" w:fill="C5D9F1"/>
            <w:noWrap/>
            <w:vAlign w:val="bottom"/>
            <w:hideMark/>
          </w:tcPr>
          <w:p w14:paraId="53465DBE" w14:textId="77777777" w:rsidR="008468A6" w:rsidRPr="008468A6" w:rsidRDefault="008468A6" w:rsidP="008468A6">
            <w:pPr>
              <w:rPr>
                <w:rFonts w:cs="Calibri"/>
                <w:color w:val="000000"/>
                <w:sz w:val="22"/>
                <w:szCs w:val="22"/>
              </w:rPr>
            </w:pPr>
            <w:r w:rsidRPr="008468A6">
              <w:rPr>
                <w:rFonts w:cs="Calibri"/>
                <w:color w:val="000000"/>
                <w:sz w:val="22"/>
                <w:szCs w:val="22"/>
              </w:rPr>
              <w:t>Algebra and Technology for Middle Grades Teachers</w:t>
            </w:r>
          </w:p>
        </w:tc>
        <w:tc>
          <w:tcPr>
            <w:tcW w:w="2059" w:type="dxa"/>
            <w:tcBorders>
              <w:top w:val="nil"/>
              <w:left w:val="nil"/>
              <w:bottom w:val="single" w:sz="4" w:space="0" w:color="auto"/>
              <w:right w:val="single" w:sz="4" w:space="0" w:color="auto"/>
            </w:tcBorders>
            <w:shd w:val="clear" w:color="auto" w:fill="auto"/>
            <w:noWrap/>
            <w:vAlign w:val="bottom"/>
            <w:hideMark/>
          </w:tcPr>
          <w:p w14:paraId="4D87350A" w14:textId="77777777" w:rsidR="008468A6" w:rsidRPr="008468A6" w:rsidRDefault="008468A6" w:rsidP="008468A6">
            <w:pPr>
              <w:jc w:val="center"/>
              <w:rPr>
                <w:rFonts w:cs="Calibri"/>
                <w:color w:val="000000"/>
                <w:sz w:val="22"/>
                <w:szCs w:val="22"/>
              </w:rPr>
            </w:pPr>
            <w:r w:rsidRPr="008468A6">
              <w:rPr>
                <w:rFonts w:cs="Calibri"/>
                <w:color w:val="000000"/>
                <w:sz w:val="22"/>
                <w:szCs w:val="22"/>
              </w:rPr>
              <w:t>M</w:t>
            </w:r>
          </w:p>
        </w:tc>
        <w:tc>
          <w:tcPr>
            <w:tcW w:w="2340" w:type="dxa"/>
            <w:tcBorders>
              <w:top w:val="nil"/>
              <w:left w:val="nil"/>
              <w:bottom w:val="single" w:sz="4" w:space="0" w:color="auto"/>
              <w:right w:val="single" w:sz="4" w:space="0" w:color="auto"/>
            </w:tcBorders>
            <w:shd w:val="clear" w:color="auto" w:fill="auto"/>
            <w:noWrap/>
            <w:vAlign w:val="bottom"/>
            <w:hideMark/>
          </w:tcPr>
          <w:p w14:paraId="570A9381" w14:textId="77777777" w:rsidR="008468A6" w:rsidRPr="008468A6" w:rsidRDefault="008468A6" w:rsidP="008468A6">
            <w:pPr>
              <w:jc w:val="center"/>
              <w:rPr>
                <w:rFonts w:cs="Calibri"/>
                <w:color w:val="000000"/>
                <w:sz w:val="22"/>
                <w:szCs w:val="22"/>
              </w:rPr>
            </w:pPr>
            <w:r w:rsidRPr="008468A6">
              <w:rPr>
                <w:rFonts w:cs="Calibri"/>
                <w:color w:val="000000"/>
                <w:sz w:val="22"/>
                <w:szCs w:val="22"/>
              </w:rPr>
              <w:t>M</w:t>
            </w:r>
          </w:p>
        </w:tc>
        <w:tc>
          <w:tcPr>
            <w:tcW w:w="2200" w:type="dxa"/>
            <w:tcBorders>
              <w:top w:val="nil"/>
              <w:left w:val="nil"/>
              <w:bottom w:val="single" w:sz="4" w:space="0" w:color="auto"/>
              <w:right w:val="single" w:sz="4" w:space="0" w:color="auto"/>
            </w:tcBorders>
            <w:shd w:val="clear" w:color="auto" w:fill="auto"/>
            <w:noWrap/>
            <w:vAlign w:val="bottom"/>
            <w:hideMark/>
          </w:tcPr>
          <w:p w14:paraId="4BC991A8" w14:textId="77777777" w:rsidR="008468A6" w:rsidRPr="008468A6" w:rsidRDefault="008468A6" w:rsidP="008468A6">
            <w:pPr>
              <w:jc w:val="center"/>
              <w:rPr>
                <w:rFonts w:cs="Calibri"/>
                <w:color w:val="000000"/>
                <w:sz w:val="22"/>
                <w:szCs w:val="22"/>
              </w:rPr>
            </w:pPr>
            <w:r w:rsidRPr="008468A6">
              <w:rPr>
                <w:rFonts w:cs="Calibri"/>
                <w:color w:val="000000"/>
                <w:sz w:val="22"/>
                <w:szCs w:val="22"/>
              </w:rPr>
              <w:t>M</w:t>
            </w:r>
          </w:p>
        </w:tc>
      </w:tr>
      <w:tr w:rsidR="008468A6" w:rsidRPr="008468A6" w14:paraId="6569A1BF" w14:textId="77777777" w:rsidTr="008468A6">
        <w:trPr>
          <w:trHeight w:val="300"/>
        </w:trPr>
        <w:tc>
          <w:tcPr>
            <w:tcW w:w="1595" w:type="dxa"/>
            <w:tcBorders>
              <w:top w:val="nil"/>
              <w:left w:val="single" w:sz="4" w:space="0" w:color="auto"/>
              <w:bottom w:val="single" w:sz="4" w:space="0" w:color="auto"/>
              <w:right w:val="single" w:sz="4" w:space="0" w:color="auto"/>
            </w:tcBorders>
            <w:shd w:val="clear" w:color="000000" w:fill="C5D9F1"/>
            <w:noWrap/>
            <w:vAlign w:val="bottom"/>
            <w:hideMark/>
          </w:tcPr>
          <w:p w14:paraId="1D12A51C" w14:textId="77777777" w:rsidR="008468A6" w:rsidRPr="008468A6" w:rsidRDefault="008468A6" w:rsidP="008468A6">
            <w:pPr>
              <w:jc w:val="center"/>
              <w:rPr>
                <w:rFonts w:cs="Calibri"/>
                <w:color w:val="000000"/>
                <w:sz w:val="22"/>
                <w:szCs w:val="22"/>
              </w:rPr>
            </w:pPr>
            <w:r w:rsidRPr="008468A6">
              <w:rPr>
                <w:rFonts w:cs="Calibri"/>
                <w:color w:val="000000"/>
                <w:sz w:val="22"/>
                <w:szCs w:val="22"/>
              </w:rPr>
              <w:t>MATH</w:t>
            </w:r>
          </w:p>
        </w:tc>
        <w:tc>
          <w:tcPr>
            <w:tcW w:w="965" w:type="dxa"/>
            <w:tcBorders>
              <w:top w:val="nil"/>
              <w:left w:val="nil"/>
              <w:bottom w:val="single" w:sz="4" w:space="0" w:color="auto"/>
              <w:right w:val="single" w:sz="4" w:space="0" w:color="auto"/>
            </w:tcBorders>
            <w:shd w:val="clear" w:color="000000" w:fill="C5D9F1"/>
            <w:noWrap/>
            <w:vAlign w:val="bottom"/>
            <w:hideMark/>
          </w:tcPr>
          <w:p w14:paraId="6F54DD2A" w14:textId="77777777" w:rsidR="008468A6" w:rsidRPr="008468A6" w:rsidRDefault="008468A6" w:rsidP="008468A6">
            <w:pPr>
              <w:jc w:val="center"/>
              <w:rPr>
                <w:rFonts w:cs="Calibri"/>
                <w:color w:val="000000"/>
                <w:sz w:val="22"/>
                <w:szCs w:val="22"/>
              </w:rPr>
            </w:pPr>
            <w:r w:rsidRPr="008468A6">
              <w:rPr>
                <w:rFonts w:cs="Calibri"/>
                <w:color w:val="000000"/>
                <w:sz w:val="22"/>
                <w:szCs w:val="22"/>
              </w:rPr>
              <w:t>490</w:t>
            </w:r>
          </w:p>
        </w:tc>
        <w:tc>
          <w:tcPr>
            <w:tcW w:w="5805" w:type="dxa"/>
            <w:tcBorders>
              <w:top w:val="nil"/>
              <w:left w:val="nil"/>
              <w:bottom w:val="single" w:sz="4" w:space="0" w:color="auto"/>
              <w:right w:val="single" w:sz="4" w:space="0" w:color="auto"/>
            </w:tcBorders>
            <w:shd w:val="clear" w:color="000000" w:fill="C5D9F1"/>
            <w:noWrap/>
            <w:vAlign w:val="bottom"/>
            <w:hideMark/>
          </w:tcPr>
          <w:p w14:paraId="25B584BA" w14:textId="77777777" w:rsidR="008468A6" w:rsidRPr="008468A6" w:rsidRDefault="008468A6" w:rsidP="008468A6">
            <w:pPr>
              <w:rPr>
                <w:rFonts w:cs="Calibri"/>
                <w:color w:val="000000"/>
                <w:sz w:val="22"/>
                <w:szCs w:val="22"/>
              </w:rPr>
            </w:pPr>
            <w:r w:rsidRPr="008468A6">
              <w:rPr>
                <w:rFonts w:cs="Calibri"/>
                <w:color w:val="000000"/>
                <w:sz w:val="22"/>
                <w:szCs w:val="22"/>
              </w:rPr>
              <w:t>Seminar in Middle Grades Mathematics</w:t>
            </w:r>
          </w:p>
        </w:tc>
        <w:tc>
          <w:tcPr>
            <w:tcW w:w="2059" w:type="dxa"/>
            <w:tcBorders>
              <w:top w:val="nil"/>
              <w:left w:val="nil"/>
              <w:bottom w:val="single" w:sz="4" w:space="0" w:color="auto"/>
              <w:right w:val="single" w:sz="4" w:space="0" w:color="auto"/>
            </w:tcBorders>
            <w:shd w:val="clear" w:color="auto" w:fill="auto"/>
            <w:noWrap/>
            <w:vAlign w:val="bottom"/>
            <w:hideMark/>
          </w:tcPr>
          <w:p w14:paraId="3FB19FC6" w14:textId="77777777" w:rsidR="008468A6" w:rsidRPr="008468A6" w:rsidRDefault="008468A6" w:rsidP="008468A6">
            <w:pPr>
              <w:jc w:val="center"/>
              <w:rPr>
                <w:rFonts w:cs="Calibri"/>
                <w:color w:val="000000"/>
                <w:sz w:val="22"/>
                <w:szCs w:val="22"/>
              </w:rPr>
            </w:pPr>
            <w:r w:rsidRPr="008468A6">
              <w:rPr>
                <w:rFonts w:cs="Calibri"/>
                <w:color w:val="000000"/>
                <w:sz w:val="22"/>
                <w:szCs w:val="22"/>
              </w:rPr>
              <w:t>M / A</w:t>
            </w:r>
          </w:p>
        </w:tc>
        <w:tc>
          <w:tcPr>
            <w:tcW w:w="2340" w:type="dxa"/>
            <w:tcBorders>
              <w:top w:val="nil"/>
              <w:left w:val="nil"/>
              <w:bottom w:val="single" w:sz="4" w:space="0" w:color="auto"/>
              <w:right w:val="single" w:sz="4" w:space="0" w:color="auto"/>
            </w:tcBorders>
            <w:shd w:val="clear" w:color="auto" w:fill="auto"/>
            <w:noWrap/>
            <w:vAlign w:val="bottom"/>
            <w:hideMark/>
          </w:tcPr>
          <w:p w14:paraId="1C4B3E5B" w14:textId="77777777" w:rsidR="008468A6" w:rsidRPr="008468A6" w:rsidRDefault="008468A6" w:rsidP="008468A6">
            <w:pPr>
              <w:jc w:val="center"/>
              <w:rPr>
                <w:rFonts w:cs="Calibri"/>
                <w:color w:val="000000"/>
                <w:sz w:val="22"/>
                <w:szCs w:val="22"/>
              </w:rPr>
            </w:pPr>
            <w:r w:rsidRPr="008468A6">
              <w:rPr>
                <w:rFonts w:cs="Calibri"/>
                <w:color w:val="000000"/>
                <w:sz w:val="22"/>
                <w:szCs w:val="22"/>
              </w:rPr>
              <w:t>M</w:t>
            </w:r>
          </w:p>
        </w:tc>
        <w:tc>
          <w:tcPr>
            <w:tcW w:w="2200" w:type="dxa"/>
            <w:tcBorders>
              <w:top w:val="nil"/>
              <w:left w:val="nil"/>
              <w:bottom w:val="single" w:sz="4" w:space="0" w:color="auto"/>
              <w:right w:val="single" w:sz="4" w:space="0" w:color="auto"/>
            </w:tcBorders>
            <w:shd w:val="clear" w:color="auto" w:fill="auto"/>
            <w:noWrap/>
            <w:vAlign w:val="bottom"/>
            <w:hideMark/>
          </w:tcPr>
          <w:p w14:paraId="0DA3F138" w14:textId="77777777" w:rsidR="008468A6" w:rsidRPr="008468A6" w:rsidRDefault="008468A6" w:rsidP="008468A6">
            <w:pPr>
              <w:jc w:val="center"/>
              <w:rPr>
                <w:rFonts w:cs="Calibri"/>
                <w:color w:val="000000"/>
                <w:sz w:val="22"/>
                <w:szCs w:val="22"/>
              </w:rPr>
            </w:pPr>
            <w:r w:rsidRPr="008468A6">
              <w:rPr>
                <w:rFonts w:cs="Calibri"/>
                <w:color w:val="000000"/>
                <w:sz w:val="22"/>
                <w:szCs w:val="22"/>
              </w:rPr>
              <w:t>M</w:t>
            </w:r>
          </w:p>
        </w:tc>
      </w:tr>
    </w:tbl>
    <w:p w14:paraId="2F743F43" w14:textId="77777777" w:rsidR="00201723" w:rsidRPr="005E76A7" w:rsidRDefault="00201723" w:rsidP="007C6015">
      <w:pPr>
        <w:rPr>
          <w:rFonts w:ascii="Times New Roman" w:hAnsi="Times New Roman"/>
          <w:color w:val="000000" w:themeColor="text1"/>
        </w:rPr>
      </w:pPr>
    </w:p>
    <w:sectPr w:rsidR="00201723" w:rsidRPr="005E76A7" w:rsidSect="005907DF">
      <w:footerReference w:type="even"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BB7F1" w14:textId="77777777" w:rsidR="00F42B94" w:rsidRDefault="00F42B94" w:rsidP="001F2A02">
      <w:r>
        <w:separator/>
      </w:r>
    </w:p>
  </w:endnote>
  <w:endnote w:type="continuationSeparator" w:id="0">
    <w:p w14:paraId="4A70A08D" w14:textId="77777777" w:rsidR="00F42B94" w:rsidRDefault="00F42B94" w:rsidP="001F2A02">
      <w:r>
        <w:continuationSeparator/>
      </w:r>
    </w:p>
  </w:endnote>
  <w:endnote w:type="continuationNotice" w:id="1">
    <w:p w14:paraId="7BA9D5CC" w14:textId="77777777" w:rsidR="00F42B94" w:rsidRDefault="00F42B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3E39B91C"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F51DF">
          <w:rPr>
            <w:rStyle w:val="PageNumber"/>
            <w:noProof/>
          </w:rPr>
          <w:t>1</w: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rPr>
    </w:sdtEndPr>
    <w:sdtContent>
      <w:p w14:paraId="3729EF8F" w14:textId="3407DA30" w:rsidR="001F2A02" w:rsidRPr="004F51DF" w:rsidRDefault="001F2A02" w:rsidP="000B4779">
        <w:pPr>
          <w:pStyle w:val="Footer"/>
          <w:framePr w:wrap="none" w:vAnchor="text" w:hAnchor="margin" w:xAlign="right" w:y="1"/>
          <w:rPr>
            <w:rStyle w:val="PageNumber"/>
            <w:rFonts w:ascii="Times New Roman" w:hAnsi="Times New Roman"/>
          </w:rPr>
        </w:pPr>
        <w:r w:rsidRPr="004F51DF">
          <w:rPr>
            <w:rStyle w:val="PageNumber"/>
            <w:rFonts w:ascii="Times New Roman" w:hAnsi="Times New Roman"/>
          </w:rPr>
          <w:fldChar w:fldCharType="begin"/>
        </w:r>
        <w:r w:rsidRPr="004F51DF">
          <w:rPr>
            <w:rStyle w:val="PageNumber"/>
            <w:rFonts w:ascii="Times New Roman" w:hAnsi="Times New Roman"/>
          </w:rPr>
          <w:instrText xml:space="preserve"> PAGE </w:instrText>
        </w:r>
        <w:r w:rsidRPr="004F51DF">
          <w:rPr>
            <w:rStyle w:val="PageNumber"/>
            <w:rFonts w:ascii="Times New Roman" w:hAnsi="Times New Roman"/>
          </w:rPr>
          <w:fldChar w:fldCharType="separate"/>
        </w:r>
        <w:r w:rsidRPr="004F51DF">
          <w:rPr>
            <w:rStyle w:val="PageNumber"/>
            <w:rFonts w:ascii="Times New Roman" w:hAnsi="Times New Roman"/>
            <w:noProof/>
          </w:rPr>
          <w:t>1</w:t>
        </w:r>
        <w:r w:rsidRPr="004F51DF">
          <w:rPr>
            <w:rStyle w:val="PageNumber"/>
            <w:rFonts w:ascii="Times New Roman" w:hAnsi="Times New Roman"/>
          </w:rPr>
          <w:fldChar w:fldCharType="end"/>
        </w:r>
      </w:p>
    </w:sdtContent>
  </w:sdt>
  <w:p w14:paraId="7F0D2AA5" w14:textId="77777777" w:rsidR="001F2A02" w:rsidRPr="004F51DF" w:rsidRDefault="001F2A02" w:rsidP="001F2A02">
    <w:pPr>
      <w:pStyle w:val="Footer"/>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25F80" w14:textId="77777777" w:rsidR="00F42B94" w:rsidRDefault="00F42B94" w:rsidP="001F2A02">
      <w:r>
        <w:separator/>
      </w:r>
    </w:p>
  </w:footnote>
  <w:footnote w:type="continuationSeparator" w:id="0">
    <w:p w14:paraId="0A43533F" w14:textId="77777777" w:rsidR="00F42B94" w:rsidRDefault="00F42B94" w:rsidP="001F2A02">
      <w:r>
        <w:continuationSeparator/>
      </w:r>
    </w:p>
  </w:footnote>
  <w:footnote w:type="continuationNotice" w:id="1">
    <w:p w14:paraId="6A7EAD84" w14:textId="77777777" w:rsidR="00F42B94" w:rsidRDefault="00F42B9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BB381E"/>
    <w:multiLevelType w:val="hybridMultilevel"/>
    <w:tmpl w:val="44BE8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0900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1A7A"/>
    <w:rsid w:val="00011F31"/>
    <w:rsid w:val="0001791B"/>
    <w:rsid w:val="00046A6C"/>
    <w:rsid w:val="00060BE5"/>
    <w:rsid w:val="00071470"/>
    <w:rsid w:val="0008390D"/>
    <w:rsid w:val="000E3B3D"/>
    <w:rsid w:val="001160F4"/>
    <w:rsid w:val="00141CFC"/>
    <w:rsid w:val="00156047"/>
    <w:rsid w:val="0017571B"/>
    <w:rsid w:val="001926F3"/>
    <w:rsid w:val="001A7D75"/>
    <w:rsid w:val="001B1F95"/>
    <w:rsid w:val="001C1103"/>
    <w:rsid w:val="001F2A02"/>
    <w:rsid w:val="00201723"/>
    <w:rsid w:val="002112DF"/>
    <w:rsid w:val="00230A90"/>
    <w:rsid w:val="00234076"/>
    <w:rsid w:val="0024670E"/>
    <w:rsid w:val="00264EB3"/>
    <w:rsid w:val="00273478"/>
    <w:rsid w:val="00297FE0"/>
    <w:rsid w:val="002B7FAF"/>
    <w:rsid w:val="002C1781"/>
    <w:rsid w:val="002D0E2C"/>
    <w:rsid w:val="002D5D87"/>
    <w:rsid w:val="002F75F1"/>
    <w:rsid w:val="00315417"/>
    <w:rsid w:val="003274DE"/>
    <w:rsid w:val="003425F4"/>
    <w:rsid w:val="00354406"/>
    <w:rsid w:val="0036061A"/>
    <w:rsid w:val="003619FC"/>
    <w:rsid w:val="003A32E4"/>
    <w:rsid w:val="003E0415"/>
    <w:rsid w:val="00402256"/>
    <w:rsid w:val="00406B46"/>
    <w:rsid w:val="0044187F"/>
    <w:rsid w:val="004644F9"/>
    <w:rsid w:val="00485486"/>
    <w:rsid w:val="004A360E"/>
    <w:rsid w:val="004B0DA2"/>
    <w:rsid w:val="004C0112"/>
    <w:rsid w:val="004C4780"/>
    <w:rsid w:val="004D5BD7"/>
    <w:rsid w:val="004D7D95"/>
    <w:rsid w:val="004E577A"/>
    <w:rsid w:val="004E776F"/>
    <w:rsid w:val="004F51DF"/>
    <w:rsid w:val="00536222"/>
    <w:rsid w:val="005664A9"/>
    <w:rsid w:val="005907DF"/>
    <w:rsid w:val="00595409"/>
    <w:rsid w:val="005B0543"/>
    <w:rsid w:val="005C7ECF"/>
    <w:rsid w:val="005D68AF"/>
    <w:rsid w:val="005E76A7"/>
    <w:rsid w:val="005F0B2E"/>
    <w:rsid w:val="00606BCF"/>
    <w:rsid w:val="006354B4"/>
    <w:rsid w:val="006456D8"/>
    <w:rsid w:val="00656559"/>
    <w:rsid w:val="00664A15"/>
    <w:rsid w:val="006D1A9A"/>
    <w:rsid w:val="006E294C"/>
    <w:rsid w:val="006E49DC"/>
    <w:rsid w:val="0070232E"/>
    <w:rsid w:val="00716F9F"/>
    <w:rsid w:val="007377F0"/>
    <w:rsid w:val="0075010C"/>
    <w:rsid w:val="007516E2"/>
    <w:rsid w:val="007531CA"/>
    <w:rsid w:val="0075740F"/>
    <w:rsid w:val="007706BE"/>
    <w:rsid w:val="007C6015"/>
    <w:rsid w:val="0084360E"/>
    <w:rsid w:val="008468A6"/>
    <w:rsid w:val="00886031"/>
    <w:rsid w:val="00894C0D"/>
    <w:rsid w:val="00896FFD"/>
    <w:rsid w:val="008A13E7"/>
    <w:rsid w:val="008C543D"/>
    <w:rsid w:val="008F1B7D"/>
    <w:rsid w:val="00906B14"/>
    <w:rsid w:val="009414E6"/>
    <w:rsid w:val="009538CD"/>
    <w:rsid w:val="00994C6F"/>
    <w:rsid w:val="009952EC"/>
    <w:rsid w:val="00A8015B"/>
    <w:rsid w:val="00AA5FB2"/>
    <w:rsid w:val="00AE7017"/>
    <w:rsid w:val="00B172F4"/>
    <w:rsid w:val="00B3239E"/>
    <w:rsid w:val="00B63581"/>
    <w:rsid w:val="00BA43B7"/>
    <w:rsid w:val="00BC0316"/>
    <w:rsid w:val="00BD43B1"/>
    <w:rsid w:val="00C10585"/>
    <w:rsid w:val="00C4455B"/>
    <w:rsid w:val="00C61D3A"/>
    <w:rsid w:val="00C71B07"/>
    <w:rsid w:val="00C81981"/>
    <w:rsid w:val="00C93BCE"/>
    <w:rsid w:val="00D03ECA"/>
    <w:rsid w:val="00D077D7"/>
    <w:rsid w:val="00D23B57"/>
    <w:rsid w:val="00D26AAE"/>
    <w:rsid w:val="00D713AB"/>
    <w:rsid w:val="00D86425"/>
    <w:rsid w:val="00D92445"/>
    <w:rsid w:val="00DD4EBB"/>
    <w:rsid w:val="00DD6CF9"/>
    <w:rsid w:val="00E37AED"/>
    <w:rsid w:val="00E73499"/>
    <w:rsid w:val="00E95BBD"/>
    <w:rsid w:val="00E96E4A"/>
    <w:rsid w:val="00EA48C7"/>
    <w:rsid w:val="00EB65C8"/>
    <w:rsid w:val="00EC0BCA"/>
    <w:rsid w:val="00EC1C25"/>
    <w:rsid w:val="00EF7D70"/>
    <w:rsid w:val="00F00053"/>
    <w:rsid w:val="00F136C3"/>
    <w:rsid w:val="00F42B94"/>
    <w:rsid w:val="00F51EDD"/>
    <w:rsid w:val="00F907CE"/>
    <w:rsid w:val="00F9415F"/>
    <w:rsid w:val="00F94F3C"/>
    <w:rsid w:val="00FB1F3E"/>
    <w:rsid w:val="00FB363A"/>
    <w:rsid w:val="00FC2A73"/>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ListParagraph">
    <w:name w:val="List Paragraph"/>
    <w:basedOn w:val="Normal"/>
    <w:uiPriority w:val="34"/>
    <w:qFormat/>
    <w:rsid w:val="004644F9"/>
    <w:pPr>
      <w:ind w:left="720"/>
      <w:contextualSpacing/>
    </w:pPr>
  </w:style>
  <w:style w:type="paragraph" w:styleId="NormalWeb">
    <w:name w:val="Normal (Web)"/>
    <w:basedOn w:val="Normal"/>
    <w:uiPriority w:val="99"/>
    <w:unhideWhenUsed/>
    <w:rsid w:val="007C6015"/>
    <w:pPr>
      <w:spacing w:before="100" w:beforeAutospacing="1" w:after="100" w:afterAutospacing="1"/>
    </w:pPr>
    <w:rPr>
      <w:rFonts w:ascii="Times New Roman" w:hAnsi="Times New Roman"/>
    </w:rPr>
  </w:style>
  <w:style w:type="character" w:styleId="CommentReference">
    <w:name w:val="annotation reference"/>
    <w:basedOn w:val="DefaultParagraphFont"/>
    <w:uiPriority w:val="99"/>
    <w:semiHidden/>
    <w:unhideWhenUsed/>
    <w:rsid w:val="0008390D"/>
    <w:rPr>
      <w:sz w:val="16"/>
      <w:szCs w:val="16"/>
    </w:rPr>
  </w:style>
  <w:style w:type="paragraph" w:styleId="CommentText">
    <w:name w:val="annotation text"/>
    <w:basedOn w:val="Normal"/>
    <w:link w:val="CommentTextChar"/>
    <w:uiPriority w:val="99"/>
    <w:semiHidden/>
    <w:unhideWhenUsed/>
    <w:rsid w:val="0008390D"/>
    <w:rPr>
      <w:sz w:val="20"/>
      <w:szCs w:val="20"/>
    </w:rPr>
  </w:style>
  <w:style w:type="character" w:customStyle="1" w:styleId="CommentTextChar">
    <w:name w:val="Comment Text Char"/>
    <w:basedOn w:val="DefaultParagraphFont"/>
    <w:link w:val="CommentText"/>
    <w:uiPriority w:val="99"/>
    <w:semiHidden/>
    <w:rsid w:val="0008390D"/>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8390D"/>
    <w:rPr>
      <w:b/>
      <w:bCs/>
    </w:rPr>
  </w:style>
  <w:style w:type="character" w:customStyle="1" w:styleId="CommentSubjectChar">
    <w:name w:val="Comment Subject Char"/>
    <w:basedOn w:val="CommentTextChar"/>
    <w:link w:val="CommentSubject"/>
    <w:uiPriority w:val="99"/>
    <w:semiHidden/>
    <w:rsid w:val="0008390D"/>
    <w:rPr>
      <w:rFonts w:ascii="Calibri" w:eastAsia="Times New Roman" w:hAnsi="Calibri" w:cs="Times New Roman"/>
      <w:b/>
      <w:bCs/>
      <w:sz w:val="20"/>
      <w:szCs w:val="20"/>
    </w:rPr>
  </w:style>
  <w:style w:type="character" w:styleId="Hyperlink">
    <w:name w:val="Hyperlink"/>
    <w:basedOn w:val="DefaultParagraphFont"/>
    <w:uiPriority w:val="99"/>
    <w:semiHidden/>
    <w:unhideWhenUsed/>
    <w:rsid w:val="008468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27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atrick.brown@wk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1553</Words>
  <Characters>8857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Burris, Stuart</cp:lastModifiedBy>
  <cp:revision>44</cp:revision>
  <cp:lastPrinted>2019-09-30T17:49:00Z</cp:lastPrinted>
  <dcterms:created xsi:type="dcterms:W3CDTF">2022-06-28T23:18:00Z</dcterms:created>
  <dcterms:modified xsi:type="dcterms:W3CDTF">2022-08-26T15:20:00Z</dcterms:modified>
</cp:coreProperties>
</file>