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0D88A5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2E321E">
              <w:rPr>
                <w:rFonts w:ascii="Times New Roman" w:hAnsi="Times New Roman"/>
                <w:b/>
                <w:bCs/>
              </w:rPr>
              <w:t>21</w:t>
            </w:r>
            <w:r>
              <w:rPr>
                <w:rFonts w:ascii="Times New Roman" w:hAnsi="Times New Roman"/>
                <w:b/>
                <w:bCs/>
              </w:rPr>
              <w:t>-202</w:t>
            </w:r>
            <w:r w:rsidR="002E321E">
              <w:rPr>
                <w:rFonts w:ascii="Times New Roman" w:hAnsi="Times New Roman"/>
                <w:b/>
                <w:bCs/>
              </w:rPr>
              <w:t>2</w:t>
            </w:r>
          </w:p>
        </w:tc>
      </w:tr>
      <w:tr w:rsidR="0017571B" w14:paraId="62B2B48D" w14:textId="77777777" w:rsidTr="004C0112">
        <w:trPr>
          <w:trHeight w:val="242"/>
        </w:trPr>
        <w:tc>
          <w:tcPr>
            <w:tcW w:w="6475" w:type="dxa"/>
          </w:tcPr>
          <w:p w14:paraId="506B9AE1" w14:textId="642A98BD" w:rsidR="0017571B" w:rsidRPr="00A323A3" w:rsidRDefault="00A323A3" w:rsidP="00A323A3">
            <w:pPr>
              <w:widowControl w:val="0"/>
              <w:autoSpaceDE w:val="0"/>
              <w:autoSpaceDN w:val="0"/>
              <w:adjustRightInd w:val="0"/>
              <w:jc w:val="center"/>
              <w:rPr>
                <w:rFonts w:ascii="Times New Roman" w:hAnsi="Times New Roman"/>
                <w:bCs/>
              </w:rPr>
            </w:pPr>
            <w:r w:rsidRPr="00A323A3">
              <w:rPr>
                <w:rFonts w:ascii="Times New Roman" w:hAnsi="Times New Roman"/>
                <w:bCs/>
              </w:rPr>
              <w:t>Ogden College of Science and Engineering</w:t>
            </w:r>
          </w:p>
        </w:tc>
        <w:tc>
          <w:tcPr>
            <w:tcW w:w="7920" w:type="dxa"/>
          </w:tcPr>
          <w:p w14:paraId="4B219735" w14:textId="72DA67EB" w:rsidR="0017571B" w:rsidRPr="00A323A3" w:rsidRDefault="00A323A3" w:rsidP="00A323A3">
            <w:pPr>
              <w:widowControl w:val="0"/>
              <w:autoSpaceDE w:val="0"/>
              <w:autoSpaceDN w:val="0"/>
              <w:adjustRightInd w:val="0"/>
              <w:jc w:val="center"/>
              <w:rPr>
                <w:rFonts w:ascii="Times New Roman" w:hAnsi="Times New Roman"/>
                <w:bCs/>
              </w:rPr>
            </w:pPr>
            <w:r w:rsidRPr="00A323A3">
              <w:rPr>
                <w:rFonts w:ascii="Times New Roman" w:hAnsi="Times New Roman"/>
                <w:bCs/>
              </w:rPr>
              <w:t>Department of Mathematics</w:t>
            </w:r>
          </w:p>
        </w:tc>
      </w:tr>
      <w:tr w:rsidR="0017571B" w14:paraId="3FB6829E" w14:textId="77777777" w:rsidTr="00B33C1F">
        <w:tc>
          <w:tcPr>
            <w:tcW w:w="14395" w:type="dxa"/>
            <w:gridSpan w:val="2"/>
          </w:tcPr>
          <w:p w14:paraId="7CC57F6D" w14:textId="3A5F2150" w:rsidR="0017571B" w:rsidRPr="00A323A3" w:rsidRDefault="00A323A3" w:rsidP="00A323A3">
            <w:pPr>
              <w:widowControl w:val="0"/>
              <w:autoSpaceDE w:val="0"/>
              <w:autoSpaceDN w:val="0"/>
              <w:adjustRightInd w:val="0"/>
              <w:jc w:val="center"/>
              <w:rPr>
                <w:rFonts w:ascii="Times New Roman" w:hAnsi="Times New Roman"/>
                <w:bCs/>
              </w:rPr>
            </w:pPr>
            <w:r w:rsidRPr="00A323A3">
              <w:rPr>
                <w:rFonts w:ascii="Times New Roman" w:hAnsi="Times New Roman"/>
                <w:bCs/>
              </w:rPr>
              <w:t>Mathematics, 528</w:t>
            </w:r>
          </w:p>
        </w:tc>
      </w:tr>
      <w:tr w:rsidR="00141CFC" w14:paraId="56A671A4" w14:textId="77777777" w:rsidTr="00A323A3">
        <w:trPr>
          <w:trHeight w:val="70"/>
        </w:trPr>
        <w:tc>
          <w:tcPr>
            <w:tcW w:w="14395" w:type="dxa"/>
            <w:gridSpan w:val="2"/>
          </w:tcPr>
          <w:p w14:paraId="6AD05DAC" w14:textId="306272F9" w:rsidR="00141CFC" w:rsidRPr="00A323A3" w:rsidRDefault="002E321E" w:rsidP="00A323A3">
            <w:pPr>
              <w:widowControl w:val="0"/>
              <w:autoSpaceDE w:val="0"/>
              <w:autoSpaceDN w:val="0"/>
              <w:adjustRightInd w:val="0"/>
              <w:jc w:val="center"/>
              <w:rPr>
                <w:rFonts w:ascii="Times New Roman" w:hAnsi="Times New Roman"/>
                <w:bCs/>
              </w:rPr>
            </w:pPr>
            <w:r>
              <w:rPr>
                <w:rFonts w:ascii="Times New Roman" w:hAnsi="Times New Roman"/>
                <w:bCs/>
              </w:rPr>
              <w:t>Ngoc Nguyen</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41D28365"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5B6A3D">
              <w:rPr>
                <w:rFonts w:ascii="Times New Roman" w:hAnsi="Times New Roman"/>
                <w:b/>
                <w:bCs/>
                <w:sz w:val="20"/>
                <w:szCs w:val="20"/>
              </w:rPr>
              <w:t xml:space="preserve"> Students will be prepared for employment in government, industry, or academic settings.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037C7D8C" w:rsidR="007706BE" w:rsidRPr="006B4878" w:rsidRDefault="005B6A3D" w:rsidP="00B33C1F">
            <w:pPr>
              <w:widowControl w:val="0"/>
              <w:autoSpaceDE w:val="0"/>
              <w:autoSpaceDN w:val="0"/>
              <w:adjustRightInd w:val="0"/>
              <w:rPr>
                <w:rFonts w:ascii="Times New Roman" w:hAnsi="Times New Roman"/>
                <w:sz w:val="20"/>
                <w:szCs w:val="20"/>
              </w:rPr>
            </w:pPr>
            <w:r w:rsidRPr="006B4878">
              <w:rPr>
                <w:rFonts w:ascii="Times New Roman" w:hAnsi="Times New Roman"/>
                <w:sz w:val="20"/>
                <w:szCs w:val="20"/>
              </w:rPr>
              <w:t xml:space="preserve">Employment </w:t>
            </w:r>
            <w:r w:rsidR="005D2B0F" w:rsidRPr="006B4878">
              <w:rPr>
                <w:rFonts w:ascii="Times New Roman" w:hAnsi="Times New Roman"/>
                <w:sz w:val="20"/>
                <w:szCs w:val="20"/>
              </w:rPr>
              <w:t>prospects of seniors will be monitored in an exit survey.</w:t>
            </w:r>
          </w:p>
          <w:p w14:paraId="681FFD89" w14:textId="77777777" w:rsidR="007706BE" w:rsidRPr="006B4878" w:rsidRDefault="007706BE" w:rsidP="00B33C1F">
            <w:pPr>
              <w:widowControl w:val="0"/>
              <w:autoSpaceDE w:val="0"/>
              <w:autoSpaceDN w:val="0"/>
              <w:adjustRightInd w:val="0"/>
              <w:jc w:val="center"/>
              <w:rPr>
                <w:rFonts w:ascii="Times New Roman" w:hAnsi="Times New Roman"/>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C514748" w:rsidR="007706BE" w:rsidRPr="00FF3DCE" w:rsidRDefault="00E509FC"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X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0" w:name="Check4"/>
            <w:r>
              <w:rPr>
                <w:rFonts w:ascii="Times New Roman" w:hAnsi="Times New Roman"/>
                <w:b/>
                <w:sz w:val="20"/>
                <w:szCs w:val="20"/>
              </w:rPr>
              <w:instrText xml:space="preserve"> FORMCHECKBOX </w:instrText>
            </w:r>
            <w:r w:rsidR="00E50408">
              <w:rPr>
                <w:rFonts w:ascii="Times New Roman" w:hAnsi="Times New Roman"/>
                <w:b/>
                <w:sz w:val="20"/>
                <w:szCs w:val="20"/>
              </w:rPr>
            </w:r>
            <w:r w:rsidR="00E50408">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3D0EB262"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4932A9">
              <w:rPr>
                <w:rFonts w:ascii="Times New Roman" w:hAnsi="Times New Roman"/>
                <w:b/>
                <w:bCs/>
                <w:sz w:val="20"/>
                <w:szCs w:val="20"/>
              </w:rPr>
              <w:t xml:space="preserve"> Students will be able to use technology and apply mathematics to solve problems effectively.</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6B31CA1" w:rsidR="00B3239E" w:rsidRPr="006B4878" w:rsidRDefault="004932A9" w:rsidP="006B4878">
            <w:pPr>
              <w:widowControl w:val="0"/>
              <w:autoSpaceDE w:val="0"/>
              <w:autoSpaceDN w:val="0"/>
              <w:adjustRightInd w:val="0"/>
              <w:rPr>
                <w:rFonts w:ascii="Times New Roman" w:hAnsi="Times New Roman"/>
                <w:bCs/>
                <w:sz w:val="20"/>
                <w:szCs w:val="20"/>
              </w:rPr>
            </w:pPr>
            <w:r w:rsidRPr="006B4878">
              <w:rPr>
                <w:rFonts w:ascii="Times New Roman" w:hAnsi="Times New Roman"/>
                <w:bCs/>
                <w:sz w:val="20"/>
                <w:szCs w:val="20"/>
              </w:rPr>
              <w:t>Technology usage will be monitored in an exit survey.</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1C377D8F" w:rsidR="00B3239E" w:rsidRPr="006B4878" w:rsidRDefault="004932A9" w:rsidP="006B4878">
            <w:pPr>
              <w:widowControl w:val="0"/>
              <w:autoSpaceDE w:val="0"/>
              <w:autoSpaceDN w:val="0"/>
              <w:adjustRightInd w:val="0"/>
              <w:rPr>
                <w:rFonts w:ascii="Times New Roman" w:hAnsi="Times New Roman"/>
                <w:bCs/>
                <w:sz w:val="20"/>
                <w:szCs w:val="20"/>
              </w:rPr>
            </w:pPr>
            <w:r w:rsidRPr="006B4878">
              <w:rPr>
                <w:rFonts w:ascii="Times New Roman" w:hAnsi="Times New Roman"/>
                <w:bCs/>
                <w:sz w:val="20"/>
                <w:szCs w:val="20"/>
              </w:rPr>
              <w:t>Completion of a capstone project in MATH 498.</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7E77489" w:rsidR="00402256" w:rsidRPr="00FF3DCE" w:rsidRDefault="00E509F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X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1" w:name="Check2"/>
            <w:r>
              <w:rPr>
                <w:rFonts w:ascii="Times New Roman" w:hAnsi="Times New Roman"/>
                <w:b/>
                <w:sz w:val="20"/>
                <w:szCs w:val="20"/>
              </w:rPr>
              <w:instrText xml:space="preserve"> FORMCHECKBOX </w:instrText>
            </w:r>
            <w:r w:rsidR="00E50408">
              <w:rPr>
                <w:rFonts w:ascii="Times New Roman" w:hAnsi="Times New Roman"/>
                <w:b/>
                <w:sz w:val="20"/>
                <w:szCs w:val="20"/>
              </w:rPr>
            </w:r>
            <w:r w:rsidR="00E50408">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062F7956"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F850F2">
              <w:rPr>
                <w:rFonts w:ascii="Times New Roman" w:hAnsi="Times New Roman"/>
                <w:b/>
                <w:bCs/>
                <w:sz w:val="20"/>
                <w:szCs w:val="20"/>
              </w:rPr>
              <w:t xml:space="preserve"> </w:t>
            </w:r>
            <w:r w:rsidR="008548D4">
              <w:rPr>
                <w:rFonts w:ascii="Times New Roman" w:hAnsi="Times New Roman"/>
                <w:b/>
                <w:bCs/>
                <w:sz w:val="20"/>
                <w:szCs w:val="20"/>
              </w:rPr>
              <w:t>Students will have well-developed abilities to utilize critic</w:t>
            </w:r>
            <w:r w:rsidR="00DD0B8E">
              <w:rPr>
                <w:rFonts w:ascii="Times New Roman" w:hAnsi="Times New Roman"/>
                <w:b/>
                <w:bCs/>
                <w:sz w:val="20"/>
                <w:szCs w:val="20"/>
              </w:rPr>
              <w:t>a</w:t>
            </w:r>
            <w:r w:rsidR="008548D4">
              <w:rPr>
                <w:rFonts w:ascii="Times New Roman" w:hAnsi="Times New Roman"/>
                <w:b/>
                <w:bCs/>
                <w:sz w:val="20"/>
                <w:szCs w:val="20"/>
              </w:rPr>
              <w:t>l thinking and communicate ideas effectively.</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0768772" w:rsidR="00B3239E" w:rsidRPr="008548D4" w:rsidRDefault="000533AF" w:rsidP="008548D4">
            <w:pPr>
              <w:widowControl w:val="0"/>
              <w:autoSpaceDE w:val="0"/>
              <w:autoSpaceDN w:val="0"/>
              <w:adjustRightInd w:val="0"/>
              <w:rPr>
                <w:rFonts w:ascii="Times New Roman" w:hAnsi="Times New Roman"/>
                <w:sz w:val="20"/>
                <w:szCs w:val="20"/>
              </w:rPr>
            </w:pPr>
            <w:r w:rsidRPr="008548D4">
              <w:rPr>
                <w:rFonts w:ascii="Times New Roman" w:hAnsi="Times New Roman"/>
                <w:sz w:val="20"/>
                <w:szCs w:val="20"/>
              </w:rPr>
              <w:t>Completion of a capstone project in MATH 498.</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18151F5C" w:rsidR="00402256" w:rsidRPr="00FF3DCE" w:rsidRDefault="002554D6"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2" w:name="Check6"/>
            <w:r>
              <w:rPr>
                <w:rFonts w:ascii="Times New Roman" w:hAnsi="Times New Roman"/>
                <w:b/>
                <w:sz w:val="20"/>
                <w:szCs w:val="20"/>
              </w:rPr>
              <w:instrText xml:space="preserve"> FORMCHECKBOX </w:instrText>
            </w:r>
            <w:r w:rsidR="00E50408">
              <w:rPr>
                <w:rFonts w:ascii="Times New Roman" w:hAnsi="Times New Roman"/>
                <w:b/>
                <w:sz w:val="20"/>
                <w:szCs w:val="20"/>
              </w:rPr>
            </w:r>
            <w:r w:rsidR="00E50408">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Pr="00FF3DCE" w:rsidRDefault="0075740F" w:rsidP="0075740F">
            <w:pPr>
              <w:jc w:val="both"/>
              <w:rPr>
                <w:rFonts w:ascii="Times New Roman" w:hAnsi="Times New Roman"/>
                <w:sz w:val="20"/>
                <w:szCs w:val="20"/>
              </w:rPr>
            </w:pPr>
          </w:p>
          <w:p w14:paraId="5451B8C0" w14:textId="7A32B3C4" w:rsidR="0075740F" w:rsidRPr="00FF3DCE" w:rsidRDefault="002554D6" w:rsidP="0075740F">
            <w:pPr>
              <w:jc w:val="both"/>
              <w:rPr>
                <w:rFonts w:ascii="Times New Roman" w:hAnsi="Times New Roman"/>
                <w:bCs/>
                <w:sz w:val="20"/>
                <w:szCs w:val="20"/>
              </w:rPr>
            </w:pPr>
            <w:r>
              <w:rPr>
                <w:rFonts w:ascii="Times New Roman" w:hAnsi="Times New Roman"/>
                <w:bCs/>
                <w:sz w:val="20"/>
                <w:szCs w:val="20"/>
              </w:rPr>
              <w:t>We are satisfied with the assessment results, and plan no major programmatic changes based upon the results.</w:t>
            </w:r>
          </w:p>
          <w:p w14:paraId="789B64FD" w14:textId="77777777" w:rsidR="0075740F" w:rsidRPr="00FF3DCE" w:rsidRDefault="0075740F" w:rsidP="0075740F">
            <w:pPr>
              <w:jc w:val="both"/>
              <w:rPr>
                <w:rFonts w:ascii="Times New Roman" w:hAnsi="Times New Roman"/>
                <w:bCs/>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B31833">
        <w:trPr>
          <w:trHeight w:val="20"/>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B31833">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B31833">
            <w:pPr>
              <w:widowControl w:val="0"/>
              <w:autoSpaceDE w:val="0"/>
              <w:autoSpaceDN w:val="0"/>
              <w:adjustRightInd w:val="0"/>
              <w:jc w:val="center"/>
              <w:rPr>
                <w:rFonts w:ascii="Times New Roman" w:hAnsi="Times New Roman"/>
                <w:b/>
                <w:bCs/>
              </w:rPr>
            </w:pPr>
          </w:p>
        </w:tc>
      </w:tr>
      <w:tr w:rsidR="001160F4" w:rsidRPr="00964DD0" w14:paraId="655B58B1" w14:textId="77777777" w:rsidTr="00B31833">
        <w:trPr>
          <w:trHeight w:val="20"/>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B3183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04D0E701" w:rsidR="001160F4" w:rsidRPr="00452315" w:rsidRDefault="00452315" w:rsidP="00B31833">
            <w:pPr>
              <w:widowControl w:val="0"/>
              <w:autoSpaceDE w:val="0"/>
              <w:autoSpaceDN w:val="0"/>
              <w:adjustRightInd w:val="0"/>
              <w:rPr>
                <w:rFonts w:ascii="Times New Roman" w:hAnsi="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2315">
              <w:rPr>
                <w:rFonts w:ascii="Times New Roman" w:hAnsi="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be prepared for employment in government, industry, or academic settings. </w:t>
            </w:r>
          </w:p>
        </w:tc>
      </w:tr>
      <w:tr w:rsidR="00C4455B" w:rsidRPr="00964DD0" w14:paraId="740B7FDA" w14:textId="77777777" w:rsidTr="00B31833">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B3183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B31833">
            <w:pPr>
              <w:widowControl w:val="0"/>
              <w:autoSpaceDE w:val="0"/>
              <w:autoSpaceDN w:val="0"/>
              <w:adjustRightInd w:val="0"/>
              <w:rPr>
                <w:rFonts w:ascii="Times New Roman" w:hAnsi="Times New Roman"/>
                <w:bCs/>
                <w:sz w:val="20"/>
                <w:szCs w:val="20"/>
              </w:rPr>
            </w:pPr>
          </w:p>
          <w:p w14:paraId="6BAB27B7" w14:textId="60996BE7" w:rsidR="00C4455B" w:rsidRDefault="00C4455B" w:rsidP="00B31833">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C38D678" w:rsidR="00FF3DCE" w:rsidRPr="003A32E4" w:rsidRDefault="00556FEB" w:rsidP="00B31833">
            <w:pPr>
              <w:widowControl w:val="0"/>
              <w:autoSpaceDE w:val="0"/>
              <w:autoSpaceDN w:val="0"/>
              <w:adjustRightInd w:val="0"/>
              <w:rPr>
                <w:rFonts w:ascii="Times New Roman" w:hAnsi="Times New Roman"/>
                <w:color w:val="767171" w:themeColor="background2" w:themeShade="80"/>
                <w:sz w:val="20"/>
              </w:rPr>
            </w:pPr>
            <w:r w:rsidRPr="00556FEB">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Employment prospects of seniors will be monitored in an exit survey.</w:t>
            </w:r>
          </w:p>
        </w:tc>
      </w:tr>
      <w:tr w:rsidR="001160F4" w:rsidRPr="00964DD0" w14:paraId="6D41353B" w14:textId="77777777" w:rsidTr="00B31833">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B3183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FC7518A" w14:textId="7AE987D2" w:rsidR="001160F4" w:rsidRPr="00116D66" w:rsidRDefault="00116D66" w:rsidP="00B31833">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6D66">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have clear career plan and feel prepared for those types of jobs. </w:t>
            </w:r>
          </w:p>
          <w:p w14:paraId="0296C647" w14:textId="00D25303" w:rsidR="00406B46" w:rsidRPr="00FF3DCE" w:rsidRDefault="00406B46" w:rsidP="00B31833">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B31833">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B3183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B31833">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B31833">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7AA6A80" w:rsidR="00C4455B" w:rsidRPr="00406B46" w:rsidRDefault="006A12A9" w:rsidP="00B31833">
            <w:pPr>
              <w:widowControl w:val="0"/>
              <w:autoSpaceDE w:val="0"/>
              <w:autoSpaceDN w:val="0"/>
              <w:adjustRightInd w:val="0"/>
              <w:rPr>
                <w:rFonts w:ascii="Times New Roman" w:hAnsi="Times New Roman"/>
                <w:sz w:val="20"/>
                <w:szCs w:val="20"/>
              </w:rPr>
            </w:pPr>
            <w:r w:rsidRPr="006A12A9">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B3183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323E9D2F" w:rsidR="00C4455B" w:rsidRPr="0075740F" w:rsidRDefault="001C6549" w:rsidP="00B31833">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w:t>
            </w:r>
            <w:r w:rsidR="003A3915">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C4455B" w:rsidRPr="00964DD0" w14:paraId="14853067" w14:textId="77777777" w:rsidTr="00B3183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B31833">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6D37622" w14:textId="3ADD51A0" w:rsidR="00C4455B" w:rsidRPr="002E321E" w:rsidRDefault="00453A11" w:rsidP="00B31833">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21E">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Seniors completing the 528 major all take MATH 498, our senior capstone course. These students are required to complete an exit survey as part of that course. Specifically, the students provide responses to the open-ended questions, “What are your career plans?”, “Do you feel that your mathematics major has prepared you well for your intended career? Explain.”, and “Are you searching for employment after graduation? If so, have you had job interviews or offers yet? Please give details.” </w:t>
            </w:r>
          </w:p>
          <w:p w14:paraId="06BCD006" w14:textId="4409CB92" w:rsidR="00406B46" w:rsidRPr="00714D14" w:rsidRDefault="00406B46" w:rsidP="00B31833">
            <w:pPr>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B65C8" w:rsidRPr="00964DD0" w14:paraId="6C95D469" w14:textId="77777777" w:rsidTr="00B31833">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B3183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B3183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357102B" w14:textId="52324328" w:rsidR="004D7D95" w:rsidRPr="00800C4E" w:rsidRDefault="00822753" w:rsidP="00B31833">
            <w:pPr>
              <w:widowControl w:val="0"/>
              <w:autoSpaceDE w:val="0"/>
              <w:autoSpaceDN w:val="0"/>
              <w:adjustRightInd w:val="0"/>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Feedback from recent graduates will be monitored at the Career Options Panel at the annual WKU Mathematics Symposium. </w:t>
            </w:r>
          </w:p>
          <w:p w14:paraId="1630E38A" w14:textId="2E14116C" w:rsidR="00EB65C8" w:rsidRPr="00800C4E" w:rsidRDefault="00EB65C8" w:rsidP="00B31833">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B65C8" w:rsidRPr="00964DD0" w14:paraId="539C4EDD" w14:textId="77777777" w:rsidTr="00B31833">
        <w:trPr>
          <w:trHeight w:val="20"/>
        </w:trPr>
        <w:tc>
          <w:tcPr>
            <w:tcW w:w="2875" w:type="dxa"/>
            <w:tcBorders>
              <w:left w:val="single" w:sz="4" w:space="0" w:color="auto"/>
            </w:tcBorders>
            <w:shd w:val="clear" w:color="auto" w:fill="auto"/>
            <w:tcMar>
              <w:top w:w="100" w:type="nil"/>
              <w:right w:w="100" w:type="nil"/>
            </w:tcMar>
          </w:tcPr>
          <w:p w14:paraId="053A4984" w14:textId="77777777" w:rsidR="00EB65C8" w:rsidRDefault="00EB65C8" w:rsidP="00B3183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B31833">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279BA761" w:rsidR="00EB65C8" w:rsidRPr="00800C4E" w:rsidRDefault="00822753" w:rsidP="00B31833">
            <w:pPr>
              <w:widowControl w:val="0"/>
              <w:autoSpaceDE w:val="0"/>
              <w:autoSpaceDN w:val="0"/>
              <w:adjustRightInd w:val="0"/>
              <w:jc w:val="both"/>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that have been working </w:t>
            </w:r>
            <w:r w:rsidR="00800C4E"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mathematics/statistics careers are invited back to our annual WKU Mathematics Symposium, and verify that their math major did prepare them for their careers.</w:t>
            </w:r>
          </w:p>
        </w:tc>
      </w:tr>
      <w:tr w:rsidR="00EB65C8" w:rsidRPr="00964DD0" w14:paraId="441F4946" w14:textId="77777777" w:rsidTr="00B31833">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B3183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B31833">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2C68B2BC" w:rsidR="00EB65C8" w:rsidRPr="00800C4E" w:rsidRDefault="00800C4E" w:rsidP="00B31833">
            <w:pPr>
              <w:widowControl w:val="0"/>
              <w:autoSpaceDE w:val="0"/>
              <w:autoSpaceDN w:val="0"/>
              <w:adjustRightInd w:val="0"/>
              <w:rPr>
                <w:rFonts w:ascii="Times New Roman" w:hAnsi="Times New Roman"/>
                <w:bCs/>
                <w:sz w:val="20"/>
                <w:szCs w:val="20"/>
              </w:rPr>
            </w:pPr>
            <w:r w:rsidRPr="00800C4E">
              <w:rPr>
                <w:rFonts w:ascii="Times New Roman" w:hAnsi="Times New Roman"/>
                <w:bCs/>
                <w:sz w:val="20"/>
                <w:szCs w:val="20"/>
              </w:rPr>
              <w:t>80%</w:t>
            </w:r>
          </w:p>
        </w:tc>
        <w:tc>
          <w:tcPr>
            <w:tcW w:w="2340" w:type="dxa"/>
            <w:gridSpan w:val="2"/>
            <w:shd w:val="clear" w:color="auto" w:fill="auto"/>
          </w:tcPr>
          <w:p w14:paraId="39545202" w14:textId="2D5853EC" w:rsidR="00EB65C8" w:rsidRPr="0054609C" w:rsidRDefault="00EB65C8" w:rsidP="00B3183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44E5D6A4" w:rsidR="00EB65C8" w:rsidRPr="00021907" w:rsidRDefault="00021907" w:rsidP="00B31833">
            <w:pPr>
              <w:widowControl w:val="0"/>
              <w:autoSpaceDE w:val="0"/>
              <w:autoSpaceDN w:val="0"/>
              <w:adjustRightInd w:val="0"/>
              <w:rPr>
                <w:rFonts w:ascii="Times New Roman" w:hAnsi="Times New Roman"/>
                <w:bCs/>
                <w:sz w:val="20"/>
                <w:szCs w:val="20"/>
              </w:rPr>
            </w:pPr>
            <w:r w:rsidRPr="00021907">
              <w:rPr>
                <w:rFonts w:ascii="Times New Roman" w:hAnsi="Times New Roman"/>
                <w:bCs/>
                <w:sz w:val="20"/>
                <w:szCs w:val="20"/>
              </w:rPr>
              <w:t>N/A</w:t>
            </w:r>
          </w:p>
        </w:tc>
      </w:tr>
      <w:tr w:rsidR="00EB65C8" w:rsidRPr="00964DD0" w14:paraId="452EB8AB" w14:textId="77777777" w:rsidTr="00B3183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B3183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B31833">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B3183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3B2F8279" w:rsidR="00EB65C8" w:rsidRPr="0065636C" w:rsidRDefault="0065636C" w:rsidP="00B31833">
            <w:pPr>
              <w:widowControl w:val="0"/>
              <w:autoSpaceDE w:val="0"/>
              <w:autoSpaceDN w:val="0"/>
              <w:adjustRightInd w:val="0"/>
              <w:rPr>
                <w:rFonts w:ascii="Times New Roman" w:hAnsi="Times New Roman"/>
                <w:bCs/>
                <w:sz w:val="20"/>
                <w:szCs w:val="20"/>
              </w:rPr>
            </w:pPr>
            <w:r w:rsidRPr="0065636C">
              <w:rPr>
                <w:rFonts w:ascii="Times New Roman" w:hAnsi="Times New Roman"/>
                <w:bCs/>
                <w:sz w:val="20"/>
                <w:szCs w:val="20"/>
              </w:rPr>
              <w:t>Due to the COVID-19 pandemic, the WKU Math Symp</w:t>
            </w:r>
            <w:r w:rsidR="00FD3A43">
              <w:rPr>
                <w:rFonts w:ascii="Times New Roman" w:hAnsi="Times New Roman"/>
                <w:bCs/>
                <w:sz w:val="20"/>
                <w:szCs w:val="20"/>
              </w:rPr>
              <w:t>osium was held with</w:t>
            </w:r>
            <w:r w:rsidR="002E321E">
              <w:rPr>
                <w:rFonts w:ascii="Times New Roman" w:hAnsi="Times New Roman"/>
                <w:bCs/>
                <w:sz w:val="20"/>
                <w:szCs w:val="20"/>
              </w:rPr>
              <w:t xml:space="preserve"> one-day schedule instead of two-day</w:t>
            </w:r>
            <w:r w:rsidR="000C0BDC">
              <w:rPr>
                <w:rFonts w:ascii="Times New Roman" w:hAnsi="Times New Roman"/>
                <w:bCs/>
                <w:sz w:val="20"/>
                <w:szCs w:val="20"/>
              </w:rPr>
              <w:t xml:space="preserve"> </w:t>
            </w:r>
            <w:r w:rsidRPr="0065636C">
              <w:rPr>
                <w:rFonts w:ascii="Times New Roman" w:hAnsi="Times New Roman"/>
                <w:bCs/>
                <w:sz w:val="20"/>
                <w:szCs w:val="20"/>
              </w:rPr>
              <w:t>and there was no career panel.</w:t>
            </w:r>
          </w:p>
        </w:tc>
      </w:tr>
      <w:tr w:rsidR="00402256" w:rsidRPr="00964DD0" w14:paraId="2840278E" w14:textId="77777777" w:rsidTr="00B31833">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B3183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B31833">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76B69D2" w:rsidR="00402256" w:rsidRPr="003A32E4" w:rsidRDefault="003D3AB4" w:rsidP="00B3183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B3183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3" w:name="Check8"/>
            <w:r>
              <w:rPr>
                <w:rFonts w:ascii="Times New Roman" w:hAnsi="Times New Roman"/>
                <w:b/>
                <w:sz w:val="22"/>
                <w:szCs w:val="22"/>
              </w:rPr>
              <w:instrText xml:space="preserve"> FORMCHECKBOX </w:instrText>
            </w:r>
            <w:r w:rsidR="00E50408">
              <w:rPr>
                <w:rFonts w:ascii="Times New Roman" w:hAnsi="Times New Roman"/>
                <w:b/>
                <w:sz w:val="22"/>
                <w:szCs w:val="22"/>
              </w:rPr>
            </w:r>
            <w:r w:rsidR="00E50408">
              <w:rPr>
                <w:rFonts w:ascii="Times New Roman" w:hAnsi="Times New Roman"/>
                <w:b/>
                <w:sz w:val="22"/>
                <w:szCs w:val="22"/>
              </w:rPr>
              <w:fldChar w:fldCharType="separate"/>
            </w:r>
            <w:r>
              <w:rPr>
                <w:rFonts w:ascii="Times New Roman" w:hAnsi="Times New Roman"/>
                <w:b/>
                <w:sz w:val="22"/>
                <w:szCs w:val="22"/>
              </w:rPr>
              <w:fldChar w:fldCharType="end"/>
            </w:r>
            <w:bookmarkEnd w:id="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B31833">
        <w:trPr>
          <w:trHeight w:val="20"/>
        </w:trPr>
        <w:tc>
          <w:tcPr>
            <w:tcW w:w="14395" w:type="dxa"/>
            <w:gridSpan w:val="8"/>
            <w:shd w:val="clear" w:color="auto" w:fill="auto"/>
            <w:tcMar>
              <w:top w:w="100" w:type="nil"/>
              <w:right w:w="100" w:type="nil"/>
            </w:tcMar>
          </w:tcPr>
          <w:p w14:paraId="403A3B44" w14:textId="7A524EFE" w:rsidR="00402256" w:rsidRPr="0054609C" w:rsidRDefault="00402256" w:rsidP="00B31833">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B31833">
        <w:trPr>
          <w:trHeight w:val="20"/>
        </w:trPr>
        <w:tc>
          <w:tcPr>
            <w:tcW w:w="14395" w:type="dxa"/>
            <w:gridSpan w:val="8"/>
            <w:shd w:val="clear" w:color="auto" w:fill="auto"/>
            <w:tcMar>
              <w:top w:w="100" w:type="nil"/>
              <w:right w:w="100" w:type="nil"/>
            </w:tcMar>
          </w:tcPr>
          <w:p w14:paraId="2B3811B9" w14:textId="6E0ED080" w:rsidR="00402256" w:rsidRPr="0054609C" w:rsidRDefault="00451D67" w:rsidP="00B31833">
            <w:pPr>
              <w:jc w:val="both"/>
              <w:rPr>
                <w:rFonts w:ascii="Times New Roman" w:hAnsi="Times New Roman"/>
                <w:b/>
                <w:sz w:val="20"/>
                <w:szCs w:val="20"/>
              </w:rPr>
            </w:pPr>
            <w:r>
              <w:rPr>
                <w:rFonts w:ascii="Times New Roman" w:hAnsi="Times New Roman"/>
                <w:bCs/>
                <w:color w:val="767171" w:themeColor="background2" w:themeShade="80"/>
                <w:sz w:val="20"/>
              </w:rPr>
              <w:t xml:space="preserve"> </w:t>
            </w:r>
            <w:r w:rsidRPr="00451D67">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made no programmatic changes based on the above data. </w:t>
            </w:r>
          </w:p>
        </w:tc>
      </w:tr>
      <w:tr w:rsidR="00402256" w:rsidRPr="00964DD0" w14:paraId="3A2A93D5" w14:textId="77777777" w:rsidTr="00B31833">
        <w:trPr>
          <w:trHeight w:val="20"/>
        </w:trPr>
        <w:tc>
          <w:tcPr>
            <w:tcW w:w="14395" w:type="dxa"/>
            <w:gridSpan w:val="8"/>
            <w:shd w:val="clear" w:color="auto" w:fill="auto"/>
            <w:tcMar>
              <w:top w:w="100" w:type="nil"/>
              <w:right w:w="100" w:type="nil"/>
            </w:tcMar>
          </w:tcPr>
          <w:p w14:paraId="1073810D" w14:textId="38AFBB14" w:rsidR="00402256" w:rsidRPr="006E294C" w:rsidRDefault="00402256" w:rsidP="00B31833">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B31833">
        <w:trPr>
          <w:trHeight w:val="20"/>
        </w:trPr>
        <w:tc>
          <w:tcPr>
            <w:tcW w:w="14395" w:type="dxa"/>
            <w:gridSpan w:val="8"/>
            <w:shd w:val="clear" w:color="auto" w:fill="auto"/>
            <w:tcMar>
              <w:top w:w="100" w:type="nil"/>
              <w:right w:w="100" w:type="nil"/>
            </w:tcMar>
          </w:tcPr>
          <w:p w14:paraId="7F72F7ED" w14:textId="6F5429A1" w:rsidR="00402256" w:rsidRPr="00E5234B" w:rsidRDefault="00451D67" w:rsidP="00B31833">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234B">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collect the career data on our exit survey, and will endeavor to stay in contact with our </w:t>
            </w:r>
            <w:r w:rsidR="00E5234B" w:rsidRPr="00E5234B">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graduates of the program after they leave WKU. </w:t>
            </w:r>
          </w:p>
          <w:p w14:paraId="2C7013F5" w14:textId="77777777" w:rsidR="00402256" w:rsidRPr="00E5234B" w:rsidRDefault="00402256" w:rsidP="00B31833">
            <w:pPr>
              <w:jc w:val="both"/>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531CA" w:rsidRPr="00964DD0" w14:paraId="24D80A2F" w14:textId="77777777" w:rsidTr="00B31833">
        <w:trPr>
          <w:trHeight w:val="20"/>
        </w:trPr>
        <w:tc>
          <w:tcPr>
            <w:tcW w:w="14395" w:type="dxa"/>
            <w:gridSpan w:val="8"/>
            <w:shd w:val="clear" w:color="auto" w:fill="auto"/>
            <w:tcMar>
              <w:top w:w="100" w:type="nil"/>
              <w:right w:w="100" w:type="nil"/>
            </w:tcMar>
          </w:tcPr>
          <w:p w14:paraId="5904B672" w14:textId="3B6B4B99" w:rsidR="007531CA" w:rsidRPr="0075740F" w:rsidRDefault="007531CA" w:rsidP="00B31833">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3B5E01" w:rsidRPr="003B5E01" w14:paraId="5DD967C4" w14:textId="77777777" w:rsidTr="00B31833">
        <w:trPr>
          <w:trHeight w:val="20"/>
        </w:trPr>
        <w:tc>
          <w:tcPr>
            <w:tcW w:w="14395" w:type="dxa"/>
            <w:gridSpan w:val="8"/>
            <w:shd w:val="clear" w:color="auto" w:fill="auto"/>
            <w:tcMar>
              <w:top w:w="100" w:type="nil"/>
              <w:right w:w="100" w:type="nil"/>
            </w:tcMar>
          </w:tcPr>
          <w:p w14:paraId="170CB71C" w14:textId="72A86E0C" w:rsidR="007531CA" w:rsidRPr="003B5E01" w:rsidRDefault="003B5E01" w:rsidP="00B31833">
            <w:pPr>
              <w:jc w:val="both"/>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E01">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collect career data on our senior exit survey, invite graduates back to campus to discuss their careers as circumstances allow, and will endeavor to stay in contact with our graduates via social media and other means. </w:t>
            </w:r>
            <w:r w:rsidR="0058580A">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w:t>
            </w:r>
            <w:r w:rsidR="008A1834">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 do this again throughout 2022-23</w:t>
            </w:r>
            <w:r w:rsidR="0058580A">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7E485A64" w14:textId="28F046E3" w:rsidR="00B31833" w:rsidRDefault="00B31833"/>
    <w:p w14:paraId="24DC4D6E" w14:textId="77777777" w:rsidR="00B31833" w:rsidRDefault="00B31833">
      <w:r>
        <w:br w:type="page"/>
      </w:r>
    </w:p>
    <w:p w14:paraId="63A76C3D"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B31833">
        <w:trPr>
          <w:trHeight w:val="20"/>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B31833">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B31833">
        <w:trPr>
          <w:trHeight w:val="20"/>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183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1D4B1E74" w:rsidR="003A32E4" w:rsidRPr="00344904" w:rsidRDefault="00344904" w:rsidP="00B31833">
            <w:pPr>
              <w:widowControl w:val="0"/>
              <w:autoSpaceDE w:val="0"/>
              <w:autoSpaceDN w:val="0"/>
              <w:adjustRightInd w:val="0"/>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4904">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be able to use technology and apply mathematics to solve problems effectively. </w:t>
            </w:r>
          </w:p>
        </w:tc>
      </w:tr>
      <w:tr w:rsidR="003A32E4" w:rsidRPr="00964DD0" w14:paraId="26F216B8" w14:textId="77777777" w:rsidTr="00B31833">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183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5957F16A" w:rsidR="003A32E4" w:rsidRPr="00BF67E0" w:rsidRDefault="00BF67E0" w:rsidP="00B31833">
            <w:pPr>
              <w:widowControl w:val="0"/>
              <w:autoSpaceDE w:val="0"/>
              <w:autoSpaceDN w:val="0"/>
              <w:adjustRightInd w:val="0"/>
              <w:rPr>
                <w:rFonts w:ascii="Times New Roman" w:hAnsi="Times New Roman"/>
                <w:sz w:val="20"/>
                <w:szCs w:val="20"/>
              </w:rPr>
            </w:pPr>
            <w:r w:rsidRPr="00BF67E0">
              <w:rPr>
                <w:rFonts w:ascii="Times New Roman" w:hAnsi="Times New Roman"/>
                <w:sz w:val="20"/>
                <w:szCs w:val="20"/>
              </w:rPr>
              <w:t xml:space="preserve">Technology usage will be monitored in an exit survey. </w:t>
            </w:r>
          </w:p>
        </w:tc>
      </w:tr>
      <w:tr w:rsidR="003A32E4" w:rsidRPr="00964DD0" w14:paraId="2D9608C0" w14:textId="77777777" w:rsidTr="00B31833">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183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4520937D" w:rsidR="003A32E4" w:rsidRPr="0044199D" w:rsidRDefault="0044199D" w:rsidP="00B31833">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199D">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feel like they have had adequate exposure to technology in their classes. </w:t>
            </w:r>
          </w:p>
          <w:p w14:paraId="306F016A" w14:textId="74CD76D4" w:rsidR="005D68AF" w:rsidRPr="00F136C3" w:rsidRDefault="005D68AF" w:rsidP="00B31833">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B31833">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183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1833">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1833">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5F719E39" w:rsidR="003A32E4" w:rsidRPr="00964DD0" w:rsidRDefault="0044199D" w:rsidP="00B31833">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183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FF92A74" w:rsidR="003A32E4" w:rsidRPr="0075740F" w:rsidRDefault="00C2114D" w:rsidP="00B31833">
            <w:pPr>
              <w:widowControl w:val="0"/>
              <w:autoSpaceDE w:val="0"/>
              <w:autoSpaceDN w:val="0"/>
              <w:adjustRightInd w:val="0"/>
              <w:rPr>
                <w:rFonts w:ascii="Times New Roman" w:hAnsi="Times New Roman"/>
                <w:color w:val="767171" w:themeColor="background2" w:themeShade="80"/>
                <w:sz w:val="20"/>
                <w:szCs w:val="20"/>
              </w:rPr>
            </w:pPr>
            <w:r w:rsidRPr="00C2114D">
              <w:rPr>
                <w:rFonts w:ascii="Times New Roman" w:hAnsi="Times New Roman"/>
                <w:sz w:val="20"/>
                <w:szCs w:val="20"/>
              </w:rPr>
              <w:t>100%</w:t>
            </w:r>
          </w:p>
        </w:tc>
      </w:tr>
      <w:tr w:rsidR="00000278" w:rsidRPr="00000278" w14:paraId="1DFBE8D6" w14:textId="77777777" w:rsidTr="00B3183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1833">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2E2D4862" w:rsidR="003A32E4" w:rsidRPr="00000278" w:rsidRDefault="00073057" w:rsidP="00B31833">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278">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Seniors completing the 528 major all take MATH 498, our senior capstone course. These students are required to complete an exit survey as part of that course. Specifically, the students provide responses to the open-ended questions, “Do you feel like the mathematics faculty is integrating </w:t>
            </w:r>
            <w:r w:rsidR="004D5C79" w:rsidRPr="00000278">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technology into the curriculum appropriately? Explain.” And “Please list the courses in which assignments required you to use technology, such as a graphing calculator, Mathematics, Geometer’s Sketchpad, etc.”</w:t>
            </w:r>
          </w:p>
        </w:tc>
      </w:tr>
      <w:tr w:rsidR="003A32E4" w:rsidRPr="00964DD0" w14:paraId="43D3442F" w14:textId="77777777" w:rsidTr="00B31833">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183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183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3EF45962" w:rsidR="003A32E4" w:rsidRPr="00EE0DF2" w:rsidRDefault="00000278" w:rsidP="00B31833">
            <w:pPr>
              <w:widowControl w:val="0"/>
              <w:autoSpaceDE w:val="0"/>
              <w:autoSpaceDN w:val="0"/>
              <w:adjustRightInd w:val="0"/>
              <w:rPr>
                <w:rFonts w:ascii="Times New Roman" w:hAnsi="Times New Roman"/>
                <w:bCs/>
                <w:sz w:val="20"/>
                <w:szCs w:val="20"/>
              </w:rPr>
            </w:pPr>
            <w:r w:rsidRPr="00EE0DF2">
              <w:rPr>
                <w:rFonts w:ascii="Times New Roman" w:hAnsi="Times New Roman"/>
                <w:bCs/>
                <w:sz w:val="20"/>
                <w:szCs w:val="20"/>
              </w:rPr>
              <w:t>Completion</w:t>
            </w:r>
            <w:r w:rsidR="00EE0DF2" w:rsidRPr="00EE0DF2">
              <w:rPr>
                <w:rFonts w:ascii="Times New Roman" w:hAnsi="Times New Roman"/>
                <w:bCs/>
                <w:sz w:val="20"/>
                <w:szCs w:val="20"/>
              </w:rPr>
              <w:t xml:space="preserve"> of a capstone project in MATH 498. </w:t>
            </w:r>
          </w:p>
        </w:tc>
      </w:tr>
      <w:tr w:rsidR="003A32E4" w:rsidRPr="00964DD0" w14:paraId="6A9B2889" w14:textId="77777777" w:rsidTr="00B31833">
        <w:trPr>
          <w:trHeight w:val="20"/>
        </w:trPr>
        <w:tc>
          <w:tcPr>
            <w:tcW w:w="2875" w:type="dxa"/>
            <w:tcBorders>
              <w:left w:val="single" w:sz="4" w:space="0" w:color="auto"/>
            </w:tcBorders>
            <w:shd w:val="clear" w:color="auto" w:fill="auto"/>
            <w:tcMar>
              <w:top w:w="100" w:type="nil"/>
              <w:right w:w="100" w:type="nil"/>
            </w:tcMar>
          </w:tcPr>
          <w:p w14:paraId="1AEB8D3A" w14:textId="77777777" w:rsidR="003A32E4" w:rsidRDefault="003A32E4" w:rsidP="00B3183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31833">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71866F15" w:rsidR="003A32E4" w:rsidRPr="00F04C91" w:rsidRDefault="00EE0DF2" w:rsidP="00B31833">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4C91">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w:t>
            </w:r>
            <w:r w:rsidRPr="00F04C91">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average</w:t>
            </w:r>
            <w:r w:rsidRPr="00F04C91">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3 or better on a 4-point scale on rubric measures of the application of mathematics in their senior project. </w:t>
            </w:r>
          </w:p>
        </w:tc>
      </w:tr>
      <w:tr w:rsidR="003A32E4" w:rsidRPr="00964DD0" w14:paraId="379054D8" w14:textId="77777777" w:rsidTr="00B31833">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183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1833">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3D2EBAD5" w:rsidR="003A32E4" w:rsidRPr="00D675CF" w:rsidRDefault="00D675CF" w:rsidP="00B31833">
            <w:pPr>
              <w:widowControl w:val="0"/>
              <w:autoSpaceDE w:val="0"/>
              <w:autoSpaceDN w:val="0"/>
              <w:adjustRightInd w:val="0"/>
              <w:rPr>
                <w:rFonts w:ascii="Times New Roman" w:hAnsi="Times New Roman"/>
                <w:bCs/>
                <w:sz w:val="20"/>
                <w:szCs w:val="20"/>
              </w:rPr>
            </w:pPr>
            <w:r w:rsidRPr="00D675CF">
              <w:rPr>
                <w:rFonts w:ascii="Times New Roman" w:hAnsi="Times New Roman"/>
                <w:bCs/>
                <w:sz w:val="20"/>
                <w:szCs w:val="20"/>
              </w:rPr>
              <w:t>80%</w:t>
            </w:r>
          </w:p>
        </w:tc>
        <w:tc>
          <w:tcPr>
            <w:tcW w:w="2970" w:type="dxa"/>
            <w:gridSpan w:val="2"/>
            <w:shd w:val="clear" w:color="auto" w:fill="auto"/>
          </w:tcPr>
          <w:p w14:paraId="74E68E98" w14:textId="77777777" w:rsidR="003A32E4" w:rsidRPr="0054609C" w:rsidRDefault="003A32E4" w:rsidP="00B3183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026E8C9A" w:rsidR="003A32E4" w:rsidRPr="00E505DD" w:rsidRDefault="003A5089" w:rsidP="00B31833">
            <w:pPr>
              <w:widowControl w:val="0"/>
              <w:autoSpaceDE w:val="0"/>
              <w:autoSpaceDN w:val="0"/>
              <w:adjustRightInd w:val="0"/>
              <w:rPr>
                <w:rFonts w:ascii="Times New Roman" w:hAnsi="Times New Roman"/>
                <w:bCs/>
                <w:sz w:val="20"/>
                <w:szCs w:val="20"/>
              </w:rPr>
            </w:pPr>
            <w:r>
              <w:rPr>
                <w:rFonts w:ascii="Times New Roman" w:hAnsi="Times New Roman"/>
                <w:bCs/>
                <w:sz w:val="20"/>
                <w:szCs w:val="20"/>
              </w:rPr>
              <w:t>100%</w:t>
            </w:r>
          </w:p>
        </w:tc>
      </w:tr>
      <w:tr w:rsidR="003A32E4" w:rsidRPr="00964DD0" w14:paraId="77D1EB40" w14:textId="77777777" w:rsidTr="00B3183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183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183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0A5B19" w14:textId="49844FD2" w:rsidR="00C9481F" w:rsidRDefault="00A84092" w:rsidP="00B31833">
            <w:pPr>
              <w:widowControl w:val="0"/>
              <w:autoSpaceDE w:val="0"/>
              <w:autoSpaceDN w:val="0"/>
              <w:adjustRightInd w:val="0"/>
              <w:rPr>
                <w:rFonts w:ascii="Times New Roman" w:hAnsi="Times New Roman"/>
                <w:bCs/>
                <w:sz w:val="20"/>
                <w:szCs w:val="20"/>
              </w:rPr>
            </w:pPr>
            <w:r>
              <w:rPr>
                <w:rFonts w:ascii="Times New Roman" w:hAnsi="Times New Roman"/>
                <w:bCs/>
                <w:sz w:val="20"/>
                <w:szCs w:val="20"/>
              </w:rPr>
              <w:t>In Fall 21, s</w:t>
            </w:r>
            <w:r w:rsidR="004822D2" w:rsidRPr="00C9481F">
              <w:rPr>
                <w:rFonts w:ascii="Times New Roman" w:hAnsi="Times New Roman"/>
                <w:bCs/>
                <w:sz w:val="20"/>
                <w:szCs w:val="20"/>
              </w:rPr>
              <w:t xml:space="preserve">tudents are graded on both an 11-page paper and a 25-minute presentation of their senior project. Each project has three faculty graders, including the faculty member who supervised the student’s project research. </w:t>
            </w:r>
          </w:p>
          <w:p w14:paraId="045FB72D" w14:textId="77777777" w:rsidR="00C9481F" w:rsidRDefault="00C9481F" w:rsidP="00B31833">
            <w:pPr>
              <w:widowControl w:val="0"/>
              <w:autoSpaceDE w:val="0"/>
              <w:autoSpaceDN w:val="0"/>
              <w:adjustRightInd w:val="0"/>
              <w:rPr>
                <w:rFonts w:ascii="Times New Roman" w:hAnsi="Times New Roman"/>
                <w:bCs/>
                <w:sz w:val="20"/>
                <w:szCs w:val="20"/>
              </w:rPr>
            </w:pPr>
          </w:p>
          <w:p w14:paraId="0AE07427" w14:textId="2F55A9CC" w:rsidR="003A32E4" w:rsidRPr="00C9481F" w:rsidRDefault="004822D2" w:rsidP="00B31833">
            <w:pPr>
              <w:widowControl w:val="0"/>
              <w:autoSpaceDE w:val="0"/>
              <w:autoSpaceDN w:val="0"/>
              <w:adjustRightInd w:val="0"/>
              <w:rPr>
                <w:rFonts w:ascii="Times New Roman" w:hAnsi="Times New Roman"/>
                <w:bCs/>
                <w:sz w:val="20"/>
                <w:szCs w:val="20"/>
              </w:rPr>
            </w:pPr>
            <w:r w:rsidRPr="00C9481F">
              <w:rPr>
                <w:rFonts w:ascii="Times New Roman" w:hAnsi="Times New Roman"/>
                <w:bCs/>
                <w:sz w:val="20"/>
                <w:szCs w:val="20"/>
              </w:rPr>
              <w:t>The categories measuring the application of mathematics on the paper are</w:t>
            </w:r>
          </w:p>
          <w:p w14:paraId="0AAB8000" w14:textId="77777777" w:rsidR="00A40346" w:rsidRPr="00C9481F" w:rsidRDefault="00A40346" w:rsidP="00B31833">
            <w:pPr>
              <w:pStyle w:val="ListParagraph"/>
              <w:widowControl w:val="0"/>
              <w:numPr>
                <w:ilvl w:val="0"/>
                <w:numId w:val="1"/>
              </w:numPr>
              <w:autoSpaceDE w:val="0"/>
              <w:autoSpaceDN w:val="0"/>
              <w:adjustRightInd w:val="0"/>
              <w:rPr>
                <w:rFonts w:ascii="Times New Roman" w:hAnsi="Times New Roman"/>
                <w:bCs/>
                <w:sz w:val="20"/>
                <w:szCs w:val="20"/>
              </w:rPr>
            </w:pPr>
            <w:r w:rsidRPr="00C9481F">
              <w:rPr>
                <w:rFonts w:ascii="Times New Roman" w:hAnsi="Times New Roman"/>
                <w:bCs/>
                <w:sz w:val="20"/>
                <w:szCs w:val="20"/>
              </w:rPr>
              <w:t>Central Message, where a 3 denotes that the “Central message is clear and consistent with the supporting materials, and an appropriate level</w:t>
            </w:r>
            <w:r w:rsidR="00046F5E" w:rsidRPr="00C9481F">
              <w:rPr>
                <w:rFonts w:ascii="Times New Roman" w:hAnsi="Times New Roman"/>
                <w:bCs/>
                <w:sz w:val="20"/>
                <w:szCs w:val="20"/>
              </w:rPr>
              <w:t xml:space="preserve">”; and </w:t>
            </w:r>
          </w:p>
          <w:p w14:paraId="1006010A" w14:textId="6702F86F" w:rsidR="00046F5E" w:rsidRDefault="00046F5E" w:rsidP="00B31833">
            <w:pPr>
              <w:pStyle w:val="ListParagraph"/>
              <w:widowControl w:val="0"/>
              <w:numPr>
                <w:ilvl w:val="0"/>
                <w:numId w:val="1"/>
              </w:numPr>
              <w:autoSpaceDE w:val="0"/>
              <w:autoSpaceDN w:val="0"/>
              <w:adjustRightInd w:val="0"/>
              <w:rPr>
                <w:rFonts w:ascii="Times New Roman" w:hAnsi="Times New Roman"/>
                <w:bCs/>
                <w:sz w:val="20"/>
                <w:szCs w:val="20"/>
              </w:rPr>
            </w:pPr>
            <w:r w:rsidRPr="00C9481F">
              <w:rPr>
                <w:rFonts w:ascii="Times New Roman" w:hAnsi="Times New Roman"/>
                <w:bCs/>
                <w:sz w:val="20"/>
                <w:szCs w:val="20"/>
              </w:rPr>
              <w:t>Content Development and Analysis, where a 3 denotes that student “Uses appropriate, relevant, and compelling language to explore ideas, shape the paper, and reveal insightful patterns, differences, or similarities</w:t>
            </w:r>
            <w:r w:rsidR="00C43F3F" w:rsidRPr="00C9481F">
              <w:rPr>
                <w:rFonts w:ascii="Times New Roman" w:hAnsi="Times New Roman"/>
                <w:bCs/>
                <w:sz w:val="20"/>
                <w:szCs w:val="20"/>
              </w:rPr>
              <w:t>.”</w:t>
            </w:r>
          </w:p>
          <w:p w14:paraId="7801B847" w14:textId="77777777" w:rsidR="00C9481F" w:rsidRPr="00C9481F" w:rsidRDefault="00C9481F" w:rsidP="00B31833">
            <w:pPr>
              <w:pStyle w:val="ListParagraph"/>
              <w:widowControl w:val="0"/>
              <w:autoSpaceDE w:val="0"/>
              <w:autoSpaceDN w:val="0"/>
              <w:adjustRightInd w:val="0"/>
              <w:rPr>
                <w:rFonts w:ascii="Times New Roman" w:hAnsi="Times New Roman"/>
                <w:bCs/>
                <w:sz w:val="20"/>
                <w:szCs w:val="20"/>
              </w:rPr>
            </w:pPr>
          </w:p>
          <w:p w14:paraId="28CB6CDF" w14:textId="77777777" w:rsidR="00C43F3F" w:rsidRPr="00C9481F" w:rsidRDefault="00C43F3F" w:rsidP="00B31833">
            <w:pPr>
              <w:widowControl w:val="0"/>
              <w:autoSpaceDE w:val="0"/>
              <w:autoSpaceDN w:val="0"/>
              <w:adjustRightInd w:val="0"/>
              <w:rPr>
                <w:rFonts w:ascii="Times New Roman" w:hAnsi="Times New Roman"/>
                <w:bCs/>
                <w:sz w:val="20"/>
                <w:szCs w:val="20"/>
              </w:rPr>
            </w:pPr>
            <w:r w:rsidRPr="00C9481F">
              <w:rPr>
                <w:rFonts w:ascii="Times New Roman" w:hAnsi="Times New Roman"/>
                <w:bCs/>
                <w:sz w:val="20"/>
                <w:szCs w:val="20"/>
              </w:rPr>
              <w:t>The categories measuring the application of mathematics on the presentation are</w:t>
            </w:r>
          </w:p>
          <w:p w14:paraId="313E3A18" w14:textId="77777777" w:rsidR="00C43F3F" w:rsidRPr="00C9481F" w:rsidRDefault="00C43F3F" w:rsidP="00B31833">
            <w:pPr>
              <w:pStyle w:val="ListParagraph"/>
              <w:widowControl w:val="0"/>
              <w:numPr>
                <w:ilvl w:val="0"/>
                <w:numId w:val="1"/>
              </w:numPr>
              <w:autoSpaceDE w:val="0"/>
              <w:autoSpaceDN w:val="0"/>
              <w:adjustRightInd w:val="0"/>
              <w:rPr>
                <w:rFonts w:ascii="Times New Roman" w:hAnsi="Times New Roman"/>
                <w:bCs/>
                <w:sz w:val="20"/>
                <w:szCs w:val="20"/>
              </w:rPr>
            </w:pPr>
            <w:r w:rsidRPr="00C9481F">
              <w:rPr>
                <w:rFonts w:ascii="Times New Roman" w:hAnsi="Times New Roman"/>
                <w:bCs/>
                <w:sz w:val="20"/>
                <w:szCs w:val="20"/>
              </w:rPr>
              <w:t>Content Development, where a 3 denotes that the students “Uses appropriate, relevant, and compelling language to explore ideas and shape the presentation</w:t>
            </w:r>
            <w:r w:rsidR="00E219DD" w:rsidRPr="00C9481F">
              <w:rPr>
                <w:rFonts w:ascii="Times New Roman" w:hAnsi="Times New Roman"/>
                <w:bCs/>
                <w:sz w:val="20"/>
                <w:szCs w:val="20"/>
              </w:rPr>
              <w:t>”;</w:t>
            </w:r>
          </w:p>
          <w:p w14:paraId="4B4367E1" w14:textId="77777777" w:rsidR="00E219DD" w:rsidRPr="00C9481F" w:rsidRDefault="00E219DD" w:rsidP="00B31833">
            <w:pPr>
              <w:pStyle w:val="ListParagraph"/>
              <w:widowControl w:val="0"/>
              <w:numPr>
                <w:ilvl w:val="0"/>
                <w:numId w:val="1"/>
              </w:numPr>
              <w:autoSpaceDE w:val="0"/>
              <w:autoSpaceDN w:val="0"/>
              <w:adjustRightInd w:val="0"/>
              <w:rPr>
                <w:rFonts w:ascii="Times New Roman" w:hAnsi="Times New Roman"/>
                <w:bCs/>
                <w:sz w:val="20"/>
                <w:szCs w:val="20"/>
              </w:rPr>
            </w:pPr>
            <w:r w:rsidRPr="00C9481F">
              <w:rPr>
                <w:rFonts w:ascii="Times New Roman" w:hAnsi="Times New Roman"/>
                <w:bCs/>
                <w:sz w:val="20"/>
                <w:szCs w:val="20"/>
              </w:rPr>
              <w:t>Breadth and Thoroughness, where a 3 denotes that the “Presentation adequately discusses history of the problem, impact</w:t>
            </w:r>
            <w:r w:rsidR="004D48D7" w:rsidRPr="00C9481F">
              <w:rPr>
                <w:rFonts w:ascii="Times New Roman" w:hAnsi="Times New Roman"/>
                <w:bCs/>
                <w:sz w:val="20"/>
                <w:szCs w:val="20"/>
              </w:rPr>
              <w:t xml:space="preserve"> and extensions</w:t>
            </w:r>
            <w:r w:rsidR="00C9481F" w:rsidRPr="00C9481F">
              <w:rPr>
                <w:rFonts w:ascii="Times New Roman" w:hAnsi="Times New Roman"/>
                <w:bCs/>
                <w:sz w:val="20"/>
                <w:szCs w:val="20"/>
              </w:rPr>
              <w:t xml:space="preserve"> of the solution, and topics for further study”; and </w:t>
            </w:r>
          </w:p>
          <w:p w14:paraId="26FEF06B" w14:textId="77777777" w:rsidR="00C9481F" w:rsidRPr="00A84092" w:rsidRDefault="00C9481F" w:rsidP="00B31833">
            <w:pPr>
              <w:pStyle w:val="ListParagraph"/>
              <w:widowControl w:val="0"/>
              <w:numPr>
                <w:ilvl w:val="0"/>
                <w:numId w:val="1"/>
              </w:numPr>
              <w:autoSpaceDE w:val="0"/>
              <w:autoSpaceDN w:val="0"/>
              <w:adjustRightInd w:val="0"/>
              <w:rPr>
                <w:rFonts w:ascii="Times New Roman" w:hAnsi="Times New Roman"/>
                <w:b/>
                <w:sz w:val="20"/>
                <w:szCs w:val="20"/>
              </w:rPr>
            </w:pPr>
            <w:r w:rsidRPr="00C9481F">
              <w:rPr>
                <w:rFonts w:ascii="Times New Roman" w:hAnsi="Times New Roman"/>
                <w:bCs/>
                <w:sz w:val="20"/>
                <w:szCs w:val="20"/>
              </w:rPr>
              <w:t>Analysis, where a 3 denotes that the student “Organizes evidence to reveal important patterns, differences, or similarities related to focus.”</w:t>
            </w:r>
          </w:p>
          <w:p w14:paraId="16492C62" w14:textId="59178E65" w:rsidR="00A84092" w:rsidRDefault="00A84092" w:rsidP="00B31833">
            <w:pPr>
              <w:widowControl w:val="0"/>
              <w:autoSpaceDE w:val="0"/>
              <w:autoSpaceDN w:val="0"/>
              <w:adjustRightInd w:val="0"/>
              <w:rPr>
                <w:rFonts w:ascii="Times New Roman" w:hAnsi="Times New Roman"/>
                <w:bCs/>
                <w:sz w:val="20"/>
                <w:szCs w:val="20"/>
              </w:rPr>
            </w:pPr>
            <w:r>
              <w:rPr>
                <w:rFonts w:ascii="Times New Roman" w:hAnsi="Times New Roman"/>
                <w:sz w:val="20"/>
                <w:szCs w:val="20"/>
              </w:rPr>
              <w:t xml:space="preserve">In Spring 22, the rubrics were changed. </w:t>
            </w:r>
            <w:r>
              <w:rPr>
                <w:rFonts w:ascii="Times New Roman" w:hAnsi="Times New Roman"/>
                <w:bCs/>
                <w:sz w:val="20"/>
                <w:szCs w:val="20"/>
              </w:rPr>
              <w:t xml:space="preserve">Students are graded on both </w:t>
            </w:r>
            <w:proofErr w:type="gramStart"/>
            <w:r>
              <w:rPr>
                <w:rFonts w:ascii="Times New Roman" w:hAnsi="Times New Roman"/>
                <w:bCs/>
                <w:sz w:val="20"/>
                <w:szCs w:val="20"/>
              </w:rPr>
              <w:t>an</w:t>
            </w:r>
            <w:proofErr w:type="gramEnd"/>
            <w:r>
              <w:rPr>
                <w:rFonts w:ascii="Times New Roman" w:hAnsi="Times New Roman"/>
                <w:bCs/>
                <w:sz w:val="20"/>
                <w:szCs w:val="20"/>
              </w:rPr>
              <w:t xml:space="preserve"> 12-to-20</w:t>
            </w:r>
            <w:r w:rsidRPr="00C9481F">
              <w:rPr>
                <w:rFonts w:ascii="Times New Roman" w:hAnsi="Times New Roman"/>
                <w:bCs/>
                <w:sz w:val="20"/>
                <w:szCs w:val="20"/>
              </w:rPr>
              <w:t xml:space="preserve">-page paper and a 25-minute presentation of their senior project. Each project has three faculty graders, including the faculty member who supervised the student’s project research. </w:t>
            </w:r>
          </w:p>
          <w:p w14:paraId="46100AD1" w14:textId="4E6D9922" w:rsidR="00A84092" w:rsidRPr="00C9481F" w:rsidRDefault="00A84092" w:rsidP="00B31833">
            <w:pPr>
              <w:widowControl w:val="0"/>
              <w:autoSpaceDE w:val="0"/>
              <w:autoSpaceDN w:val="0"/>
              <w:adjustRightInd w:val="0"/>
              <w:rPr>
                <w:rFonts w:ascii="Times New Roman" w:hAnsi="Times New Roman"/>
                <w:bCs/>
                <w:sz w:val="20"/>
                <w:szCs w:val="20"/>
              </w:rPr>
            </w:pPr>
            <w:r w:rsidRPr="00C9481F">
              <w:rPr>
                <w:rFonts w:ascii="Times New Roman" w:hAnsi="Times New Roman"/>
                <w:bCs/>
                <w:sz w:val="20"/>
                <w:szCs w:val="20"/>
              </w:rPr>
              <w:t>The categories measuring the application of mathematics on the paper</w:t>
            </w:r>
            <w:r w:rsidR="00E76463">
              <w:rPr>
                <w:rFonts w:ascii="Times New Roman" w:hAnsi="Times New Roman"/>
                <w:bCs/>
                <w:sz w:val="20"/>
                <w:szCs w:val="20"/>
              </w:rPr>
              <w:t xml:space="preserve"> and presentation</w:t>
            </w:r>
            <w:r w:rsidRPr="00C9481F">
              <w:rPr>
                <w:rFonts w:ascii="Times New Roman" w:hAnsi="Times New Roman"/>
                <w:bCs/>
                <w:sz w:val="20"/>
                <w:szCs w:val="20"/>
              </w:rPr>
              <w:t xml:space="preserve"> are</w:t>
            </w:r>
          </w:p>
          <w:p w14:paraId="77BE97D9" w14:textId="755958EA" w:rsidR="00A84092" w:rsidRDefault="00A84092" w:rsidP="00B31833">
            <w:pPr>
              <w:pStyle w:val="ListParagraph"/>
              <w:widowControl w:val="0"/>
              <w:numPr>
                <w:ilvl w:val="0"/>
                <w:numId w:val="4"/>
              </w:numPr>
              <w:autoSpaceDE w:val="0"/>
              <w:autoSpaceDN w:val="0"/>
              <w:adjustRightInd w:val="0"/>
              <w:rPr>
                <w:rFonts w:ascii="Times New Roman" w:hAnsi="Times New Roman"/>
                <w:bCs/>
                <w:sz w:val="20"/>
                <w:szCs w:val="20"/>
              </w:rPr>
            </w:pPr>
            <w:r>
              <w:rPr>
                <w:rFonts w:ascii="Times New Roman" w:hAnsi="Times New Roman"/>
                <w:bCs/>
                <w:sz w:val="20"/>
                <w:szCs w:val="20"/>
              </w:rPr>
              <w:t>Project Development, wher</w:t>
            </w:r>
            <w:r w:rsidR="00B03C09">
              <w:rPr>
                <w:rFonts w:ascii="Times New Roman" w:hAnsi="Times New Roman"/>
                <w:bCs/>
                <w:sz w:val="20"/>
                <w:szCs w:val="20"/>
              </w:rPr>
              <w:t xml:space="preserve">e a 3 denotes that the students are accomplished in showing </w:t>
            </w:r>
            <w:r w:rsidR="00ED047A">
              <w:rPr>
                <w:rFonts w:ascii="Times New Roman" w:hAnsi="Times New Roman"/>
                <w:bCs/>
                <w:sz w:val="20"/>
                <w:szCs w:val="20"/>
              </w:rPr>
              <w:t>“A</w:t>
            </w:r>
            <w:r w:rsidR="00B03C09">
              <w:rPr>
                <w:rFonts w:ascii="Times New Roman" w:hAnsi="Times New Roman"/>
                <w:bCs/>
                <w:sz w:val="20"/>
                <w:szCs w:val="20"/>
              </w:rPr>
              <w:t>ppropriateness of topics/problem, originality, content development and analysis, organization and coherence, etc.</w:t>
            </w:r>
            <w:r w:rsidR="00ED047A">
              <w:rPr>
                <w:rFonts w:ascii="Times New Roman" w:hAnsi="Times New Roman"/>
                <w:bCs/>
                <w:sz w:val="20"/>
                <w:szCs w:val="20"/>
              </w:rPr>
              <w:t>”</w:t>
            </w:r>
          </w:p>
          <w:p w14:paraId="44D838CC" w14:textId="040344BE" w:rsidR="00B03C09" w:rsidRDefault="00B03C09" w:rsidP="00B31833">
            <w:pPr>
              <w:pStyle w:val="ListParagraph"/>
              <w:widowControl w:val="0"/>
              <w:numPr>
                <w:ilvl w:val="0"/>
                <w:numId w:val="4"/>
              </w:numPr>
              <w:autoSpaceDE w:val="0"/>
              <w:autoSpaceDN w:val="0"/>
              <w:adjustRightInd w:val="0"/>
              <w:rPr>
                <w:rFonts w:ascii="Times New Roman" w:hAnsi="Times New Roman"/>
                <w:bCs/>
                <w:sz w:val="20"/>
                <w:szCs w:val="20"/>
              </w:rPr>
            </w:pPr>
            <w:r>
              <w:rPr>
                <w:rFonts w:ascii="Times New Roman" w:hAnsi="Times New Roman"/>
                <w:bCs/>
                <w:sz w:val="20"/>
                <w:szCs w:val="20"/>
              </w:rPr>
              <w:t xml:space="preserve">Accuracy, where a 3 denotes that the students are accomplished in </w:t>
            </w:r>
            <w:r w:rsidR="00ED047A">
              <w:rPr>
                <w:rFonts w:ascii="Times New Roman" w:hAnsi="Times New Roman"/>
                <w:bCs/>
                <w:sz w:val="20"/>
                <w:szCs w:val="20"/>
              </w:rPr>
              <w:t>“A</w:t>
            </w:r>
            <w:r>
              <w:rPr>
                <w:rFonts w:ascii="Times New Roman" w:hAnsi="Times New Roman"/>
                <w:bCs/>
                <w:sz w:val="20"/>
                <w:szCs w:val="20"/>
              </w:rPr>
              <w:t>ppropriate use of mathematical tools.</w:t>
            </w:r>
            <w:r w:rsidR="00ED047A">
              <w:rPr>
                <w:rFonts w:ascii="Times New Roman" w:hAnsi="Times New Roman"/>
                <w:bCs/>
                <w:sz w:val="20"/>
                <w:szCs w:val="20"/>
              </w:rPr>
              <w:t>”</w:t>
            </w:r>
          </w:p>
          <w:p w14:paraId="3FF672FB" w14:textId="562859A4" w:rsidR="00ED047A" w:rsidRPr="00A84092" w:rsidRDefault="00ED047A" w:rsidP="00B31833">
            <w:pPr>
              <w:pStyle w:val="ListParagraph"/>
              <w:widowControl w:val="0"/>
              <w:numPr>
                <w:ilvl w:val="0"/>
                <w:numId w:val="4"/>
              </w:numPr>
              <w:autoSpaceDE w:val="0"/>
              <w:autoSpaceDN w:val="0"/>
              <w:adjustRightInd w:val="0"/>
              <w:rPr>
                <w:rFonts w:ascii="Times New Roman" w:hAnsi="Times New Roman"/>
                <w:bCs/>
                <w:sz w:val="20"/>
                <w:szCs w:val="20"/>
              </w:rPr>
            </w:pPr>
            <w:r>
              <w:rPr>
                <w:rFonts w:ascii="Times New Roman" w:hAnsi="Times New Roman"/>
                <w:bCs/>
                <w:sz w:val="20"/>
                <w:szCs w:val="20"/>
              </w:rPr>
              <w:t xml:space="preserve">Understanding, where a 3 denotes that the students are accomplished in “Deeply and thoroughly understands the project, and that the project is the student’s own work.” </w:t>
            </w:r>
          </w:p>
          <w:p w14:paraId="65292DE1" w14:textId="27E9FB08" w:rsidR="00A84092" w:rsidRPr="00A84092" w:rsidRDefault="00A84092" w:rsidP="00B31833">
            <w:pPr>
              <w:widowControl w:val="0"/>
              <w:autoSpaceDE w:val="0"/>
              <w:autoSpaceDN w:val="0"/>
              <w:adjustRightInd w:val="0"/>
              <w:rPr>
                <w:rFonts w:ascii="Times New Roman" w:hAnsi="Times New Roman"/>
                <w:sz w:val="20"/>
                <w:szCs w:val="20"/>
              </w:rPr>
            </w:pPr>
          </w:p>
        </w:tc>
      </w:tr>
      <w:tr w:rsidR="00402256" w:rsidRPr="00964DD0" w14:paraId="04490521" w14:textId="77777777" w:rsidTr="00B31833">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B3183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B31833">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089F42C" w:rsidR="00402256" w:rsidRPr="003A32E4" w:rsidRDefault="00436764" w:rsidP="00B3183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B3183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4" w:name="Check10"/>
            <w:r>
              <w:rPr>
                <w:rFonts w:ascii="Times New Roman" w:hAnsi="Times New Roman"/>
                <w:b/>
                <w:sz w:val="22"/>
                <w:szCs w:val="22"/>
              </w:rPr>
              <w:instrText xml:space="preserve"> FORMCHECKBOX </w:instrText>
            </w:r>
            <w:r w:rsidR="00E50408">
              <w:rPr>
                <w:rFonts w:ascii="Times New Roman" w:hAnsi="Times New Roman"/>
                <w:b/>
                <w:sz w:val="22"/>
                <w:szCs w:val="22"/>
              </w:rPr>
            </w:r>
            <w:r w:rsidR="00E50408">
              <w:rPr>
                <w:rFonts w:ascii="Times New Roman" w:hAnsi="Times New Roman"/>
                <w:b/>
                <w:sz w:val="22"/>
                <w:szCs w:val="22"/>
              </w:rPr>
              <w:fldChar w:fldCharType="separate"/>
            </w:r>
            <w:r>
              <w:rPr>
                <w:rFonts w:ascii="Times New Roman" w:hAnsi="Times New Roman"/>
                <w:b/>
                <w:sz w:val="22"/>
                <w:szCs w:val="22"/>
              </w:rPr>
              <w:fldChar w:fldCharType="end"/>
            </w:r>
            <w:bookmarkEnd w:id="4"/>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B31833">
        <w:trPr>
          <w:trHeight w:val="20"/>
        </w:trPr>
        <w:tc>
          <w:tcPr>
            <w:tcW w:w="14395" w:type="dxa"/>
            <w:gridSpan w:val="8"/>
            <w:shd w:val="clear" w:color="auto" w:fill="auto"/>
            <w:tcMar>
              <w:top w:w="100" w:type="nil"/>
              <w:right w:w="100" w:type="nil"/>
            </w:tcMar>
          </w:tcPr>
          <w:p w14:paraId="00566383" w14:textId="77777777" w:rsidR="003A32E4" w:rsidRPr="0054609C" w:rsidRDefault="003A32E4" w:rsidP="00B31833">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B31833">
        <w:trPr>
          <w:trHeight w:val="20"/>
        </w:trPr>
        <w:tc>
          <w:tcPr>
            <w:tcW w:w="14395" w:type="dxa"/>
            <w:gridSpan w:val="8"/>
            <w:shd w:val="clear" w:color="auto" w:fill="auto"/>
            <w:tcMar>
              <w:top w:w="100" w:type="nil"/>
              <w:right w:w="100" w:type="nil"/>
            </w:tcMar>
          </w:tcPr>
          <w:p w14:paraId="295FC4F9" w14:textId="20091E06" w:rsidR="003A32E4" w:rsidRPr="00436764" w:rsidRDefault="00436764" w:rsidP="00B31833">
            <w:pPr>
              <w:jc w:val="both"/>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6764">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made no programmatic changes based on the above data. </w:t>
            </w:r>
          </w:p>
        </w:tc>
      </w:tr>
      <w:tr w:rsidR="003A32E4" w:rsidRPr="00964DD0" w14:paraId="023FDFA4" w14:textId="77777777" w:rsidTr="00B31833">
        <w:trPr>
          <w:trHeight w:val="20"/>
        </w:trPr>
        <w:tc>
          <w:tcPr>
            <w:tcW w:w="14395" w:type="dxa"/>
            <w:gridSpan w:val="8"/>
            <w:shd w:val="clear" w:color="auto" w:fill="auto"/>
            <w:tcMar>
              <w:top w:w="100" w:type="nil"/>
              <w:right w:w="100" w:type="nil"/>
            </w:tcMar>
          </w:tcPr>
          <w:p w14:paraId="582799B0" w14:textId="77777777" w:rsidR="003A32E4" w:rsidRPr="006E294C" w:rsidRDefault="003A32E4" w:rsidP="00B31833">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1833">
        <w:trPr>
          <w:trHeight w:val="20"/>
        </w:trPr>
        <w:tc>
          <w:tcPr>
            <w:tcW w:w="14395" w:type="dxa"/>
            <w:gridSpan w:val="8"/>
            <w:shd w:val="clear" w:color="auto" w:fill="auto"/>
            <w:tcMar>
              <w:top w:w="100" w:type="nil"/>
              <w:right w:w="100" w:type="nil"/>
            </w:tcMar>
          </w:tcPr>
          <w:p w14:paraId="10BF0258" w14:textId="630BBEF5" w:rsidR="003A32E4" w:rsidRPr="00EF6025" w:rsidRDefault="00EF6025" w:rsidP="00B31833">
            <w:pP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25">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work with our students to help them succeed with their senior projects, but we acknowledge the reality that we lose one every so often. </w:t>
            </w:r>
          </w:p>
          <w:p w14:paraId="72F4D83B" w14:textId="77777777" w:rsidR="005D68AF" w:rsidRPr="00EF6025" w:rsidRDefault="005D68AF" w:rsidP="00B31833">
            <w:pPr>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80CC38" w14:textId="77777777" w:rsidR="005D68AF" w:rsidRPr="00EF6025" w:rsidRDefault="005D68AF" w:rsidP="00B31833">
            <w:pPr>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F2E385" w14:textId="6A275F0E" w:rsidR="005D68AF" w:rsidRPr="00EF6025" w:rsidRDefault="005D68AF" w:rsidP="00B31833">
            <w:pPr>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531CA" w:rsidRPr="00964DD0" w14:paraId="4087FAD4" w14:textId="77777777" w:rsidTr="00B31833">
        <w:trPr>
          <w:trHeight w:val="20"/>
        </w:trPr>
        <w:tc>
          <w:tcPr>
            <w:tcW w:w="14395" w:type="dxa"/>
            <w:gridSpan w:val="8"/>
            <w:shd w:val="clear" w:color="auto" w:fill="auto"/>
            <w:tcMar>
              <w:top w:w="100" w:type="nil"/>
              <w:right w:w="100" w:type="nil"/>
            </w:tcMar>
          </w:tcPr>
          <w:p w14:paraId="1675CEB7" w14:textId="17D6845E" w:rsidR="007531CA" w:rsidRDefault="007531CA" w:rsidP="00B31833">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B31833">
        <w:trPr>
          <w:trHeight w:val="20"/>
        </w:trPr>
        <w:tc>
          <w:tcPr>
            <w:tcW w:w="14395" w:type="dxa"/>
            <w:gridSpan w:val="8"/>
            <w:shd w:val="clear" w:color="auto" w:fill="auto"/>
            <w:tcMar>
              <w:top w:w="100" w:type="nil"/>
              <w:right w:w="100" w:type="nil"/>
            </w:tcMar>
          </w:tcPr>
          <w:p w14:paraId="219F2463" w14:textId="1A53701E" w:rsidR="007531CA" w:rsidRPr="0058580A" w:rsidRDefault="00EF6025" w:rsidP="00B31833">
            <w:pPr>
              <w:jc w:val="both"/>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580A">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require a capstone project for all our 528 seniors, work </w:t>
            </w:r>
            <w:r w:rsidR="0058580A" w:rsidRPr="0058580A">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carefully with them, and help them succeed to the best of their abilit</w:t>
            </w:r>
            <w:r w:rsidR="004E3C90">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This will be repeated in 2022-2023</w:t>
            </w:r>
            <w:r w:rsidR="0058580A" w:rsidRPr="0058580A">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BD66E22" w14:textId="77777777" w:rsidR="007531CA" w:rsidRDefault="007531CA" w:rsidP="00B31833">
            <w:pPr>
              <w:jc w:val="both"/>
              <w:rPr>
                <w:rFonts w:ascii="Times New Roman" w:hAnsi="Times New Roman"/>
                <w:color w:val="767171" w:themeColor="background2" w:themeShade="80"/>
                <w:sz w:val="20"/>
              </w:rPr>
            </w:pPr>
          </w:p>
        </w:tc>
      </w:tr>
    </w:tbl>
    <w:p w14:paraId="733BFA9B" w14:textId="4D6235C3" w:rsidR="00F136C3" w:rsidRDefault="00F136C3"/>
    <w:p w14:paraId="4BB552C8" w14:textId="32933C12" w:rsidR="00B31833" w:rsidRDefault="00B31833">
      <w:r>
        <w:br w:type="page"/>
      </w:r>
    </w:p>
    <w:p w14:paraId="5574407A"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B31833">
        <w:trPr>
          <w:trHeight w:val="20"/>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1833">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B31833">
        <w:trPr>
          <w:trHeight w:val="20"/>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183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7313F91A" w:rsidR="005D68AF" w:rsidRPr="00B50C99" w:rsidRDefault="000A03F7" w:rsidP="00B31833">
            <w:pPr>
              <w:widowControl w:val="0"/>
              <w:autoSpaceDE w:val="0"/>
              <w:autoSpaceDN w:val="0"/>
              <w:adjustRightInd w:val="0"/>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C99">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will have well-developed abilities to utilize critical thinking and communi</w:t>
            </w:r>
            <w:r w:rsidR="00B50C99" w:rsidRPr="00B50C99">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cate ideas effectively. </w:t>
            </w:r>
          </w:p>
        </w:tc>
      </w:tr>
      <w:tr w:rsidR="005D68AF" w:rsidRPr="00964DD0" w14:paraId="1251223B" w14:textId="77777777" w:rsidTr="00B31833">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183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0396E75D" w:rsidR="005D68AF" w:rsidRPr="00B50C99" w:rsidRDefault="00B50C99" w:rsidP="00B31833">
            <w:pPr>
              <w:widowControl w:val="0"/>
              <w:autoSpaceDE w:val="0"/>
              <w:autoSpaceDN w:val="0"/>
              <w:adjustRightInd w:val="0"/>
              <w:rPr>
                <w:rFonts w:ascii="Times New Roman" w:hAnsi="Times New Roman"/>
                <w:sz w:val="20"/>
                <w:szCs w:val="20"/>
              </w:rPr>
            </w:pPr>
            <w:r w:rsidRPr="00A72AB8">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Completion of a capstone project in MATH 498. </w:t>
            </w:r>
          </w:p>
        </w:tc>
      </w:tr>
      <w:tr w:rsidR="005D68AF" w:rsidRPr="00964DD0" w14:paraId="1E5DEDA6" w14:textId="77777777" w:rsidTr="00B31833">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183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465325B1" w:rsidR="005D68AF" w:rsidRPr="00984D9D" w:rsidRDefault="00984D9D" w:rsidP="00B31833">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D9D">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average a 3 or better on a 4-point scale on rubric measures of their utilization of critical thinking and the communication of ideas in their senior project. </w:t>
            </w:r>
          </w:p>
          <w:p w14:paraId="1920E781" w14:textId="77777777" w:rsidR="005D68AF" w:rsidRPr="00F136C3" w:rsidRDefault="005D68AF" w:rsidP="00B31833">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B31833">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183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1833">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1833">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723F710F" w:rsidR="005D68AF" w:rsidRPr="00964DD0" w:rsidRDefault="00984D9D" w:rsidP="00B31833">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183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53A8FAC1" w:rsidR="005D68AF" w:rsidRPr="0075740F" w:rsidRDefault="00BC2474" w:rsidP="00B31833">
            <w:pPr>
              <w:widowControl w:val="0"/>
              <w:autoSpaceDE w:val="0"/>
              <w:autoSpaceDN w:val="0"/>
              <w:adjustRightInd w:val="0"/>
              <w:rPr>
                <w:rFonts w:ascii="Times New Roman" w:hAnsi="Times New Roman"/>
                <w:color w:val="767171" w:themeColor="background2" w:themeShade="80"/>
                <w:sz w:val="20"/>
                <w:szCs w:val="20"/>
              </w:rPr>
            </w:pPr>
            <w:r w:rsidRPr="00BC2474">
              <w:rPr>
                <w:rFonts w:ascii="Times New Roman" w:hAnsi="Times New Roman"/>
                <w:sz w:val="20"/>
                <w:szCs w:val="20"/>
              </w:rPr>
              <w:t>100%</w:t>
            </w:r>
          </w:p>
        </w:tc>
      </w:tr>
      <w:tr w:rsidR="005D68AF" w:rsidRPr="00964DD0" w14:paraId="5AE4AC88" w14:textId="77777777" w:rsidTr="00B3183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1833">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43E7647" w14:textId="3847C315" w:rsidR="00C01FC8" w:rsidRDefault="002515D4" w:rsidP="00B31833">
            <w:pPr>
              <w:widowControl w:val="0"/>
              <w:autoSpaceDE w:val="0"/>
              <w:autoSpaceDN w:val="0"/>
              <w:adjustRightInd w:val="0"/>
              <w:rPr>
                <w:rFonts w:ascii="Times New Roman" w:hAnsi="Times New Roman"/>
                <w:bCs/>
                <w:sz w:val="20"/>
                <w:szCs w:val="20"/>
              </w:rPr>
            </w:pPr>
            <w:r>
              <w:rPr>
                <w:rFonts w:ascii="Times New Roman" w:hAnsi="Times New Roman"/>
                <w:bCs/>
                <w:sz w:val="20"/>
                <w:szCs w:val="20"/>
              </w:rPr>
              <w:t>In Fall 2021, s</w:t>
            </w:r>
            <w:r w:rsidR="00C01FC8" w:rsidRPr="00C9481F">
              <w:rPr>
                <w:rFonts w:ascii="Times New Roman" w:hAnsi="Times New Roman"/>
                <w:bCs/>
                <w:sz w:val="20"/>
                <w:szCs w:val="20"/>
              </w:rPr>
              <w:t xml:space="preserve">tudents are graded on both an 11-page paper and a 25-minute presentation of their senior project. Each project has three faculty graders, including the faculty member who supervised the student’s project research. </w:t>
            </w:r>
          </w:p>
          <w:p w14:paraId="6B4C235C" w14:textId="77777777" w:rsidR="00C01FC8" w:rsidRDefault="00C01FC8" w:rsidP="00B31833">
            <w:pPr>
              <w:widowControl w:val="0"/>
              <w:autoSpaceDE w:val="0"/>
              <w:autoSpaceDN w:val="0"/>
              <w:adjustRightInd w:val="0"/>
              <w:rPr>
                <w:rFonts w:ascii="Times New Roman" w:hAnsi="Times New Roman"/>
                <w:bCs/>
                <w:sz w:val="20"/>
                <w:szCs w:val="20"/>
              </w:rPr>
            </w:pPr>
          </w:p>
          <w:p w14:paraId="3D407645" w14:textId="77777777" w:rsidR="005D68AF" w:rsidRDefault="00C01FC8" w:rsidP="00B31833">
            <w:pPr>
              <w:widowControl w:val="0"/>
              <w:autoSpaceDE w:val="0"/>
              <w:autoSpaceDN w:val="0"/>
              <w:adjustRightInd w:val="0"/>
              <w:rPr>
                <w:rFonts w:ascii="Times New Roman" w:hAnsi="Times New Roman"/>
                <w:sz w:val="20"/>
                <w:szCs w:val="20"/>
              </w:rPr>
            </w:pPr>
            <w:r>
              <w:rPr>
                <w:rFonts w:ascii="Times New Roman" w:hAnsi="Times New Roman"/>
                <w:sz w:val="20"/>
                <w:szCs w:val="20"/>
              </w:rPr>
              <w:t>The category measuring critical thinking on the paper is</w:t>
            </w:r>
          </w:p>
          <w:p w14:paraId="6C38374C" w14:textId="77777777" w:rsidR="00254388" w:rsidRDefault="00C01FC8" w:rsidP="00B31833">
            <w:pPr>
              <w:pStyle w:val="ListParagraph"/>
              <w:widowControl w:val="0"/>
              <w:numPr>
                <w:ilvl w:val="0"/>
                <w:numId w:val="5"/>
              </w:numPr>
              <w:autoSpaceDE w:val="0"/>
              <w:autoSpaceDN w:val="0"/>
              <w:adjustRightInd w:val="0"/>
              <w:rPr>
                <w:rFonts w:ascii="Times New Roman" w:hAnsi="Times New Roman"/>
                <w:sz w:val="20"/>
                <w:szCs w:val="20"/>
              </w:rPr>
            </w:pPr>
            <w:r>
              <w:rPr>
                <w:rFonts w:ascii="Times New Roman" w:hAnsi="Times New Roman"/>
                <w:sz w:val="20"/>
                <w:szCs w:val="20"/>
              </w:rPr>
              <w:t>Content Development and Analysis, where a 3 denotes that the student “Uses appropriate, relevant, and compelling language to explore ideas</w:t>
            </w:r>
            <w:r w:rsidR="00254388">
              <w:rPr>
                <w:rFonts w:ascii="Times New Roman" w:hAnsi="Times New Roman"/>
                <w:sz w:val="20"/>
                <w:szCs w:val="20"/>
              </w:rPr>
              <w:t>, shape the paper, and reveal insightful patterns, differences, or similarities.”</w:t>
            </w:r>
          </w:p>
          <w:p w14:paraId="2EDE34F4" w14:textId="77777777" w:rsidR="007D5113" w:rsidRDefault="00254388" w:rsidP="00B3183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category measuring </w:t>
            </w:r>
            <w:r w:rsidR="007D5113">
              <w:rPr>
                <w:rFonts w:ascii="Times New Roman" w:hAnsi="Times New Roman"/>
                <w:sz w:val="20"/>
                <w:szCs w:val="20"/>
              </w:rPr>
              <w:t>critical thinking on the presentation is</w:t>
            </w:r>
          </w:p>
          <w:p w14:paraId="64B1BB92" w14:textId="77777777" w:rsidR="004C5F34" w:rsidRDefault="007D5113" w:rsidP="00B31833">
            <w:pPr>
              <w:pStyle w:val="ListParagraph"/>
              <w:widowControl w:val="0"/>
              <w:numPr>
                <w:ilvl w:val="0"/>
                <w:numId w:val="5"/>
              </w:numPr>
              <w:autoSpaceDE w:val="0"/>
              <w:autoSpaceDN w:val="0"/>
              <w:adjustRightInd w:val="0"/>
              <w:rPr>
                <w:rFonts w:ascii="Times New Roman" w:hAnsi="Times New Roman"/>
                <w:sz w:val="20"/>
                <w:szCs w:val="20"/>
              </w:rPr>
            </w:pPr>
            <w:r>
              <w:rPr>
                <w:rFonts w:ascii="Times New Roman" w:hAnsi="Times New Roman"/>
                <w:sz w:val="20"/>
                <w:szCs w:val="20"/>
              </w:rPr>
              <w:t>Analysis, where a 3 denotes the student “Organizes evidence to reveal important patterns, differences, or similarities related to focus.</w:t>
            </w:r>
            <w:r w:rsidR="004C5F34">
              <w:rPr>
                <w:rFonts w:ascii="Times New Roman" w:hAnsi="Times New Roman"/>
                <w:sz w:val="20"/>
                <w:szCs w:val="20"/>
              </w:rPr>
              <w:t>”</w:t>
            </w:r>
          </w:p>
          <w:p w14:paraId="317E5525" w14:textId="77777777" w:rsidR="004C5F34" w:rsidRDefault="004C5F34" w:rsidP="00B31833">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 the paper are</w:t>
            </w:r>
          </w:p>
          <w:p w14:paraId="727AA97A" w14:textId="77777777" w:rsidR="00C01FC8" w:rsidRDefault="004C5F34" w:rsidP="00B31833">
            <w:pPr>
              <w:pStyle w:val="ListParagraph"/>
              <w:widowControl w:val="0"/>
              <w:numPr>
                <w:ilvl w:val="0"/>
                <w:numId w:val="5"/>
              </w:numPr>
              <w:autoSpaceDE w:val="0"/>
              <w:autoSpaceDN w:val="0"/>
              <w:adjustRightInd w:val="0"/>
              <w:rPr>
                <w:rFonts w:ascii="Times New Roman" w:hAnsi="Times New Roman"/>
                <w:sz w:val="20"/>
                <w:szCs w:val="20"/>
              </w:rPr>
            </w:pPr>
            <w:r>
              <w:rPr>
                <w:rFonts w:ascii="Times New Roman" w:hAnsi="Times New Roman"/>
                <w:sz w:val="20"/>
                <w:szCs w:val="20"/>
              </w:rPr>
              <w:t>Language and Syntax, where a 3 denotes that the student “Uses straightforward language that generally</w:t>
            </w:r>
            <w:r w:rsidR="001074BC">
              <w:rPr>
                <w:rFonts w:ascii="Times New Roman" w:hAnsi="Times New Roman"/>
                <w:sz w:val="20"/>
                <w:szCs w:val="20"/>
              </w:rPr>
              <w:t xml:space="preserve"> conveys meaning, with few errors”; and </w:t>
            </w:r>
          </w:p>
          <w:p w14:paraId="00FD713B" w14:textId="77777777" w:rsidR="001074BC" w:rsidRDefault="001074BC" w:rsidP="00B31833">
            <w:pPr>
              <w:pStyle w:val="ListParagraph"/>
              <w:widowControl w:val="0"/>
              <w:numPr>
                <w:ilvl w:val="0"/>
                <w:numId w:val="5"/>
              </w:numPr>
              <w:autoSpaceDE w:val="0"/>
              <w:autoSpaceDN w:val="0"/>
              <w:adjustRightInd w:val="0"/>
              <w:rPr>
                <w:rFonts w:ascii="Times New Roman" w:hAnsi="Times New Roman"/>
                <w:sz w:val="20"/>
                <w:szCs w:val="20"/>
              </w:rPr>
            </w:pPr>
            <w:r>
              <w:rPr>
                <w:rFonts w:ascii="Times New Roman" w:hAnsi="Times New Roman"/>
                <w:sz w:val="20"/>
                <w:szCs w:val="20"/>
              </w:rPr>
              <w:t>Sources and Writing Conventions, where a 3 denotes that the student “Demonstrates consistent proper use of credible, relevant sources and writing conventions such as wording, displays of tables and graphics, and citations.”</w:t>
            </w:r>
          </w:p>
          <w:p w14:paraId="47BB1506" w14:textId="77777777" w:rsidR="001074BC" w:rsidRDefault="001074BC" w:rsidP="00B31833">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 the presentation are</w:t>
            </w:r>
          </w:p>
          <w:p w14:paraId="1E5AC82B" w14:textId="77777777" w:rsidR="001074BC" w:rsidRDefault="00874EA7" w:rsidP="00B31833">
            <w:pPr>
              <w:pStyle w:val="ListParagraph"/>
              <w:widowControl w:val="0"/>
              <w:numPr>
                <w:ilvl w:val="0"/>
                <w:numId w:val="5"/>
              </w:numPr>
              <w:autoSpaceDE w:val="0"/>
              <w:autoSpaceDN w:val="0"/>
              <w:adjustRightInd w:val="0"/>
              <w:rPr>
                <w:rFonts w:ascii="Times New Roman" w:hAnsi="Times New Roman"/>
                <w:sz w:val="20"/>
                <w:szCs w:val="20"/>
              </w:rPr>
            </w:pPr>
            <w:r>
              <w:rPr>
                <w:rFonts w:ascii="Times New Roman" w:hAnsi="Times New Roman"/>
                <w:sz w:val="20"/>
                <w:szCs w:val="20"/>
              </w:rPr>
              <w:t>Organization, where a 3 denotes that the “Organizational pattern (specific introduction and conclu</w:t>
            </w:r>
            <w:r w:rsidR="002F1BD3">
              <w:rPr>
                <w:rFonts w:ascii="Times New Roman" w:hAnsi="Times New Roman"/>
                <w:sz w:val="20"/>
                <w:szCs w:val="20"/>
              </w:rPr>
              <w:t xml:space="preserve">sions, sequenced material within  the body, and transitions) is clearly and consistently observable”; and </w:t>
            </w:r>
          </w:p>
          <w:p w14:paraId="62355D93" w14:textId="77115411" w:rsidR="002F1BD3" w:rsidRDefault="002F1BD3" w:rsidP="00B31833">
            <w:pPr>
              <w:pStyle w:val="ListParagraph"/>
              <w:widowControl w:val="0"/>
              <w:numPr>
                <w:ilvl w:val="0"/>
                <w:numId w:val="5"/>
              </w:numPr>
              <w:autoSpaceDE w:val="0"/>
              <w:autoSpaceDN w:val="0"/>
              <w:adjustRightInd w:val="0"/>
              <w:rPr>
                <w:rFonts w:ascii="Times New Roman" w:hAnsi="Times New Roman"/>
                <w:sz w:val="20"/>
                <w:szCs w:val="20"/>
              </w:rPr>
            </w:pPr>
            <w:r>
              <w:rPr>
                <w:rFonts w:ascii="Times New Roman" w:hAnsi="Times New Roman"/>
                <w:sz w:val="20"/>
                <w:szCs w:val="20"/>
              </w:rPr>
              <w:t>Delivery, where a 3 denotes that the “Delivery techniques (posture, gestures, eye contact, and vocal expressiveness) make the presentation interesting, and the speaker appears comfortable.</w:t>
            </w:r>
            <w:r w:rsidR="004913AB">
              <w:rPr>
                <w:rFonts w:ascii="Times New Roman" w:hAnsi="Times New Roman"/>
                <w:sz w:val="20"/>
                <w:szCs w:val="20"/>
              </w:rPr>
              <w:t>”</w:t>
            </w:r>
          </w:p>
          <w:p w14:paraId="6ED31A91" w14:textId="77777777" w:rsidR="004D6AED" w:rsidRPr="004D6AED" w:rsidRDefault="004D6AED" w:rsidP="00B31833">
            <w:pPr>
              <w:widowControl w:val="0"/>
              <w:autoSpaceDE w:val="0"/>
              <w:autoSpaceDN w:val="0"/>
              <w:adjustRightInd w:val="0"/>
              <w:ind w:left="360"/>
              <w:rPr>
                <w:rFonts w:ascii="Times New Roman" w:hAnsi="Times New Roman"/>
                <w:sz w:val="20"/>
                <w:szCs w:val="20"/>
              </w:rPr>
            </w:pPr>
          </w:p>
          <w:p w14:paraId="338D0A1B" w14:textId="36848662" w:rsidR="002515D4" w:rsidRDefault="002515D4" w:rsidP="00B31833">
            <w:pPr>
              <w:widowControl w:val="0"/>
              <w:autoSpaceDE w:val="0"/>
              <w:autoSpaceDN w:val="0"/>
              <w:adjustRightInd w:val="0"/>
              <w:rPr>
                <w:rFonts w:ascii="Times New Roman" w:hAnsi="Times New Roman"/>
                <w:bCs/>
                <w:sz w:val="20"/>
                <w:szCs w:val="20"/>
              </w:rPr>
            </w:pPr>
            <w:r>
              <w:rPr>
                <w:rFonts w:ascii="Times New Roman" w:hAnsi="Times New Roman"/>
                <w:sz w:val="20"/>
                <w:szCs w:val="20"/>
              </w:rPr>
              <w:t>In Spring 2022</w:t>
            </w:r>
            <w:proofErr w:type="gramStart"/>
            <w:r>
              <w:rPr>
                <w:rFonts w:ascii="Times New Roman" w:hAnsi="Times New Roman"/>
                <w:sz w:val="20"/>
                <w:szCs w:val="20"/>
              </w:rPr>
              <w:t xml:space="preserve">, </w:t>
            </w:r>
            <w:r>
              <w:rPr>
                <w:rFonts w:ascii="Times New Roman" w:hAnsi="Times New Roman"/>
                <w:bCs/>
                <w:sz w:val="20"/>
                <w:szCs w:val="20"/>
              </w:rPr>
              <w:t xml:space="preserve"> students</w:t>
            </w:r>
            <w:proofErr w:type="gramEnd"/>
            <w:r>
              <w:rPr>
                <w:rFonts w:ascii="Times New Roman" w:hAnsi="Times New Roman"/>
                <w:bCs/>
                <w:sz w:val="20"/>
                <w:szCs w:val="20"/>
              </w:rPr>
              <w:t xml:space="preserve"> are graded on both an 12-to-20</w:t>
            </w:r>
            <w:r w:rsidRPr="00C9481F">
              <w:rPr>
                <w:rFonts w:ascii="Times New Roman" w:hAnsi="Times New Roman"/>
                <w:bCs/>
                <w:sz w:val="20"/>
                <w:szCs w:val="20"/>
              </w:rPr>
              <w:t xml:space="preserve">-page paper and a 25-minute presentation of their senior project. Each project has three faculty graders, including the faculty member who supervised the student’s project research. </w:t>
            </w:r>
          </w:p>
          <w:p w14:paraId="3780E038" w14:textId="6BE58342" w:rsidR="00C048C5" w:rsidRDefault="00C048C5" w:rsidP="00B31833">
            <w:pPr>
              <w:widowControl w:val="0"/>
              <w:autoSpaceDE w:val="0"/>
              <w:autoSpaceDN w:val="0"/>
              <w:adjustRightInd w:val="0"/>
              <w:rPr>
                <w:rFonts w:ascii="Times New Roman" w:hAnsi="Times New Roman"/>
                <w:sz w:val="20"/>
                <w:szCs w:val="20"/>
              </w:rPr>
            </w:pPr>
            <w:r>
              <w:rPr>
                <w:rFonts w:ascii="Times New Roman" w:hAnsi="Times New Roman"/>
                <w:sz w:val="20"/>
                <w:szCs w:val="20"/>
              </w:rPr>
              <w:t>The category measuring critical thinking on the paper and the presentation is</w:t>
            </w:r>
          </w:p>
          <w:p w14:paraId="6E414DFC" w14:textId="77777777" w:rsidR="00C048C5" w:rsidRDefault="00C048C5" w:rsidP="00B31833">
            <w:pPr>
              <w:pStyle w:val="ListParagraph"/>
              <w:widowControl w:val="0"/>
              <w:numPr>
                <w:ilvl w:val="0"/>
                <w:numId w:val="5"/>
              </w:numPr>
              <w:autoSpaceDE w:val="0"/>
              <w:autoSpaceDN w:val="0"/>
              <w:adjustRightInd w:val="0"/>
              <w:rPr>
                <w:rFonts w:ascii="Times New Roman" w:hAnsi="Times New Roman"/>
                <w:bCs/>
                <w:sz w:val="20"/>
                <w:szCs w:val="20"/>
              </w:rPr>
            </w:pPr>
            <w:r>
              <w:rPr>
                <w:rFonts w:ascii="Times New Roman" w:hAnsi="Times New Roman"/>
                <w:bCs/>
                <w:sz w:val="20"/>
                <w:szCs w:val="20"/>
              </w:rPr>
              <w:t>Project Development, where a 3 denotes that the students are accomplished in showing “Appropriateness of topics/problem, originality, content development and analysis, organization and coherence, etc.”</w:t>
            </w:r>
          </w:p>
          <w:p w14:paraId="618F8E54" w14:textId="129F19FD" w:rsidR="00C048C5" w:rsidRDefault="00C048C5" w:rsidP="00B31833">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w:t>
            </w:r>
            <w:r w:rsidR="004F0A04">
              <w:rPr>
                <w:rFonts w:ascii="Times New Roman" w:hAnsi="Times New Roman"/>
                <w:sz w:val="20"/>
                <w:szCs w:val="20"/>
              </w:rPr>
              <w:t xml:space="preserve"> the paper is</w:t>
            </w:r>
          </w:p>
          <w:p w14:paraId="15243F50" w14:textId="258C68CF" w:rsidR="002515D4" w:rsidRDefault="004F0A04" w:rsidP="00B31833">
            <w:pPr>
              <w:pStyle w:val="ListParagraph"/>
              <w:widowControl w:val="0"/>
              <w:numPr>
                <w:ilvl w:val="0"/>
                <w:numId w:val="5"/>
              </w:numPr>
              <w:autoSpaceDE w:val="0"/>
              <w:autoSpaceDN w:val="0"/>
              <w:adjustRightInd w:val="0"/>
              <w:rPr>
                <w:rFonts w:ascii="Times New Roman" w:hAnsi="Times New Roman"/>
                <w:bCs/>
                <w:sz w:val="20"/>
                <w:szCs w:val="20"/>
              </w:rPr>
            </w:pPr>
            <w:r>
              <w:rPr>
                <w:rFonts w:ascii="Times New Roman" w:hAnsi="Times New Roman"/>
                <w:bCs/>
                <w:sz w:val="20"/>
                <w:szCs w:val="20"/>
              </w:rPr>
              <w:t>Writing of Paper</w:t>
            </w:r>
            <w:r w:rsidR="00C048C5">
              <w:rPr>
                <w:rFonts w:ascii="Times New Roman" w:hAnsi="Times New Roman"/>
                <w:bCs/>
                <w:sz w:val="20"/>
                <w:szCs w:val="20"/>
              </w:rPr>
              <w:t>, where a 3 denotes that the students are accomplished in “Readability, structure, formatting, style, grammar, spelling, citations, references, writing conventions, length, etc.”</w:t>
            </w:r>
          </w:p>
          <w:p w14:paraId="373224EE" w14:textId="0EB999FD" w:rsidR="004F0A04" w:rsidRDefault="004F0A04" w:rsidP="00B31833">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 the presentation is</w:t>
            </w:r>
          </w:p>
          <w:p w14:paraId="3A6B5035" w14:textId="295B9D73" w:rsidR="004F0A04" w:rsidRPr="004F0A04" w:rsidRDefault="004F0A04" w:rsidP="00B31833">
            <w:pPr>
              <w:pStyle w:val="ListParagraph"/>
              <w:widowControl w:val="0"/>
              <w:numPr>
                <w:ilvl w:val="0"/>
                <w:numId w:val="5"/>
              </w:numPr>
              <w:autoSpaceDE w:val="0"/>
              <w:autoSpaceDN w:val="0"/>
              <w:adjustRightInd w:val="0"/>
              <w:rPr>
                <w:rFonts w:ascii="Times New Roman" w:hAnsi="Times New Roman"/>
                <w:bCs/>
                <w:sz w:val="20"/>
                <w:szCs w:val="20"/>
              </w:rPr>
            </w:pPr>
            <w:r w:rsidRPr="004F0A04">
              <w:rPr>
                <w:rFonts w:ascii="Times New Roman" w:hAnsi="Times New Roman"/>
                <w:bCs/>
                <w:sz w:val="20"/>
                <w:szCs w:val="20"/>
              </w:rPr>
              <w:t>Delivery of Presentation</w:t>
            </w:r>
            <w:r>
              <w:rPr>
                <w:rFonts w:ascii="Times New Roman" w:hAnsi="Times New Roman"/>
                <w:bCs/>
                <w:sz w:val="20"/>
                <w:szCs w:val="20"/>
              </w:rPr>
              <w:t>, where a 3 denotes that the students are accomplished in showing “Style, comfort, audience engagement, flexibility, tone, length, etc.”</w:t>
            </w:r>
            <w:r w:rsidRPr="004F0A04">
              <w:rPr>
                <w:rFonts w:ascii="Times New Roman" w:hAnsi="Times New Roman"/>
                <w:bCs/>
                <w:sz w:val="20"/>
                <w:szCs w:val="20"/>
              </w:rPr>
              <w:t xml:space="preserve"> </w:t>
            </w:r>
          </w:p>
          <w:p w14:paraId="7269AB7C" w14:textId="6EB1C474" w:rsidR="002515D4" w:rsidRPr="002515D4" w:rsidRDefault="002515D4" w:rsidP="00B31833">
            <w:pPr>
              <w:widowControl w:val="0"/>
              <w:autoSpaceDE w:val="0"/>
              <w:autoSpaceDN w:val="0"/>
              <w:adjustRightInd w:val="0"/>
              <w:rPr>
                <w:rFonts w:ascii="Times New Roman" w:hAnsi="Times New Roman"/>
                <w:sz w:val="20"/>
                <w:szCs w:val="20"/>
              </w:rPr>
            </w:pPr>
          </w:p>
        </w:tc>
      </w:tr>
      <w:tr w:rsidR="00402256" w:rsidRPr="00964DD0" w14:paraId="101FBE4B" w14:textId="77777777" w:rsidTr="00B31833">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B3183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B31833">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lastRenderedPageBreak/>
              <w:t xml:space="preserve"> </w:t>
            </w:r>
          </w:p>
        </w:tc>
        <w:tc>
          <w:tcPr>
            <w:tcW w:w="1530" w:type="dxa"/>
            <w:tcBorders>
              <w:top w:val="single" w:sz="4" w:space="0" w:color="auto"/>
              <w:bottom w:val="single" w:sz="4" w:space="0" w:color="auto"/>
            </w:tcBorders>
            <w:shd w:val="clear" w:color="auto" w:fill="auto"/>
            <w:vAlign w:val="center"/>
          </w:tcPr>
          <w:p w14:paraId="51148AAF" w14:textId="6B96D6CF" w:rsidR="00402256" w:rsidRPr="003A32E4" w:rsidRDefault="00F842B8" w:rsidP="00B3183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lastRenderedPageBreak/>
              <w:t>X</w:t>
            </w:r>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B3183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5" w:name="Check12"/>
            <w:r>
              <w:rPr>
                <w:rFonts w:ascii="Times New Roman" w:hAnsi="Times New Roman"/>
                <w:b/>
                <w:sz w:val="22"/>
                <w:szCs w:val="22"/>
              </w:rPr>
              <w:instrText xml:space="preserve"> FORMCHECKBOX </w:instrText>
            </w:r>
            <w:r w:rsidR="00E50408">
              <w:rPr>
                <w:rFonts w:ascii="Times New Roman" w:hAnsi="Times New Roman"/>
                <w:b/>
                <w:sz w:val="22"/>
                <w:szCs w:val="22"/>
              </w:rPr>
            </w:r>
            <w:r w:rsidR="00E50408">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B31833">
        <w:trPr>
          <w:trHeight w:val="20"/>
        </w:trPr>
        <w:tc>
          <w:tcPr>
            <w:tcW w:w="14395" w:type="dxa"/>
            <w:gridSpan w:val="6"/>
            <w:shd w:val="clear" w:color="auto" w:fill="auto"/>
            <w:tcMar>
              <w:top w:w="100" w:type="nil"/>
              <w:right w:w="100" w:type="nil"/>
            </w:tcMar>
          </w:tcPr>
          <w:p w14:paraId="2CD3F5C0" w14:textId="4161DC98" w:rsidR="005D68AF" w:rsidRPr="0054609C" w:rsidRDefault="005D68AF" w:rsidP="00B31833">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B31833">
        <w:trPr>
          <w:trHeight w:val="20"/>
        </w:trPr>
        <w:tc>
          <w:tcPr>
            <w:tcW w:w="14395" w:type="dxa"/>
            <w:gridSpan w:val="6"/>
            <w:shd w:val="clear" w:color="auto" w:fill="auto"/>
            <w:tcMar>
              <w:top w:w="100" w:type="nil"/>
              <w:right w:w="100" w:type="nil"/>
            </w:tcMar>
          </w:tcPr>
          <w:p w14:paraId="1CDB788D" w14:textId="52C95FFA" w:rsidR="005D68AF" w:rsidRPr="005A4F1E" w:rsidRDefault="005A4F1E" w:rsidP="00B31833">
            <w:pPr>
              <w:jc w:val="both"/>
              <w:rPr>
                <w:rFonts w:ascii="Times New Roman" w:hAnsi="Times New Roman"/>
                <w:bCs/>
                <w:sz w:val="20"/>
                <w:szCs w:val="20"/>
              </w:rPr>
            </w:pPr>
            <w:r w:rsidRPr="005A4F1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made no programmatic changes based on the above data. </w:t>
            </w:r>
          </w:p>
        </w:tc>
      </w:tr>
      <w:tr w:rsidR="005D68AF" w:rsidRPr="00964DD0" w14:paraId="0453D47F" w14:textId="77777777" w:rsidTr="00B31833">
        <w:trPr>
          <w:trHeight w:val="20"/>
        </w:trPr>
        <w:tc>
          <w:tcPr>
            <w:tcW w:w="14395" w:type="dxa"/>
            <w:gridSpan w:val="6"/>
            <w:shd w:val="clear" w:color="auto" w:fill="auto"/>
            <w:tcMar>
              <w:top w:w="100" w:type="nil"/>
              <w:right w:w="100" w:type="nil"/>
            </w:tcMar>
          </w:tcPr>
          <w:p w14:paraId="371A3AF0" w14:textId="77777777" w:rsidR="005D68AF" w:rsidRPr="006E294C" w:rsidRDefault="005D68AF" w:rsidP="00B31833">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31833">
        <w:trPr>
          <w:trHeight w:val="20"/>
        </w:trPr>
        <w:tc>
          <w:tcPr>
            <w:tcW w:w="14395" w:type="dxa"/>
            <w:gridSpan w:val="6"/>
            <w:shd w:val="clear" w:color="auto" w:fill="auto"/>
            <w:tcMar>
              <w:top w:w="100" w:type="nil"/>
              <w:right w:w="100" w:type="nil"/>
            </w:tcMar>
          </w:tcPr>
          <w:p w14:paraId="681E5B66" w14:textId="3C7F9365" w:rsidR="005D68AF" w:rsidRPr="00FB363A" w:rsidRDefault="00921D9D" w:rsidP="00B31833">
            <w:pPr>
              <w:jc w:val="both"/>
              <w:rPr>
                <w:rFonts w:ascii="Times New Roman" w:hAnsi="Times New Roman"/>
                <w:bCs/>
                <w:color w:val="000000" w:themeColor="text1"/>
                <w:sz w:val="20"/>
              </w:rPr>
            </w:pPr>
            <w:r>
              <w:rPr>
                <w:rFonts w:ascii="Times New Roman" w:hAnsi="Times New Roman"/>
                <w:bCs/>
                <w:color w:val="000000" w:themeColor="text1"/>
                <w:sz w:val="20"/>
              </w:rPr>
              <w:t xml:space="preserve">We will continue to work with our students to help them succeed with their senior projects, but we acknowledge the reality that we </w:t>
            </w:r>
            <w:proofErr w:type="spellStart"/>
            <w:r>
              <w:rPr>
                <w:rFonts w:ascii="Times New Roman" w:hAnsi="Times New Roman"/>
                <w:bCs/>
                <w:color w:val="000000" w:themeColor="text1"/>
                <w:sz w:val="20"/>
              </w:rPr>
              <w:t>loe</w:t>
            </w:r>
            <w:proofErr w:type="spellEnd"/>
            <w:r>
              <w:rPr>
                <w:rFonts w:ascii="Times New Roman" w:hAnsi="Times New Roman"/>
                <w:bCs/>
                <w:color w:val="000000" w:themeColor="text1"/>
                <w:sz w:val="20"/>
              </w:rPr>
              <w:t xml:space="preserve"> one every so often. </w:t>
            </w:r>
          </w:p>
          <w:p w14:paraId="6FA542D3" w14:textId="77777777" w:rsidR="005D68AF" w:rsidRPr="00FB363A" w:rsidRDefault="005D68AF" w:rsidP="00B31833">
            <w:pPr>
              <w:jc w:val="both"/>
              <w:rPr>
                <w:rFonts w:ascii="Times New Roman" w:hAnsi="Times New Roman"/>
                <w:bCs/>
                <w:color w:val="000000" w:themeColor="text1"/>
                <w:sz w:val="20"/>
              </w:rPr>
            </w:pPr>
          </w:p>
          <w:p w14:paraId="320192A3" w14:textId="77777777" w:rsidR="005D68AF" w:rsidRPr="00FB363A" w:rsidRDefault="005D68AF" w:rsidP="00B31833">
            <w:pPr>
              <w:jc w:val="both"/>
              <w:rPr>
                <w:rFonts w:ascii="Times New Roman" w:hAnsi="Times New Roman"/>
                <w:bCs/>
                <w:color w:val="000000" w:themeColor="text1"/>
                <w:sz w:val="20"/>
              </w:rPr>
            </w:pPr>
          </w:p>
          <w:p w14:paraId="016345F8" w14:textId="77777777" w:rsidR="005D68AF" w:rsidRPr="00FB363A" w:rsidRDefault="005D68AF" w:rsidP="00B31833">
            <w:pPr>
              <w:jc w:val="both"/>
              <w:rPr>
                <w:rFonts w:ascii="Times New Roman" w:hAnsi="Times New Roman"/>
                <w:bCs/>
                <w:color w:val="000000" w:themeColor="text1"/>
                <w:sz w:val="20"/>
              </w:rPr>
            </w:pPr>
          </w:p>
        </w:tc>
      </w:tr>
      <w:tr w:rsidR="007531CA" w:rsidRPr="00964DD0" w14:paraId="223DD301" w14:textId="77777777" w:rsidTr="00B31833">
        <w:trPr>
          <w:trHeight w:val="20"/>
        </w:trPr>
        <w:tc>
          <w:tcPr>
            <w:tcW w:w="14395" w:type="dxa"/>
            <w:gridSpan w:val="6"/>
            <w:shd w:val="clear" w:color="auto" w:fill="auto"/>
            <w:tcMar>
              <w:top w:w="100" w:type="nil"/>
              <w:right w:w="100" w:type="nil"/>
            </w:tcMar>
          </w:tcPr>
          <w:p w14:paraId="4AAB21D5" w14:textId="31851C4E" w:rsidR="007531CA" w:rsidRPr="00FB363A" w:rsidRDefault="007531CA" w:rsidP="00B31833">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B31833">
        <w:trPr>
          <w:trHeight w:val="20"/>
        </w:trPr>
        <w:tc>
          <w:tcPr>
            <w:tcW w:w="14395" w:type="dxa"/>
            <w:gridSpan w:val="6"/>
            <w:shd w:val="clear" w:color="auto" w:fill="auto"/>
            <w:tcMar>
              <w:top w:w="100" w:type="nil"/>
              <w:right w:w="100" w:type="nil"/>
            </w:tcMar>
          </w:tcPr>
          <w:p w14:paraId="13042CC6" w14:textId="455DEEDB" w:rsidR="00FB363A" w:rsidRPr="00D75C01" w:rsidRDefault="00D75C01" w:rsidP="00B31833">
            <w:pP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C01">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require a capstone project for all our 528 seniors, work carefully with them, and help them succeed to the best of their ability. </w:t>
            </w:r>
          </w:p>
          <w:p w14:paraId="1AA55339" w14:textId="77777777" w:rsidR="00FB363A" w:rsidRDefault="00FB363A" w:rsidP="00B31833">
            <w:pPr>
              <w:jc w:val="both"/>
              <w:rPr>
                <w:rFonts w:ascii="Times New Roman" w:hAnsi="Times New Roman"/>
                <w:color w:val="767171" w:themeColor="background2" w:themeShade="80"/>
                <w:sz w:val="20"/>
              </w:rPr>
            </w:pPr>
          </w:p>
          <w:p w14:paraId="4E1A0A5A" w14:textId="22365D48" w:rsidR="00FB363A" w:rsidRDefault="00FB363A" w:rsidP="00B31833">
            <w:pPr>
              <w:jc w:val="both"/>
              <w:rPr>
                <w:rFonts w:ascii="Times New Roman" w:hAnsi="Times New Roman"/>
                <w:bCs/>
                <w:sz w:val="20"/>
              </w:rPr>
            </w:pPr>
          </w:p>
        </w:tc>
      </w:tr>
    </w:tbl>
    <w:p w14:paraId="0EEA9A3C" w14:textId="592B993B" w:rsidR="003A32E4" w:rsidRDefault="003A32E4"/>
    <w:p w14:paraId="78A2576E" w14:textId="67DA5C2A" w:rsidR="00B31833" w:rsidRDefault="00B31833">
      <w:r>
        <w:br w:type="page"/>
      </w:r>
    </w:p>
    <w:tbl>
      <w:tblPr>
        <w:tblW w:w="13320" w:type="dxa"/>
        <w:tblLook w:val="04A0" w:firstRow="1" w:lastRow="0" w:firstColumn="1" w:lastColumn="0" w:noHBand="0" w:noVBand="1"/>
      </w:tblPr>
      <w:tblGrid>
        <w:gridCol w:w="1580"/>
        <w:gridCol w:w="965"/>
        <w:gridCol w:w="3921"/>
        <w:gridCol w:w="2360"/>
        <w:gridCol w:w="2360"/>
        <w:gridCol w:w="2200"/>
      </w:tblGrid>
      <w:tr w:rsidR="00B31833" w:rsidRPr="00B31833" w14:paraId="4372C764" w14:textId="77777777" w:rsidTr="00B31833">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BA9C7D6" w14:textId="77777777" w:rsidR="00B31833" w:rsidRPr="00B31833" w:rsidRDefault="00B31833" w:rsidP="00B31833">
            <w:pPr>
              <w:rPr>
                <w:rFonts w:cs="Calibri"/>
                <w:b/>
                <w:bCs/>
                <w:color w:val="000000"/>
                <w:sz w:val="22"/>
                <w:szCs w:val="22"/>
              </w:rPr>
            </w:pPr>
            <w:r w:rsidRPr="00B31833">
              <w:rPr>
                <w:rFonts w:cs="Calibri"/>
                <w:b/>
                <w:bCs/>
                <w:color w:val="000000"/>
                <w:sz w:val="22"/>
                <w:szCs w:val="22"/>
              </w:rPr>
              <w:lastRenderedPageBreak/>
              <w:t>Program name:</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0B6413AB" w14:textId="77777777" w:rsidR="00B31833" w:rsidRPr="00B31833" w:rsidRDefault="00B31833" w:rsidP="00B31833">
            <w:pPr>
              <w:rPr>
                <w:rFonts w:cs="Calibri"/>
                <w:color w:val="000000"/>
                <w:sz w:val="22"/>
                <w:szCs w:val="22"/>
              </w:rPr>
            </w:pPr>
            <w:r w:rsidRPr="00B31833">
              <w:rPr>
                <w:rFonts w:cs="Calibri"/>
                <w:color w:val="000000"/>
                <w:sz w:val="22"/>
                <w:szCs w:val="22"/>
              </w:rPr>
              <w:t>Extended Mathematics</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19534012" w14:textId="77777777" w:rsidR="00B31833" w:rsidRPr="00B31833" w:rsidRDefault="00B31833" w:rsidP="00B31833">
            <w:pPr>
              <w:rPr>
                <w:rFonts w:cs="Calibri"/>
                <w:color w:val="000000"/>
                <w:sz w:val="22"/>
                <w:szCs w:val="22"/>
              </w:rPr>
            </w:pPr>
            <w:r w:rsidRPr="00B31833">
              <w:rPr>
                <w:rFonts w:cs="Calibri"/>
                <w:color w:val="000000"/>
                <w:sz w:val="22"/>
                <w:szCs w:val="22"/>
              </w:rPr>
              <w:t> </w:t>
            </w:r>
          </w:p>
        </w:tc>
        <w:tc>
          <w:tcPr>
            <w:tcW w:w="2360" w:type="dxa"/>
            <w:tcBorders>
              <w:top w:val="nil"/>
              <w:left w:val="nil"/>
              <w:bottom w:val="nil"/>
              <w:right w:val="nil"/>
            </w:tcBorders>
            <w:shd w:val="clear" w:color="auto" w:fill="auto"/>
            <w:noWrap/>
            <w:vAlign w:val="bottom"/>
            <w:hideMark/>
          </w:tcPr>
          <w:p w14:paraId="29CDA7D1" w14:textId="77777777" w:rsidR="00B31833" w:rsidRPr="00B31833" w:rsidRDefault="00B31833" w:rsidP="00B31833">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51ABB605" w14:textId="77777777" w:rsidR="00B31833" w:rsidRPr="00B31833" w:rsidRDefault="00B31833" w:rsidP="00B31833">
            <w:pPr>
              <w:rPr>
                <w:rFonts w:ascii="Times New Roman" w:hAnsi="Times New Roman"/>
                <w:sz w:val="20"/>
                <w:szCs w:val="20"/>
              </w:rPr>
            </w:pPr>
          </w:p>
        </w:tc>
      </w:tr>
      <w:tr w:rsidR="00B31833" w:rsidRPr="00B31833" w14:paraId="388D1817" w14:textId="77777777" w:rsidTr="00B31833">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5581E8C" w14:textId="77777777" w:rsidR="00B31833" w:rsidRPr="00B31833" w:rsidRDefault="00B31833" w:rsidP="00B31833">
            <w:pPr>
              <w:rPr>
                <w:rFonts w:cs="Calibri"/>
                <w:b/>
                <w:bCs/>
                <w:color w:val="000000"/>
                <w:sz w:val="22"/>
                <w:szCs w:val="22"/>
              </w:rPr>
            </w:pPr>
            <w:r w:rsidRPr="00B31833">
              <w:rPr>
                <w:rFonts w:cs="Calibri"/>
                <w:b/>
                <w:bCs/>
                <w:color w:val="000000"/>
                <w:sz w:val="22"/>
                <w:szCs w:val="22"/>
              </w:rPr>
              <w:t>Department:</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4098A4D2" w14:textId="77777777" w:rsidR="00B31833" w:rsidRPr="00B31833" w:rsidRDefault="00B31833" w:rsidP="00B31833">
            <w:pPr>
              <w:rPr>
                <w:rFonts w:cs="Calibri"/>
                <w:color w:val="000000"/>
                <w:sz w:val="22"/>
                <w:szCs w:val="22"/>
              </w:rPr>
            </w:pPr>
            <w:r w:rsidRPr="00B31833">
              <w:rPr>
                <w:rFonts w:cs="Calibri"/>
                <w:color w:val="000000"/>
                <w:sz w:val="22"/>
                <w:szCs w:val="22"/>
              </w:rPr>
              <w:t>Mathematics</w:t>
            </w:r>
          </w:p>
        </w:tc>
        <w:tc>
          <w:tcPr>
            <w:tcW w:w="2360" w:type="dxa"/>
            <w:tcBorders>
              <w:top w:val="nil"/>
              <w:left w:val="nil"/>
              <w:bottom w:val="single" w:sz="4" w:space="0" w:color="auto"/>
              <w:right w:val="single" w:sz="4" w:space="0" w:color="auto"/>
            </w:tcBorders>
            <w:shd w:val="clear" w:color="auto" w:fill="auto"/>
            <w:noWrap/>
            <w:vAlign w:val="bottom"/>
            <w:hideMark/>
          </w:tcPr>
          <w:p w14:paraId="3AF7DC77" w14:textId="77777777" w:rsidR="00B31833" w:rsidRPr="00B31833" w:rsidRDefault="00B31833" w:rsidP="00B31833">
            <w:pPr>
              <w:rPr>
                <w:rFonts w:cs="Calibri"/>
                <w:color w:val="000000"/>
                <w:sz w:val="22"/>
                <w:szCs w:val="22"/>
              </w:rPr>
            </w:pPr>
            <w:r w:rsidRPr="00B31833">
              <w:rPr>
                <w:rFonts w:cs="Calibri"/>
                <w:color w:val="000000"/>
                <w:sz w:val="22"/>
                <w:szCs w:val="22"/>
              </w:rPr>
              <w:t> </w:t>
            </w:r>
          </w:p>
        </w:tc>
        <w:tc>
          <w:tcPr>
            <w:tcW w:w="2360" w:type="dxa"/>
            <w:tcBorders>
              <w:top w:val="nil"/>
              <w:left w:val="nil"/>
              <w:bottom w:val="nil"/>
              <w:right w:val="nil"/>
            </w:tcBorders>
            <w:shd w:val="clear" w:color="auto" w:fill="auto"/>
            <w:noWrap/>
            <w:vAlign w:val="bottom"/>
            <w:hideMark/>
          </w:tcPr>
          <w:p w14:paraId="51D18258" w14:textId="77777777" w:rsidR="00B31833" w:rsidRPr="00B31833" w:rsidRDefault="00B31833" w:rsidP="00B31833">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6D823DE3" w14:textId="77777777" w:rsidR="00B31833" w:rsidRPr="00B31833" w:rsidRDefault="00B31833" w:rsidP="00B31833">
            <w:pPr>
              <w:rPr>
                <w:rFonts w:ascii="Times New Roman" w:hAnsi="Times New Roman"/>
                <w:sz w:val="20"/>
                <w:szCs w:val="20"/>
              </w:rPr>
            </w:pPr>
          </w:p>
        </w:tc>
      </w:tr>
      <w:tr w:rsidR="00B31833" w:rsidRPr="00B31833" w14:paraId="508EE7E2" w14:textId="77777777" w:rsidTr="00B31833">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7E1F01E" w14:textId="77777777" w:rsidR="00B31833" w:rsidRPr="00B31833" w:rsidRDefault="00B31833" w:rsidP="00B31833">
            <w:pPr>
              <w:rPr>
                <w:rFonts w:cs="Calibri"/>
                <w:b/>
                <w:bCs/>
                <w:color w:val="000000"/>
                <w:sz w:val="22"/>
                <w:szCs w:val="22"/>
              </w:rPr>
            </w:pPr>
            <w:r w:rsidRPr="00B31833">
              <w:rPr>
                <w:rFonts w:cs="Calibri"/>
                <w:b/>
                <w:bCs/>
                <w:color w:val="000000"/>
                <w:sz w:val="22"/>
                <w:szCs w:val="22"/>
              </w:rPr>
              <w:t>College:</w:t>
            </w:r>
          </w:p>
        </w:tc>
        <w:tc>
          <w:tcPr>
            <w:tcW w:w="899" w:type="dxa"/>
            <w:tcBorders>
              <w:top w:val="nil"/>
              <w:left w:val="nil"/>
              <w:bottom w:val="single" w:sz="4" w:space="0" w:color="auto"/>
              <w:right w:val="nil"/>
            </w:tcBorders>
            <w:shd w:val="clear" w:color="auto" w:fill="auto"/>
            <w:noWrap/>
            <w:vAlign w:val="bottom"/>
            <w:hideMark/>
          </w:tcPr>
          <w:p w14:paraId="51C5667F" w14:textId="77777777" w:rsidR="00B31833" w:rsidRPr="00B31833" w:rsidRDefault="00B31833" w:rsidP="00B31833">
            <w:pPr>
              <w:rPr>
                <w:rFonts w:cs="Calibri"/>
                <w:color w:val="000000"/>
                <w:sz w:val="22"/>
                <w:szCs w:val="22"/>
              </w:rPr>
            </w:pPr>
            <w:r w:rsidRPr="00B31833">
              <w:rPr>
                <w:rFonts w:cs="Calibri"/>
                <w:color w:val="000000"/>
                <w:sz w:val="22"/>
                <w:szCs w:val="22"/>
              </w:rPr>
              <w:t>OCSE</w:t>
            </w:r>
          </w:p>
        </w:tc>
        <w:tc>
          <w:tcPr>
            <w:tcW w:w="3921" w:type="dxa"/>
            <w:tcBorders>
              <w:top w:val="nil"/>
              <w:left w:val="nil"/>
              <w:bottom w:val="single" w:sz="4" w:space="0" w:color="auto"/>
              <w:right w:val="nil"/>
            </w:tcBorders>
            <w:shd w:val="clear" w:color="auto" w:fill="auto"/>
            <w:noWrap/>
            <w:vAlign w:val="bottom"/>
            <w:hideMark/>
          </w:tcPr>
          <w:p w14:paraId="1CF9E770" w14:textId="77777777" w:rsidR="00B31833" w:rsidRPr="00B31833" w:rsidRDefault="00B31833" w:rsidP="00B31833">
            <w:pPr>
              <w:rPr>
                <w:rFonts w:cs="Calibri"/>
                <w:color w:val="000000"/>
                <w:sz w:val="22"/>
                <w:szCs w:val="22"/>
              </w:rPr>
            </w:pPr>
            <w:r w:rsidRPr="00B31833">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3A306A3C" w14:textId="77777777" w:rsidR="00B31833" w:rsidRPr="00B31833" w:rsidRDefault="00B31833" w:rsidP="00B31833">
            <w:pPr>
              <w:rPr>
                <w:rFonts w:cs="Calibri"/>
                <w:color w:val="000000"/>
                <w:sz w:val="22"/>
                <w:szCs w:val="22"/>
              </w:rPr>
            </w:pPr>
            <w:r w:rsidRPr="00B31833">
              <w:rPr>
                <w:rFonts w:cs="Calibri"/>
                <w:color w:val="000000"/>
                <w:sz w:val="22"/>
                <w:szCs w:val="22"/>
              </w:rPr>
              <w:t> </w:t>
            </w:r>
          </w:p>
        </w:tc>
        <w:tc>
          <w:tcPr>
            <w:tcW w:w="2360" w:type="dxa"/>
            <w:tcBorders>
              <w:top w:val="nil"/>
              <w:left w:val="nil"/>
              <w:bottom w:val="nil"/>
              <w:right w:val="nil"/>
            </w:tcBorders>
            <w:shd w:val="clear" w:color="auto" w:fill="auto"/>
            <w:noWrap/>
            <w:vAlign w:val="bottom"/>
            <w:hideMark/>
          </w:tcPr>
          <w:p w14:paraId="6E6862A0" w14:textId="77777777" w:rsidR="00B31833" w:rsidRPr="00B31833" w:rsidRDefault="00B31833" w:rsidP="00B31833">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359C845E" w14:textId="77777777" w:rsidR="00B31833" w:rsidRPr="00B31833" w:rsidRDefault="00B31833" w:rsidP="00B31833">
            <w:pPr>
              <w:rPr>
                <w:rFonts w:ascii="Times New Roman" w:hAnsi="Times New Roman"/>
                <w:sz w:val="20"/>
                <w:szCs w:val="20"/>
              </w:rPr>
            </w:pPr>
          </w:p>
        </w:tc>
      </w:tr>
      <w:tr w:rsidR="00B31833" w:rsidRPr="00B31833" w14:paraId="31AFC3EE" w14:textId="77777777" w:rsidTr="00B31833">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562ABDC" w14:textId="77777777" w:rsidR="00B31833" w:rsidRPr="00B31833" w:rsidRDefault="00B31833" w:rsidP="00B31833">
            <w:pPr>
              <w:rPr>
                <w:rFonts w:cs="Calibri"/>
                <w:b/>
                <w:bCs/>
                <w:color w:val="000000"/>
                <w:sz w:val="22"/>
                <w:szCs w:val="22"/>
              </w:rPr>
            </w:pPr>
            <w:r w:rsidRPr="00B31833">
              <w:rPr>
                <w:rFonts w:cs="Calibri"/>
                <w:b/>
                <w:bCs/>
                <w:color w:val="000000"/>
                <w:sz w:val="22"/>
                <w:szCs w:val="22"/>
              </w:rPr>
              <w:t>Contact person:</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0567D9D6" w14:textId="77777777" w:rsidR="00B31833" w:rsidRPr="00B31833" w:rsidRDefault="00B31833" w:rsidP="00B31833">
            <w:pPr>
              <w:rPr>
                <w:rFonts w:cs="Calibri"/>
                <w:color w:val="000000"/>
                <w:sz w:val="22"/>
                <w:szCs w:val="22"/>
              </w:rPr>
            </w:pPr>
            <w:r w:rsidRPr="00B31833">
              <w:rPr>
                <w:rFonts w:cs="Calibri"/>
                <w:color w:val="000000"/>
                <w:sz w:val="22"/>
                <w:szCs w:val="22"/>
              </w:rPr>
              <w:t>Ngoc Nguyen</w:t>
            </w:r>
          </w:p>
        </w:tc>
        <w:tc>
          <w:tcPr>
            <w:tcW w:w="2360" w:type="dxa"/>
            <w:tcBorders>
              <w:top w:val="nil"/>
              <w:left w:val="nil"/>
              <w:bottom w:val="single" w:sz="4" w:space="0" w:color="auto"/>
              <w:right w:val="single" w:sz="4" w:space="0" w:color="auto"/>
            </w:tcBorders>
            <w:shd w:val="clear" w:color="auto" w:fill="auto"/>
            <w:noWrap/>
            <w:vAlign w:val="bottom"/>
            <w:hideMark/>
          </w:tcPr>
          <w:p w14:paraId="7C1CA215" w14:textId="77777777" w:rsidR="00B31833" w:rsidRPr="00B31833" w:rsidRDefault="00B31833" w:rsidP="00B31833">
            <w:pPr>
              <w:rPr>
                <w:rFonts w:cs="Calibri"/>
                <w:color w:val="000000"/>
                <w:sz w:val="22"/>
                <w:szCs w:val="22"/>
              </w:rPr>
            </w:pPr>
            <w:r w:rsidRPr="00B31833">
              <w:rPr>
                <w:rFonts w:cs="Calibri"/>
                <w:color w:val="000000"/>
                <w:sz w:val="22"/>
                <w:szCs w:val="22"/>
              </w:rPr>
              <w:t> </w:t>
            </w:r>
          </w:p>
        </w:tc>
        <w:tc>
          <w:tcPr>
            <w:tcW w:w="2360" w:type="dxa"/>
            <w:tcBorders>
              <w:top w:val="nil"/>
              <w:left w:val="nil"/>
              <w:bottom w:val="nil"/>
              <w:right w:val="nil"/>
            </w:tcBorders>
            <w:shd w:val="clear" w:color="auto" w:fill="auto"/>
            <w:noWrap/>
            <w:vAlign w:val="bottom"/>
            <w:hideMark/>
          </w:tcPr>
          <w:p w14:paraId="7182FA6F" w14:textId="77777777" w:rsidR="00B31833" w:rsidRPr="00B31833" w:rsidRDefault="00B31833" w:rsidP="00B31833">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48CE6970" w14:textId="77777777" w:rsidR="00B31833" w:rsidRPr="00B31833" w:rsidRDefault="00B31833" w:rsidP="00B31833">
            <w:pPr>
              <w:rPr>
                <w:rFonts w:ascii="Times New Roman" w:hAnsi="Times New Roman"/>
                <w:sz w:val="20"/>
                <w:szCs w:val="20"/>
              </w:rPr>
            </w:pPr>
          </w:p>
        </w:tc>
      </w:tr>
      <w:tr w:rsidR="00B31833" w:rsidRPr="00B31833" w14:paraId="015A2D05" w14:textId="77777777" w:rsidTr="00B31833">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EFC5DEC" w14:textId="77777777" w:rsidR="00B31833" w:rsidRPr="00B31833" w:rsidRDefault="00B31833" w:rsidP="00B31833">
            <w:pPr>
              <w:rPr>
                <w:rFonts w:cs="Calibri"/>
                <w:b/>
                <w:bCs/>
                <w:color w:val="000000"/>
                <w:sz w:val="22"/>
                <w:szCs w:val="22"/>
              </w:rPr>
            </w:pPr>
            <w:r w:rsidRPr="00B31833">
              <w:rPr>
                <w:rFonts w:cs="Calibri"/>
                <w:b/>
                <w:bCs/>
                <w:color w:val="000000"/>
                <w:sz w:val="22"/>
                <w:szCs w:val="22"/>
              </w:rPr>
              <w:t>Email:</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72AC061E" w14:textId="77777777" w:rsidR="00B31833" w:rsidRPr="00B31833" w:rsidRDefault="00E50408" w:rsidP="00B31833">
            <w:pPr>
              <w:rPr>
                <w:rFonts w:cs="Calibri"/>
                <w:color w:val="0000FF"/>
                <w:sz w:val="22"/>
                <w:szCs w:val="22"/>
                <w:u w:val="single"/>
              </w:rPr>
            </w:pPr>
            <w:hyperlink r:id="rId7" w:history="1">
              <w:r w:rsidR="00B31833" w:rsidRPr="00B31833">
                <w:rPr>
                  <w:rFonts w:cs="Calibri"/>
                  <w:color w:val="0000FF"/>
                  <w:sz w:val="22"/>
                  <w:szCs w:val="22"/>
                  <w:u w:val="single"/>
                </w:rPr>
                <w:t>ngoc.nguyen@wku.edu</w:t>
              </w:r>
            </w:hyperlink>
          </w:p>
        </w:tc>
        <w:tc>
          <w:tcPr>
            <w:tcW w:w="2360" w:type="dxa"/>
            <w:tcBorders>
              <w:top w:val="nil"/>
              <w:left w:val="nil"/>
              <w:bottom w:val="single" w:sz="4" w:space="0" w:color="auto"/>
              <w:right w:val="single" w:sz="4" w:space="0" w:color="auto"/>
            </w:tcBorders>
            <w:shd w:val="clear" w:color="auto" w:fill="auto"/>
            <w:noWrap/>
            <w:vAlign w:val="bottom"/>
            <w:hideMark/>
          </w:tcPr>
          <w:p w14:paraId="4C738F81" w14:textId="77777777" w:rsidR="00B31833" w:rsidRPr="00B31833" w:rsidRDefault="00B31833" w:rsidP="00B31833">
            <w:pPr>
              <w:rPr>
                <w:rFonts w:cs="Calibri"/>
                <w:color w:val="000000"/>
                <w:sz w:val="22"/>
                <w:szCs w:val="22"/>
              </w:rPr>
            </w:pPr>
            <w:r w:rsidRPr="00B31833">
              <w:rPr>
                <w:rFonts w:cs="Calibri"/>
                <w:color w:val="000000"/>
                <w:sz w:val="22"/>
                <w:szCs w:val="22"/>
              </w:rPr>
              <w:t> </w:t>
            </w:r>
          </w:p>
        </w:tc>
        <w:tc>
          <w:tcPr>
            <w:tcW w:w="2360" w:type="dxa"/>
            <w:tcBorders>
              <w:top w:val="nil"/>
              <w:left w:val="nil"/>
              <w:bottom w:val="nil"/>
              <w:right w:val="nil"/>
            </w:tcBorders>
            <w:shd w:val="clear" w:color="auto" w:fill="auto"/>
            <w:noWrap/>
            <w:vAlign w:val="bottom"/>
            <w:hideMark/>
          </w:tcPr>
          <w:p w14:paraId="08552334" w14:textId="77777777" w:rsidR="00B31833" w:rsidRPr="00B31833" w:rsidRDefault="00B31833" w:rsidP="00B31833">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4534457A" w14:textId="77777777" w:rsidR="00B31833" w:rsidRPr="00B31833" w:rsidRDefault="00B31833" w:rsidP="00B31833">
            <w:pPr>
              <w:rPr>
                <w:rFonts w:ascii="Times New Roman" w:hAnsi="Times New Roman"/>
                <w:sz w:val="20"/>
                <w:szCs w:val="20"/>
              </w:rPr>
            </w:pPr>
          </w:p>
        </w:tc>
      </w:tr>
      <w:tr w:rsidR="00B31833" w:rsidRPr="00B31833" w14:paraId="69FD0944" w14:textId="77777777" w:rsidTr="00B31833">
        <w:trPr>
          <w:trHeight w:val="402"/>
        </w:trPr>
        <w:tc>
          <w:tcPr>
            <w:tcW w:w="1580" w:type="dxa"/>
            <w:tcBorders>
              <w:top w:val="nil"/>
              <w:left w:val="single" w:sz="4" w:space="0" w:color="auto"/>
              <w:bottom w:val="nil"/>
              <w:right w:val="nil"/>
            </w:tcBorders>
            <w:shd w:val="clear" w:color="auto" w:fill="auto"/>
            <w:noWrap/>
            <w:vAlign w:val="bottom"/>
            <w:hideMark/>
          </w:tcPr>
          <w:p w14:paraId="7B7DC82B" w14:textId="77777777" w:rsidR="00B31833" w:rsidRPr="00B31833" w:rsidRDefault="00B31833" w:rsidP="00B31833">
            <w:pPr>
              <w:rPr>
                <w:rFonts w:cs="Calibri"/>
                <w:color w:val="000000"/>
                <w:sz w:val="22"/>
                <w:szCs w:val="22"/>
              </w:rPr>
            </w:pPr>
            <w:r w:rsidRPr="00B31833">
              <w:rPr>
                <w:rFonts w:cs="Calibri"/>
                <w:color w:val="000000"/>
                <w:sz w:val="22"/>
                <w:szCs w:val="22"/>
              </w:rPr>
              <w:t> </w:t>
            </w:r>
          </w:p>
        </w:tc>
        <w:tc>
          <w:tcPr>
            <w:tcW w:w="899" w:type="dxa"/>
            <w:tcBorders>
              <w:top w:val="nil"/>
              <w:left w:val="nil"/>
              <w:bottom w:val="nil"/>
              <w:right w:val="nil"/>
            </w:tcBorders>
            <w:shd w:val="clear" w:color="auto" w:fill="auto"/>
            <w:noWrap/>
            <w:vAlign w:val="bottom"/>
            <w:hideMark/>
          </w:tcPr>
          <w:p w14:paraId="23751209" w14:textId="77777777" w:rsidR="00B31833" w:rsidRPr="00B31833" w:rsidRDefault="00B31833" w:rsidP="00B31833">
            <w:pPr>
              <w:rPr>
                <w:rFonts w:cs="Calibri"/>
                <w:color w:val="000000"/>
                <w:sz w:val="22"/>
                <w:szCs w:val="22"/>
              </w:rPr>
            </w:pPr>
          </w:p>
        </w:tc>
        <w:tc>
          <w:tcPr>
            <w:tcW w:w="3921" w:type="dxa"/>
            <w:tcBorders>
              <w:top w:val="nil"/>
              <w:left w:val="nil"/>
              <w:bottom w:val="nil"/>
              <w:right w:val="nil"/>
            </w:tcBorders>
            <w:shd w:val="clear" w:color="auto" w:fill="auto"/>
            <w:noWrap/>
            <w:vAlign w:val="bottom"/>
            <w:hideMark/>
          </w:tcPr>
          <w:p w14:paraId="5D419E63" w14:textId="77777777" w:rsidR="00B31833" w:rsidRPr="00B31833" w:rsidRDefault="00B31833" w:rsidP="00B31833">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396621DE" w14:textId="77777777" w:rsidR="00B31833" w:rsidRPr="00B31833" w:rsidRDefault="00B31833" w:rsidP="00B31833">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E2E1CB0" w14:textId="77777777" w:rsidR="00B31833" w:rsidRPr="00B31833" w:rsidRDefault="00B31833" w:rsidP="00B3183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A0F5A03" w14:textId="77777777" w:rsidR="00B31833" w:rsidRPr="00B31833" w:rsidRDefault="00B31833" w:rsidP="00B31833">
            <w:pPr>
              <w:rPr>
                <w:rFonts w:ascii="Times New Roman" w:hAnsi="Times New Roman"/>
                <w:sz w:val="20"/>
                <w:szCs w:val="20"/>
              </w:rPr>
            </w:pPr>
          </w:p>
        </w:tc>
      </w:tr>
      <w:tr w:rsidR="00B31833" w:rsidRPr="00B31833" w14:paraId="29CFC052" w14:textId="77777777" w:rsidTr="00B31833">
        <w:trPr>
          <w:trHeight w:val="402"/>
        </w:trPr>
        <w:tc>
          <w:tcPr>
            <w:tcW w:w="1580" w:type="dxa"/>
            <w:tcBorders>
              <w:top w:val="nil"/>
              <w:left w:val="single" w:sz="4" w:space="0" w:color="auto"/>
              <w:bottom w:val="nil"/>
              <w:right w:val="nil"/>
            </w:tcBorders>
            <w:shd w:val="clear" w:color="auto" w:fill="auto"/>
            <w:noWrap/>
            <w:vAlign w:val="bottom"/>
            <w:hideMark/>
          </w:tcPr>
          <w:p w14:paraId="2B59704A" w14:textId="77777777" w:rsidR="00B31833" w:rsidRPr="00B31833" w:rsidRDefault="00B31833" w:rsidP="00B31833">
            <w:pPr>
              <w:rPr>
                <w:rFonts w:cs="Calibri"/>
                <w:b/>
                <w:bCs/>
                <w:color w:val="000000"/>
                <w:sz w:val="22"/>
                <w:szCs w:val="22"/>
                <w:u w:val="single"/>
              </w:rPr>
            </w:pPr>
            <w:r w:rsidRPr="00B31833">
              <w:rPr>
                <w:rFonts w:cs="Calibri"/>
                <w:b/>
                <w:bCs/>
                <w:color w:val="000000"/>
                <w:sz w:val="22"/>
                <w:szCs w:val="22"/>
                <w:u w:val="single"/>
              </w:rPr>
              <w:t>KEY:</w:t>
            </w:r>
          </w:p>
        </w:tc>
        <w:tc>
          <w:tcPr>
            <w:tcW w:w="899" w:type="dxa"/>
            <w:tcBorders>
              <w:top w:val="nil"/>
              <w:left w:val="nil"/>
              <w:bottom w:val="nil"/>
              <w:right w:val="nil"/>
            </w:tcBorders>
            <w:shd w:val="clear" w:color="auto" w:fill="auto"/>
            <w:noWrap/>
            <w:vAlign w:val="bottom"/>
            <w:hideMark/>
          </w:tcPr>
          <w:p w14:paraId="213580A8" w14:textId="77777777" w:rsidR="00B31833" w:rsidRPr="00B31833" w:rsidRDefault="00B31833" w:rsidP="00B31833">
            <w:pPr>
              <w:rPr>
                <w:rFonts w:cs="Calibri"/>
                <w:b/>
                <w:bCs/>
                <w:color w:val="000000"/>
                <w:sz w:val="22"/>
                <w:szCs w:val="22"/>
                <w:u w:val="single"/>
              </w:rPr>
            </w:pPr>
          </w:p>
        </w:tc>
        <w:tc>
          <w:tcPr>
            <w:tcW w:w="3921" w:type="dxa"/>
            <w:tcBorders>
              <w:top w:val="nil"/>
              <w:left w:val="nil"/>
              <w:bottom w:val="nil"/>
              <w:right w:val="nil"/>
            </w:tcBorders>
            <w:shd w:val="clear" w:color="auto" w:fill="auto"/>
            <w:noWrap/>
            <w:vAlign w:val="bottom"/>
            <w:hideMark/>
          </w:tcPr>
          <w:p w14:paraId="1C95623C" w14:textId="77777777" w:rsidR="00B31833" w:rsidRPr="00B31833" w:rsidRDefault="00B31833" w:rsidP="00B31833">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29E649ED" w14:textId="77777777" w:rsidR="00B31833" w:rsidRPr="00B31833" w:rsidRDefault="00B31833" w:rsidP="00B31833">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02AED06F" w14:textId="77777777" w:rsidR="00B31833" w:rsidRPr="00B31833" w:rsidRDefault="00B31833" w:rsidP="00B3183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77EE2CE" w14:textId="77777777" w:rsidR="00B31833" w:rsidRPr="00B31833" w:rsidRDefault="00B31833" w:rsidP="00B31833">
            <w:pPr>
              <w:rPr>
                <w:rFonts w:ascii="Times New Roman" w:hAnsi="Times New Roman"/>
                <w:sz w:val="20"/>
                <w:szCs w:val="20"/>
              </w:rPr>
            </w:pPr>
          </w:p>
        </w:tc>
      </w:tr>
      <w:tr w:rsidR="00B31833" w:rsidRPr="00B31833" w14:paraId="5BE8C541" w14:textId="77777777" w:rsidTr="00B31833">
        <w:trPr>
          <w:trHeight w:val="402"/>
        </w:trPr>
        <w:tc>
          <w:tcPr>
            <w:tcW w:w="1580" w:type="dxa"/>
            <w:tcBorders>
              <w:top w:val="nil"/>
              <w:left w:val="single" w:sz="4" w:space="0" w:color="auto"/>
              <w:bottom w:val="nil"/>
              <w:right w:val="nil"/>
            </w:tcBorders>
            <w:shd w:val="clear" w:color="auto" w:fill="auto"/>
            <w:noWrap/>
            <w:vAlign w:val="bottom"/>
            <w:hideMark/>
          </w:tcPr>
          <w:p w14:paraId="2211DF33" w14:textId="77777777" w:rsidR="00B31833" w:rsidRPr="00B31833" w:rsidRDefault="00B31833" w:rsidP="00B31833">
            <w:pPr>
              <w:rPr>
                <w:rFonts w:cs="Calibri"/>
                <w:b/>
                <w:bCs/>
                <w:color w:val="000000"/>
                <w:sz w:val="22"/>
                <w:szCs w:val="22"/>
              </w:rPr>
            </w:pPr>
            <w:r w:rsidRPr="00B31833">
              <w:rPr>
                <w:rFonts w:cs="Calibri"/>
                <w:b/>
                <w:bCs/>
                <w:color w:val="000000"/>
                <w:sz w:val="22"/>
                <w:szCs w:val="22"/>
              </w:rPr>
              <w:t>I = Introduced</w:t>
            </w:r>
          </w:p>
        </w:tc>
        <w:tc>
          <w:tcPr>
            <w:tcW w:w="899" w:type="dxa"/>
            <w:tcBorders>
              <w:top w:val="nil"/>
              <w:left w:val="nil"/>
              <w:bottom w:val="nil"/>
              <w:right w:val="nil"/>
            </w:tcBorders>
            <w:shd w:val="clear" w:color="auto" w:fill="auto"/>
            <w:noWrap/>
            <w:vAlign w:val="bottom"/>
            <w:hideMark/>
          </w:tcPr>
          <w:p w14:paraId="22AC74D1" w14:textId="77777777" w:rsidR="00B31833" w:rsidRPr="00B31833" w:rsidRDefault="00B31833" w:rsidP="00B31833">
            <w:pPr>
              <w:rPr>
                <w:rFonts w:cs="Calibri"/>
                <w:b/>
                <w:bCs/>
                <w:color w:val="000000"/>
                <w:sz w:val="22"/>
                <w:szCs w:val="22"/>
              </w:rPr>
            </w:pPr>
          </w:p>
        </w:tc>
        <w:tc>
          <w:tcPr>
            <w:tcW w:w="3921" w:type="dxa"/>
            <w:tcBorders>
              <w:top w:val="nil"/>
              <w:left w:val="nil"/>
              <w:bottom w:val="nil"/>
              <w:right w:val="nil"/>
            </w:tcBorders>
            <w:shd w:val="clear" w:color="auto" w:fill="auto"/>
            <w:noWrap/>
            <w:vAlign w:val="bottom"/>
            <w:hideMark/>
          </w:tcPr>
          <w:p w14:paraId="4D0A4A7B" w14:textId="77777777" w:rsidR="00B31833" w:rsidRPr="00B31833" w:rsidRDefault="00B31833" w:rsidP="00B31833">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ED83CFF" w14:textId="77777777" w:rsidR="00B31833" w:rsidRPr="00B31833" w:rsidRDefault="00B31833" w:rsidP="00B31833">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68A8B86F" w14:textId="77777777" w:rsidR="00B31833" w:rsidRPr="00B31833" w:rsidRDefault="00B31833" w:rsidP="00B3183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BB86433" w14:textId="77777777" w:rsidR="00B31833" w:rsidRPr="00B31833" w:rsidRDefault="00B31833" w:rsidP="00B31833">
            <w:pPr>
              <w:rPr>
                <w:rFonts w:ascii="Times New Roman" w:hAnsi="Times New Roman"/>
                <w:sz w:val="20"/>
                <w:szCs w:val="20"/>
              </w:rPr>
            </w:pPr>
          </w:p>
        </w:tc>
      </w:tr>
      <w:tr w:rsidR="00B31833" w:rsidRPr="00B31833" w14:paraId="60229865" w14:textId="77777777" w:rsidTr="00B31833">
        <w:trPr>
          <w:trHeight w:val="402"/>
        </w:trPr>
        <w:tc>
          <w:tcPr>
            <w:tcW w:w="2479" w:type="dxa"/>
            <w:gridSpan w:val="2"/>
            <w:tcBorders>
              <w:top w:val="nil"/>
              <w:left w:val="single" w:sz="4" w:space="0" w:color="auto"/>
              <w:bottom w:val="nil"/>
              <w:right w:val="nil"/>
            </w:tcBorders>
            <w:shd w:val="clear" w:color="auto" w:fill="auto"/>
            <w:noWrap/>
            <w:vAlign w:val="bottom"/>
            <w:hideMark/>
          </w:tcPr>
          <w:p w14:paraId="0BE42875" w14:textId="77777777" w:rsidR="00B31833" w:rsidRPr="00B31833" w:rsidRDefault="00B31833" w:rsidP="00B31833">
            <w:pPr>
              <w:rPr>
                <w:rFonts w:cs="Calibri"/>
                <w:b/>
                <w:bCs/>
                <w:color w:val="000000"/>
                <w:sz w:val="22"/>
                <w:szCs w:val="22"/>
              </w:rPr>
            </w:pPr>
            <w:r w:rsidRPr="00B31833">
              <w:rPr>
                <w:rFonts w:cs="Calibri"/>
                <w:b/>
                <w:bCs/>
                <w:color w:val="000000"/>
                <w:sz w:val="22"/>
                <w:szCs w:val="22"/>
              </w:rPr>
              <w:t>R = Reinforced/Developed</w:t>
            </w:r>
          </w:p>
        </w:tc>
        <w:tc>
          <w:tcPr>
            <w:tcW w:w="3921" w:type="dxa"/>
            <w:tcBorders>
              <w:top w:val="nil"/>
              <w:left w:val="nil"/>
              <w:bottom w:val="nil"/>
              <w:right w:val="nil"/>
            </w:tcBorders>
            <w:shd w:val="clear" w:color="auto" w:fill="auto"/>
            <w:noWrap/>
            <w:vAlign w:val="bottom"/>
            <w:hideMark/>
          </w:tcPr>
          <w:p w14:paraId="4AF0BBD0" w14:textId="77777777" w:rsidR="00B31833" w:rsidRPr="00B31833" w:rsidRDefault="00B31833" w:rsidP="00B31833">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1061F3F5" w14:textId="77777777" w:rsidR="00B31833" w:rsidRPr="00B31833" w:rsidRDefault="00B31833" w:rsidP="00B31833">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8D8A5DE" w14:textId="77777777" w:rsidR="00B31833" w:rsidRPr="00B31833" w:rsidRDefault="00B31833" w:rsidP="00B3183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A600167" w14:textId="77777777" w:rsidR="00B31833" w:rsidRPr="00B31833" w:rsidRDefault="00B31833" w:rsidP="00B31833">
            <w:pPr>
              <w:rPr>
                <w:rFonts w:ascii="Times New Roman" w:hAnsi="Times New Roman"/>
                <w:sz w:val="20"/>
                <w:szCs w:val="20"/>
              </w:rPr>
            </w:pPr>
          </w:p>
        </w:tc>
      </w:tr>
      <w:tr w:rsidR="00B31833" w:rsidRPr="00B31833" w14:paraId="62C2380B" w14:textId="77777777" w:rsidTr="00B31833">
        <w:trPr>
          <w:trHeight w:val="402"/>
        </w:trPr>
        <w:tc>
          <w:tcPr>
            <w:tcW w:w="1580" w:type="dxa"/>
            <w:tcBorders>
              <w:top w:val="nil"/>
              <w:left w:val="single" w:sz="4" w:space="0" w:color="auto"/>
              <w:bottom w:val="nil"/>
              <w:right w:val="nil"/>
            </w:tcBorders>
            <w:shd w:val="clear" w:color="auto" w:fill="auto"/>
            <w:noWrap/>
            <w:vAlign w:val="bottom"/>
            <w:hideMark/>
          </w:tcPr>
          <w:p w14:paraId="2A3D3B93" w14:textId="77777777" w:rsidR="00B31833" w:rsidRPr="00B31833" w:rsidRDefault="00B31833" w:rsidP="00B31833">
            <w:pPr>
              <w:rPr>
                <w:rFonts w:cs="Calibri"/>
                <w:b/>
                <w:bCs/>
                <w:color w:val="000000"/>
                <w:sz w:val="22"/>
                <w:szCs w:val="22"/>
              </w:rPr>
            </w:pPr>
            <w:r w:rsidRPr="00B31833">
              <w:rPr>
                <w:rFonts w:cs="Calibri"/>
                <w:b/>
                <w:bCs/>
                <w:color w:val="000000"/>
                <w:sz w:val="22"/>
                <w:szCs w:val="22"/>
              </w:rPr>
              <w:t>M = Mastered</w:t>
            </w:r>
          </w:p>
        </w:tc>
        <w:tc>
          <w:tcPr>
            <w:tcW w:w="899" w:type="dxa"/>
            <w:tcBorders>
              <w:top w:val="nil"/>
              <w:left w:val="nil"/>
              <w:bottom w:val="nil"/>
              <w:right w:val="nil"/>
            </w:tcBorders>
            <w:shd w:val="clear" w:color="auto" w:fill="auto"/>
            <w:noWrap/>
            <w:vAlign w:val="bottom"/>
            <w:hideMark/>
          </w:tcPr>
          <w:p w14:paraId="0A234AED" w14:textId="77777777" w:rsidR="00B31833" w:rsidRPr="00B31833" w:rsidRDefault="00B31833" w:rsidP="00B31833">
            <w:pPr>
              <w:rPr>
                <w:rFonts w:cs="Calibri"/>
                <w:b/>
                <w:bCs/>
                <w:color w:val="000000"/>
                <w:sz w:val="22"/>
                <w:szCs w:val="22"/>
              </w:rPr>
            </w:pPr>
          </w:p>
        </w:tc>
        <w:tc>
          <w:tcPr>
            <w:tcW w:w="3921" w:type="dxa"/>
            <w:tcBorders>
              <w:top w:val="nil"/>
              <w:left w:val="nil"/>
              <w:bottom w:val="nil"/>
              <w:right w:val="nil"/>
            </w:tcBorders>
            <w:shd w:val="clear" w:color="auto" w:fill="auto"/>
            <w:noWrap/>
            <w:vAlign w:val="bottom"/>
            <w:hideMark/>
          </w:tcPr>
          <w:p w14:paraId="06FE1562" w14:textId="77777777" w:rsidR="00B31833" w:rsidRPr="00B31833" w:rsidRDefault="00B31833" w:rsidP="00B31833">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5C86F551" w14:textId="77777777" w:rsidR="00B31833" w:rsidRPr="00B31833" w:rsidRDefault="00B31833" w:rsidP="00B31833">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407DFE6A" w14:textId="77777777" w:rsidR="00B31833" w:rsidRPr="00B31833" w:rsidRDefault="00B31833" w:rsidP="00B3183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C96081E" w14:textId="77777777" w:rsidR="00B31833" w:rsidRPr="00B31833" w:rsidRDefault="00B31833" w:rsidP="00B31833">
            <w:pPr>
              <w:rPr>
                <w:rFonts w:ascii="Times New Roman" w:hAnsi="Times New Roman"/>
                <w:sz w:val="20"/>
                <w:szCs w:val="20"/>
              </w:rPr>
            </w:pPr>
          </w:p>
        </w:tc>
      </w:tr>
      <w:tr w:rsidR="00B31833" w:rsidRPr="00B31833" w14:paraId="063F74D5" w14:textId="77777777" w:rsidTr="00B31833">
        <w:trPr>
          <w:trHeight w:val="360"/>
        </w:trPr>
        <w:tc>
          <w:tcPr>
            <w:tcW w:w="1580" w:type="dxa"/>
            <w:tcBorders>
              <w:top w:val="nil"/>
              <w:left w:val="single" w:sz="4" w:space="0" w:color="auto"/>
              <w:bottom w:val="single" w:sz="4" w:space="0" w:color="auto"/>
              <w:right w:val="nil"/>
            </w:tcBorders>
            <w:shd w:val="clear" w:color="auto" w:fill="auto"/>
            <w:noWrap/>
            <w:vAlign w:val="bottom"/>
            <w:hideMark/>
          </w:tcPr>
          <w:p w14:paraId="4FECF355" w14:textId="77777777" w:rsidR="00B31833" w:rsidRPr="00B31833" w:rsidRDefault="00B31833" w:rsidP="00B31833">
            <w:pPr>
              <w:rPr>
                <w:rFonts w:cs="Calibri"/>
                <w:b/>
                <w:bCs/>
                <w:color w:val="000000"/>
                <w:sz w:val="22"/>
                <w:szCs w:val="22"/>
              </w:rPr>
            </w:pPr>
            <w:r w:rsidRPr="00B31833">
              <w:rPr>
                <w:rFonts w:cs="Calibri"/>
                <w:b/>
                <w:bCs/>
                <w:color w:val="000000"/>
                <w:sz w:val="22"/>
                <w:szCs w:val="22"/>
              </w:rPr>
              <w:t>A = Assessed</w:t>
            </w:r>
          </w:p>
        </w:tc>
        <w:tc>
          <w:tcPr>
            <w:tcW w:w="899" w:type="dxa"/>
            <w:tcBorders>
              <w:top w:val="nil"/>
              <w:left w:val="nil"/>
              <w:bottom w:val="single" w:sz="4" w:space="0" w:color="auto"/>
              <w:right w:val="nil"/>
            </w:tcBorders>
            <w:shd w:val="clear" w:color="auto" w:fill="auto"/>
            <w:noWrap/>
            <w:vAlign w:val="bottom"/>
            <w:hideMark/>
          </w:tcPr>
          <w:p w14:paraId="503FEEF3" w14:textId="77777777" w:rsidR="00B31833" w:rsidRPr="00B31833" w:rsidRDefault="00B31833" w:rsidP="00B31833">
            <w:pPr>
              <w:rPr>
                <w:rFonts w:cs="Calibri"/>
                <w:b/>
                <w:bCs/>
                <w:color w:val="000000"/>
                <w:sz w:val="22"/>
                <w:szCs w:val="22"/>
              </w:rPr>
            </w:pPr>
            <w:r w:rsidRPr="00B31833">
              <w:rPr>
                <w:rFonts w:cs="Calibri"/>
                <w:b/>
                <w:bCs/>
                <w:color w:val="000000"/>
                <w:sz w:val="22"/>
                <w:szCs w:val="22"/>
              </w:rPr>
              <w:t> </w:t>
            </w:r>
          </w:p>
        </w:tc>
        <w:tc>
          <w:tcPr>
            <w:tcW w:w="3921" w:type="dxa"/>
            <w:tcBorders>
              <w:top w:val="nil"/>
              <w:left w:val="nil"/>
              <w:bottom w:val="nil"/>
              <w:right w:val="nil"/>
            </w:tcBorders>
            <w:shd w:val="clear" w:color="auto" w:fill="auto"/>
            <w:noWrap/>
            <w:vAlign w:val="bottom"/>
            <w:hideMark/>
          </w:tcPr>
          <w:p w14:paraId="3FBECFC5" w14:textId="77777777" w:rsidR="00B31833" w:rsidRPr="00B31833" w:rsidRDefault="00B31833" w:rsidP="00B31833">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16359D33" w14:textId="77777777" w:rsidR="00B31833" w:rsidRPr="00B31833" w:rsidRDefault="00B31833" w:rsidP="00B31833">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21DC5ED5" w14:textId="77777777" w:rsidR="00B31833" w:rsidRPr="00B31833" w:rsidRDefault="00B31833" w:rsidP="00B3183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E2ED8CA" w14:textId="77777777" w:rsidR="00B31833" w:rsidRPr="00B31833" w:rsidRDefault="00B31833" w:rsidP="00B31833">
            <w:pPr>
              <w:rPr>
                <w:rFonts w:ascii="Times New Roman" w:hAnsi="Times New Roman"/>
                <w:sz w:val="20"/>
                <w:szCs w:val="20"/>
              </w:rPr>
            </w:pPr>
          </w:p>
        </w:tc>
      </w:tr>
      <w:tr w:rsidR="00B31833" w:rsidRPr="00B31833" w14:paraId="25372061" w14:textId="77777777" w:rsidTr="00B31833">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B71D2BD" w14:textId="77777777" w:rsidR="00B31833" w:rsidRPr="00B31833" w:rsidRDefault="00B31833" w:rsidP="00B31833">
            <w:pPr>
              <w:rPr>
                <w:rFonts w:cs="Calibri"/>
                <w:b/>
                <w:bCs/>
                <w:sz w:val="22"/>
                <w:szCs w:val="22"/>
              </w:rPr>
            </w:pPr>
            <w:r w:rsidRPr="00B31833">
              <w:rPr>
                <w:rFonts w:cs="Calibri"/>
                <w:b/>
                <w:bCs/>
                <w:sz w:val="22"/>
                <w:szCs w:val="22"/>
              </w:rPr>
              <w:t> </w:t>
            </w:r>
          </w:p>
        </w:tc>
        <w:tc>
          <w:tcPr>
            <w:tcW w:w="899" w:type="dxa"/>
            <w:tcBorders>
              <w:top w:val="nil"/>
              <w:left w:val="nil"/>
              <w:bottom w:val="single" w:sz="4" w:space="0" w:color="auto"/>
              <w:right w:val="single" w:sz="4" w:space="0" w:color="auto"/>
            </w:tcBorders>
            <w:shd w:val="clear" w:color="000000" w:fill="C5D9F1"/>
            <w:noWrap/>
            <w:vAlign w:val="bottom"/>
            <w:hideMark/>
          </w:tcPr>
          <w:p w14:paraId="68AE81D0" w14:textId="77777777" w:rsidR="00B31833" w:rsidRPr="00B31833" w:rsidRDefault="00B31833" w:rsidP="00B31833">
            <w:pPr>
              <w:rPr>
                <w:rFonts w:cs="Calibri"/>
                <w:b/>
                <w:bCs/>
                <w:sz w:val="22"/>
                <w:szCs w:val="22"/>
              </w:rPr>
            </w:pPr>
            <w:r w:rsidRPr="00B31833">
              <w:rPr>
                <w:rFonts w:cs="Calibri"/>
                <w:b/>
                <w:bCs/>
                <w:sz w:val="22"/>
                <w:szCs w:val="22"/>
              </w:rPr>
              <w:t> </w:t>
            </w:r>
          </w:p>
        </w:tc>
        <w:tc>
          <w:tcPr>
            <w:tcW w:w="3921" w:type="dxa"/>
            <w:tcBorders>
              <w:top w:val="single" w:sz="4" w:space="0" w:color="auto"/>
              <w:left w:val="nil"/>
              <w:bottom w:val="single" w:sz="4" w:space="0" w:color="auto"/>
              <w:right w:val="single" w:sz="4" w:space="0" w:color="auto"/>
            </w:tcBorders>
            <w:shd w:val="clear" w:color="000000" w:fill="C5D9F1"/>
            <w:noWrap/>
            <w:vAlign w:val="bottom"/>
            <w:hideMark/>
          </w:tcPr>
          <w:p w14:paraId="09B6EAA6" w14:textId="77777777" w:rsidR="00B31833" w:rsidRPr="00B31833" w:rsidRDefault="00B31833" w:rsidP="00B31833">
            <w:pPr>
              <w:rPr>
                <w:rFonts w:cs="Calibri"/>
                <w:b/>
                <w:bCs/>
                <w:sz w:val="22"/>
                <w:szCs w:val="22"/>
              </w:rPr>
            </w:pPr>
            <w:r w:rsidRPr="00B31833">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49548CDD" w14:textId="77777777" w:rsidR="00B31833" w:rsidRPr="00B31833" w:rsidRDefault="00B31833" w:rsidP="00B31833">
            <w:pPr>
              <w:rPr>
                <w:rFonts w:cs="Calibri"/>
                <w:b/>
                <w:bCs/>
                <w:sz w:val="22"/>
                <w:szCs w:val="22"/>
              </w:rPr>
            </w:pPr>
            <w:r w:rsidRPr="00B31833">
              <w:rPr>
                <w:rFonts w:cs="Calibri"/>
                <w:b/>
                <w:bCs/>
                <w:sz w:val="22"/>
                <w:szCs w:val="22"/>
              </w:rPr>
              <w:t>Learning Outcomes</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4BACDAB8" w14:textId="77777777" w:rsidR="00B31833" w:rsidRPr="00B31833" w:rsidRDefault="00B31833" w:rsidP="00B31833">
            <w:pPr>
              <w:rPr>
                <w:rFonts w:cs="Calibri"/>
                <w:b/>
                <w:bCs/>
                <w:sz w:val="22"/>
                <w:szCs w:val="22"/>
              </w:rPr>
            </w:pPr>
            <w:r w:rsidRPr="00B31833">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414F95EB" w14:textId="77777777" w:rsidR="00B31833" w:rsidRPr="00B31833" w:rsidRDefault="00B31833" w:rsidP="00B31833">
            <w:pPr>
              <w:rPr>
                <w:rFonts w:cs="Calibri"/>
                <w:b/>
                <w:bCs/>
                <w:sz w:val="22"/>
                <w:szCs w:val="22"/>
              </w:rPr>
            </w:pPr>
            <w:r w:rsidRPr="00B31833">
              <w:rPr>
                <w:rFonts w:cs="Calibri"/>
                <w:b/>
                <w:bCs/>
                <w:sz w:val="22"/>
                <w:szCs w:val="22"/>
              </w:rPr>
              <w:t> </w:t>
            </w:r>
          </w:p>
        </w:tc>
      </w:tr>
      <w:tr w:rsidR="00B31833" w:rsidRPr="00B31833" w14:paraId="68633223" w14:textId="77777777" w:rsidTr="00B31833">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EE1F211" w14:textId="77777777" w:rsidR="00B31833" w:rsidRPr="00B31833" w:rsidRDefault="00B31833" w:rsidP="00B31833">
            <w:pPr>
              <w:rPr>
                <w:rFonts w:cs="Calibri"/>
                <w:b/>
                <w:bCs/>
                <w:sz w:val="22"/>
                <w:szCs w:val="22"/>
              </w:rPr>
            </w:pPr>
            <w:r w:rsidRPr="00B31833">
              <w:rPr>
                <w:rFonts w:cs="Calibri"/>
                <w:b/>
                <w:bCs/>
                <w:sz w:val="22"/>
                <w:szCs w:val="22"/>
              </w:rPr>
              <w:t> </w:t>
            </w:r>
          </w:p>
        </w:tc>
        <w:tc>
          <w:tcPr>
            <w:tcW w:w="899" w:type="dxa"/>
            <w:tcBorders>
              <w:top w:val="nil"/>
              <w:left w:val="nil"/>
              <w:bottom w:val="single" w:sz="4" w:space="0" w:color="auto"/>
              <w:right w:val="single" w:sz="4" w:space="0" w:color="auto"/>
            </w:tcBorders>
            <w:shd w:val="clear" w:color="000000" w:fill="C5D9F1"/>
            <w:noWrap/>
            <w:vAlign w:val="bottom"/>
            <w:hideMark/>
          </w:tcPr>
          <w:p w14:paraId="4D10654B" w14:textId="77777777" w:rsidR="00B31833" w:rsidRPr="00B31833" w:rsidRDefault="00B31833" w:rsidP="00B31833">
            <w:pPr>
              <w:rPr>
                <w:rFonts w:cs="Calibri"/>
                <w:b/>
                <w:bCs/>
                <w:sz w:val="22"/>
                <w:szCs w:val="22"/>
              </w:rPr>
            </w:pPr>
            <w:r w:rsidRPr="00B31833">
              <w:rPr>
                <w:rFonts w:cs="Calibri"/>
                <w:b/>
                <w:bCs/>
                <w:sz w:val="22"/>
                <w:szCs w:val="22"/>
              </w:rPr>
              <w:t> </w:t>
            </w:r>
          </w:p>
        </w:tc>
        <w:tc>
          <w:tcPr>
            <w:tcW w:w="3921" w:type="dxa"/>
            <w:tcBorders>
              <w:top w:val="nil"/>
              <w:left w:val="nil"/>
              <w:bottom w:val="single" w:sz="4" w:space="0" w:color="auto"/>
              <w:right w:val="single" w:sz="4" w:space="0" w:color="auto"/>
            </w:tcBorders>
            <w:shd w:val="clear" w:color="000000" w:fill="C5D9F1"/>
            <w:noWrap/>
            <w:vAlign w:val="bottom"/>
            <w:hideMark/>
          </w:tcPr>
          <w:p w14:paraId="090AD666" w14:textId="77777777" w:rsidR="00B31833" w:rsidRPr="00B31833" w:rsidRDefault="00B31833" w:rsidP="00B31833">
            <w:pPr>
              <w:rPr>
                <w:rFonts w:cs="Calibri"/>
                <w:b/>
                <w:bCs/>
                <w:sz w:val="22"/>
                <w:szCs w:val="22"/>
              </w:rPr>
            </w:pPr>
            <w:r w:rsidRPr="00B31833">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7FCFCCF6" w14:textId="77777777" w:rsidR="00B31833" w:rsidRPr="00B31833" w:rsidRDefault="00B31833" w:rsidP="00B31833">
            <w:pPr>
              <w:rPr>
                <w:rFonts w:cs="Calibri"/>
                <w:b/>
                <w:bCs/>
                <w:sz w:val="22"/>
                <w:szCs w:val="22"/>
              </w:rPr>
            </w:pPr>
            <w:r w:rsidRPr="00B31833">
              <w:rPr>
                <w:rFonts w:cs="Calibri"/>
                <w:b/>
                <w:bCs/>
                <w:sz w:val="22"/>
                <w:szCs w:val="22"/>
              </w:rPr>
              <w:t>LO1:</w:t>
            </w:r>
          </w:p>
        </w:tc>
        <w:tc>
          <w:tcPr>
            <w:tcW w:w="2360" w:type="dxa"/>
            <w:tcBorders>
              <w:top w:val="nil"/>
              <w:left w:val="nil"/>
              <w:bottom w:val="single" w:sz="4" w:space="0" w:color="auto"/>
              <w:right w:val="single" w:sz="4" w:space="0" w:color="auto"/>
            </w:tcBorders>
            <w:shd w:val="clear" w:color="000000" w:fill="C5D9F1"/>
            <w:vAlign w:val="bottom"/>
            <w:hideMark/>
          </w:tcPr>
          <w:p w14:paraId="61F6E543" w14:textId="77777777" w:rsidR="00B31833" w:rsidRPr="00B31833" w:rsidRDefault="00B31833" w:rsidP="00B31833">
            <w:pPr>
              <w:rPr>
                <w:rFonts w:cs="Calibri"/>
                <w:b/>
                <w:bCs/>
                <w:sz w:val="22"/>
                <w:szCs w:val="22"/>
              </w:rPr>
            </w:pPr>
            <w:r w:rsidRPr="00B31833">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57C62AC2" w14:textId="77777777" w:rsidR="00B31833" w:rsidRPr="00B31833" w:rsidRDefault="00B31833" w:rsidP="00B31833">
            <w:pPr>
              <w:rPr>
                <w:rFonts w:cs="Calibri"/>
                <w:b/>
                <w:bCs/>
                <w:sz w:val="22"/>
                <w:szCs w:val="22"/>
              </w:rPr>
            </w:pPr>
            <w:r w:rsidRPr="00B31833">
              <w:rPr>
                <w:rFonts w:cs="Calibri"/>
                <w:b/>
                <w:bCs/>
                <w:sz w:val="22"/>
                <w:szCs w:val="22"/>
              </w:rPr>
              <w:t>LO3:</w:t>
            </w:r>
          </w:p>
        </w:tc>
      </w:tr>
      <w:tr w:rsidR="00B31833" w:rsidRPr="00B31833" w14:paraId="778A3FE8" w14:textId="77777777" w:rsidTr="00B31833">
        <w:trPr>
          <w:trHeight w:val="1392"/>
        </w:trPr>
        <w:tc>
          <w:tcPr>
            <w:tcW w:w="1580" w:type="dxa"/>
            <w:tcBorders>
              <w:top w:val="nil"/>
              <w:left w:val="single" w:sz="4" w:space="0" w:color="auto"/>
              <w:bottom w:val="nil"/>
              <w:right w:val="nil"/>
            </w:tcBorders>
            <w:shd w:val="clear" w:color="auto" w:fill="auto"/>
            <w:noWrap/>
            <w:vAlign w:val="bottom"/>
            <w:hideMark/>
          </w:tcPr>
          <w:p w14:paraId="40874481" w14:textId="77777777" w:rsidR="00B31833" w:rsidRPr="00B31833" w:rsidRDefault="00B31833" w:rsidP="00B31833">
            <w:pPr>
              <w:rPr>
                <w:rFonts w:cs="Calibri"/>
                <w:sz w:val="22"/>
                <w:szCs w:val="22"/>
              </w:rPr>
            </w:pPr>
            <w:r w:rsidRPr="00B31833">
              <w:rPr>
                <w:rFonts w:cs="Calibri"/>
                <w:sz w:val="22"/>
                <w:szCs w:val="22"/>
              </w:rPr>
              <w:t> </w:t>
            </w:r>
          </w:p>
        </w:tc>
        <w:tc>
          <w:tcPr>
            <w:tcW w:w="899" w:type="dxa"/>
            <w:tcBorders>
              <w:top w:val="nil"/>
              <w:left w:val="nil"/>
              <w:bottom w:val="nil"/>
              <w:right w:val="nil"/>
            </w:tcBorders>
            <w:shd w:val="clear" w:color="auto" w:fill="auto"/>
            <w:noWrap/>
            <w:vAlign w:val="bottom"/>
            <w:hideMark/>
          </w:tcPr>
          <w:p w14:paraId="205BCFE6" w14:textId="77777777" w:rsidR="00B31833" w:rsidRPr="00B31833" w:rsidRDefault="00B31833" w:rsidP="00B31833">
            <w:pPr>
              <w:rPr>
                <w:rFonts w:cs="Calibri"/>
                <w:sz w:val="22"/>
                <w:szCs w:val="22"/>
              </w:rPr>
            </w:pPr>
          </w:p>
        </w:tc>
        <w:tc>
          <w:tcPr>
            <w:tcW w:w="3921" w:type="dxa"/>
            <w:tcBorders>
              <w:top w:val="nil"/>
              <w:left w:val="nil"/>
              <w:bottom w:val="nil"/>
              <w:right w:val="nil"/>
            </w:tcBorders>
            <w:shd w:val="clear" w:color="auto" w:fill="auto"/>
            <w:noWrap/>
            <w:vAlign w:val="bottom"/>
            <w:hideMark/>
          </w:tcPr>
          <w:p w14:paraId="7D436585" w14:textId="77777777" w:rsidR="00B31833" w:rsidRPr="00B31833" w:rsidRDefault="00B31833" w:rsidP="00B31833">
            <w:pPr>
              <w:rPr>
                <w:rFonts w:ascii="Times New Roman" w:hAnsi="Times New Roman"/>
                <w:sz w:val="20"/>
                <w:szCs w:val="20"/>
              </w:rPr>
            </w:pPr>
          </w:p>
        </w:tc>
        <w:tc>
          <w:tcPr>
            <w:tcW w:w="2360" w:type="dxa"/>
            <w:tcBorders>
              <w:top w:val="nil"/>
              <w:left w:val="nil"/>
              <w:bottom w:val="nil"/>
              <w:right w:val="nil"/>
            </w:tcBorders>
            <w:shd w:val="clear" w:color="auto" w:fill="auto"/>
            <w:vAlign w:val="bottom"/>
            <w:hideMark/>
          </w:tcPr>
          <w:p w14:paraId="1D9A9DA6" w14:textId="77777777" w:rsidR="00B31833" w:rsidRPr="00B31833" w:rsidRDefault="00B31833" w:rsidP="00B31833">
            <w:pPr>
              <w:rPr>
                <w:rFonts w:ascii="Times New Roman" w:hAnsi="Times New Roman"/>
                <w:color w:val="000000"/>
                <w:sz w:val="20"/>
                <w:szCs w:val="20"/>
              </w:rPr>
            </w:pPr>
            <w:r w:rsidRPr="00B31833">
              <w:rPr>
                <w:rFonts w:ascii="Times New Roman" w:hAnsi="Times New Roman"/>
                <w:color w:val="000000"/>
                <w:sz w:val="20"/>
                <w:szCs w:val="20"/>
              </w:rPr>
              <w:t>Students will be prepared for employment in government, industry, or academic settings.</w:t>
            </w:r>
          </w:p>
        </w:tc>
        <w:tc>
          <w:tcPr>
            <w:tcW w:w="2360" w:type="dxa"/>
            <w:tcBorders>
              <w:top w:val="nil"/>
              <w:left w:val="nil"/>
              <w:bottom w:val="nil"/>
              <w:right w:val="nil"/>
            </w:tcBorders>
            <w:shd w:val="clear" w:color="auto" w:fill="auto"/>
            <w:vAlign w:val="bottom"/>
            <w:hideMark/>
          </w:tcPr>
          <w:p w14:paraId="4F9EA65F" w14:textId="77777777" w:rsidR="00B31833" w:rsidRPr="00B31833" w:rsidRDefault="00B31833" w:rsidP="00B31833">
            <w:pPr>
              <w:rPr>
                <w:rFonts w:ascii="Times New Roman" w:hAnsi="Times New Roman"/>
                <w:color w:val="000000"/>
                <w:sz w:val="20"/>
                <w:szCs w:val="20"/>
              </w:rPr>
            </w:pPr>
            <w:r w:rsidRPr="00B31833">
              <w:rPr>
                <w:rFonts w:ascii="Times New Roman" w:hAnsi="Times New Roman"/>
                <w:color w:val="000000"/>
                <w:sz w:val="20"/>
                <w:szCs w:val="20"/>
              </w:rPr>
              <w:t>Students will be able to use technology and apply mathematics to solve problems effectively.</w:t>
            </w:r>
          </w:p>
        </w:tc>
        <w:tc>
          <w:tcPr>
            <w:tcW w:w="2200" w:type="dxa"/>
            <w:tcBorders>
              <w:top w:val="nil"/>
              <w:left w:val="nil"/>
              <w:bottom w:val="nil"/>
              <w:right w:val="nil"/>
            </w:tcBorders>
            <w:shd w:val="clear" w:color="auto" w:fill="auto"/>
            <w:vAlign w:val="bottom"/>
            <w:hideMark/>
          </w:tcPr>
          <w:p w14:paraId="146165C7" w14:textId="77777777" w:rsidR="00B31833" w:rsidRPr="00B31833" w:rsidRDefault="00B31833" w:rsidP="00B31833">
            <w:pPr>
              <w:rPr>
                <w:rFonts w:ascii="Times New Roman" w:hAnsi="Times New Roman"/>
                <w:color w:val="000000"/>
                <w:sz w:val="20"/>
                <w:szCs w:val="20"/>
              </w:rPr>
            </w:pPr>
            <w:r w:rsidRPr="00B31833">
              <w:rPr>
                <w:rFonts w:ascii="Times New Roman" w:hAnsi="Times New Roman"/>
                <w:color w:val="000000"/>
                <w:sz w:val="20"/>
                <w:szCs w:val="20"/>
              </w:rPr>
              <w:t>Students will have well-developed abilities to utilize critical thinking and communicate ideas effectively.</w:t>
            </w:r>
          </w:p>
        </w:tc>
      </w:tr>
      <w:tr w:rsidR="00B31833" w:rsidRPr="00B31833" w14:paraId="0ABE7F98" w14:textId="77777777" w:rsidTr="00B31833">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DC2A577" w14:textId="77777777" w:rsidR="00B31833" w:rsidRPr="00B31833" w:rsidRDefault="00B31833" w:rsidP="00B31833">
            <w:pPr>
              <w:rPr>
                <w:rFonts w:cs="Calibri"/>
                <w:b/>
                <w:bCs/>
                <w:sz w:val="22"/>
                <w:szCs w:val="22"/>
              </w:rPr>
            </w:pPr>
            <w:r w:rsidRPr="00B31833">
              <w:rPr>
                <w:rFonts w:cs="Calibri"/>
                <w:b/>
                <w:bCs/>
                <w:sz w:val="22"/>
                <w:szCs w:val="22"/>
              </w:rPr>
              <w:t>Course Subject</w:t>
            </w:r>
          </w:p>
        </w:tc>
        <w:tc>
          <w:tcPr>
            <w:tcW w:w="899" w:type="dxa"/>
            <w:tcBorders>
              <w:top w:val="single" w:sz="4" w:space="0" w:color="auto"/>
              <w:left w:val="nil"/>
              <w:bottom w:val="single" w:sz="4" w:space="0" w:color="auto"/>
              <w:right w:val="single" w:sz="4" w:space="0" w:color="auto"/>
            </w:tcBorders>
            <w:shd w:val="clear" w:color="000000" w:fill="C5D9F1"/>
            <w:noWrap/>
            <w:vAlign w:val="bottom"/>
            <w:hideMark/>
          </w:tcPr>
          <w:p w14:paraId="7F527535" w14:textId="77777777" w:rsidR="00B31833" w:rsidRPr="00B31833" w:rsidRDefault="00B31833" w:rsidP="00B31833">
            <w:pPr>
              <w:rPr>
                <w:rFonts w:cs="Calibri"/>
                <w:b/>
                <w:bCs/>
                <w:sz w:val="22"/>
                <w:szCs w:val="22"/>
              </w:rPr>
            </w:pPr>
            <w:r w:rsidRPr="00B31833">
              <w:rPr>
                <w:rFonts w:cs="Calibri"/>
                <w:b/>
                <w:bCs/>
                <w:sz w:val="22"/>
                <w:szCs w:val="22"/>
              </w:rPr>
              <w:t>Number</w:t>
            </w:r>
          </w:p>
        </w:tc>
        <w:tc>
          <w:tcPr>
            <w:tcW w:w="3921" w:type="dxa"/>
            <w:tcBorders>
              <w:top w:val="single" w:sz="4" w:space="0" w:color="auto"/>
              <w:left w:val="nil"/>
              <w:bottom w:val="single" w:sz="4" w:space="0" w:color="auto"/>
              <w:right w:val="single" w:sz="4" w:space="0" w:color="auto"/>
            </w:tcBorders>
            <w:shd w:val="clear" w:color="000000" w:fill="C5D9F1"/>
            <w:noWrap/>
            <w:vAlign w:val="bottom"/>
            <w:hideMark/>
          </w:tcPr>
          <w:p w14:paraId="19676E30" w14:textId="77777777" w:rsidR="00B31833" w:rsidRPr="00B31833" w:rsidRDefault="00B31833" w:rsidP="00B31833">
            <w:pPr>
              <w:rPr>
                <w:rFonts w:cs="Calibri"/>
                <w:b/>
                <w:bCs/>
                <w:sz w:val="22"/>
                <w:szCs w:val="22"/>
              </w:rPr>
            </w:pPr>
            <w:r w:rsidRPr="00B31833">
              <w:rPr>
                <w:rFonts w:cs="Calibri"/>
                <w:b/>
                <w:bCs/>
                <w:sz w:val="22"/>
                <w:szCs w:val="22"/>
              </w:rPr>
              <w:t>Course Title</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2FFAEBB3" w14:textId="77777777" w:rsidR="00B31833" w:rsidRPr="00B31833" w:rsidRDefault="00B31833" w:rsidP="00B31833">
            <w:pPr>
              <w:rPr>
                <w:rFonts w:cs="Calibri"/>
                <w:color w:val="000000"/>
                <w:sz w:val="22"/>
                <w:szCs w:val="22"/>
              </w:rPr>
            </w:pPr>
            <w:r w:rsidRPr="00B31833">
              <w:rPr>
                <w:rFonts w:cs="Calibri"/>
                <w:color w:val="000000"/>
                <w:sz w:val="22"/>
                <w:szCs w:val="22"/>
              </w:rPr>
              <w:t> </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4830F7B6" w14:textId="77777777" w:rsidR="00B31833" w:rsidRPr="00B31833" w:rsidRDefault="00B31833" w:rsidP="00B31833">
            <w:pPr>
              <w:rPr>
                <w:rFonts w:cs="Calibri"/>
                <w:color w:val="000000"/>
                <w:sz w:val="22"/>
                <w:szCs w:val="22"/>
              </w:rPr>
            </w:pPr>
            <w:r w:rsidRPr="00B31833">
              <w:rPr>
                <w:rFonts w:cs="Calibri"/>
                <w:color w:val="000000"/>
                <w:sz w:val="22"/>
                <w:szCs w:val="22"/>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199BD81D" w14:textId="77777777" w:rsidR="00B31833" w:rsidRPr="00B31833" w:rsidRDefault="00B31833" w:rsidP="00B31833">
            <w:pPr>
              <w:rPr>
                <w:rFonts w:cs="Calibri"/>
                <w:color w:val="000000"/>
                <w:sz w:val="22"/>
                <w:szCs w:val="22"/>
              </w:rPr>
            </w:pPr>
            <w:r w:rsidRPr="00B31833">
              <w:rPr>
                <w:rFonts w:cs="Calibri"/>
                <w:color w:val="000000"/>
                <w:sz w:val="22"/>
                <w:szCs w:val="22"/>
              </w:rPr>
              <w:t> </w:t>
            </w:r>
          </w:p>
        </w:tc>
      </w:tr>
      <w:tr w:rsidR="00B31833" w:rsidRPr="00B31833" w14:paraId="36311431" w14:textId="77777777" w:rsidTr="00B31833">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931A064" w14:textId="77777777" w:rsidR="00B31833" w:rsidRPr="00B31833" w:rsidRDefault="00B31833" w:rsidP="00B31833">
            <w:pPr>
              <w:rPr>
                <w:rFonts w:cs="Calibri"/>
                <w:color w:val="000000"/>
                <w:sz w:val="22"/>
                <w:szCs w:val="22"/>
              </w:rPr>
            </w:pPr>
            <w:r w:rsidRPr="00B31833">
              <w:rPr>
                <w:rFonts w:cs="Calibri"/>
                <w:color w:val="000000"/>
                <w:sz w:val="22"/>
                <w:szCs w:val="22"/>
              </w:rPr>
              <w:t>MATH</w:t>
            </w:r>
          </w:p>
        </w:tc>
        <w:tc>
          <w:tcPr>
            <w:tcW w:w="899" w:type="dxa"/>
            <w:tcBorders>
              <w:top w:val="nil"/>
              <w:left w:val="nil"/>
              <w:bottom w:val="single" w:sz="4" w:space="0" w:color="auto"/>
              <w:right w:val="single" w:sz="4" w:space="0" w:color="auto"/>
            </w:tcBorders>
            <w:shd w:val="clear" w:color="000000" w:fill="C5D9F1"/>
            <w:noWrap/>
            <w:vAlign w:val="bottom"/>
            <w:hideMark/>
          </w:tcPr>
          <w:p w14:paraId="0FE302AF" w14:textId="77777777" w:rsidR="00B31833" w:rsidRPr="00B31833" w:rsidRDefault="00B31833" w:rsidP="00B31833">
            <w:pPr>
              <w:jc w:val="right"/>
              <w:rPr>
                <w:rFonts w:cs="Calibri"/>
                <w:color w:val="000000"/>
                <w:sz w:val="22"/>
                <w:szCs w:val="22"/>
              </w:rPr>
            </w:pPr>
            <w:r w:rsidRPr="00B31833">
              <w:rPr>
                <w:rFonts w:cs="Calibri"/>
                <w:color w:val="000000"/>
                <w:sz w:val="22"/>
                <w:szCs w:val="22"/>
              </w:rPr>
              <w:t>136</w:t>
            </w:r>
          </w:p>
        </w:tc>
        <w:tc>
          <w:tcPr>
            <w:tcW w:w="3921" w:type="dxa"/>
            <w:tcBorders>
              <w:top w:val="nil"/>
              <w:left w:val="nil"/>
              <w:bottom w:val="single" w:sz="4" w:space="0" w:color="auto"/>
              <w:right w:val="single" w:sz="4" w:space="0" w:color="auto"/>
            </w:tcBorders>
            <w:shd w:val="clear" w:color="000000" w:fill="C5D9F1"/>
            <w:noWrap/>
            <w:vAlign w:val="bottom"/>
            <w:hideMark/>
          </w:tcPr>
          <w:p w14:paraId="12EAABB3" w14:textId="77777777" w:rsidR="00B31833" w:rsidRPr="00B31833" w:rsidRDefault="00B31833" w:rsidP="00B31833">
            <w:pPr>
              <w:rPr>
                <w:rFonts w:cs="Calibri"/>
                <w:color w:val="000000"/>
                <w:sz w:val="22"/>
                <w:szCs w:val="22"/>
              </w:rPr>
            </w:pPr>
            <w:r w:rsidRPr="00B31833">
              <w:rPr>
                <w:rFonts w:cs="Calibri"/>
                <w:color w:val="000000"/>
                <w:sz w:val="22"/>
                <w:szCs w:val="22"/>
              </w:rPr>
              <w:t>Calculus I</w:t>
            </w:r>
          </w:p>
        </w:tc>
        <w:tc>
          <w:tcPr>
            <w:tcW w:w="2360" w:type="dxa"/>
            <w:tcBorders>
              <w:top w:val="nil"/>
              <w:left w:val="nil"/>
              <w:bottom w:val="single" w:sz="4" w:space="0" w:color="auto"/>
              <w:right w:val="single" w:sz="4" w:space="0" w:color="auto"/>
            </w:tcBorders>
            <w:shd w:val="clear" w:color="auto" w:fill="auto"/>
            <w:noWrap/>
            <w:vAlign w:val="bottom"/>
            <w:hideMark/>
          </w:tcPr>
          <w:p w14:paraId="4FC9A760" w14:textId="77777777" w:rsidR="00B31833" w:rsidRPr="00B31833" w:rsidRDefault="00B31833" w:rsidP="00B31833">
            <w:pPr>
              <w:rPr>
                <w:rFonts w:cs="Calibri"/>
                <w:color w:val="000000"/>
                <w:sz w:val="22"/>
                <w:szCs w:val="22"/>
              </w:rPr>
            </w:pPr>
            <w:r w:rsidRPr="00B31833">
              <w:rPr>
                <w:rFonts w:cs="Calibri"/>
                <w:color w:val="000000"/>
                <w:sz w:val="22"/>
                <w:szCs w:val="22"/>
              </w:rPr>
              <w:t>I</w:t>
            </w:r>
          </w:p>
        </w:tc>
        <w:tc>
          <w:tcPr>
            <w:tcW w:w="2360" w:type="dxa"/>
            <w:tcBorders>
              <w:top w:val="nil"/>
              <w:left w:val="nil"/>
              <w:bottom w:val="single" w:sz="4" w:space="0" w:color="auto"/>
              <w:right w:val="single" w:sz="4" w:space="0" w:color="auto"/>
            </w:tcBorders>
            <w:shd w:val="clear" w:color="auto" w:fill="auto"/>
            <w:noWrap/>
            <w:vAlign w:val="bottom"/>
            <w:hideMark/>
          </w:tcPr>
          <w:p w14:paraId="0626F44E" w14:textId="77777777" w:rsidR="00B31833" w:rsidRPr="00B31833" w:rsidRDefault="00B31833" w:rsidP="00B31833">
            <w:pPr>
              <w:rPr>
                <w:rFonts w:cs="Calibri"/>
                <w:color w:val="000000"/>
                <w:sz w:val="22"/>
                <w:szCs w:val="22"/>
              </w:rPr>
            </w:pPr>
            <w:r w:rsidRPr="00B31833">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1F77136E" w14:textId="77777777" w:rsidR="00B31833" w:rsidRPr="00B31833" w:rsidRDefault="00B31833" w:rsidP="00B31833">
            <w:pPr>
              <w:rPr>
                <w:rFonts w:cs="Calibri"/>
                <w:color w:val="000000"/>
                <w:sz w:val="22"/>
                <w:szCs w:val="22"/>
              </w:rPr>
            </w:pPr>
            <w:r w:rsidRPr="00B31833">
              <w:rPr>
                <w:rFonts w:cs="Calibri"/>
                <w:color w:val="000000"/>
                <w:sz w:val="22"/>
                <w:szCs w:val="22"/>
              </w:rPr>
              <w:t>I</w:t>
            </w:r>
          </w:p>
        </w:tc>
      </w:tr>
      <w:tr w:rsidR="00B31833" w:rsidRPr="00B31833" w14:paraId="4E0D50E6" w14:textId="77777777" w:rsidTr="00B31833">
        <w:trPr>
          <w:trHeight w:val="33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3E05C3E" w14:textId="77777777" w:rsidR="00B31833" w:rsidRPr="00B31833" w:rsidRDefault="00B31833" w:rsidP="00B31833">
            <w:pPr>
              <w:rPr>
                <w:rFonts w:cs="Calibri"/>
                <w:color w:val="000000"/>
                <w:sz w:val="22"/>
                <w:szCs w:val="22"/>
              </w:rPr>
            </w:pPr>
            <w:r w:rsidRPr="00B31833">
              <w:rPr>
                <w:rFonts w:cs="Calibri"/>
                <w:color w:val="000000"/>
                <w:sz w:val="22"/>
                <w:szCs w:val="22"/>
              </w:rPr>
              <w:t>MATH</w:t>
            </w:r>
          </w:p>
        </w:tc>
        <w:tc>
          <w:tcPr>
            <w:tcW w:w="899" w:type="dxa"/>
            <w:tcBorders>
              <w:top w:val="nil"/>
              <w:left w:val="nil"/>
              <w:bottom w:val="single" w:sz="4" w:space="0" w:color="auto"/>
              <w:right w:val="single" w:sz="4" w:space="0" w:color="auto"/>
            </w:tcBorders>
            <w:shd w:val="clear" w:color="000000" w:fill="C5D9F1"/>
            <w:noWrap/>
            <w:vAlign w:val="bottom"/>
            <w:hideMark/>
          </w:tcPr>
          <w:p w14:paraId="213F7218" w14:textId="77777777" w:rsidR="00B31833" w:rsidRPr="00B31833" w:rsidRDefault="00B31833" w:rsidP="00B31833">
            <w:pPr>
              <w:jc w:val="right"/>
              <w:rPr>
                <w:rFonts w:cs="Calibri"/>
                <w:color w:val="000000"/>
                <w:sz w:val="22"/>
                <w:szCs w:val="22"/>
              </w:rPr>
            </w:pPr>
            <w:r w:rsidRPr="00B31833">
              <w:rPr>
                <w:rFonts w:cs="Calibri"/>
                <w:color w:val="000000"/>
                <w:sz w:val="22"/>
                <w:szCs w:val="22"/>
              </w:rPr>
              <w:t>137</w:t>
            </w:r>
          </w:p>
        </w:tc>
        <w:tc>
          <w:tcPr>
            <w:tcW w:w="3921" w:type="dxa"/>
            <w:tcBorders>
              <w:top w:val="nil"/>
              <w:left w:val="nil"/>
              <w:bottom w:val="single" w:sz="4" w:space="0" w:color="auto"/>
              <w:right w:val="single" w:sz="4" w:space="0" w:color="auto"/>
            </w:tcBorders>
            <w:shd w:val="clear" w:color="000000" w:fill="C5D9F1"/>
            <w:noWrap/>
            <w:vAlign w:val="bottom"/>
            <w:hideMark/>
          </w:tcPr>
          <w:p w14:paraId="1A08C5B5" w14:textId="77777777" w:rsidR="00B31833" w:rsidRPr="00B31833" w:rsidRDefault="00B31833" w:rsidP="00B31833">
            <w:pPr>
              <w:rPr>
                <w:rFonts w:cs="Calibri"/>
                <w:color w:val="000000"/>
                <w:sz w:val="22"/>
                <w:szCs w:val="22"/>
              </w:rPr>
            </w:pPr>
            <w:r w:rsidRPr="00B31833">
              <w:rPr>
                <w:rFonts w:cs="Calibri"/>
                <w:color w:val="000000"/>
                <w:sz w:val="22"/>
                <w:szCs w:val="22"/>
              </w:rPr>
              <w:t>Calculus II</w:t>
            </w:r>
          </w:p>
        </w:tc>
        <w:tc>
          <w:tcPr>
            <w:tcW w:w="2360" w:type="dxa"/>
            <w:tcBorders>
              <w:top w:val="nil"/>
              <w:left w:val="nil"/>
              <w:bottom w:val="single" w:sz="4" w:space="0" w:color="auto"/>
              <w:right w:val="single" w:sz="4" w:space="0" w:color="auto"/>
            </w:tcBorders>
            <w:shd w:val="clear" w:color="auto" w:fill="auto"/>
            <w:noWrap/>
            <w:vAlign w:val="bottom"/>
            <w:hideMark/>
          </w:tcPr>
          <w:p w14:paraId="5D957310" w14:textId="77777777" w:rsidR="00B31833" w:rsidRPr="00B31833" w:rsidRDefault="00B31833" w:rsidP="00B31833">
            <w:pPr>
              <w:rPr>
                <w:rFonts w:cs="Calibri"/>
                <w:color w:val="000000"/>
                <w:sz w:val="22"/>
                <w:szCs w:val="22"/>
              </w:rPr>
            </w:pPr>
            <w:r w:rsidRPr="00B31833">
              <w:rPr>
                <w:rFonts w:cs="Calibri"/>
                <w:color w:val="000000"/>
                <w:sz w:val="22"/>
                <w:szCs w:val="22"/>
              </w:rPr>
              <w:t>I/R</w:t>
            </w:r>
          </w:p>
        </w:tc>
        <w:tc>
          <w:tcPr>
            <w:tcW w:w="2360" w:type="dxa"/>
            <w:tcBorders>
              <w:top w:val="nil"/>
              <w:left w:val="nil"/>
              <w:bottom w:val="single" w:sz="4" w:space="0" w:color="auto"/>
              <w:right w:val="single" w:sz="4" w:space="0" w:color="auto"/>
            </w:tcBorders>
            <w:shd w:val="clear" w:color="auto" w:fill="auto"/>
            <w:noWrap/>
            <w:vAlign w:val="bottom"/>
            <w:hideMark/>
          </w:tcPr>
          <w:p w14:paraId="496C2380" w14:textId="77777777" w:rsidR="00B31833" w:rsidRPr="00B31833" w:rsidRDefault="00B31833" w:rsidP="00B31833">
            <w:pPr>
              <w:rPr>
                <w:rFonts w:cs="Calibri"/>
                <w:color w:val="000000"/>
                <w:sz w:val="22"/>
                <w:szCs w:val="22"/>
              </w:rPr>
            </w:pPr>
            <w:r w:rsidRPr="00B31833">
              <w:rPr>
                <w:rFonts w:cs="Calibri"/>
                <w:color w:val="000000"/>
                <w:sz w:val="22"/>
                <w:szCs w:val="22"/>
              </w:rPr>
              <w:t>I/R</w:t>
            </w:r>
          </w:p>
        </w:tc>
        <w:tc>
          <w:tcPr>
            <w:tcW w:w="2200" w:type="dxa"/>
            <w:tcBorders>
              <w:top w:val="nil"/>
              <w:left w:val="nil"/>
              <w:bottom w:val="single" w:sz="4" w:space="0" w:color="auto"/>
              <w:right w:val="single" w:sz="4" w:space="0" w:color="auto"/>
            </w:tcBorders>
            <w:shd w:val="clear" w:color="auto" w:fill="auto"/>
            <w:noWrap/>
            <w:vAlign w:val="bottom"/>
            <w:hideMark/>
          </w:tcPr>
          <w:p w14:paraId="549AB48C" w14:textId="77777777" w:rsidR="00B31833" w:rsidRPr="00B31833" w:rsidRDefault="00B31833" w:rsidP="00B31833">
            <w:pPr>
              <w:rPr>
                <w:rFonts w:cs="Calibri"/>
                <w:color w:val="000000"/>
                <w:sz w:val="22"/>
                <w:szCs w:val="22"/>
              </w:rPr>
            </w:pPr>
            <w:r w:rsidRPr="00B31833">
              <w:rPr>
                <w:rFonts w:cs="Calibri"/>
                <w:color w:val="000000"/>
                <w:sz w:val="22"/>
                <w:szCs w:val="22"/>
              </w:rPr>
              <w:t>I/R</w:t>
            </w:r>
          </w:p>
        </w:tc>
      </w:tr>
      <w:tr w:rsidR="00B31833" w:rsidRPr="00B31833" w14:paraId="6B591308" w14:textId="77777777" w:rsidTr="00B31833">
        <w:trPr>
          <w:trHeight w:val="342"/>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FE572ED" w14:textId="77777777" w:rsidR="00B31833" w:rsidRPr="00B31833" w:rsidRDefault="00B31833" w:rsidP="00B31833">
            <w:pPr>
              <w:rPr>
                <w:rFonts w:cs="Calibri"/>
                <w:color w:val="000000"/>
                <w:sz w:val="22"/>
                <w:szCs w:val="22"/>
              </w:rPr>
            </w:pPr>
            <w:r w:rsidRPr="00B31833">
              <w:rPr>
                <w:rFonts w:cs="Calibri"/>
                <w:color w:val="000000"/>
                <w:sz w:val="22"/>
                <w:szCs w:val="22"/>
              </w:rPr>
              <w:t>MATH</w:t>
            </w:r>
          </w:p>
        </w:tc>
        <w:tc>
          <w:tcPr>
            <w:tcW w:w="899" w:type="dxa"/>
            <w:tcBorders>
              <w:top w:val="nil"/>
              <w:left w:val="nil"/>
              <w:bottom w:val="single" w:sz="4" w:space="0" w:color="auto"/>
              <w:right w:val="single" w:sz="4" w:space="0" w:color="auto"/>
            </w:tcBorders>
            <w:shd w:val="clear" w:color="000000" w:fill="C5D9F1"/>
            <w:noWrap/>
            <w:vAlign w:val="bottom"/>
            <w:hideMark/>
          </w:tcPr>
          <w:p w14:paraId="5076D31A" w14:textId="77777777" w:rsidR="00B31833" w:rsidRPr="00B31833" w:rsidRDefault="00B31833" w:rsidP="00B31833">
            <w:pPr>
              <w:jc w:val="right"/>
              <w:rPr>
                <w:rFonts w:cs="Calibri"/>
                <w:color w:val="000000"/>
                <w:sz w:val="22"/>
                <w:szCs w:val="22"/>
              </w:rPr>
            </w:pPr>
            <w:r w:rsidRPr="00B31833">
              <w:rPr>
                <w:rFonts w:cs="Calibri"/>
                <w:color w:val="000000"/>
                <w:sz w:val="22"/>
                <w:szCs w:val="22"/>
              </w:rPr>
              <w:t>237</w:t>
            </w:r>
          </w:p>
        </w:tc>
        <w:tc>
          <w:tcPr>
            <w:tcW w:w="3921" w:type="dxa"/>
            <w:tcBorders>
              <w:top w:val="nil"/>
              <w:left w:val="nil"/>
              <w:bottom w:val="single" w:sz="4" w:space="0" w:color="auto"/>
              <w:right w:val="single" w:sz="4" w:space="0" w:color="auto"/>
            </w:tcBorders>
            <w:shd w:val="clear" w:color="000000" w:fill="C5D9F1"/>
            <w:noWrap/>
            <w:vAlign w:val="bottom"/>
            <w:hideMark/>
          </w:tcPr>
          <w:p w14:paraId="798D6096" w14:textId="77777777" w:rsidR="00B31833" w:rsidRPr="00B31833" w:rsidRDefault="00B31833" w:rsidP="00B31833">
            <w:pPr>
              <w:rPr>
                <w:rFonts w:cs="Calibri"/>
                <w:color w:val="000000"/>
                <w:sz w:val="22"/>
                <w:szCs w:val="22"/>
              </w:rPr>
            </w:pPr>
            <w:r w:rsidRPr="00B31833">
              <w:rPr>
                <w:rFonts w:cs="Calibri"/>
                <w:color w:val="000000"/>
                <w:sz w:val="22"/>
                <w:szCs w:val="22"/>
              </w:rPr>
              <w:t>Multivariate Calculus</w:t>
            </w:r>
          </w:p>
        </w:tc>
        <w:tc>
          <w:tcPr>
            <w:tcW w:w="2360" w:type="dxa"/>
            <w:tcBorders>
              <w:top w:val="nil"/>
              <w:left w:val="nil"/>
              <w:bottom w:val="single" w:sz="4" w:space="0" w:color="auto"/>
              <w:right w:val="single" w:sz="4" w:space="0" w:color="auto"/>
            </w:tcBorders>
            <w:shd w:val="clear" w:color="auto" w:fill="auto"/>
            <w:noWrap/>
            <w:vAlign w:val="bottom"/>
            <w:hideMark/>
          </w:tcPr>
          <w:p w14:paraId="3FBF5A05" w14:textId="77777777" w:rsidR="00B31833" w:rsidRPr="00B31833" w:rsidRDefault="00B31833" w:rsidP="00B31833">
            <w:pPr>
              <w:rPr>
                <w:rFonts w:cs="Calibri"/>
                <w:color w:val="000000"/>
                <w:sz w:val="22"/>
                <w:szCs w:val="22"/>
              </w:rPr>
            </w:pPr>
            <w:r w:rsidRPr="00B31833">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2AED51A7" w14:textId="77777777" w:rsidR="00B31833" w:rsidRPr="00B31833" w:rsidRDefault="00B31833" w:rsidP="00B31833">
            <w:pPr>
              <w:rPr>
                <w:rFonts w:cs="Calibri"/>
                <w:color w:val="000000"/>
                <w:sz w:val="22"/>
                <w:szCs w:val="22"/>
              </w:rPr>
            </w:pPr>
            <w:r w:rsidRPr="00B31833">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6D62335B" w14:textId="77777777" w:rsidR="00B31833" w:rsidRPr="00B31833" w:rsidRDefault="00B31833" w:rsidP="00B31833">
            <w:pPr>
              <w:rPr>
                <w:rFonts w:cs="Calibri"/>
                <w:color w:val="000000"/>
                <w:sz w:val="22"/>
                <w:szCs w:val="22"/>
              </w:rPr>
            </w:pPr>
            <w:r w:rsidRPr="00B31833">
              <w:rPr>
                <w:rFonts w:cs="Calibri"/>
                <w:color w:val="000000"/>
                <w:sz w:val="22"/>
                <w:szCs w:val="22"/>
              </w:rPr>
              <w:t>R</w:t>
            </w:r>
          </w:p>
        </w:tc>
      </w:tr>
      <w:tr w:rsidR="00B31833" w:rsidRPr="00B31833" w14:paraId="6902BB03" w14:textId="77777777" w:rsidTr="00B31833">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33C062D" w14:textId="77777777" w:rsidR="00B31833" w:rsidRPr="00B31833" w:rsidRDefault="00B31833" w:rsidP="00B31833">
            <w:pPr>
              <w:rPr>
                <w:rFonts w:cs="Calibri"/>
                <w:color w:val="000000"/>
                <w:sz w:val="22"/>
                <w:szCs w:val="22"/>
              </w:rPr>
            </w:pPr>
            <w:r w:rsidRPr="00B31833">
              <w:rPr>
                <w:rFonts w:cs="Calibri"/>
                <w:color w:val="000000"/>
                <w:sz w:val="22"/>
                <w:szCs w:val="22"/>
              </w:rPr>
              <w:t>MATH</w:t>
            </w:r>
          </w:p>
        </w:tc>
        <w:tc>
          <w:tcPr>
            <w:tcW w:w="899" w:type="dxa"/>
            <w:tcBorders>
              <w:top w:val="nil"/>
              <w:left w:val="nil"/>
              <w:bottom w:val="single" w:sz="4" w:space="0" w:color="auto"/>
              <w:right w:val="single" w:sz="4" w:space="0" w:color="auto"/>
            </w:tcBorders>
            <w:shd w:val="clear" w:color="000000" w:fill="C5D9F1"/>
            <w:noWrap/>
            <w:vAlign w:val="bottom"/>
            <w:hideMark/>
          </w:tcPr>
          <w:p w14:paraId="40C5D852" w14:textId="77777777" w:rsidR="00B31833" w:rsidRPr="00B31833" w:rsidRDefault="00B31833" w:rsidP="00B31833">
            <w:pPr>
              <w:jc w:val="right"/>
              <w:rPr>
                <w:rFonts w:cs="Calibri"/>
                <w:color w:val="000000"/>
                <w:sz w:val="22"/>
                <w:szCs w:val="22"/>
              </w:rPr>
            </w:pPr>
            <w:r w:rsidRPr="00B31833">
              <w:rPr>
                <w:rFonts w:cs="Calibri"/>
                <w:color w:val="000000"/>
                <w:sz w:val="22"/>
                <w:szCs w:val="22"/>
              </w:rPr>
              <w:t>307</w:t>
            </w:r>
          </w:p>
        </w:tc>
        <w:tc>
          <w:tcPr>
            <w:tcW w:w="3921" w:type="dxa"/>
            <w:tcBorders>
              <w:top w:val="nil"/>
              <w:left w:val="nil"/>
              <w:bottom w:val="single" w:sz="4" w:space="0" w:color="auto"/>
              <w:right w:val="single" w:sz="4" w:space="0" w:color="auto"/>
            </w:tcBorders>
            <w:shd w:val="clear" w:color="000000" w:fill="C5D9F1"/>
            <w:noWrap/>
            <w:vAlign w:val="bottom"/>
            <w:hideMark/>
          </w:tcPr>
          <w:p w14:paraId="010891D1" w14:textId="77777777" w:rsidR="00B31833" w:rsidRPr="00B31833" w:rsidRDefault="00B31833" w:rsidP="00B31833">
            <w:pPr>
              <w:rPr>
                <w:rFonts w:cs="Calibri"/>
                <w:color w:val="000000"/>
                <w:sz w:val="22"/>
                <w:szCs w:val="22"/>
              </w:rPr>
            </w:pPr>
            <w:r w:rsidRPr="00B31833">
              <w:rPr>
                <w:rFonts w:cs="Calibri"/>
                <w:color w:val="000000"/>
                <w:sz w:val="22"/>
                <w:szCs w:val="22"/>
              </w:rPr>
              <w:t>Introduction to Linear Algebra</w:t>
            </w:r>
          </w:p>
        </w:tc>
        <w:tc>
          <w:tcPr>
            <w:tcW w:w="2360" w:type="dxa"/>
            <w:tcBorders>
              <w:top w:val="nil"/>
              <w:left w:val="nil"/>
              <w:bottom w:val="single" w:sz="4" w:space="0" w:color="auto"/>
              <w:right w:val="single" w:sz="4" w:space="0" w:color="auto"/>
            </w:tcBorders>
            <w:shd w:val="clear" w:color="auto" w:fill="auto"/>
            <w:noWrap/>
            <w:vAlign w:val="bottom"/>
            <w:hideMark/>
          </w:tcPr>
          <w:p w14:paraId="40CEB21A" w14:textId="77777777" w:rsidR="00B31833" w:rsidRPr="00B31833" w:rsidRDefault="00B31833" w:rsidP="00B31833">
            <w:pPr>
              <w:rPr>
                <w:rFonts w:cs="Calibri"/>
                <w:color w:val="000000"/>
                <w:sz w:val="22"/>
                <w:szCs w:val="22"/>
              </w:rPr>
            </w:pPr>
            <w:r w:rsidRPr="00B31833">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54936B9B" w14:textId="77777777" w:rsidR="00B31833" w:rsidRPr="00B31833" w:rsidRDefault="00B31833" w:rsidP="00B31833">
            <w:pPr>
              <w:rPr>
                <w:rFonts w:cs="Calibri"/>
                <w:color w:val="000000"/>
                <w:sz w:val="22"/>
                <w:szCs w:val="22"/>
              </w:rPr>
            </w:pPr>
            <w:r w:rsidRPr="00B31833">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36940EA6" w14:textId="77777777" w:rsidR="00B31833" w:rsidRPr="00B31833" w:rsidRDefault="00B31833" w:rsidP="00B31833">
            <w:pPr>
              <w:rPr>
                <w:rFonts w:cs="Calibri"/>
                <w:color w:val="000000"/>
                <w:sz w:val="22"/>
                <w:szCs w:val="22"/>
              </w:rPr>
            </w:pPr>
            <w:r w:rsidRPr="00B31833">
              <w:rPr>
                <w:rFonts w:cs="Calibri"/>
                <w:color w:val="000000"/>
                <w:sz w:val="22"/>
                <w:szCs w:val="22"/>
              </w:rPr>
              <w:t>R</w:t>
            </w:r>
          </w:p>
        </w:tc>
      </w:tr>
      <w:tr w:rsidR="00B31833" w:rsidRPr="00B31833" w14:paraId="25A22F21" w14:textId="77777777" w:rsidTr="00B31833">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8CD5196" w14:textId="77777777" w:rsidR="00B31833" w:rsidRPr="00B31833" w:rsidRDefault="00B31833" w:rsidP="00B31833">
            <w:pPr>
              <w:rPr>
                <w:rFonts w:cs="Calibri"/>
                <w:color w:val="000000"/>
                <w:sz w:val="22"/>
                <w:szCs w:val="22"/>
              </w:rPr>
            </w:pPr>
            <w:r w:rsidRPr="00B31833">
              <w:rPr>
                <w:rFonts w:cs="Calibri"/>
                <w:color w:val="000000"/>
                <w:sz w:val="22"/>
                <w:szCs w:val="22"/>
              </w:rPr>
              <w:t>MATH</w:t>
            </w:r>
          </w:p>
        </w:tc>
        <w:tc>
          <w:tcPr>
            <w:tcW w:w="899" w:type="dxa"/>
            <w:tcBorders>
              <w:top w:val="nil"/>
              <w:left w:val="nil"/>
              <w:bottom w:val="single" w:sz="4" w:space="0" w:color="auto"/>
              <w:right w:val="single" w:sz="4" w:space="0" w:color="auto"/>
            </w:tcBorders>
            <w:shd w:val="clear" w:color="000000" w:fill="C5D9F1"/>
            <w:noWrap/>
            <w:vAlign w:val="bottom"/>
            <w:hideMark/>
          </w:tcPr>
          <w:p w14:paraId="67BFA5C1" w14:textId="77777777" w:rsidR="00B31833" w:rsidRPr="00B31833" w:rsidRDefault="00B31833" w:rsidP="00B31833">
            <w:pPr>
              <w:jc w:val="right"/>
              <w:rPr>
                <w:rFonts w:cs="Calibri"/>
                <w:color w:val="000000"/>
                <w:sz w:val="22"/>
                <w:szCs w:val="22"/>
              </w:rPr>
            </w:pPr>
            <w:r w:rsidRPr="00B31833">
              <w:rPr>
                <w:rFonts w:cs="Calibri"/>
                <w:color w:val="000000"/>
                <w:sz w:val="22"/>
                <w:szCs w:val="22"/>
              </w:rPr>
              <w:t>310</w:t>
            </w:r>
          </w:p>
        </w:tc>
        <w:tc>
          <w:tcPr>
            <w:tcW w:w="3921" w:type="dxa"/>
            <w:tcBorders>
              <w:top w:val="nil"/>
              <w:left w:val="nil"/>
              <w:bottom w:val="single" w:sz="4" w:space="0" w:color="auto"/>
              <w:right w:val="single" w:sz="4" w:space="0" w:color="auto"/>
            </w:tcBorders>
            <w:shd w:val="clear" w:color="000000" w:fill="C5D9F1"/>
            <w:noWrap/>
            <w:vAlign w:val="bottom"/>
            <w:hideMark/>
          </w:tcPr>
          <w:p w14:paraId="3E46DB25" w14:textId="77777777" w:rsidR="00B31833" w:rsidRPr="00B31833" w:rsidRDefault="00B31833" w:rsidP="00B31833">
            <w:pPr>
              <w:rPr>
                <w:rFonts w:cs="Calibri"/>
                <w:color w:val="000000"/>
                <w:sz w:val="22"/>
                <w:szCs w:val="22"/>
              </w:rPr>
            </w:pPr>
            <w:r w:rsidRPr="00B31833">
              <w:rPr>
                <w:rFonts w:cs="Calibri"/>
                <w:color w:val="000000"/>
                <w:sz w:val="22"/>
                <w:szCs w:val="22"/>
              </w:rPr>
              <w:t>Introduction to Discrete Mathematics</w:t>
            </w:r>
          </w:p>
        </w:tc>
        <w:tc>
          <w:tcPr>
            <w:tcW w:w="2360" w:type="dxa"/>
            <w:tcBorders>
              <w:top w:val="nil"/>
              <w:left w:val="nil"/>
              <w:bottom w:val="single" w:sz="4" w:space="0" w:color="auto"/>
              <w:right w:val="single" w:sz="4" w:space="0" w:color="auto"/>
            </w:tcBorders>
            <w:shd w:val="clear" w:color="auto" w:fill="auto"/>
            <w:noWrap/>
            <w:vAlign w:val="bottom"/>
            <w:hideMark/>
          </w:tcPr>
          <w:p w14:paraId="3F51E1D9" w14:textId="77777777" w:rsidR="00B31833" w:rsidRPr="00B31833" w:rsidRDefault="00B31833" w:rsidP="00B31833">
            <w:pPr>
              <w:rPr>
                <w:rFonts w:cs="Calibri"/>
                <w:color w:val="000000"/>
                <w:sz w:val="22"/>
                <w:szCs w:val="22"/>
              </w:rPr>
            </w:pPr>
            <w:r w:rsidRPr="00B31833">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43521FA4" w14:textId="77777777" w:rsidR="00B31833" w:rsidRPr="00B31833" w:rsidRDefault="00B31833" w:rsidP="00B31833">
            <w:pPr>
              <w:rPr>
                <w:rFonts w:cs="Calibri"/>
                <w:color w:val="000000"/>
                <w:sz w:val="22"/>
                <w:szCs w:val="22"/>
              </w:rPr>
            </w:pPr>
            <w:r w:rsidRPr="00B3183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094C04D" w14:textId="77777777" w:rsidR="00B31833" w:rsidRPr="00B31833" w:rsidRDefault="00B31833" w:rsidP="00B31833">
            <w:pPr>
              <w:rPr>
                <w:rFonts w:cs="Calibri"/>
                <w:color w:val="000000"/>
                <w:sz w:val="22"/>
                <w:szCs w:val="22"/>
              </w:rPr>
            </w:pPr>
            <w:r w:rsidRPr="00B31833">
              <w:rPr>
                <w:rFonts w:cs="Calibri"/>
                <w:color w:val="000000"/>
                <w:sz w:val="22"/>
                <w:szCs w:val="22"/>
              </w:rPr>
              <w:t>R</w:t>
            </w:r>
          </w:p>
        </w:tc>
      </w:tr>
      <w:tr w:rsidR="00B31833" w:rsidRPr="00B31833" w14:paraId="541620A3" w14:textId="77777777" w:rsidTr="00B31833">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9F6C0B4" w14:textId="77777777" w:rsidR="00B31833" w:rsidRPr="00B31833" w:rsidRDefault="00B31833" w:rsidP="00B31833">
            <w:pPr>
              <w:rPr>
                <w:rFonts w:cs="Calibri"/>
                <w:color w:val="000000"/>
                <w:sz w:val="22"/>
                <w:szCs w:val="22"/>
              </w:rPr>
            </w:pPr>
            <w:r w:rsidRPr="00B31833">
              <w:rPr>
                <w:rFonts w:cs="Calibri"/>
                <w:color w:val="000000"/>
                <w:sz w:val="22"/>
                <w:szCs w:val="22"/>
              </w:rPr>
              <w:t>MATH</w:t>
            </w:r>
          </w:p>
        </w:tc>
        <w:tc>
          <w:tcPr>
            <w:tcW w:w="899" w:type="dxa"/>
            <w:tcBorders>
              <w:top w:val="nil"/>
              <w:left w:val="nil"/>
              <w:bottom w:val="single" w:sz="4" w:space="0" w:color="auto"/>
              <w:right w:val="single" w:sz="4" w:space="0" w:color="auto"/>
            </w:tcBorders>
            <w:shd w:val="clear" w:color="000000" w:fill="C5D9F1"/>
            <w:noWrap/>
            <w:vAlign w:val="bottom"/>
            <w:hideMark/>
          </w:tcPr>
          <w:p w14:paraId="6A4BB0AD" w14:textId="77777777" w:rsidR="00B31833" w:rsidRPr="00B31833" w:rsidRDefault="00B31833" w:rsidP="00B31833">
            <w:pPr>
              <w:jc w:val="right"/>
              <w:rPr>
                <w:rFonts w:cs="Calibri"/>
                <w:color w:val="000000"/>
                <w:sz w:val="22"/>
                <w:szCs w:val="22"/>
              </w:rPr>
            </w:pPr>
            <w:r w:rsidRPr="00B31833">
              <w:rPr>
                <w:rFonts w:cs="Calibri"/>
                <w:color w:val="000000"/>
                <w:sz w:val="22"/>
                <w:szCs w:val="22"/>
              </w:rPr>
              <w:t>317</w:t>
            </w:r>
          </w:p>
        </w:tc>
        <w:tc>
          <w:tcPr>
            <w:tcW w:w="3921" w:type="dxa"/>
            <w:tcBorders>
              <w:top w:val="nil"/>
              <w:left w:val="nil"/>
              <w:bottom w:val="single" w:sz="4" w:space="0" w:color="auto"/>
              <w:right w:val="single" w:sz="4" w:space="0" w:color="auto"/>
            </w:tcBorders>
            <w:shd w:val="clear" w:color="000000" w:fill="C5D9F1"/>
            <w:noWrap/>
            <w:vAlign w:val="bottom"/>
            <w:hideMark/>
          </w:tcPr>
          <w:p w14:paraId="74C5BD47" w14:textId="77777777" w:rsidR="00B31833" w:rsidRPr="00B31833" w:rsidRDefault="00B31833" w:rsidP="00B31833">
            <w:pPr>
              <w:rPr>
                <w:rFonts w:cs="Calibri"/>
                <w:color w:val="000000"/>
                <w:sz w:val="22"/>
                <w:szCs w:val="22"/>
              </w:rPr>
            </w:pPr>
            <w:r w:rsidRPr="00B31833">
              <w:rPr>
                <w:rFonts w:cs="Calibri"/>
                <w:color w:val="000000"/>
                <w:sz w:val="22"/>
                <w:szCs w:val="22"/>
              </w:rPr>
              <w:t>Introduction to Algebraic System</w:t>
            </w:r>
          </w:p>
        </w:tc>
        <w:tc>
          <w:tcPr>
            <w:tcW w:w="2360" w:type="dxa"/>
            <w:tcBorders>
              <w:top w:val="nil"/>
              <w:left w:val="nil"/>
              <w:bottom w:val="single" w:sz="4" w:space="0" w:color="auto"/>
              <w:right w:val="single" w:sz="4" w:space="0" w:color="auto"/>
            </w:tcBorders>
            <w:shd w:val="clear" w:color="auto" w:fill="auto"/>
            <w:noWrap/>
            <w:vAlign w:val="bottom"/>
            <w:hideMark/>
          </w:tcPr>
          <w:p w14:paraId="60FB443A" w14:textId="77777777" w:rsidR="00B31833" w:rsidRPr="00B31833" w:rsidRDefault="00B31833" w:rsidP="00B31833">
            <w:pPr>
              <w:rPr>
                <w:rFonts w:cs="Calibri"/>
                <w:color w:val="000000"/>
                <w:sz w:val="22"/>
                <w:szCs w:val="22"/>
              </w:rPr>
            </w:pPr>
            <w:r w:rsidRPr="00B31833">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22755397" w14:textId="77777777" w:rsidR="00B31833" w:rsidRPr="00B31833" w:rsidRDefault="00B31833" w:rsidP="00B31833">
            <w:pPr>
              <w:rPr>
                <w:rFonts w:cs="Calibri"/>
                <w:color w:val="000000"/>
                <w:sz w:val="22"/>
                <w:szCs w:val="22"/>
              </w:rPr>
            </w:pPr>
            <w:r w:rsidRPr="00B3183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0A149EA0" w14:textId="77777777" w:rsidR="00B31833" w:rsidRPr="00B31833" w:rsidRDefault="00B31833" w:rsidP="00B31833">
            <w:pPr>
              <w:rPr>
                <w:rFonts w:cs="Calibri"/>
                <w:color w:val="000000"/>
                <w:sz w:val="22"/>
                <w:szCs w:val="22"/>
              </w:rPr>
            </w:pPr>
            <w:r w:rsidRPr="00B31833">
              <w:rPr>
                <w:rFonts w:cs="Calibri"/>
                <w:color w:val="000000"/>
                <w:sz w:val="22"/>
                <w:szCs w:val="22"/>
              </w:rPr>
              <w:t>R</w:t>
            </w:r>
          </w:p>
        </w:tc>
      </w:tr>
      <w:tr w:rsidR="00B31833" w:rsidRPr="00B31833" w14:paraId="1214AF08" w14:textId="77777777" w:rsidTr="00B31833">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FEEF61D" w14:textId="77777777" w:rsidR="00B31833" w:rsidRPr="00B31833" w:rsidRDefault="00B31833" w:rsidP="00B31833">
            <w:pPr>
              <w:rPr>
                <w:rFonts w:cs="Calibri"/>
                <w:color w:val="000000"/>
                <w:sz w:val="22"/>
                <w:szCs w:val="22"/>
              </w:rPr>
            </w:pPr>
            <w:r w:rsidRPr="00B31833">
              <w:rPr>
                <w:rFonts w:cs="Calibri"/>
                <w:color w:val="000000"/>
                <w:sz w:val="22"/>
                <w:szCs w:val="22"/>
              </w:rPr>
              <w:t>MATH</w:t>
            </w:r>
          </w:p>
        </w:tc>
        <w:tc>
          <w:tcPr>
            <w:tcW w:w="899" w:type="dxa"/>
            <w:tcBorders>
              <w:top w:val="nil"/>
              <w:left w:val="nil"/>
              <w:bottom w:val="single" w:sz="4" w:space="0" w:color="auto"/>
              <w:right w:val="single" w:sz="4" w:space="0" w:color="auto"/>
            </w:tcBorders>
            <w:shd w:val="clear" w:color="000000" w:fill="C5D9F1"/>
            <w:noWrap/>
            <w:vAlign w:val="bottom"/>
            <w:hideMark/>
          </w:tcPr>
          <w:p w14:paraId="3D649BC4" w14:textId="77777777" w:rsidR="00B31833" w:rsidRPr="00B31833" w:rsidRDefault="00B31833" w:rsidP="00B31833">
            <w:pPr>
              <w:jc w:val="right"/>
              <w:rPr>
                <w:rFonts w:cs="Calibri"/>
                <w:color w:val="000000"/>
                <w:sz w:val="22"/>
                <w:szCs w:val="22"/>
              </w:rPr>
            </w:pPr>
            <w:r w:rsidRPr="00B31833">
              <w:rPr>
                <w:rFonts w:cs="Calibri"/>
                <w:color w:val="000000"/>
                <w:sz w:val="22"/>
                <w:szCs w:val="22"/>
              </w:rPr>
              <w:t>337</w:t>
            </w:r>
          </w:p>
        </w:tc>
        <w:tc>
          <w:tcPr>
            <w:tcW w:w="3921" w:type="dxa"/>
            <w:tcBorders>
              <w:top w:val="nil"/>
              <w:left w:val="nil"/>
              <w:bottom w:val="single" w:sz="4" w:space="0" w:color="auto"/>
              <w:right w:val="single" w:sz="4" w:space="0" w:color="auto"/>
            </w:tcBorders>
            <w:shd w:val="clear" w:color="000000" w:fill="C5D9F1"/>
            <w:noWrap/>
            <w:vAlign w:val="bottom"/>
            <w:hideMark/>
          </w:tcPr>
          <w:p w14:paraId="57B870F7" w14:textId="77777777" w:rsidR="00B31833" w:rsidRPr="00B31833" w:rsidRDefault="00B31833" w:rsidP="00B31833">
            <w:pPr>
              <w:rPr>
                <w:rFonts w:cs="Calibri"/>
                <w:color w:val="000000"/>
                <w:sz w:val="22"/>
                <w:szCs w:val="22"/>
              </w:rPr>
            </w:pPr>
            <w:r w:rsidRPr="00B31833">
              <w:rPr>
                <w:rFonts w:cs="Calibri"/>
                <w:color w:val="000000"/>
                <w:sz w:val="22"/>
                <w:szCs w:val="22"/>
              </w:rPr>
              <w:t>Elements of Real Analysis</w:t>
            </w:r>
          </w:p>
        </w:tc>
        <w:tc>
          <w:tcPr>
            <w:tcW w:w="2360" w:type="dxa"/>
            <w:tcBorders>
              <w:top w:val="nil"/>
              <w:left w:val="nil"/>
              <w:bottom w:val="single" w:sz="4" w:space="0" w:color="auto"/>
              <w:right w:val="single" w:sz="4" w:space="0" w:color="auto"/>
            </w:tcBorders>
            <w:shd w:val="clear" w:color="auto" w:fill="auto"/>
            <w:noWrap/>
            <w:vAlign w:val="bottom"/>
            <w:hideMark/>
          </w:tcPr>
          <w:p w14:paraId="59D28780" w14:textId="77777777" w:rsidR="00B31833" w:rsidRPr="00B31833" w:rsidRDefault="00B31833" w:rsidP="00B31833">
            <w:pPr>
              <w:rPr>
                <w:rFonts w:cs="Calibri"/>
                <w:color w:val="000000"/>
                <w:sz w:val="22"/>
                <w:szCs w:val="22"/>
              </w:rPr>
            </w:pPr>
            <w:r w:rsidRPr="00B31833">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7CA5162F" w14:textId="77777777" w:rsidR="00B31833" w:rsidRPr="00B31833" w:rsidRDefault="00B31833" w:rsidP="00B31833">
            <w:pPr>
              <w:rPr>
                <w:rFonts w:cs="Calibri"/>
                <w:color w:val="000000"/>
                <w:sz w:val="22"/>
                <w:szCs w:val="22"/>
              </w:rPr>
            </w:pPr>
            <w:r w:rsidRPr="00B3183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6450FD5C" w14:textId="77777777" w:rsidR="00B31833" w:rsidRPr="00B31833" w:rsidRDefault="00B31833" w:rsidP="00B31833">
            <w:pPr>
              <w:rPr>
                <w:rFonts w:cs="Calibri"/>
                <w:color w:val="000000"/>
                <w:sz w:val="22"/>
                <w:szCs w:val="22"/>
              </w:rPr>
            </w:pPr>
            <w:r w:rsidRPr="00B31833">
              <w:rPr>
                <w:rFonts w:cs="Calibri"/>
                <w:color w:val="000000"/>
                <w:sz w:val="22"/>
                <w:szCs w:val="22"/>
              </w:rPr>
              <w:t>R</w:t>
            </w:r>
          </w:p>
        </w:tc>
      </w:tr>
      <w:tr w:rsidR="00B31833" w:rsidRPr="00B31833" w14:paraId="0418321E" w14:textId="77777777" w:rsidTr="00B31833">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E8B7C01" w14:textId="77777777" w:rsidR="00B31833" w:rsidRPr="00B31833" w:rsidRDefault="00B31833" w:rsidP="00B31833">
            <w:pPr>
              <w:rPr>
                <w:rFonts w:cs="Calibri"/>
                <w:color w:val="000000"/>
                <w:sz w:val="22"/>
                <w:szCs w:val="22"/>
              </w:rPr>
            </w:pPr>
            <w:r w:rsidRPr="00B31833">
              <w:rPr>
                <w:rFonts w:cs="Calibri"/>
                <w:color w:val="000000"/>
                <w:sz w:val="22"/>
                <w:szCs w:val="22"/>
              </w:rPr>
              <w:t>MATH</w:t>
            </w:r>
          </w:p>
        </w:tc>
        <w:tc>
          <w:tcPr>
            <w:tcW w:w="899" w:type="dxa"/>
            <w:tcBorders>
              <w:top w:val="nil"/>
              <w:left w:val="nil"/>
              <w:bottom w:val="single" w:sz="4" w:space="0" w:color="auto"/>
              <w:right w:val="single" w:sz="4" w:space="0" w:color="auto"/>
            </w:tcBorders>
            <w:shd w:val="clear" w:color="000000" w:fill="C5D9F1"/>
            <w:noWrap/>
            <w:vAlign w:val="bottom"/>
            <w:hideMark/>
          </w:tcPr>
          <w:p w14:paraId="082111C0" w14:textId="77777777" w:rsidR="00B31833" w:rsidRPr="00B31833" w:rsidRDefault="00B31833" w:rsidP="00B31833">
            <w:pPr>
              <w:jc w:val="right"/>
              <w:rPr>
                <w:rFonts w:cs="Calibri"/>
                <w:color w:val="000000"/>
                <w:sz w:val="22"/>
                <w:szCs w:val="22"/>
              </w:rPr>
            </w:pPr>
            <w:r w:rsidRPr="00B31833">
              <w:rPr>
                <w:rFonts w:cs="Calibri"/>
                <w:color w:val="000000"/>
                <w:sz w:val="22"/>
                <w:szCs w:val="22"/>
              </w:rPr>
              <w:t>431</w:t>
            </w:r>
          </w:p>
        </w:tc>
        <w:tc>
          <w:tcPr>
            <w:tcW w:w="3921" w:type="dxa"/>
            <w:tcBorders>
              <w:top w:val="nil"/>
              <w:left w:val="nil"/>
              <w:bottom w:val="single" w:sz="4" w:space="0" w:color="auto"/>
              <w:right w:val="single" w:sz="4" w:space="0" w:color="auto"/>
            </w:tcBorders>
            <w:shd w:val="clear" w:color="000000" w:fill="C5D9F1"/>
            <w:noWrap/>
            <w:vAlign w:val="bottom"/>
            <w:hideMark/>
          </w:tcPr>
          <w:p w14:paraId="77B2AEFD" w14:textId="77777777" w:rsidR="00B31833" w:rsidRPr="00B31833" w:rsidRDefault="00B31833" w:rsidP="00B31833">
            <w:pPr>
              <w:rPr>
                <w:rFonts w:cs="Calibri"/>
                <w:color w:val="000000"/>
                <w:sz w:val="22"/>
                <w:szCs w:val="22"/>
              </w:rPr>
            </w:pPr>
            <w:r w:rsidRPr="00B31833">
              <w:rPr>
                <w:rFonts w:cs="Calibri"/>
                <w:color w:val="000000"/>
                <w:sz w:val="22"/>
                <w:szCs w:val="22"/>
              </w:rPr>
              <w:t>Intermediate Analysis I</w:t>
            </w:r>
          </w:p>
        </w:tc>
        <w:tc>
          <w:tcPr>
            <w:tcW w:w="2360" w:type="dxa"/>
            <w:tcBorders>
              <w:top w:val="nil"/>
              <w:left w:val="nil"/>
              <w:bottom w:val="single" w:sz="4" w:space="0" w:color="auto"/>
              <w:right w:val="single" w:sz="4" w:space="0" w:color="auto"/>
            </w:tcBorders>
            <w:shd w:val="clear" w:color="auto" w:fill="auto"/>
            <w:noWrap/>
            <w:vAlign w:val="bottom"/>
            <w:hideMark/>
          </w:tcPr>
          <w:p w14:paraId="1CF0219D" w14:textId="77777777" w:rsidR="00B31833" w:rsidRPr="00B31833" w:rsidRDefault="00B31833" w:rsidP="00B31833">
            <w:pPr>
              <w:rPr>
                <w:rFonts w:cs="Calibri"/>
                <w:color w:val="000000"/>
                <w:sz w:val="22"/>
                <w:szCs w:val="22"/>
              </w:rPr>
            </w:pPr>
            <w:r w:rsidRPr="00B31833">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434647B2" w14:textId="77777777" w:rsidR="00B31833" w:rsidRPr="00B31833" w:rsidRDefault="00B31833" w:rsidP="00B31833">
            <w:pPr>
              <w:rPr>
                <w:rFonts w:cs="Calibri"/>
                <w:color w:val="000000"/>
                <w:sz w:val="22"/>
                <w:szCs w:val="22"/>
              </w:rPr>
            </w:pPr>
            <w:r w:rsidRPr="00B3183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7A395253" w14:textId="77777777" w:rsidR="00B31833" w:rsidRPr="00B31833" w:rsidRDefault="00B31833" w:rsidP="00B31833">
            <w:pPr>
              <w:rPr>
                <w:rFonts w:cs="Calibri"/>
                <w:color w:val="000000"/>
                <w:sz w:val="22"/>
                <w:szCs w:val="22"/>
              </w:rPr>
            </w:pPr>
            <w:r w:rsidRPr="00B31833">
              <w:rPr>
                <w:rFonts w:cs="Calibri"/>
                <w:color w:val="000000"/>
                <w:sz w:val="22"/>
                <w:szCs w:val="22"/>
              </w:rPr>
              <w:t>R</w:t>
            </w:r>
          </w:p>
        </w:tc>
      </w:tr>
      <w:tr w:rsidR="00B31833" w:rsidRPr="00B31833" w14:paraId="24C77E7C" w14:textId="77777777" w:rsidTr="00B31833">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F475508" w14:textId="77777777" w:rsidR="00B31833" w:rsidRPr="00B31833" w:rsidRDefault="00B31833" w:rsidP="00B31833">
            <w:pPr>
              <w:rPr>
                <w:rFonts w:cs="Calibri"/>
                <w:color w:val="000000"/>
                <w:sz w:val="22"/>
                <w:szCs w:val="22"/>
              </w:rPr>
            </w:pPr>
            <w:r w:rsidRPr="00B31833">
              <w:rPr>
                <w:rFonts w:cs="Calibri"/>
                <w:color w:val="000000"/>
                <w:sz w:val="22"/>
                <w:szCs w:val="22"/>
              </w:rPr>
              <w:t>MATH</w:t>
            </w:r>
          </w:p>
        </w:tc>
        <w:tc>
          <w:tcPr>
            <w:tcW w:w="899" w:type="dxa"/>
            <w:tcBorders>
              <w:top w:val="nil"/>
              <w:left w:val="nil"/>
              <w:bottom w:val="single" w:sz="4" w:space="0" w:color="auto"/>
              <w:right w:val="single" w:sz="4" w:space="0" w:color="auto"/>
            </w:tcBorders>
            <w:shd w:val="clear" w:color="000000" w:fill="C5D9F1"/>
            <w:noWrap/>
            <w:vAlign w:val="bottom"/>
            <w:hideMark/>
          </w:tcPr>
          <w:p w14:paraId="5E95ED38" w14:textId="77777777" w:rsidR="00B31833" w:rsidRPr="00B31833" w:rsidRDefault="00B31833" w:rsidP="00B31833">
            <w:pPr>
              <w:jc w:val="right"/>
              <w:rPr>
                <w:rFonts w:cs="Calibri"/>
                <w:color w:val="000000"/>
                <w:sz w:val="22"/>
                <w:szCs w:val="22"/>
              </w:rPr>
            </w:pPr>
            <w:r w:rsidRPr="00B31833">
              <w:rPr>
                <w:rFonts w:cs="Calibri"/>
                <w:color w:val="000000"/>
                <w:sz w:val="22"/>
                <w:szCs w:val="22"/>
              </w:rPr>
              <w:t>498</w:t>
            </w:r>
          </w:p>
        </w:tc>
        <w:tc>
          <w:tcPr>
            <w:tcW w:w="3921" w:type="dxa"/>
            <w:tcBorders>
              <w:top w:val="nil"/>
              <w:left w:val="nil"/>
              <w:bottom w:val="single" w:sz="4" w:space="0" w:color="auto"/>
              <w:right w:val="single" w:sz="4" w:space="0" w:color="auto"/>
            </w:tcBorders>
            <w:shd w:val="clear" w:color="000000" w:fill="C5D9F1"/>
            <w:noWrap/>
            <w:vAlign w:val="bottom"/>
            <w:hideMark/>
          </w:tcPr>
          <w:p w14:paraId="38BA6AF7" w14:textId="77777777" w:rsidR="00B31833" w:rsidRPr="00B31833" w:rsidRDefault="00B31833" w:rsidP="00B31833">
            <w:pPr>
              <w:rPr>
                <w:rFonts w:cs="Calibri"/>
                <w:color w:val="000000"/>
                <w:sz w:val="22"/>
                <w:szCs w:val="22"/>
              </w:rPr>
            </w:pPr>
            <w:r w:rsidRPr="00B31833">
              <w:rPr>
                <w:rFonts w:cs="Calibri"/>
                <w:color w:val="000000"/>
                <w:sz w:val="22"/>
                <w:szCs w:val="22"/>
              </w:rPr>
              <w:t>Senior Seminar</w:t>
            </w:r>
          </w:p>
        </w:tc>
        <w:tc>
          <w:tcPr>
            <w:tcW w:w="2360" w:type="dxa"/>
            <w:tcBorders>
              <w:top w:val="nil"/>
              <w:left w:val="nil"/>
              <w:bottom w:val="single" w:sz="4" w:space="0" w:color="auto"/>
              <w:right w:val="single" w:sz="4" w:space="0" w:color="auto"/>
            </w:tcBorders>
            <w:shd w:val="clear" w:color="auto" w:fill="auto"/>
            <w:noWrap/>
            <w:vAlign w:val="bottom"/>
            <w:hideMark/>
          </w:tcPr>
          <w:p w14:paraId="62A6559A" w14:textId="77777777" w:rsidR="00B31833" w:rsidRPr="00B31833" w:rsidRDefault="00B31833" w:rsidP="00B31833">
            <w:pPr>
              <w:rPr>
                <w:rFonts w:cs="Calibri"/>
                <w:color w:val="000000"/>
                <w:sz w:val="22"/>
                <w:szCs w:val="22"/>
              </w:rPr>
            </w:pPr>
            <w:r w:rsidRPr="00B31833">
              <w:rPr>
                <w:rFonts w:cs="Calibri"/>
                <w:color w:val="000000"/>
                <w:sz w:val="22"/>
                <w:szCs w:val="22"/>
              </w:rPr>
              <w:t>R/M/A</w:t>
            </w:r>
          </w:p>
        </w:tc>
        <w:tc>
          <w:tcPr>
            <w:tcW w:w="2360" w:type="dxa"/>
            <w:tcBorders>
              <w:top w:val="nil"/>
              <w:left w:val="nil"/>
              <w:bottom w:val="single" w:sz="4" w:space="0" w:color="auto"/>
              <w:right w:val="single" w:sz="4" w:space="0" w:color="auto"/>
            </w:tcBorders>
            <w:shd w:val="clear" w:color="auto" w:fill="auto"/>
            <w:noWrap/>
            <w:vAlign w:val="bottom"/>
            <w:hideMark/>
          </w:tcPr>
          <w:p w14:paraId="222EE6EA" w14:textId="77777777" w:rsidR="00B31833" w:rsidRPr="00B31833" w:rsidRDefault="00B31833" w:rsidP="00B31833">
            <w:pPr>
              <w:rPr>
                <w:rFonts w:cs="Calibri"/>
                <w:color w:val="000000"/>
                <w:sz w:val="22"/>
                <w:szCs w:val="22"/>
              </w:rPr>
            </w:pPr>
            <w:r w:rsidRPr="00B31833">
              <w:rPr>
                <w:rFonts w:cs="Calibri"/>
                <w:color w:val="000000"/>
                <w:sz w:val="22"/>
                <w:szCs w:val="22"/>
              </w:rPr>
              <w:t>R/M/A</w:t>
            </w:r>
          </w:p>
        </w:tc>
        <w:tc>
          <w:tcPr>
            <w:tcW w:w="2200" w:type="dxa"/>
            <w:tcBorders>
              <w:top w:val="nil"/>
              <w:left w:val="nil"/>
              <w:bottom w:val="single" w:sz="4" w:space="0" w:color="auto"/>
              <w:right w:val="single" w:sz="4" w:space="0" w:color="auto"/>
            </w:tcBorders>
            <w:shd w:val="clear" w:color="auto" w:fill="auto"/>
            <w:noWrap/>
            <w:vAlign w:val="bottom"/>
            <w:hideMark/>
          </w:tcPr>
          <w:p w14:paraId="7C5D5D0C" w14:textId="77777777" w:rsidR="00B31833" w:rsidRPr="00B31833" w:rsidRDefault="00B31833" w:rsidP="00B31833">
            <w:pPr>
              <w:rPr>
                <w:rFonts w:cs="Calibri"/>
                <w:color w:val="000000"/>
                <w:sz w:val="22"/>
                <w:szCs w:val="22"/>
              </w:rPr>
            </w:pPr>
            <w:r w:rsidRPr="00B31833">
              <w:rPr>
                <w:rFonts w:cs="Calibri"/>
                <w:color w:val="000000"/>
                <w:sz w:val="22"/>
                <w:szCs w:val="22"/>
              </w:rPr>
              <w:t>R/M/A</w:t>
            </w:r>
          </w:p>
        </w:tc>
      </w:tr>
    </w:tbl>
    <w:p w14:paraId="3F0E9AEA" w14:textId="05560685" w:rsidR="003A32E4" w:rsidRDefault="003A32E4"/>
    <w:p w14:paraId="5044C4ED" w14:textId="250799F3" w:rsidR="00A60420" w:rsidRDefault="00A60420"/>
    <w:p w14:paraId="2FA9D4FF" w14:textId="6D90ACA1" w:rsidR="00A60420" w:rsidRDefault="00A60420">
      <w:r>
        <w:lastRenderedPageBreak/>
        <w:t>Rubric for Math 498 Paper – Fall 2021</w:t>
      </w:r>
    </w:p>
    <w:p w14:paraId="37941440" w14:textId="0C8752CA" w:rsidR="00A60420" w:rsidRDefault="00A60420"/>
    <w:p w14:paraId="3E7FC329" w14:textId="6E9C4A4A" w:rsidR="00A60420" w:rsidRDefault="00A60420">
      <w:r>
        <w:rPr>
          <w:noProof/>
        </w:rPr>
        <w:drawing>
          <wp:inline distT="0" distB="0" distL="0" distR="0" wp14:anchorId="67D29AE8" wp14:editId="67BC24DA">
            <wp:extent cx="6262262" cy="465151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4875" cy="4653454"/>
                    </a:xfrm>
                    <a:prstGeom prst="rect">
                      <a:avLst/>
                    </a:prstGeom>
                    <a:noFill/>
                    <a:ln>
                      <a:noFill/>
                    </a:ln>
                  </pic:spPr>
                </pic:pic>
              </a:graphicData>
            </a:graphic>
          </wp:inline>
        </w:drawing>
      </w:r>
    </w:p>
    <w:p w14:paraId="7CDADF88" w14:textId="37864156" w:rsidR="002A0A25" w:rsidRDefault="002A0A25"/>
    <w:p w14:paraId="34854E5B" w14:textId="76036F55" w:rsidR="002A0A25" w:rsidRDefault="002A0A25"/>
    <w:p w14:paraId="7CD301D7" w14:textId="7DDEC3CA" w:rsidR="002A0A25" w:rsidRDefault="002A0A25"/>
    <w:p w14:paraId="660A275F" w14:textId="05D10DC6" w:rsidR="002A0A25" w:rsidRDefault="002A0A25"/>
    <w:p w14:paraId="400A0C0B" w14:textId="6567CDB9" w:rsidR="002A0A25" w:rsidRDefault="002A0A25"/>
    <w:p w14:paraId="5A4C10EA" w14:textId="30109D49" w:rsidR="002A0A25" w:rsidRDefault="002A0A25"/>
    <w:p w14:paraId="086EC700" w14:textId="3D635FEA" w:rsidR="002A0A25" w:rsidRDefault="002A0A25"/>
    <w:p w14:paraId="2863751E" w14:textId="6A18C7E5" w:rsidR="002A0A25" w:rsidRDefault="002A0A25"/>
    <w:p w14:paraId="53B99B7E" w14:textId="1E476A9B" w:rsidR="002A0A25" w:rsidRDefault="002A0A25"/>
    <w:p w14:paraId="34D19121" w14:textId="20028F13" w:rsidR="002A0A25" w:rsidRDefault="002A0A25">
      <w:r>
        <w:lastRenderedPageBreak/>
        <w:t>Rubric for Math 498 Presentation – Fall 2021</w:t>
      </w:r>
    </w:p>
    <w:p w14:paraId="1D37A1C6" w14:textId="40763AC9" w:rsidR="002A0A25" w:rsidRDefault="002A0A25"/>
    <w:p w14:paraId="12BA0D1C" w14:textId="1727BD80" w:rsidR="00572A74" w:rsidRDefault="002A0A25">
      <w:r>
        <w:rPr>
          <w:noProof/>
        </w:rPr>
        <w:drawing>
          <wp:inline distT="0" distB="0" distL="0" distR="0" wp14:anchorId="2C36523A" wp14:editId="227E3F3B">
            <wp:extent cx="6498504" cy="48661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3001" cy="4869567"/>
                    </a:xfrm>
                    <a:prstGeom prst="rect">
                      <a:avLst/>
                    </a:prstGeom>
                    <a:noFill/>
                    <a:ln>
                      <a:noFill/>
                    </a:ln>
                  </pic:spPr>
                </pic:pic>
              </a:graphicData>
            </a:graphic>
          </wp:inline>
        </w:drawing>
      </w:r>
    </w:p>
    <w:p w14:paraId="6A9DA666" w14:textId="5768F5EF" w:rsidR="00572A74" w:rsidRDefault="00572A74" w:rsidP="00572A74"/>
    <w:p w14:paraId="70AFAE0F" w14:textId="67F6693E" w:rsidR="002A0A25" w:rsidRDefault="002A0A25" w:rsidP="00572A74"/>
    <w:p w14:paraId="73306263" w14:textId="669176ED" w:rsidR="00572A74" w:rsidRDefault="00572A74" w:rsidP="00572A74"/>
    <w:p w14:paraId="758C55C9" w14:textId="6E702D1D" w:rsidR="00572A74" w:rsidRDefault="00572A74" w:rsidP="00572A74"/>
    <w:p w14:paraId="607FAF57" w14:textId="3F68C757" w:rsidR="00572A74" w:rsidRDefault="00572A74" w:rsidP="00572A74"/>
    <w:p w14:paraId="31B431AB" w14:textId="5FEFE985" w:rsidR="00572A74" w:rsidRDefault="00572A74" w:rsidP="00572A74"/>
    <w:p w14:paraId="11DE7806" w14:textId="1B8C4879" w:rsidR="00572A74" w:rsidRDefault="00572A74" w:rsidP="00572A74"/>
    <w:p w14:paraId="6FC5079F" w14:textId="015EAFA2" w:rsidR="00572A74" w:rsidRDefault="00572A74" w:rsidP="00572A74">
      <w:r>
        <w:lastRenderedPageBreak/>
        <w:t xml:space="preserve">Rubric for Math 498 Paper – </w:t>
      </w:r>
      <w:proofErr w:type="gramStart"/>
      <w:r>
        <w:t>Spring</w:t>
      </w:r>
      <w:proofErr w:type="gramEnd"/>
      <w:r>
        <w:t xml:space="preserve"> 2022</w:t>
      </w:r>
    </w:p>
    <w:p w14:paraId="28848CE1" w14:textId="09CA8A22" w:rsidR="00572A74" w:rsidRDefault="00572A74" w:rsidP="00572A74"/>
    <w:p w14:paraId="3A21E5E3" w14:textId="37E751E7" w:rsidR="00572A74" w:rsidRDefault="000277BE" w:rsidP="00572A74">
      <w:r>
        <w:rPr>
          <w:noProof/>
        </w:rPr>
        <w:drawing>
          <wp:inline distT="0" distB="0" distL="0" distR="0" wp14:anchorId="19027123" wp14:editId="002B0142">
            <wp:extent cx="6699250" cy="413448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9250" cy="4134485"/>
                    </a:xfrm>
                    <a:prstGeom prst="rect">
                      <a:avLst/>
                    </a:prstGeom>
                    <a:noFill/>
                    <a:ln>
                      <a:noFill/>
                    </a:ln>
                  </pic:spPr>
                </pic:pic>
              </a:graphicData>
            </a:graphic>
          </wp:inline>
        </w:drawing>
      </w:r>
    </w:p>
    <w:p w14:paraId="403DCA3C" w14:textId="22A340E3" w:rsidR="000277BE" w:rsidRDefault="000277BE" w:rsidP="00572A74"/>
    <w:p w14:paraId="6BFD1922" w14:textId="151A47EC" w:rsidR="000277BE" w:rsidRDefault="000277BE" w:rsidP="00572A74"/>
    <w:p w14:paraId="2C45DFCF" w14:textId="092396E6" w:rsidR="000277BE" w:rsidRDefault="000277BE" w:rsidP="00572A74"/>
    <w:p w14:paraId="3560B5D8" w14:textId="0BB9026A" w:rsidR="000277BE" w:rsidRDefault="000277BE" w:rsidP="00572A74"/>
    <w:p w14:paraId="539E6470" w14:textId="4D7E0741" w:rsidR="000277BE" w:rsidRDefault="000277BE" w:rsidP="00572A74"/>
    <w:p w14:paraId="76E922E6" w14:textId="7EBBBE6B" w:rsidR="000277BE" w:rsidRDefault="000277BE" w:rsidP="00572A74"/>
    <w:p w14:paraId="03850363" w14:textId="50D6EF8F" w:rsidR="000277BE" w:rsidRDefault="000277BE" w:rsidP="00572A74"/>
    <w:p w14:paraId="60B11BE9" w14:textId="2E48059C" w:rsidR="000277BE" w:rsidRDefault="000277BE" w:rsidP="00572A74"/>
    <w:p w14:paraId="1C0C084B" w14:textId="4F99E721" w:rsidR="000277BE" w:rsidRDefault="000277BE" w:rsidP="00572A74"/>
    <w:p w14:paraId="5E44B853" w14:textId="332886F9" w:rsidR="000277BE" w:rsidRDefault="000277BE" w:rsidP="00572A74"/>
    <w:p w14:paraId="34CEC7E3" w14:textId="1B5D3641" w:rsidR="000277BE" w:rsidRDefault="000277BE" w:rsidP="00572A74"/>
    <w:p w14:paraId="6F39076C" w14:textId="6DB8130C" w:rsidR="000277BE" w:rsidRDefault="000277BE" w:rsidP="000277BE">
      <w:r>
        <w:lastRenderedPageBreak/>
        <w:t>Rubric for Math 498 P</w:t>
      </w:r>
      <w:r>
        <w:t>resentation</w:t>
      </w:r>
      <w:r>
        <w:t xml:space="preserve"> – </w:t>
      </w:r>
      <w:proofErr w:type="gramStart"/>
      <w:r>
        <w:t>Spring</w:t>
      </w:r>
      <w:proofErr w:type="gramEnd"/>
      <w:r>
        <w:t xml:space="preserve"> 2022</w:t>
      </w:r>
    </w:p>
    <w:p w14:paraId="61F72A83" w14:textId="7EF2E098" w:rsidR="000277BE" w:rsidRDefault="000277BE" w:rsidP="00572A74"/>
    <w:p w14:paraId="469F2E04" w14:textId="63DE14F2" w:rsidR="000277BE" w:rsidRDefault="000277BE" w:rsidP="00572A74">
      <w:r>
        <w:rPr>
          <w:noProof/>
        </w:rPr>
        <w:drawing>
          <wp:inline distT="0" distB="0" distL="0" distR="0" wp14:anchorId="0B4E4D17" wp14:editId="649FDC94">
            <wp:extent cx="6675120" cy="4413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5120" cy="4413250"/>
                    </a:xfrm>
                    <a:prstGeom prst="rect">
                      <a:avLst/>
                    </a:prstGeom>
                    <a:noFill/>
                    <a:ln>
                      <a:noFill/>
                    </a:ln>
                  </pic:spPr>
                </pic:pic>
              </a:graphicData>
            </a:graphic>
          </wp:inline>
        </w:drawing>
      </w:r>
      <w:bookmarkStart w:id="6" w:name="_GoBack"/>
      <w:bookmarkEnd w:id="6"/>
    </w:p>
    <w:p w14:paraId="5B55D846" w14:textId="72BDC4C0" w:rsidR="000277BE" w:rsidRDefault="000277BE" w:rsidP="00572A74"/>
    <w:p w14:paraId="7531EDD0" w14:textId="77777777" w:rsidR="000277BE" w:rsidRDefault="000277BE" w:rsidP="00572A74"/>
    <w:p w14:paraId="762E047A" w14:textId="77777777" w:rsidR="00572A74" w:rsidRPr="00572A74" w:rsidRDefault="00572A74" w:rsidP="00572A74"/>
    <w:sectPr w:rsidR="00572A74" w:rsidRPr="00572A74" w:rsidSect="005907DF">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E11E6" w14:textId="77777777" w:rsidR="00E50408" w:rsidRDefault="00E50408" w:rsidP="001F2A02">
      <w:r>
        <w:separator/>
      </w:r>
    </w:p>
  </w:endnote>
  <w:endnote w:type="continuationSeparator" w:id="0">
    <w:p w14:paraId="4C398771" w14:textId="77777777" w:rsidR="00E50408" w:rsidRDefault="00E5040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BDFABA9"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0277BE">
          <w:rPr>
            <w:rStyle w:val="PageNumber"/>
            <w:rFonts w:ascii="Times New Roman" w:hAnsi="Times New Roman"/>
            <w:noProof/>
            <w:sz w:val="20"/>
            <w:szCs w:val="20"/>
          </w:rPr>
          <w:t>11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6C8A0" w14:textId="77777777" w:rsidR="00E50408" w:rsidRDefault="00E50408" w:rsidP="001F2A02">
      <w:r>
        <w:separator/>
      </w:r>
    </w:p>
  </w:footnote>
  <w:footnote w:type="continuationSeparator" w:id="0">
    <w:p w14:paraId="49EEB727" w14:textId="77777777" w:rsidR="00E50408" w:rsidRDefault="00E50408"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7A"/>
    <w:multiLevelType w:val="hybridMultilevel"/>
    <w:tmpl w:val="A5E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868BE"/>
    <w:multiLevelType w:val="hybridMultilevel"/>
    <w:tmpl w:val="0E6C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71604"/>
    <w:multiLevelType w:val="hybridMultilevel"/>
    <w:tmpl w:val="8066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E2986"/>
    <w:multiLevelType w:val="hybridMultilevel"/>
    <w:tmpl w:val="3E38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51CC4"/>
    <w:multiLevelType w:val="hybridMultilevel"/>
    <w:tmpl w:val="0326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B2"/>
    <w:rsid w:val="00000278"/>
    <w:rsid w:val="0001791B"/>
    <w:rsid w:val="00021907"/>
    <w:rsid w:val="000277BE"/>
    <w:rsid w:val="00046A6C"/>
    <w:rsid w:val="00046F5E"/>
    <w:rsid w:val="000533AF"/>
    <w:rsid w:val="00060BE5"/>
    <w:rsid w:val="00071470"/>
    <w:rsid w:val="00073057"/>
    <w:rsid w:val="000A03F7"/>
    <w:rsid w:val="000C0BDC"/>
    <w:rsid w:val="001074BC"/>
    <w:rsid w:val="001160F4"/>
    <w:rsid w:val="00116D66"/>
    <w:rsid w:val="00141CFC"/>
    <w:rsid w:val="0017571B"/>
    <w:rsid w:val="001926F3"/>
    <w:rsid w:val="001A2334"/>
    <w:rsid w:val="001A7D75"/>
    <w:rsid w:val="001B1F95"/>
    <w:rsid w:val="001C6549"/>
    <w:rsid w:val="001F2A02"/>
    <w:rsid w:val="00234076"/>
    <w:rsid w:val="0024670E"/>
    <w:rsid w:val="002515D4"/>
    <w:rsid w:val="00254388"/>
    <w:rsid w:val="002554D6"/>
    <w:rsid w:val="002A0A25"/>
    <w:rsid w:val="002C1781"/>
    <w:rsid w:val="002D5D87"/>
    <w:rsid w:val="002E321E"/>
    <w:rsid w:val="002F1BD3"/>
    <w:rsid w:val="002F2D0C"/>
    <w:rsid w:val="002F75F1"/>
    <w:rsid w:val="003425F4"/>
    <w:rsid w:val="00344904"/>
    <w:rsid w:val="0036061A"/>
    <w:rsid w:val="003A32E4"/>
    <w:rsid w:val="003A3915"/>
    <w:rsid w:val="003A5089"/>
    <w:rsid w:val="003B5E01"/>
    <w:rsid w:val="003D3AB4"/>
    <w:rsid w:val="003E0415"/>
    <w:rsid w:val="00402256"/>
    <w:rsid w:val="00406B46"/>
    <w:rsid w:val="00436764"/>
    <w:rsid w:val="0044187F"/>
    <w:rsid w:val="0044199D"/>
    <w:rsid w:val="00451D67"/>
    <w:rsid w:val="00452315"/>
    <w:rsid w:val="00453A11"/>
    <w:rsid w:val="004822D2"/>
    <w:rsid w:val="00485486"/>
    <w:rsid w:val="004913AB"/>
    <w:rsid w:val="004932A9"/>
    <w:rsid w:val="004A360E"/>
    <w:rsid w:val="004A42B0"/>
    <w:rsid w:val="004B0DA2"/>
    <w:rsid w:val="004C0112"/>
    <w:rsid w:val="004C5F34"/>
    <w:rsid w:val="004D48D7"/>
    <w:rsid w:val="004D5BD7"/>
    <w:rsid w:val="004D5C79"/>
    <w:rsid w:val="004D6AED"/>
    <w:rsid w:val="004D7D95"/>
    <w:rsid w:val="004E3C90"/>
    <w:rsid w:val="004E577A"/>
    <w:rsid w:val="004F0A04"/>
    <w:rsid w:val="00547964"/>
    <w:rsid w:val="00556FEB"/>
    <w:rsid w:val="00572A74"/>
    <w:rsid w:val="0058580A"/>
    <w:rsid w:val="005907DF"/>
    <w:rsid w:val="005A4F1E"/>
    <w:rsid w:val="005B6A3D"/>
    <w:rsid w:val="005C7ECF"/>
    <w:rsid w:val="005D2B0F"/>
    <w:rsid w:val="005D68AF"/>
    <w:rsid w:val="005F0B2E"/>
    <w:rsid w:val="00606BCF"/>
    <w:rsid w:val="00624E68"/>
    <w:rsid w:val="006354B4"/>
    <w:rsid w:val="0065636C"/>
    <w:rsid w:val="00656559"/>
    <w:rsid w:val="00664A15"/>
    <w:rsid w:val="006A12A9"/>
    <w:rsid w:val="006B4878"/>
    <w:rsid w:val="006D1A9A"/>
    <w:rsid w:val="006D2DD6"/>
    <w:rsid w:val="006E294C"/>
    <w:rsid w:val="0070232E"/>
    <w:rsid w:val="00714D14"/>
    <w:rsid w:val="007377F0"/>
    <w:rsid w:val="007531CA"/>
    <w:rsid w:val="0075740F"/>
    <w:rsid w:val="007706BE"/>
    <w:rsid w:val="007919B0"/>
    <w:rsid w:val="007D5113"/>
    <w:rsid w:val="00800C4E"/>
    <w:rsid w:val="00822753"/>
    <w:rsid w:val="008548D4"/>
    <w:rsid w:val="00873ECD"/>
    <w:rsid w:val="00874EA7"/>
    <w:rsid w:val="008832D7"/>
    <w:rsid w:val="00886031"/>
    <w:rsid w:val="008A1834"/>
    <w:rsid w:val="008C543D"/>
    <w:rsid w:val="008D0B2A"/>
    <w:rsid w:val="00906B14"/>
    <w:rsid w:val="00921D9D"/>
    <w:rsid w:val="009414E6"/>
    <w:rsid w:val="0097423E"/>
    <w:rsid w:val="00984D9D"/>
    <w:rsid w:val="009952EC"/>
    <w:rsid w:val="00A323A3"/>
    <w:rsid w:val="00A339E2"/>
    <w:rsid w:val="00A40346"/>
    <w:rsid w:val="00A60420"/>
    <w:rsid w:val="00A72AB8"/>
    <w:rsid w:val="00A8015B"/>
    <w:rsid w:val="00A84092"/>
    <w:rsid w:val="00AA5FB2"/>
    <w:rsid w:val="00AE7017"/>
    <w:rsid w:val="00B03C09"/>
    <w:rsid w:val="00B31833"/>
    <w:rsid w:val="00B3239E"/>
    <w:rsid w:val="00B50C99"/>
    <w:rsid w:val="00B63581"/>
    <w:rsid w:val="00BA215C"/>
    <w:rsid w:val="00BA43B7"/>
    <w:rsid w:val="00BC0316"/>
    <w:rsid w:val="00BC2474"/>
    <w:rsid w:val="00BF67E0"/>
    <w:rsid w:val="00C01FC8"/>
    <w:rsid w:val="00C048C5"/>
    <w:rsid w:val="00C2114D"/>
    <w:rsid w:val="00C43F3F"/>
    <w:rsid w:val="00C4455B"/>
    <w:rsid w:val="00C71B07"/>
    <w:rsid w:val="00C81981"/>
    <w:rsid w:val="00C9481F"/>
    <w:rsid w:val="00CD6451"/>
    <w:rsid w:val="00D03ECA"/>
    <w:rsid w:val="00D077D7"/>
    <w:rsid w:val="00D675CF"/>
    <w:rsid w:val="00D713AB"/>
    <w:rsid w:val="00D75C01"/>
    <w:rsid w:val="00D86425"/>
    <w:rsid w:val="00DD0B8E"/>
    <w:rsid w:val="00DD4EBB"/>
    <w:rsid w:val="00E219DD"/>
    <w:rsid w:val="00E40226"/>
    <w:rsid w:val="00E50408"/>
    <w:rsid w:val="00E505DD"/>
    <w:rsid w:val="00E509FC"/>
    <w:rsid w:val="00E5234B"/>
    <w:rsid w:val="00E73499"/>
    <w:rsid w:val="00E76463"/>
    <w:rsid w:val="00E95BBD"/>
    <w:rsid w:val="00EA39CD"/>
    <w:rsid w:val="00EB65C8"/>
    <w:rsid w:val="00EC1C25"/>
    <w:rsid w:val="00ED047A"/>
    <w:rsid w:val="00EE0DF2"/>
    <w:rsid w:val="00EF6025"/>
    <w:rsid w:val="00F04C91"/>
    <w:rsid w:val="00F136C3"/>
    <w:rsid w:val="00F51EDD"/>
    <w:rsid w:val="00F842B8"/>
    <w:rsid w:val="00F850F2"/>
    <w:rsid w:val="00F9415F"/>
    <w:rsid w:val="00FA03A8"/>
    <w:rsid w:val="00FB363A"/>
    <w:rsid w:val="00FC2A73"/>
    <w:rsid w:val="00FD3A4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A40346"/>
    <w:pPr>
      <w:ind w:left="720"/>
      <w:contextualSpacing/>
    </w:pPr>
  </w:style>
  <w:style w:type="character" w:styleId="Hyperlink">
    <w:name w:val="Hyperlink"/>
    <w:basedOn w:val="DefaultParagraphFont"/>
    <w:uiPriority w:val="99"/>
    <w:semiHidden/>
    <w:unhideWhenUsed/>
    <w:rsid w:val="00B31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00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goc.nguyen@wk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11</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Ngoc</cp:lastModifiedBy>
  <cp:revision>91</cp:revision>
  <cp:lastPrinted>2019-09-30T17:49:00Z</cp:lastPrinted>
  <dcterms:created xsi:type="dcterms:W3CDTF">2021-05-25T22:27:00Z</dcterms:created>
  <dcterms:modified xsi:type="dcterms:W3CDTF">2022-07-29T02:27:00Z</dcterms:modified>
</cp:coreProperties>
</file>