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F7767B" w:rsidRPr="00F7767B" w14:paraId="3DE68AE7" w14:textId="77777777" w:rsidTr="00E54D39">
        <w:tc>
          <w:tcPr>
            <w:tcW w:w="14395" w:type="dxa"/>
            <w:gridSpan w:val="2"/>
            <w:shd w:val="pct12" w:color="auto" w:fill="auto"/>
          </w:tcPr>
          <w:p w14:paraId="31F63FDE" w14:textId="3C364FA7" w:rsidR="007706BE" w:rsidRPr="00F7767B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Assurance of Student Learnin</w:t>
            </w:r>
            <w:r w:rsidR="007706BE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</w:p>
          <w:p w14:paraId="1F91F812" w14:textId="5F0ADC33" w:rsidR="0017571B" w:rsidRPr="00F7767B" w:rsidRDefault="00886031" w:rsidP="00E5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E438D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-202</w:t>
            </w:r>
            <w:r w:rsidR="007E438D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7767B" w:rsidRPr="00F7767B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3873F4B9" w:rsidR="0017571B" w:rsidRPr="00F7767B" w:rsidRDefault="004C2255" w:rsidP="00697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Ogden College</w:t>
            </w:r>
            <w:r w:rsidR="006970FB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of Science &amp; Engineering </w:t>
            </w:r>
          </w:p>
        </w:tc>
        <w:tc>
          <w:tcPr>
            <w:tcW w:w="7920" w:type="dxa"/>
          </w:tcPr>
          <w:p w14:paraId="4B219735" w14:textId="53802F7A" w:rsidR="0017571B" w:rsidRPr="00F7767B" w:rsidRDefault="004C2255" w:rsidP="00697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Department </w:t>
            </w:r>
            <w:r w:rsidR="007E438D" w:rsidRPr="00F7767B">
              <w:rPr>
                <w:rFonts w:ascii="Times New Roman" w:hAnsi="Times New Roman"/>
                <w:bCs/>
                <w:sz w:val="20"/>
                <w:szCs w:val="20"/>
              </w:rPr>
              <w:t>of Mathematics</w:t>
            </w:r>
          </w:p>
        </w:tc>
      </w:tr>
      <w:tr w:rsidR="00F7767B" w:rsidRPr="00F7767B" w14:paraId="3FB6829E" w14:textId="77777777" w:rsidTr="00E54D39">
        <w:tc>
          <w:tcPr>
            <w:tcW w:w="14395" w:type="dxa"/>
            <w:gridSpan w:val="2"/>
          </w:tcPr>
          <w:p w14:paraId="7CC57F6D" w14:textId="1C582524" w:rsidR="0017571B" w:rsidRPr="00F7767B" w:rsidRDefault="006970FB" w:rsidP="004C2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049 </w:t>
            </w:r>
            <w:r w:rsidR="004C2255" w:rsidRPr="00F7767B">
              <w:rPr>
                <w:rFonts w:ascii="Times New Roman" w:hAnsi="Times New Roman"/>
                <w:bCs/>
                <w:sz w:val="20"/>
                <w:szCs w:val="20"/>
              </w:rPr>
              <w:t>Master of Arts in Mathematics</w:t>
            </w:r>
          </w:p>
        </w:tc>
      </w:tr>
      <w:tr w:rsidR="00141CFC" w:rsidRPr="00F7767B" w14:paraId="56A671A4" w14:textId="77777777" w:rsidTr="00E54D39">
        <w:tc>
          <w:tcPr>
            <w:tcW w:w="14395" w:type="dxa"/>
            <w:gridSpan w:val="2"/>
          </w:tcPr>
          <w:p w14:paraId="6AD05DAC" w14:textId="3EAE6C17" w:rsidR="00141CFC" w:rsidRPr="00F7767B" w:rsidRDefault="004C2255" w:rsidP="004C2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cyan"/>
              </w:rPr>
            </w:pP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Hope Marchionda </w:t>
            </w:r>
          </w:p>
        </w:tc>
      </w:tr>
    </w:tbl>
    <w:p w14:paraId="39312896" w14:textId="77777777" w:rsidR="0017571B" w:rsidRPr="00F7767B" w:rsidRDefault="0017571B">
      <w:pPr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F7767B" w:rsidRPr="00F7767B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0C4E7745" w:rsidR="007706BE" w:rsidRPr="00F7767B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Use this page to list learning outcomes, measurements, and summarize results for your program.</w:t>
            </w:r>
            <w:r w:rsidR="00F117F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D68AF" w:rsidRPr="00F776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776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</w:t>
            </w:r>
            <w:proofErr w:type="gramStart"/>
            <w:r w:rsidRPr="00F776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be completed</w:t>
            </w:r>
            <w:proofErr w:type="gramEnd"/>
            <w:r w:rsidRPr="00F776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 the subsequent pages.</w:t>
            </w:r>
          </w:p>
        </w:tc>
      </w:tr>
      <w:tr w:rsidR="00F7767B" w:rsidRPr="00F7767B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4D0B7384" w:rsidR="007706BE" w:rsidRPr="00F7767B" w:rsidRDefault="007706BE" w:rsidP="004C22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</w:t>
            </w:r>
            <w:r w:rsidR="00BE6B5E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>Students will be able to communicate mathematics in a written form at a level commensurate with that of students completing a master’s degree.</w:t>
            </w:r>
          </w:p>
        </w:tc>
      </w:tr>
      <w:tr w:rsidR="00F7767B" w:rsidRPr="00F7767B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7767B" w:rsidRDefault="007706BE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Instrument </w:t>
            </w:r>
            <w:proofErr w:type="gramStart"/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81FFD89" w14:textId="5101A46B" w:rsidR="007706BE" w:rsidRPr="00F7767B" w:rsidRDefault="00663FCC" w:rsidP="00663F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Discussion boards, regularly assigned quizzes, a midterm, and a final </w:t>
            </w:r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from MATH 501, Introduction to Probability and </w:t>
            </w:r>
            <w:proofErr w:type="gramStart"/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>Statistics I.</w:t>
            </w:r>
            <w:proofErr w:type="gramEnd"/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A score of 8 or higher on a 10-point multipart rubric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>will demonstrate students’ ability to communicate mathematically. We expect at least 75% of students to meet this learning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>outcome.</w:t>
            </w:r>
          </w:p>
        </w:tc>
      </w:tr>
      <w:tr w:rsidR="00F7767B" w:rsidRPr="00F7767B" w14:paraId="6CB83774" w14:textId="77777777" w:rsidTr="000E1519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414C88FE" w:rsidR="007706BE" w:rsidRPr="00F7767B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</w:t>
            </w:r>
            <w:r w:rsidR="00B3239E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your results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circle </w:t>
            </w:r>
            <w:r w:rsidR="00402256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 highlight whether the program </w:t>
            </w:r>
            <w:r w:rsidR="002C1781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="00402256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the goal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Student Learning Outcome 1.</w:t>
            </w:r>
          </w:p>
          <w:p w14:paraId="33AD5206" w14:textId="2AEA161E" w:rsidR="007706BE" w:rsidRPr="00F7767B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65FB60B5" w14:textId="5A97C3D8" w:rsidR="007706BE" w:rsidRPr="00F7767B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9275BD9" w:rsidR="007706BE" w:rsidRPr="00F7767B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F7767B" w:rsidRPr="00F7767B" w14:paraId="52A9DEBE" w14:textId="77777777" w:rsidTr="00E54D39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4B97C4E2" w:rsidR="00B3239E" w:rsidRPr="00F7767B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2:</w:t>
            </w:r>
            <w:r w:rsidR="004C2255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>Students will be able to write proofs of theorems in mathematics.</w:t>
            </w:r>
          </w:p>
        </w:tc>
      </w:tr>
      <w:tr w:rsidR="00F7767B" w:rsidRPr="00F7767B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F7767B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Instrument </w:t>
            </w:r>
            <w:proofErr w:type="gramStart"/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  <w:p w14:paraId="41BC6063" w14:textId="1FE12AEB" w:rsidR="00B3239E" w:rsidRPr="00F7767B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4B5B789A" w:rsidR="00B3239E" w:rsidRPr="00F7767B" w:rsidRDefault="004C2255" w:rsidP="00D41B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Assessments from MATH 503, Introduction to Analysis. A score of 8 or higher on a 10-point multipart rubric for</w:t>
            </w:r>
            <w:r w:rsidR="00D41B45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problems given on assessments will indicate that students are able to use multiple strategies in problem</w:t>
            </w:r>
            <w:r w:rsidR="00BE6B5E" w:rsidRPr="00F7767B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solving situations. We</w:t>
            </w:r>
            <w:r w:rsidR="00D41B45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expect at least 75% of students to meet this learning outcome.</w:t>
            </w:r>
          </w:p>
        </w:tc>
      </w:tr>
      <w:tr w:rsidR="00F7767B" w:rsidRPr="00F7767B" w14:paraId="5F8807A0" w14:textId="77777777" w:rsidTr="004D3233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413988BB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7F82F43B" w14:textId="1DCF5507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5DE072CB" w14:textId="054A88E2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177201D2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F7767B" w:rsidRPr="00F7767B" w14:paraId="67B84758" w14:textId="77777777" w:rsidTr="00E54D39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0775FA32" w:rsidR="00B3239E" w:rsidRPr="00F7767B" w:rsidRDefault="00B3239E" w:rsidP="008366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3:</w:t>
            </w:r>
            <w:r w:rsidR="004C2255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>Students will demonstrate their capacity to use multiple strategies and appropriate technology to apply</w:t>
            </w:r>
            <w:r w:rsidR="00BE6B5E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>mathematics in problem</w:t>
            </w:r>
            <w:r w:rsidR="00BE6B5E" w:rsidRPr="00F7767B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="004C2255" w:rsidRPr="00F7767B">
              <w:rPr>
                <w:rFonts w:ascii="Times New Roman" w:eastAsiaTheme="minorHAnsi" w:hAnsi="Times New Roman"/>
                <w:sz w:val="20"/>
                <w:szCs w:val="20"/>
              </w:rPr>
              <w:t>solving situations and will justify their solutions with sound logic.</w:t>
            </w:r>
          </w:p>
        </w:tc>
      </w:tr>
      <w:tr w:rsidR="00F7767B" w:rsidRPr="00F7767B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F7767B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Instrument </w:t>
            </w:r>
            <w:proofErr w:type="gramStart"/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  <w:p w14:paraId="73A7929F" w14:textId="67913226" w:rsidR="00B3239E" w:rsidRPr="00F7767B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210A8D74" w:rsidR="00B3239E" w:rsidRPr="00F7767B" w:rsidRDefault="004C2255" w:rsidP="00D41B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Assessments from MATH 512, Geometry from an Advanced Perspective. A score of 8 or higher on a 10-point multipart rubric will</w:t>
            </w:r>
            <w:r w:rsidR="00D41B45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demonstrate students’ ability to choose appropriate strategies, including the use of technology, to solve problems and justify their</w:t>
            </w:r>
            <w:r w:rsidR="00D41B45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solutions. We expect at least 75% of students to meet this learning outcome.</w:t>
            </w:r>
          </w:p>
        </w:tc>
      </w:tr>
      <w:tr w:rsidR="00F7767B" w:rsidRPr="00F7767B" w14:paraId="2E12F8A4" w14:textId="77777777" w:rsidTr="007C16B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06D7AEE8" w14:textId="77777777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1119E74F" w14:textId="1B5DA4FE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29CB88A8" w14:textId="728F6C47" w:rsidR="00706128" w:rsidRPr="00F7767B" w:rsidRDefault="00706128" w:rsidP="007C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253946" w14:textId="0339CEFE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F7767B" w:rsidRPr="00F7767B" w14:paraId="69DB6726" w14:textId="77777777" w:rsidTr="00E54D39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3C579B9" w14:textId="6A900C49" w:rsidR="00706128" w:rsidRPr="00F7767B" w:rsidRDefault="00706128" w:rsidP="008366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Student Learning Outcome 4: 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Students will demonstrate their capacity for collaboration in the mathematics classroom as a learner and as a</w:t>
            </w:r>
            <w:r w:rsidR="00BE6B5E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t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eacher</w:t>
            </w:r>
            <w:r w:rsidR="00BE6B5E" w:rsidRPr="00F7767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</w:tr>
      <w:tr w:rsidR="00F7767B" w:rsidRPr="00F7767B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072B8AB5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Instrument </w:t>
            </w:r>
            <w:proofErr w:type="gramStart"/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  <w:p w14:paraId="22107255" w14:textId="2A4EC677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E70C3E" w:rsidR="00706128" w:rsidRPr="00F7767B" w:rsidRDefault="00706128" w:rsidP="00D41B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Discussion boards from MATH 511, Algebra from an Advanced Perspective. A score of 8 or higher on a 10-point multipart rubric</w:t>
            </w:r>
            <w:r w:rsidR="00D41B45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will demonstrate students’ ability to collaborate when working towards solutions to problems. We expect at least 75% of students</w:t>
            </w:r>
            <w:r w:rsidR="00D41B45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to meet this learning outcome.</w:t>
            </w:r>
          </w:p>
        </w:tc>
      </w:tr>
      <w:tr w:rsidR="00F7767B" w:rsidRPr="00F7767B" w14:paraId="2CD12D7C" w14:textId="77777777" w:rsidTr="007C16B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6A75C9E9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4.</w:t>
            </w:r>
          </w:p>
          <w:p w14:paraId="6131EF46" w14:textId="55EC2BB0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53B545EB" w14:textId="3FA5A5F2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50DC0037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F7767B" w:rsidRPr="00F7767B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06128" w:rsidRPr="00F7767B" w:rsidRDefault="00706128" w:rsidP="00706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Program Summary (Briefly summarize the action and follow up items from your detailed responses on subsequent pages.)  </w:t>
            </w:r>
          </w:p>
        </w:tc>
      </w:tr>
      <w:tr w:rsidR="00F7767B" w:rsidRPr="00F7767B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89B64FD" w14:textId="2F99BEAB" w:rsidR="00706128" w:rsidRPr="00F7767B" w:rsidRDefault="00706128" w:rsidP="0070612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The MA in Mathematics will be undergoing a program change during the 2020-2021 academic year. </w:t>
            </w:r>
            <w:r w:rsidR="007C16BB" w:rsidRPr="00F7767B">
              <w:rPr>
                <w:rFonts w:ascii="Times New Roman" w:hAnsi="Times New Roman"/>
                <w:sz w:val="20"/>
                <w:szCs w:val="20"/>
              </w:rPr>
              <w:t xml:space="preserve">This program revision will include </w:t>
            </w:r>
            <w:proofErr w:type="gramStart"/>
            <w:r w:rsidR="00D41B45" w:rsidRPr="00F7767B">
              <w:rPr>
                <w:rFonts w:ascii="Times New Roman" w:hAnsi="Times New Roman"/>
                <w:sz w:val="20"/>
                <w:szCs w:val="20"/>
              </w:rPr>
              <w:t>p</w:t>
            </w:r>
            <w:r w:rsidR="007C16BB" w:rsidRPr="00F7767B">
              <w:rPr>
                <w:rFonts w:ascii="Times New Roman" w:hAnsi="Times New Roman"/>
                <w:sz w:val="20"/>
                <w:szCs w:val="20"/>
              </w:rPr>
              <w:t>ossible revisions</w:t>
            </w:r>
            <w:proofErr w:type="gramEnd"/>
            <w:r w:rsidR="007C16BB" w:rsidRPr="00F7767B">
              <w:rPr>
                <w:rFonts w:ascii="Times New Roman" w:hAnsi="Times New Roman"/>
                <w:sz w:val="20"/>
                <w:szCs w:val="20"/>
              </w:rPr>
              <w:t xml:space="preserve"> to exi</w:t>
            </w:r>
            <w:r w:rsidR="00BE6B5E" w:rsidRPr="00F7767B">
              <w:rPr>
                <w:rFonts w:ascii="Times New Roman" w:hAnsi="Times New Roman"/>
                <w:sz w:val="20"/>
                <w:szCs w:val="20"/>
              </w:rPr>
              <w:t>s</w:t>
            </w:r>
            <w:r w:rsidR="007C16BB" w:rsidRPr="00F7767B">
              <w:rPr>
                <w:rFonts w:ascii="Times New Roman" w:hAnsi="Times New Roman"/>
                <w:sz w:val="20"/>
                <w:szCs w:val="20"/>
              </w:rPr>
              <w:t xml:space="preserve">ting courses and the development of new courses to align to the current needs of teachers in the region. </w:t>
            </w:r>
          </w:p>
          <w:p w14:paraId="3DB6524A" w14:textId="77777777" w:rsidR="00706128" w:rsidRPr="00F7767B" w:rsidRDefault="00706128" w:rsidP="0070612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52837" w14:textId="3169AA48" w:rsidR="00706128" w:rsidRPr="00F7767B" w:rsidRDefault="00706128" w:rsidP="0070612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Pr="00F7767B" w:rsidRDefault="0017571B">
      <w:pPr>
        <w:rPr>
          <w:rFonts w:ascii="Times New Roman" w:hAnsi="Times New Roman"/>
          <w:sz w:val="20"/>
          <w:szCs w:val="20"/>
        </w:rPr>
      </w:pPr>
      <w:r w:rsidRPr="00F7767B">
        <w:rPr>
          <w:rFonts w:ascii="Times New Roman" w:hAnsi="Times New Roman"/>
          <w:sz w:val="20"/>
          <w:szCs w:val="20"/>
        </w:rPr>
        <w:br w:type="page"/>
      </w:r>
    </w:p>
    <w:p w14:paraId="44153738" w14:textId="77777777" w:rsidR="00C81981" w:rsidRPr="00F7767B" w:rsidRDefault="00C81981">
      <w:pPr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2610"/>
        <w:gridCol w:w="1170"/>
      </w:tblGrid>
      <w:tr w:rsidR="00F7767B" w:rsidRPr="00F7767B" w14:paraId="245CC399" w14:textId="77777777" w:rsidTr="005907D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16E253BD" w14:textId="77777777" w:rsidR="00A8015B" w:rsidRPr="00F7767B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1</w:t>
            </w:r>
          </w:p>
          <w:p w14:paraId="76D6AAA0" w14:textId="3154A247" w:rsidR="00C81981" w:rsidRPr="00F7767B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7767B" w:rsidRPr="00F7767B" w14:paraId="655B58B1" w14:textId="77777777" w:rsidTr="003A32E4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F7767B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</w:t>
            </w:r>
            <w:r w:rsidR="003A32E4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68015F1" w14:textId="77777777" w:rsidR="000E1519" w:rsidRPr="00F7767B" w:rsidRDefault="000E1519" w:rsidP="000E15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Students will be able to communicate mathematics in a written form at a level commensurate with that of students</w:t>
            </w:r>
          </w:p>
          <w:p w14:paraId="37417612" w14:textId="5AD6BDA1" w:rsidR="001160F4" w:rsidRPr="00F7767B" w:rsidRDefault="000E1519" w:rsidP="000E15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completing a master’s degree.</w:t>
            </w:r>
          </w:p>
        </w:tc>
      </w:tr>
      <w:tr w:rsidR="00F7767B" w:rsidRPr="00F7767B" w14:paraId="740B7FDA" w14:textId="77777777" w:rsidTr="00663FCC">
        <w:trPr>
          <w:trHeight w:val="39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C667B6D" w14:textId="686A5700" w:rsidR="00C4455B" w:rsidRPr="00F7767B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C4455B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easurement </w:t>
            </w:r>
            <w:r w:rsidR="0070232E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C4455B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nstrument</w:t>
            </w:r>
            <w:r w:rsidR="00F136C3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="00C4455B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Pr="00F7767B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Pr="00F7767B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01F83AE" w14:textId="19EC2D22" w:rsidR="00FF3DCE" w:rsidRPr="00F7767B" w:rsidRDefault="00663FCC" w:rsidP="004A360E">
            <w:pPr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Discussion boards, regularly assigned quizzes, a midterm, and a final 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from MATH 501, Introduction to Probability and Statistics </w:t>
            </w:r>
            <w:r w:rsidR="00BE6B5E" w:rsidRPr="00F7767B">
              <w:rPr>
                <w:rFonts w:ascii="Times New Roman" w:eastAsiaTheme="minorHAnsi" w:hAnsi="Times New Roman"/>
                <w:sz w:val="20"/>
                <w:szCs w:val="20"/>
              </w:rPr>
              <w:t>I</w:t>
            </w:r>
          </w:p>
        </w:tc>
      </w:tr>
      <w:tr w:rsidR="00F7767B" w:rsidRPr="00F7767B" w14:paraId="6D41353B" w14:textId="77777777" w:rsidTr="003A32E4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F7767B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5B380D8" w14:textId="77777777" w:rsidR="000E1519" w:rsidRPr="00F7767B" w:rsidRDefault="000E1519" w:rsidP="000E151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A score of 8 or higher on a 10-point multipart rubric will demonstrate students’ ability to communicate</w:t>
            </w:r>
          </w:p>
          <w:p w14:paraId="0296C647" w14:textId="42629F35" w:rsidR="00406B46" w:rsidRPr="00F7767B" w:rsidRDefault="000E1519" w:rsidP="000E15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mathematically.</w:t>
            </w:r>
          </w:p>
        </w:tc>
      </w:tr>
      <w:tr w:rsidR="00F7767B" w:rsidRPr="00F7767B" w14:paraId="6C28BC3F" w14:textId="77777777" w:rsidTr="00406B4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FFDC9F" w14:textId="77777777" w:rsidR="00C4455B" w:rsidRPr="00F7767B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7C669DCA" w14:textId="77777777" w:rsidR="00656559" w:rsidRPr="00F7767B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F7767B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26D67387" w14:textId="44B9FEA2" w:rsidR="00C4455B" w:rsidRPr="00F7767B" w:rsidRDefault="00C3353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F7767B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AE2DC42" w14:textId="5EA57D5B" w:rsidR="00C4455B" w:rsidRPr="00F7767B" w:rsidRDefault="00342FDE" w:rsidP="00406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>77%</w:t>
            </w:r>
          </w:p>
        </w:tc>
      </w:tr>
      <w:tr w:rsidR="00F7767B" w:rsidRPr="00F7767B" w14:paraId="14853067" w14:textId="77777777" w:rsidTr="00C33534">
        <w:trPr>
          <w:trHeight w:val="692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F7767B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6BCD006" w14:textId="62EA89E4" w:rsidR="00406B46" w:rsidRPr="00F7767B" w:rsidRDefault="003D6436" w:rsidP="00406B4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artifacts from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3534" w:rsidRPr="00F7767B">
              <w:rPr>
                <w:rFonts w:ascii="Times New Roman" w:hAnsi="Times New Roman"/>
                <w:sz w:val="20"/>
                <w:szCs w:val="20"/>
              </w:rPr>
              <w:t>all enrolled students (n=</w:t>
            </w:r>
            <w:r w:rsidR="00342FDE" w:rsidRPr="00F7767B">
              <w:rPr>
                <w:rFonts w:ascii="Times New Roman" w:hAnsi="Times New Roman"/>
                <w:sz w:val="20"/>
                <w:szCs w:val="20"/>
              </w:rPr>
              <w:t>13</w:t>
            </w:r>
            <w:r w:rsidR="00C33534" w:rsidRPr="00F7767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that </w:t>
            </w:r>
            <w:proofErr w:type="gramStart"/>
            <w:r w:rsidR="00C33534" w:rsidRPr="00F7767B">
              <w:rPr>
                <w:rFonts w:ascii="Times New Roman" w:hAnsi="Times New Roman"/>
                <w:sz w:val="20"/>
                <w:szCs w:val="20"/>
              </w:rPr>
              <w:t>were used</w:t>
            </w:r>
            <w:proofErr w:type="gramEnd"/>
            <w:r w:rsidR="00C33534" w:rsidRPr="00F7767B">
              <w:rPr>
                <w:rFonts w:ascii="Times New Roman" w:hAnsi="Times New Roman"/>
                <w:sz w:val="20"/>
                <w:szCs w:val="20"/>
              </w:rPr>
              <w:t xml:space="preserve"> to assess this SLO were required discussion boards, regularly assigned quizzes, a midterm, and a final</w:t>
            </w:r>
            <w:r w:rsidR="00A26327" w:rsidRPr="00F7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F7767B" w:rsidRPr="00F7767B" w14:paraId="2840278E" w14:textId="77777777" w:rsidTr="000E1519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17F235" w14:textId="5C23DC2A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11813D43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F7767B" w:rsidRPr="00F7767B" w14:paraId="150080E3" w14:textId="77777777" w:rsidTr="003A32E4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403A3B44" w14:textId="7EB01032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(Describe the decision-making process and actions </w:t>
            </w:r>
            <w:r w:rsidR="00FB363A" w:rsidRPr="00F7767B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program improvement</w:t>
            </w:r>
            <w:r w:rsidR="00A26327" w:rsidRPr="00F7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The actions should include a timeline.)</w:t>
            </w:r>
          </w:p>
        </w:tc>
      </w:tr>
      <w:tr w:rsidR="00F7767B" w:rsidRPr="00F7767B" w14:paraId="210CB496" w14:textId="77777777" w:rsidTr="00342FDE">
        <w:trPr>
          <w:trHeight w:val="986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2B3811B9" w14:textId="747694A8" w:rsidR="00342FDE" w:rsidRPr="00F7767B" w:rsidRDefault="00342FDE" w:rsidP="0040225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The structure of this course was highly </w:t>
            </w:r>
            <w:proofErr w:type="gramStart"/>
            <w:r w:rsidRPr="00F7767B">
              <w:rPr>
                <w:rFonts w:ascii="Times New Roman" w:hAnsi="Times New Roman"/>
                <w:sz w:val="20"/>
                <w:szCs w:val="20"/>
              </w:rPr>
              <w:t>similar to</w:t>
            </w:r>
            <w:proofErr w:type="gramEnd"/>
            <w:r w:rsidRPr="00F7767B">
              <w:rPr>
                <w:rFonts w:ascii="Times New Roman" w:hAnsi="Times New Roman"/>
                <w:sz w:val="20"/>
                <w:szCs w:val="20"/>
              </w:rPr>
              <w:t xml:space="preserve"> what it </w:t>
            </w:r>
            <w:r w:rsidR="001230ED" w:rsidRPr="00F7767B">
              <w:rPr>
                <w:rFonts w:ascii="Times New Roman" w:hAnsi="Times New Roman"/>
                <w:sz w:val="20"/>
                <w:szCs w:val="20"/>
              </w:rPr>
              <w:t>was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the previous year, with particular emphasis on students being able to provide statistically precise interpretations for given situations. The 77% of students who met the goal grew with respect to and demonstrated this ability regularly throughout the semester on discussion boards, quizzes, and exams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The students who did not meet the SLO either completed discussion boards sporadically, regularly engaged in bare minimum levels of interpretation, or both.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767B" w:rsidRPr="00F7767B" w14:paraId="3A2A93D5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5D7BBE48" w:rsidR="00402256" w:rsidRPr="00F7767B" w:rsidRDefault="00402256" w:rsidP="0040225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Follow-Up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(Provide your timeline for follow-up</w:t>
            </w:r>
            <w:r w:rsidR="00A26327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If follow-up has occurred, describe how the actions above have resulted in program improvement.)</w:t>
            </w:r>
          </w:p>
        </w:tc>
      </w:tr>
      <w:tr w:rsidR="00F7767B" w:rsidRPr="00F7767B" w14:paraId="62BA6E53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7013F5" w14:textId="3F3AC733" w:rsidR="00906F68" w:rsidRPr="00F7767B" w:rsidRDefault="00906F68" w:rsidP="00906F6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We will continue to monitor student success on this learning outcome.</w:t>
            </w:r>
          </w:p>
        </w:tc>
      </w:tr>
      <w:tr w:rsidR="00F7767B" w:rsidRPr="00F7767B" w14:paraId="24D80A2F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906F68" w:rsidRPr="00F7767B" w:rsidRDefault="00906F68" w:rsidP="00906F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Next Assessment Cycle Plan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(Please describe your assessment plan timetable for this outcome)</w:t>
            </w:r>
          </w:p>
        </w:tc>
      </w:tr>
      <w:tr w:rsidR="00F7767B" w:rsidRPr="00F7767B" w14:paraId="5DD967C4" w14:textId="77777777" w:rsidTr="00663FCC">
        <w:trPr>
          <w:trHeight w:val="539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70CB71C" w14:textId="0311B660" w:rsidR="00906F68" w:rsidRPr="00F7767B" w:rsidRDefault="00342FDE" w:rsidP="00906F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>The course used to assess this outcome is a core course in the MA in Mathematics Program</w:t>
            </w:r>
            <w:r w:rsidR="00F117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proofErr w:type="gramStart"/>
            <w:r w:rsidRPr="00F7767B">
              <w:rPr>
                <w:rFonts w:ascii="Times New Roman" w:hAnsi="Times New Roman"/>
                <w:sz w:val="20"/>
                <w:szCs w:val="20"/>
              </w:rPr>
              <w:t>is offered</w:t>
            </w:r>
            <w:proofErr w:type="gramEnd"/>
            <w:r w:rsidRPr="00F7767B">
              <w:rPr>
                <w:rFonts w:ascii="Times New Roman" w:hAnsi="Times New Roman"/>
                <w:sz w:val="20"/>
                <w:szCs w:val="20"/>
              </w:rPr>
              <w:t xml:space="preserve"> once a year.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This </w:t>
            </w:r>
            <w:r w:rsidR="00F117F1">
              <w:rPr>
                <w:rFonts w:ascii="Times New Roman" w:hAnsi="Times New Roman"/>
                <w:sz w:val="20"/>
                <w:szCs w:val="20"/>
              </w:rPr>
              <w:t xml:space="preserve">course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will </w:t>
            </w:r>
            <w:proofErr w:type="gramStart"/>
            <w:r w:rsidRPr="00F7767B">
              <w:rPr>
                <w:rFonts w:ascii="Times New Roman" w:hAnsi="Times New Roman"/>
                <w:sz w:val="20"/>
                <w:szCs w:val="20"/>
              </w:rPr>
              <w:t>be assessed</w:t>
            </w:r>
            <w:proofErr w:type="gramEnd"/>
            <w:r w:rsidRPr="00F7767B">
              <w:rPr>
                <w:rFonts w:ascii="Times New Roman" w:hAnsi="Times New Roman"/>
                <w:sz w:val="20"/>
                <w:szCs w:val="20"/>
              </w:rPr>
              <w:t xml:space="preserve"> again during the spring 2022 semester when the course is taught again.</w:t>
            </w:r>
            <w:r w:rsidRPr="00F7767B">
              <w:t> </w:t>
            </w:r>
          </w:p>
        </w:tc>
      </w:tr>
    </w:tbl>
    <w:p w14:paraId="7E485A64" w14:textId="0483E62D" w:rsidR="00F136C3" w:rsidRPr="00F7767B" w:rsidRDefault="00F136C3">
      <w:pPr>
        <w:rPr>
          <w:rFonts w:ascii="Times New Roman" w:hAnsi="Times New Roman"/>
          <w:sz w:val="20"/>
          <w:szCs w:val="20"/>
        </w:rPr>
      </w:pPr>
    </w:p>
    <w:p w14:paraId="5321F243" w14:textId="10425C10" w:rsidR="00906F68" w:rsidRPr="00F7767B" w:rsidRDefault="00906F68">
      <w:pPr>
        <w:rPr>
          <w:rFonts w:ascii="Times New Roman" w:hAnsi="Times New Roman"/>
          <w:sz w:val="20"/>
          <w:szCs w:val="20"/>
        </w:rPr>
      </w:pPr>
    </w:p>
    <w:p w14:paraId="5CD29D1D" w14:textId="16E2506F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03345F36" w14:textId="6C2F2178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6723F712" w14:textId="69CA5EC1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13A1FD90" w14:textId="77777777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15DF6D75" w14:textId="1918EE2A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6C7579AD" w14:textId="77777777" w:rsidR="00342FDE" w:rsidRPr="00F7767B" w:rsidRDefault="00342FDE">
      <w:pPr>
        <w:rPr>
          <w:rFonts w:ascii="Times New Roman" w:hAnsi="Times New Roman"/>
          <w:sz w:val="20"/>
          <w:szCs w:val="20"/>
        </w:rPr>
      </w:pPr>
    </w:p>
    <w:p w14:paraId="6758F9E9" w14:textId="488942EC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54D927C2" w14:textId="16AC2B4C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6605C0CC" w14:textId="77777777" w:rsidR="00342FDE" w:rsidRPr="00F7767B" w:rsidRDefault="00342FDE">
      <w:pPr>
        <w:rPr>
          <w:rFonts w:ascii="Times New Roman" w:hAnsi="Times New Roman"/>
          <w:sz w:val="20"/>
          <w:szCs w:val="20"/>
        </w:rPr>
      </w:pPr>
    </w:p>
    <w:p w14:paraId="3B9AD09E" w14:textId="77777777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30EB5D12" w14:textId="505E4352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4B497B14" w14:textId="5D038362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6AD42DA0" w14:textId="77777777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3B095255" w14:textId="77777777" w:rsidR="00906F68" w:rsidRPr="00F7767B" w:rsidRDefault="00906F68">
      <w:pPr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F7767B" w:rsidRPr="00F7767B" w14:paraId="0EAA18C8" w14:textId="77777777" w:rsidTr="00E54D39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Student Learning Outcome 2</w:t>
            </w:r>
          </w:p>
        </w:tc>
      </w:tr>
      <w:tr w:rsidR="00F7767B" w:rsidRPr="00F7767B" w14:paraId="56618C8D" w14:textId="77777777" w:rsidTr="00E54D39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E455F30" w14:textId="1446CC5B" w:rsidR="003A32E4" w:rsidRPr="00F7767B" w:rsidRDefault="00C3353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Students will be able to write proofs of theorems in mathematics.</w:t>
            </w:r>
          </w:p>
        </w:tc>
      </w:tr>
      <w:tr w:rsidR="00F7767B" w:rsidRPr="00F7767B" w14:paraId="26F216B8" w14:textId="77777777" w:rsidTr="00C33534">
        <w:trPr>
          <w:trHeight w:val="44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Measurement Instrument </w:t>
            </w:r>
            <w:r w:rsidR="005D68AF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194078B" w14:textId="2DA9C475" w:rsidR="003A32E4" w:rsidRPr="00F7767B" w:rsidRDefault="00C33534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Assessments from MATH 503, Introduction to Analysis. </w:t>
            </w:r>
          </w:p>
        </w:tc>
      </w:tr>
      <w:tr w:rsidR="00F7767B" w:rsidRPr="00F7767B" w14:paraId="2D9608C0" w14:textId="77777777" w:rsidTr="00C33534">
        <w:trPr>
          <w:trHeight w:val="620"/>
        </w:trPr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D81BA07" w14:textId="77777777" w:rsidR="00C33534" w:rsidRPr="00F7767B" w:rsidRDefault="00C33534" w:rsidP="00C3353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A score of 8 or higher on a 10-point multipart rubric for problems given on assessments will indicate that students</w:t>
            </w:r>
          </w:p>
          <w:p w14:paraId="09549A4E" w14:textId="0431F1D6" w:rsidR="003A32E4" w:rsidRPr="00F7767B" w:rsidRDefault="00C33534" w:rsidP="00C335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are able to</w:t>
            </w:r>
            <w:proofErr w:type="gramEnd"/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use multiple strategies in problem</w:t>
            </w:r>
            <w:r w:rsidR="00BE6B5E" w:rsidRPr="00F7767B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solving situations.</w:t>
            </w:r>
          </w:p>
          <w:p w14:paraId="306F016A" w14:textId="74CD76D4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67B" w:rsidRPr="00F7767B" w14:paraId="27D305ED" w14:textId="77777777" w:rsidTr="00F73EC6">
        <w:trPr>
          <w:trHeight w:val="377"/>
        </w:trPr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FDA89A6" w14:textId="77777777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2DDF89F9" w14:textId="77777777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2F88E710" w14:textId="139344D3" w:rsidR="003A32E4" w:rsidRPr="00F7767B" w:rsidRDefault="00C3353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E82B7D3" w14:textId="5AA9FEB9" w:rsidR="003A32E4" w:rsidRPr="00F7767B" w:rsidRDefault="00BB3461" w:rsidP="003D64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>87.5%</w:t>
            </w:r>
          </w:p>
        </w:tc>
      </w:tr>
      <w:tr w:rsidR="00F7767B" w:rsidRPr="00F7767B" w14:paraId="1DFBE8D6" w14:textId="77777777" w:rsidTr="005D68A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0E861C6" w14:textId="598E400A" w:rsidR="003A32E4" w:rsidRPr="00F7767B" w:rsidRDefault="003D6436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artifacts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from all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enrolled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students (n=</w:t>
            </w:r>
            <w:r w:rsidR="007E2833" w:rsidRPr="00F7767B">
              <w:rPr>
                <w:rFonts w:ascii="Times New Roman" w:hAnsi="Times New Roman"/>
                <w:sz w:val="20"/>
                <w:szCs w:val="20"/>
              </w:rPr>
              <w:t>8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) used to assess this SLO were homework, midterm, final</w:t>
            </w:r>
            <w:r w:rsidR="00387CA1" w:rsidRPr="00F776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7767B" w:rsidRPr="00F7767B" w14:paraId="04490521" w14:textId="77777777" w:rsidTr="003D6436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44BAEFC" w14:textId="77777777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77777777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F7767B" w:rsidRPr="00F7767B" w14:paraId="0D3445A0" w14:textId="77777777" w:rsidTr="00E54D39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00566383" w14:textId="7821908A" w:rsidR="003A32E4" w:rsidRPr="00F7767B" w:rsidRDefault="003A32E4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</w:t>
            </w:r>
            <w:r w:rsidR="00A26327" w:rsidRPr="00F7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The actions should include a timeline.)</w:t>
            </w:r>
          </w:p>
        </w:tc>
      </w:tr>
      <w:tr w:rsidR="00F7767B" w:rsidRPr="00F7767B" w14:paraId="5A144F00" w14:textId="77777777" w:rsidTr="00F73EC6">
        <w:trPr>
          <w:trHeight w:val="395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295FC4F9" w14:textId="79855800" w:rsidR="003A32E4" w:rsidRPr="00F7767B" w:rsidRDefault="007E2833" w:rsidP="00E54D3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During this academic year, we revised the MA in Mathematics</w:t>
            </w:r>
            <w:r w:rsidR="00BB3461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program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. This new program will include MATH 503 as one of the core classes required for the program. </w:t>
            </w:r>
          </w:p>
        </w:tc>
      </w:tr>
      <w:tr w:rsidR="00F7767B" w:rsidRPr="00F7767B" w14:paraId="023FDFA4" w14:textId="77777777" w:rsidTr="00E54D3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7DF6D074" w:rsidR="003A32E4" w:rsidRPr="00F7767B" w:rsidRDefault="003A32E4" w:rsidP="00E54D3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Follow-Up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(Provide your timeline for follow-up</w:t>
            </w:r>
            <w:r w:rsidR="00A26327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If follow-up has occurred, describe how the actions above have resulted in program improvement.)</w:t>
            </w:r>
          </w:p>
        </w:tc>
      </w:tr>
      <w:tr w:rsidR="00F7767B" w:rsidRPr="00F7767B" w14:paraId="630F521C" w14:textId="77777777" w:rsidTr="00E54D3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AF2E385" w14:textId="20AF38EA" w:rsidR="005D68AF" w:rsidRPr="00F7767B" w:rsidRDefault="00F73EC6" w:rsidP="005D68A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We will continue to monitor student success on this learning outcome.</w:t>
            </w:r>
          </w:p>
        </w:tc>
      </w:tr>
      <w:tr w:rsidR="00F7767B" w:rsidRPr="00F7767B" w14:paraId="4087FAD4" w14:textId="77777777" w:rsidTr="00E54D3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7531CA" w:rsidRPr="00F7767B" w:rsidRDefault="007531CA" w:rsidP="007531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Next Assessment Cycle Plan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(Please describe your assessment plan timetable for this outcome)</w:t>
            </w:r>
          </w:p>
        </w:tc>
      </w:tr>
      <w:tr w:rsidR="00F7767B" w:rsidRPr="00F7767B" w14:paraId="5C4BCE90" w14:textId="77777777" w:rsidTr="00E54D3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BD66E22" w14:textId="173DEFA2" w:rsidR="007531CA" w:rsidRPr="00F7767B" w:rsidRDefault="00F73EC6" w:rsidP="00F73E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The course used to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assess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this outcome is a core course in the MA in Mathematics </w:t>
            </w:r>
            <w:r w:rsidR="00F117F1" w:rsidRPr="00F7767B">
              <w:rPr>
                <w:rFonts w:ascii="Times New Roman" w:hAnsi="Times New Roman"/>
                <w:sz w:val="20"/>
                <w:szCs w:val="20"/>
              </w:rPr>
              <w:t>Program and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7767B">
              <w:rPr>
                <w:rFonts w:ascii="Times New Roman" w:hAnsi="Times New Roman"/>
                <w:sz w:val="20"/>
                <w:szCs w:val="20"/>
              </w:rPr>
              <w:t>is offered</w:t>
            </w:r>
            <w:proofErr w:type="gramEnd"/>
            <w:r w:rsidRPr="00F7767B">
              <w:rPr>
                <w:rFonts w:ascii="Times New Roman" w:hAnsi="Times New Roman"/>
                <w:sz w:val="20"/>
                <w:szCs w:val="20"/>
              </w:rPr>
              <w:t xml:space="preserve"> once a year. This will </w:t>
            </w:r>
            <w:proofErr w:type="gramStart"/>
            <w:r w:rsidRPr="00F7767B">
              <w:rPr>
                <w:rFonts w:ascii="Times New Roman" w:hAnsi="Times New Roman"/>
                <w:sz w:val="20"/>
                <w:szCs w:val="20"/>
              </w:rPr>
              <w:t>be assessed</w:t>
            </w:r>
            <w:proofErr w:type="gramEnd"/>
            <w:r w:rsidRPr="00F7767B">
              <w:rPr>
                <w:rFonts w:ascii="Times New Roman" w:hAnsi="Times New Roman"/>
                <w:sz w:val="20"/>
                <w:szCs w:val="20"/>
              </w:rPr>
              <w:t xml:space="preserve"> again during the fall 202</w:t>
            </w:r>
            <w:r w:rsidR="007E2833" w:rsidRPr="00F7767B">
              <w:rPr>
                <w:rFonts w:ascii="Times New Roman" w:hAnsi="Times New Roman"/>
                <w:sz w:val="20"/>
                <w:szCs w:val="20"/>
              </w:rPr>
              <w:t>1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semester when the course is taught again. </w:t>
            </w:r>
          </w:p>
        </w:tc>
      </w:tr>
    </w:tbl>
    <w:p w14:paraId="733BFA9B" w14:textId="68E749F6" w:rsidR="00F136C3" w:rsidRPr="00F7767B" w:rsidRDefault="00F136C3">
      <w:pPr>
        <w:rPr>
          <w:rFonts w:ascii="Times New Roman" w:hAnsi="Times New Roman"/>
          <w:sz w:val="20"/>
          <w:szCs w:val="20"/>
        </w:rPr>
      </w:pPr>
    </w:p>
    <w:p w14:paraId="0C0D3F82" w14:textId="734A093C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7A5126AC" w14:textId="164599A3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0723AD27" w14:textId="7EB667B6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36B5BA50" w14:textId="74B95904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0598D303" w14:textId="52E3C493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06F914DF" w14:textId="30224ED8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2F3786F7" w14:textId="00418B0D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6D80129D" w14:textId="65570746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56BEE26B" w14:textId="7401027A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65C8F9D4" w14:textId="6A252F6D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2F995AA4" w14:textId="29370A97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3F9E017F" w14:textId="2BAC3948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091E5853" w14:textId="77777777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1BF6EF1A" w14:textId="6B3F84CC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7ED66377" w14:textId="01B2D906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453C7A58" w14:textId="3C2E6088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5A3A14BA" w14:textId="0139FCD0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28A477DA" w14:textId="4896BA31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5971C087" w14:textId="7BF3F194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5887A23E" w14:textId="6667F884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16546B9B" w14:textId="3FB0C4D8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p w14:paraId="4B210A9E" w14:textId="77777777" w:rsidR="00387CA1" w:rsidRPr="00F7767B" w:rsidRDefault="00387CA1">
      <w:pPr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F7767B" w:rsidRPr="00F7767B" w14:paraId="2DD1A28E" w14:textId="77777777" w:rsidTr="00E54D39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3</w:t>
            </w:r>
          </w:p>
        </w:tc>
      </w:tr>
      <w:tr w:rsidR="00F7767B" w:rsidRPr="00F7767B" w14:paraId="79E24493" w14:textId="77777777" w:rsidTr="00E54D39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2FA5D84" w14:textId="0B175B83" w:rsidR="005D68AF" w:rsidRPr="00F7767B" w:rsidRDefault="00387CA1" w:rsidP="009D0C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Students will demonstrate their capacity to use multiple strategies and appropriate technology to apply</w:t>
            </w:r>
            <w:r w:rsidR="009D0C3C"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mathematics in problem</w:t>
            </w:r>
            <w:r w:rsidR="00741DD5" w:rsidRPr="00F7767B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solving situations and will justify their solutions with sound logic.</w:t>
            </w:r>
          </w:p>
        </w:tc>
      </w:tr>
      <w:tr w:rsidR="00F7767B" w:rsidRPr="00F7767B" w14:paraId="1251223B" w14:textId="77777777" w:rsidTr="00E54D39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Measurement Instrument 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5A05106" w14:textId="64E67AD6" w:rsidR="005D68AF" w:rsidRPr="00F7767B" w:rsidRDefault="000A0FAC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Assessments from MATH 512, Geometry from an Advanced Perspective.</w:t>
            </w:r>
          </w:p>
        </w:tc>
      </w:tr>
      <w:tr w:rsidR="00F7767B" w:rsidRPr="00F7767B" w14:paraId="1E5DEDA6" w14:textId="77777777" w:rsidTr="00E54D39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920E781" w14:textId="079AAA47" w:rsidR="005D68AF" w:rsidRPr="00F7767B" w:rsidRDefault="00387CA1" w:rsidP="00387C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A score of 8 or higher on a 10-point multipart rubric will demonstrate students’ ability to choose appropriate strategies, including the use of technology, to solve problems and justify their solutions. </w:t>
            </w:r>
          </w:p>
        </w:tc>
      </w:tr>
      <w:tr w:rsidR="00F7767B" w:rsidRPr="00F7767B" w14:paraId="15DEF03A" w14:textId="77777777" w:rsidTr="00E54D39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472AC1C" w14:textId="77777777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0E41677F" w14:textId="77777777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7E9009AE" w14:textId="7F3B690B" w:rsidR="005D68AF" w:rsidRPr="00F7767B" w:rsidRDefault="00387CA1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EC34FF3" w14:textId="6F34E9AD" w:rsidR="005D68AF" w:rsidRPr="00F7767B" w:rsidRDefault="00795A73" w:rsidP="009D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>85.7%</w:t>
            </w:r>
          </w:p>
        </w:tc>
      </w:tr>
      <w:tr w:rsidR="00F7767B" w:rsidRPr="00F7767B" w14:paraId="5AE4AC88" w14:textId="77777777" w:rsidTr="00E54D39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269AB7C" w14:textId="19CA02A5" w:rsidR="005D68AF" w:rsidRPr="00F7767B" w:rsidRDefault="00387CA1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artifacts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from all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enrolled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students (n=</w:t>
            </w:r>
            <w:r w:rsidR="00795A73" w:rsidRPr="00F7767B">
              <w:rPr>
                <w:rFonts w:ascii="Times New Roman" w:hAnsi="Times New Roman"/>
                <w:sz w:val="20"/>
                <w:szCs w:val="20"/>
              </w:rPr>
              <w:t>7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) used to assess this SLO were the midterm and final</w:t>
            </w:r>
          </w:p>
        </w:tc>
      </w:tr>
      <w:tr w:rsidR="00F7767B" w:rsidRPr="00F7767B" w14:paraId="101FBE4B" w14:textId="77777777" w:rsidTr="007C16BB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148AAF" w14:textId="77777777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77777777" w:rsidR="00402256" w:rsidRPr="00F7767B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F7767B" w:rsidRPr="00F7767B" w14:paraId="5A878A8F" w14:textId="77777777" w:rsidTr="00E54D39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2CD3F5C0" w14:textId="460BCB83" w:rsidR="005D68AF" w:rsidRPr="00F7767B" w:rsidRDefault="005D68AF" w:rsidP="00E54D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</w:t>
            </w:r>
            <w:r w:rsidR="00A26327" w:rsidRPr="00F7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The actions should include a timeline.)</w:t>
            </w:r>
          </w:p>
        </w:tc>
      </w:tr>
      <w:tr w:rsidR="00F7767B" w:rsidRPr="00F7767B" w14:paraId="2AAC8294" w14:textId="77777777" w:rsidTr="007C16BB">
        <w:trPr>
          <w:trHeight w:val="647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1CDB788D" w14:textId="53E4BE60" w:rsidR="00BB3461" w:rsidRPr="00F7767B" w:rsidRDefault="00BB3461" w:rsidP="00BB346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During this academic year, the MA in </w:t>
            </w:r>
            <w:r w:rsidR="00D41B45" w:rsidRPr="00F7767B">
              <w:rPr>
                <w:rFonts w:ascii="Times New Roman" w:hAnsi="Times New Roman"/>
                <w:bCs/>
                <w:sz w:val="20"/>
                <w:szCs w:val="20"/>
              </w:rPr>
              <w:t>Mathematics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underwent a program </w:t>
            </w:r>
            <w:r w:rsidR="00D41B45" w:rsidRPr="00F7767B">
              <w:rPr>
                <w:rFonts w:ascii="Times New Roman" w:hAnsi="Times New Roman"/>
                <w:bCs/>
                <w:sz w:val="20"/>
                <w:szCs w:val="20"/>
              </w:rPr>
              <w:t>revision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. We planned </w:t>
            </w:r>
            <w:r w:rsidR="00D41B45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to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implement new curriculum for MATH 511 and 512 during the 2020-2021 </w:t>
            </w:r>
            <w:r w:rsidR="00D41B45" w:rsidRPr="00F7767B">
              <w:rPr>
                <w:rFonts w:ascii="Times New Roman" w:hAnsi="Times New Roman"/>
                <w:bCs/>
                <w:sz w:val="20"/>
                <w:szCs w:val="20"/>
              </w:rPr>
              <w:t>academic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year. However, with COVID, that </w:t>
            </w:r>
            <w:proofErr w:type="gramStart"/>
            <w:r w:rsidR="00F117F1">
              <w:rPr>
                <w:rFonts w:ascii="Times New Roman" w:hAnsi="Times New Roman"/>
                <w:bCs/>
                <w:sz w:val="20"/>
                <w:szCs w:val="20"/>
              </w:rPr>
              <w:t>was postponed</w:t>
            </w:r>
            <w:proofErr w:type="gramEnd"/>
            <w:r w:rsidR="00F117F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until the 2021-2022 academic year. </w:t>
            </w:r>
            <w:r w:rsidR="00795A73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The new curriculum will </w:t>
            </w:r>
            <w:proofErr w:type="gramStart"/>
            <w:r w:rsidR="00795A73" w:rsidRPr="00F7767B">
              <w:rPr>
                <w:rFonts w:ascii="Times New Roman" w:hAnsi="Times New Roman"/>
                <w:bCs/>
                <w:sz w:val="20"/>
                <w:szCs w:val="20"/>
              </w:rPr>
              <w:t>be aligned</w:t>
            </w:r>
            <w:proofErr w:type="gramEnd"/>
            <w:r w:rsidR="00795A73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with MATH 511 which is a prerequisite for this course. While it will retain the theoretical rigor, it will have a more inquir</w:t>
            </w:r>
            <w:r w:rsidR="00D41B45" w:rsidRPr="00F7767B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="00795A73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based pedagogical approach. </w:t>
            </w:r>
          </w:p>
        </w:tc>
      </w:tr>
      <w:tr w:rsidR="00F7767B" w:rsidRPr="00F7767B" w14:paraId="0453D47F" w14:textId="77777777" w:rsidTr="00E54D3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709E12FC" w:rsidR="00BB3461" w:rsidRPr="00F7767B" w:rsidRDefault="00BB3461" w:rsidP="00BB346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Follow-Up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(Provide your timeline for follow-up</w:t>
            </w:r>
            <w:r w:rsidR="00A26327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If follow-up has occurred, describe how the actions above have resulted in program improvement.)</w:t>
            </w:r>
          </w:p>
        </w:tc>
      </w:tr>
      <w:tr w:rsidR="00F7767B" w:rsidRPr="00F7767B" w14:paraId="587FEAE6" w14:textId="77777777" w:rsidTr="00E54D3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E62EE3B" w14:textId="77777777" w:rsidR="00BB3461" w:rsidRPr="00F7767B" w:rsidRDefault="00BB3461" w:rsidP="00BB346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We will continue to monitor student success on this learning outcome.</w:t>
            </w:r>
          </w:p>
          <w:p w14:paraId="016345F8" w14:textId="77777777" w:rsidR="00BB3461" w:rsidRPr="00F7767B" w:rsidRDefault="00BB3461" w:rsidP="00BB346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767B" w:rsidRPr="00F7767B" w14:paraId="223DD301" w14:textId="77777777" w:rsidTr="00E54D3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BB3461" w:rsidRPr="00F7767B" w:rsidRDefault="00BB3461" w:rsidP="00BB346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Next Assessment Cycle Plan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(Please describe your assessment plan timetable for this outcome)</w:t>
            </w:r>
          </w:p>
        </w:tc>
      </w:tr>
      <w:tr w:rsidR="00F7767B" w:rsidRPr="00F7767B" w14:paraId="580BF41D" w14:textId="77777777" w:rsidTr="00E54D39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AA55339" w14:textId="66DA6988" w:rsidR="00BB3461" w:rsidRPr="00F7767B" w:rsidRDefault="00BB3461" w:rsidP="00BB34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The course used to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assess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this outcome is a core course in the MA in Mathematics Progra</w:t>
            </w:r>
            <w:r w:rsidR="00F117F1">
              <w:rPr>
                <w:rFonts w:ascii="Times New Roman" w:hAnsi="Times New Roman"/>
                <w:sz w:val="20"/>
                <w:szCs w:val="20"/>
              </w:rPr>
              <w:t xml:space="preserve">m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proofErr w:type="gramStart"/>
            <w:r w:rsidRPr="00F7767B">
              <w:rPr>
                <w:rFonts w:ascii="Times New Roman" w:hAnsi="Times New Roman"/>
                <w:sz w:val="20"/>
                <w:szCs w:val="20"/>
              </w:rPr>
              <w:t>is offered</w:t>
            </w:r>
            <w:proofErr w:type="gramEnd"/>
            <w:r w:rsidRPr="00F7767B">
              <w:rPr>
                <w:rFonts w:ascii="Times New Roman" w:hAnsi="Times New Roman"/>
                <w:sz w:val="20"/>
                <w:szCs w:val="20"/>
              </w:rPr>
              <w:t xml:space="preserve"> once a year. </w:t>
            </w:r>
            <w:r w:rsidR="00795A73" w:rsidRPr="00F7767B">
              <w:rPr>
                <w:rFonts w:ascii="Times New Roman" w:hAnsi="Times New Roman"/>
                <w:sz w:val="20"/>
                <w:szCs w:val="20"/>
              </w:rPr>
              <w:t>This course is still a required course for the new program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will </w:t>
            </w:r>
            <w:proofErr w:type="gramStart"/>
            <w:r w:rsidRPr="00F7767B">
              <w:rPr>
                <w:rFonts w:ascii="Times New Roman" w:hAnsi="Times New Roman"/>
                <w:sz w:val="20"/>
                <w:szCs w:val="20"/>
              </w:rPr>
              <w:t>be assessed</w:t>
            </w:r>
            <w:proofErr w:type="gramEnd"/>
            <w:r w:rsidRPr="00F7767B">
              <w:rPr>
                <w:rFonts w:ascii="Times New Roman" w:hAnsi="Times New Roman"/>
                <w:sz w:val="20"/>
                <w:szCs w:val="20"/>
              </w:rPr>
              <w:t xml:space="preserve"> again during the spring 2022 semester when the course is taught again.</w:t>
            </w:r>
          </w:p>
          <w:p w14:paraId="4E1A0A5A" w14:textId="22365D48" w:rsidR="00BB3461" w:rsidRPr="00F7767B" w:rsidRDefault="00BB3461" w:rsidP="00BB346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0EEA9A3C" w14:textId="592B993B" w:rsidR="003A32E4" w:rsidRPr="00F7767B" w:rsidRDefault="003A32E4">
      <w:pPr>
        <w:rPr>
          <w:rFonts w:ascii="Times New Roman" w:hAnsi="Times New Roman"/>
          <w:sz w:val="20"/>
          <w:szCs w:val="20"/>
        </w:rPr>
      </w:pPr>
    </w:p>
    <w:p w14:paraId="78A2576E" w14:textId="5459FD50" w:rsidR="003A32E4" w:rsidRPr="00F7767B" w:rsidRDefault="003A32E4">
      <w:pPr>
        <w:rPr>
          <w:rFonts w:ascii="Times New Roman" w:hAnsi="Times New Roman"/>
          <w:sz w:val="20"/>
          <w:szCs w:val="20"/>
        </w:rPr>
      </w:pPr>
    </w:p>
    <w:p w14:paraId="1B57C287" w14:textId="10CE6E11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5A613E6B" w14:textId="5FA46A35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418B5D34" w14:textId="1A836797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3E29BB36" w14:textId="77777777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0B8F59E5" w14:textId="15784C55" w:rsidR="006C3B4B" w:rsidRPr="00F7767B" w:rsidRDefault="006C3B4B">
      <w:pPr>
        <w:rPr>
          <w:rFonts w:ascii="Times New Roman" w:hAnsi="Times New Roman"/>
          <w:sz w:val="20"/>
          <w:szCs w:val="20"/>
        </w:rPr>
      </w:pPr>
    </w:p>
    <w:p w14:paraId="43151DD0" w14:textId="1C25929A" w:rsidR="006C3B4B" w:rsidRPr="00F7767B" w:rsidRDefault="006C3B4B">
      <w:pPr>
        <w:rPr>
          <w:rFonts w:ascii="Times New Roman" w:hAnsi="Times New Roman"/>
          <w:sz w:val="20"/>
          <w:szCs w:val="20"/>
        </w:rPr>
      </w:pPr>
    </w:p>
    <w:p w14:paraId="6875CFD8" w14:textId="0AB390A0" w:rsidR="006C3B4B" w:rsidRPr="00F7767B" w:rsidRDefault="006C3B4B">
      <w:pPr>
        <w:rPr>
          <w:rFonts w:ascii="Times New Roman" w:hAnsi="Times New Roman"/>
          <w:sz w:val="20"/>
          <w:szCs w:val="20"/>
        </w:rPr>
      </w:pPr>
    </w:p>
    <w:p w14:paraId="25C006F8" w14:textId="255222D8" w:rsidR="006C3B4B" w:rsidRPr="00F7767B" w:rsidRDefault="006C3B4B">
      <w:pPr>
        <w:rPr>
          <w:rFonts w:ascii="Times New Roman" w:hAnsi="Times New Roman"/>
          <w:sz w:val="20"/>
          <w:szCs w:val="20"/>
        </w:rPr>
      </w:pPr>
    </w:p>
    <w:p w14:paraId="5B0F7F0D" w14:textId="7C89F39B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53537200" w14:textId="43494B08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6DD0545C" w14:textId="6C41412F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1E6E9A58" w14:textId="1423D599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3DC607D4" w14:textId="71272129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0530173C" w14:textId="20F81DA8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69968D19" w14:textId="4FAFD478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2776D803" w14:textId="1549AB75" w:rsidR="007C16BB" w:rsidRPr="00F7767B" w:rsidRDefault="007C16BB">
      <w:pPr>
        <w:rPr>
          <w:rFonts w:ascii="Times New Roman" w:hAnsi="Times New Roman"/>
          <w:sz w:val="20"/>
          <w:szCs w:val="20"/>
        </w:rPr>
      </w:pPr>
    </w:p>
    <w:p w14:paraId="25013173" w14:textId="77777777" w:rsidR="007D76B1" w:rsidRPr="00F7767B" w:rsidRDefault="007D76B1">
      <w:pPr>
        <w:rPr>
          <w:rFonts w:ascii="Times New Roman" w:hAnsi="Times New Roman"/>
          <w:sz w:val="20"/>
          <w:szCs w:val="20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F7767B" w:rsidRPr="00F7767B" w14:paraId="4E0E1195" w14:textId="77777777" w:rsidTr="001C1F4A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00656CDD" w14:textId="21ECB618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  <w:r w:rsidR="001D54A9"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7767B" w:rsidRPr="00F7767B" w14:paraId="6A1152B9" w14:textId="77777777" w:rsidTr="001C1F4A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C55CEC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3C3ED89" w14:textId="77777777" w:rsidR="000A0FAC" w:rsidRPr="00F7767B" w:rsidRDefault="000A0FAC" w:rsidP="000A0FA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Students will demonstrate their capacity for collaboration in the mathematics classroom as a learner and as a</w:t>
            </w:r>
          </w:p>
          <w:p w14:paraId="7D48B9EA" w14:textId="0E7C5F43" w:rsidR="006C3B4B" w:rsidRPr="00F7767B" w:rsidRDefault="000A0FAC" w:rsidP="000A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teacher.</w:t>
            </w:r>
          </w:p>
        </w:tc>
      </w:tr>
      <w:tr w:rsidR="00F7767B" w:rsidRPr="00F7767B" w14:paraId="5134F04C" w14:textId="77777777" w:rsidTr="001C1F4A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59F61D8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Measurement Instrument 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E795EC1" w14:textId="526AB6EC" w:rsidR="006C3B4B" w:rsidRPr="00F7767B" w:rsidRDefault="000A0FAC" w:rsidP="000A0FA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 xml:space="preserve">Discussion boards and assignments from MATH 511, Algebra from an Advanced Perspective. </w:t>
            </w:r>
          </w:p>
        </w:tc>
      </w:tr>
      <w:tr w:rsidR="00F7767B" w:rsidRPr="00F7767B" w14:paraId="6DF2A333" w14:textId="77777777" w:rsidTr="001C1F4A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6F379CF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594F11C" w14:textId="443F6F10" w:rsidR="006C3B4B" w:rsidRPr="00F7767B" w:rsidRDefault="000A0FAC" w:rsidP="001C1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A score of 8 or higher on a 10-point multipart rubric will demonstrate students’ ability to collaborate when working towards solutions to problems. We expect at least 75% of students to meet this learning outcome.</w:t>
            </w:r>
          </w:p>
        </w:tc>
      </w:tr>
      <w:tr w:rsidR="00F7767B" w:rsidRPr="00F7767B" w14:paraId="4AA3F225" w14:textId="77777777" w:rsidTr="001C1F4A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06BC840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11EE084F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C175FE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5FD8936C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29C83B5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97578B2" w14:textId="33133698" w:rsidR="006C3B4B" w:rsidRPr="00F7767B" w:rsidRDefault="009F256D" w:rsidP="007D7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F7767B" w:rsidRPr="00F7767B" w14:paraId="13102416" w14:textId="77777777" w:rsidTr="001C1F4A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E8D5919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F9FDDE3" w14:textId="0D28D9D0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artifacts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from all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enrolled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students (n=</w:t>
            </w:r>
            <w:r w:rsidR="009F256D" w:rsidRPr="00F7767B">
              <w:rPr>
                <w:rFonts w:ascii="Times New Roman" w:hAnsi="Times New Roman"/>
                <w:sz w:val="20"/>
                <w:szCs w:val="20"/>
              </w:rPr>
              <w:t>10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) used to assess this SLO were </w:t>
            </w:r>
            <w:r w:rsidR="000A0FAC" w:rsidRPr="00F7767B">
              <w:rPr>
                <w:rFonts w:ascii="Times New Roman" w:hAnsi="Times New Roman"/>
                <w:sz w:val="20"/>
                <w:szCs w:val="20"/>
              </w:rPr>
              <w:t xml:space="preserve">assignments and discussion boards. </w:t>
            </w:r>
          </w:p>
        </w:tc>
      </w:tr>
      <w:tr w:rsidR="00F7767B" w:rsidRPr="00F7767B" w14:paraId="18913706" w14:textId="77777777" w:rsidTr="007C16BB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D451291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0DE635D2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AB778E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5A40" w14:textId="77777777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F7767B" w:rsidRPr="00F7767B" w14:paraId="7D06FBB7" w14:textId="77777777" w:rsidTr="001C1F4A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15F898B4" w14:textId="0F1B7CBB" w:rsidR="006C3B4B" w:rsidRPr="00F7767B" w:rsidRDefault="006C3B4B" w:rsidP="001C1F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(Describe the decision-making process and actions for program improvement</w:t>
            </w:r>
            <w:r w:rsidR="00A26327" w:rsidRPr="00F776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>The actions should include a timeline.)</w:t>
            </w:r>
          </w:p>
        </w:tc>
      </w:tr>
      <w:tr w:rsidR="00F7767B" w:rsidRPr="00F7767B" w14:paraId="10BC4DE9" w14:textId="77777777" w:rsidTr="007D76B1">
        <w:trPr>
          <w:trHeight w:val="377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0FF3A2E1" w14:textId="6B591B96" w:rsidR="00795A73" w:rsidRPr="00F7767B" w:rsidRDefault="00795A73" w:rsidP="00795A7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During this academic year, the MA in </w:t>
            </w:r>
            <w:r w:rsidR="00D41B45" w:rsidRPr="00F7767B">
              <w:rPr>
                <w:rFonts w:ascii="Times New Roman" w:hAnsi="Times New Roman"/>
                <w:bCs/>
                <w:sz w:val="20"/>
                <w:szCs w:val="20"/>
              </w:rPr>
              <w:t>Mathematics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underwent a program </w:t>
            </w:r>
            <w:r w:rsidR="00D41B45" w:rsidRPr="00F7767B">
              <w:rPr>
                <w:rFonts w:ascii="Times New Roman" w:hAnsi="Times New Roman"/>
                <w:bCs/>
                <w:sz w:val="20"/>
                <w:szCs w:val="20"/>
              </w:rPr>
              <w:t>revision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. We had planned </w:t>
            </w:r>
            <w:r w:rsidR="00F117F1" w:rsidRPr="00F7767B">
              <w:rPr>
                <w:rFonts w:ascii="Times New Roman" w:hAnsi="Times New Roman"/>
                <w:bCs/>
                <w:sz w:val="20"/>
                <w:szCs w:val="20"/>
              </w:rPr>
              <w:t>to implement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new curriculum for MATH 511 and 512 during the 2020-2021 </w:t>
            </w:r>
            <w:r w:rsidR="00D41B45" w:rsidRPr="00F7767B">
              <w:rPr>
                <w:rFonts w:ascii="Times New Roman" w:hAnsi="Times New Roman"/>
                <w:bCs/>
                <w:sz w:val="20"/>
                <w:szCs w:val="20"/>
              </w:rPr>
              <w:t>academic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year. However, with COVID, that </w:t>
            </w:r>
            <w:proofErr w:type="gramStart"/>
            <w:r w:rsidR="00F117F1">
              <w:rPr>
                <w:rFonts w:ascii="Times New Roman" w:hAnsi="Times New Roman"/>
                <w:bCs/>
                <w:sz w:val="20"/>
                <w:szCs w:val="20"/>
              </w:rPr>
              <w:t>was postponed</w:t>
            </w:r>
            <w:proofErr w:type="gramEnd"/>
            <w:r w:rsidR="00F117F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until the 2021-2022 academic year. The new curriculum will </w:t>
            </w:r>
            <w:proofErr w:type="gramStart"/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be aligned</w:t>
            </w:r>
            <w:proofErr w:type="gramEnd"/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with MATH 512 as this course is a prerequisite for MATH 512. While it will retain the theoretical rigor, it will have a more inquir</w:t>
            </w:r>
            <w:r w:rsidR="00D41B45" w:rsidRPr="00F7767B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 based pedagogical approach. </w:t>
            </w:r>
          </w:p>
        </w:tc>
      </w:tr>
      <w:tr w:rsidR="00F7767B" w:rsidRPr="00F7767B" w14:paraId="27B17B60" w14:textId="77777777" w:rsidTr="001C1F4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30591A7" w14:textId="2EF9E4C4" w:rsidR="00795A73" w:rsidRPr="00F7767B" w:rsidRDefault="00795A73" w:rsidP="00795A7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Follow-Up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(Provide your timeline for follow-up</w:t>
            </w:r>
            <w:r w:rsidR="00A26327" w:rsidRPr="00F7767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7767B">
              <w:rPr>
                <w:rFonts w:ascii="Times New Roman" w:hAnsi="Times New Roman"/>
                <w:bCs/>
                <w:sz w:val="20"/>
                <w:szCs w:val="20"/>
              </w:rPr>
              <w:t>If follow-up has occurred, describe how the actions above have resulted in program improvement.)</w:t>
            </w:r>
          </w:p>
        </w:tc>
      </w:tr>
      <w:tr w:rsidR="00F7767B" w:rsidRPr="00F7767B" w14:paraId="405DEED0" w14:textId="77777777" w:rsidTr="00BE06A7">
        <w:trPr>
          <w:trHeight w:val="287"/>
        </w:trPr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F34BE11" w14:textId="02483A78" w:rsidR="00795A73" w:rsidRPr="00F7767B" w:rsidRDefault="00795A73" w:rsidP="00795A7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eastAsiaTheme="minorHAnsi" w:hAnsi="Times New Roman"/>
                <w:sz w:val="20"/>
                <w:szCs w:val="20"/>
              </w:rPr>
              <w:t>We will continue to monitor student success on this learning outcome.</w:t>
            </w:r>
          </w:p>
          <w:p w14:paraId="556C8CAF" w14:textId="77777777" w:rsidR="00795A73" w:rsidRPr="00F7767B" w:rsidRDefault="00795A73" w:rsidP="00795A7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767B" w:rsidRPr="00F7767B" w14:paraId="793979F9" w14:textId="77777777" w:rsidTr="001C1F4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E9F8836" w14:textId="77777777" w:rsidR="00795A73" w:rsidRPr="00F7767B" w:rsidRDefault="00795A73" w:rsidP="00795A7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767B">
              <w:rPr>
                <w:rFonts w:ascii="Times New Roman" w:hAnsi="Times New Roman"/>
                <w:b/>
                <w:bCs/>
                <w:sz w:val="20"/>
                <w:szCs w:val="20"/>
              </w:rPr>
              <w:t>Next Assessment Cycle Plan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(Please describe your assessment plan timetable for this outcome)</w:t>
            </w:r>
          </w:p>
        </w:tc>
      </w:tr>
      <w:tr w:rsidR="00F7767B" w:rsidRPr="00F7767B" w14:paraId="3F47A4A6" w14:textId="77777777" w:rsidTr="001C1F4A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D093720" w14:textId="2896C57A" w:rsidR="00795A73" w:rsidRPr="00F7767B" w:rsidRDefault="00795A73" w:rsidP="00795A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The course used to 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>assess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 this outcome is a core course in the MA in Mathematics Program and </w:t>
            </w:r>
            <w:proofErr w:type="gramStart"/>
            <w:r w:rsidRPr="00F7767B">
              <w:rPr>
                <w:rFonts w:ascii="Times New Roman" w:hAnsi="Times New Roman"/>
                <w:sz w:val="20"/>
                <w:szCs w:val="20"/>
              </w:rPr>
              <w:t>is offered</w:t>
            </w:r>
            <w:proofErr w:type="gramEnd"/>
            <w:r w:rsidRPr="00F7767B">
              <w:rPr>
                <w:rFonts w:ascii="Times New Roman" w:hAnsi="Times New Roman"/>
                <w:sz w:val="20"/>
                <w:szCs w:val="20"/>
              </w:rPr>
              <w:t xml:space="preserve"> once a year.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This course is still a required course for the new </w:t>
            </w:r>
            <w:r w:rsidR="0083660C" w:rsidRPr="00F7767B">
              <w:rPr>
                <w:rFonts w:ascii="Times New Roman" w:hAnsi="Times New Roman"/>
                <w:sz w:val="20"/>
                <w:szCs w:val="20"/>
              </w:rPr>
              <w:t>program and</w:t>
            </w:r>
            <w:r w:rsidR="00D41B45" w:rsidRPr="00F77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67B">
              <w:rPr>
                <w:rFonts w:ascii="Times New Roman" w:hAnsi="Times New Roman"/>
                <w:sz w:val="20"/>
                <w:szCs w:val="20"/>
              </w:rPr>
              <w:t xml:space="preserve">will </w:t>
            </w:r>
            <w:proofErr w:type="gramStart"/>
            <w:r w:rsidRPr="00F7767B">
              <w:rPr>
                <w:rFonts w:ascii="Times New Roman" w:hAnsi="Times New Roman"/>
                <w:sz w:val="20"/>
                <w:szCs w:val="20"/>
              </w:rPr>
              <w:t>be assessed</w:t>
            </w:r>
            <w:proofErr w:type="gramEnd"/>
            <w:r w:rsidRPr="00F7767B">
              <w:rPr>
                <w:rFonts w:ascii="Times New Roman" w:hAnsi="Times New Roman"/>
                <w:sz w:val="20"/>
                <w:szCs w:val="20"/>
              </w:rPr>
              <w:t xml:space="preserve"> again during the fall 2021 semester when the course is taught again.</w:t>
            </w:r>
          </w:p>
          <w:p w14:paraId="55948F3B" w14:textId="77777777" w:rsidR="00795A73" w:rsidRPr="00F7767B" w:rsidRDefault="00795A73" w:rsidP="00795A7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FA96714" w14:textId="454B9A26" w:rsidR="006C3B4B" w:rsidRPr="00F7767B" w:rsidRDefault="006C3B4B" w:rsidP="006C3B4B"/>
    <w:sectPr w:rsidR="006C3B4B" w:rsidRPr="00F7767B" w:rsidSect="005907DF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E168" w14:textId="77777777" w:rsidR="00CA7B15" w:rsidRDefault="00CA7B15" w:rsidP="001F2A02">
      <w:r>
        <w:separator/>
      </w:r>
    </w:p>
  </w:endnote>
  <w:endnote w:type="continuationSeparator" w:id="0">
    <w:p w14:paraId="6766B93A" w14:textId="77777777" w:rsidR="00CA7B15" w:rsidRDefault="00CA7B15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E54D39" w:rsidRDefault="00E54D39" w:rsidP="00E54D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E54D39" w:rsidRDefault="00E54D39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E54D39" w:rsidRPr="00FB363A" w:rsidRDefault="00E54D39" w:rsidP="00E54D3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E54D39" w:rsidRPr="00FB363A" w:rsidRDefault="00E54D39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38C3" w14:textId="77777777" w:rsidR="00CA7B15" w:rsidRDefault="00CA7B15" w:rsidP="001F2A02">
      <w:r>
        <w:separator/>
      </w:r>
    </w:p>
  </w:footnote>
  <w:footnote w:type="continuationSeparator" w:id="0">
    <w:p w14:paraId="7BE3CF7D" w14:textId="77777777" w:rsidR="00CA7B15" w:rsidRDefault="00CA7B15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791B"/>
    <w:rsid w:val="00046A6C"/>
    <w:rsid w:val="00071470"/>
    <w:rsid w:val="000A0FAC"/>
    <w:rsid w:val="000B7A24"/>
    <w:rsid w:val="000E1519"/>
    <w:rsid w:val="001160F4"/>
    <w:rsid w:val="001230ED"/>
    <w:rsid w:val="00141CFC"/>
    <w:rsid w:val="0017571B"/>
    <w:rsid w:val="001A7D75"/>
    <w:rsid w:val="001B1F95"/>
    <w:rsid w:val="001D54A9"/>
    <w:rsid w:val="001F2A02"/>
    <w:rsid w:val="00234076"/>
    <w:rsid w:val="0024670E"/>
    <w:rsid w:val="002820B9"/>
    <w:rsid w:val="002C1781"/>
    <w:rsid w:val="002D5D87"/>
    <w:rsid w:val="002F75F1"/>
    <w:rsid w:val="003425F4"/>
    <w:rsid w:val="00342FDE"/>
    <w:rsid w:val="0036061A"/>
    <w:rsid w:val="003764A7"/>
    <w:rsid w:val="00387CA1"/>
    <w:rsid w:val="003A32E4"/>
    <w:rsid w:val="003D6436"/>
    <w:rsid w:val="003E0415"/>
    <w:rsid w:val="00402256"/>
    <w:rsid w:val="00406B46"/>
    <w:rsid w:val="0044187F"/>
    <w:rsid w:val="00480B2B"/>
    <w:rsid w:val="004A360E"/>
    <w:rsid w:val="004B0DA2"/>
    <w:rsid w:val="004C0112"/>
    <w:rsid w:val="004C2255"/>
    <w:rsid w:val="004D3233"/>
    <w:rsid w:val="004D5BD7"/>
    <w:rsid w:val="004D7D95"/>
    <w:rsid w:val="004E577A"/>
    <w:rsid w:val="0055531E"/>
    <w:rsid w:val="005907DF"/>
    <w:rsid w:val="00596B35"/>
    <w:rsid w:val="005C7ECF"/>
    <w:rsid w:val="005D68AF"/>
    <w:rsid w:val="005F0B2E"/>
    <w:rsid w:val="006354B4"/>
    <w:rsid w:val="00656559"/>
    <w:rsid w:val="00663FCC"/>
    <w:rsid w:val="00664A15"/>
    <w:rsid w:val="006970FB"/>
    <w:rsid w:val="006C3B4B"/>
    <w:rsid w:val="006D1A9A"/>
    <w:rsid w:val="006E294C"/>
    <w:rsid w:val="006E4E32"/>
    <w:rsid w:val="0070232E"/>
    <w:rsid w:val="00706128"/>
    <w:rsid w:val="007377F0"/>
    <w:rsid w:val="00741DD5"/>
    <w:rsid w:val="007531CA"/>
    <w:rsid w:val="0075740F"/>
    <w:rsid w:val="007706BE"/>
    <w:rsid w:val="00795A73"/>
    <w:rsid w:val="007C16BB"/>
    <w:rsid w:val="007D76B1"/>
    <w:rsid w:val="007E2833"/>
    <w:rsid w:val="007E438D"/>
    <w:rsid w:val="0083660C"/>
    <w:rsid w:val="00886031"/>
    <w:rsid w:val="008C543D"/>
    <w:rsid w:val="00906B14"/>
    <w:rsid w:val="00906F68"/>
    <w:rsid w:val="009414E6"/>
    <w:rsid w:val="009D0C3C"/>
    <w:rsid w:val="009F256D"/>
    <w:rsid w:val="00A26327"/>
    <w:rsid w:val="00A8015B"/>
    <w:rsid w:val="00AA5FB2"/>
    <w:rsid w:val="00AC482C"/>
    <w:rsid w:val="00AE7017"/>
    <w:rsid w:val="00B306BF"/>
    <w:rsid w:val="00B3239E"/>
    <w:rsid w:val="00B63581"/>
    <w:rsid w:val="00BA43B7"/>
    <w:rsid w:val="00BB3461"/>
    <w:rsid w:val="00BC0316"/>
    <w:rsid w:val="00BE06A7"/>
    <w:rsid w:val="00BE6B5E"/>
    <w:rsid w:val="00C33534"/>
    <w:rsid w:val="00C4455B"/>
    <w:rsid w:val="00C81981"/>
    <w:rsid w:val="00CA7B15"/>
    <w:rsid w:val="00CB5E7F"/>
    <w:rsid w:val="00D03ECA"/>
    <w:rsid w:val="00D41B45"/>
    <w:rsid w:val="00D713AB"/>
    <w:rsid w:val="00D72C67"/>
    <w:rsid w:val="00D86425"/>
    <w:rsid w:val="00DD4EBB"/>
    <w:rsid w:val="00E54D39"/>
    <w:rsid w:val="00E73499"/>
    <w:rsid w:val="00E95BBD"/>
    <w:rsid w:val="00EB65C8"/>
    <w:rsid w:val="00EC1C25"/>
    <w:rsid w:val="00EC790C"/>
    <w:rsid w:val="00EF3E02"/>
    <w:rsid w:val="00F117F1"/>
    <w:rsid w:val="00F136C3"/>
    <w:rsid w:val="00F51EDD"/>
    <w:rsid w:val="00F73EC6"/>
    <w:rsid w:val="00F7767B"/>
    <w:rsid w:val="00FB363A"/>
    <w:rsid w:val="00FC2A73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E6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5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5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8FBB-887D-4C96-8FC6-1904C237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Hope Marchionda</cp:lastModifiedBy>
  <cp:revision>2</cp:revision>
  <cp:lastPrinted>2019-09-30T17:49:00Z</cp:lastPrinted>
  <dcterms:created xsi:type="dcterms:W3CDTF">2021-08-12T23:48:00Z</dcterms:created>
  <dcterms:modified xsi:type="dcterms:W3CDTF">2021-08-12T23:48:00Z</dcterms:modified>
</cp:coreProperties>
</file>