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14:paraId="3DE68AE7" w14:textId="77777777" w:rsidTr="00B33C1F">
        <w:tc>
          <w:tcPr>
            <w:tcW w:w="14395" w:type="dxa"/>
            <w:gridSpan w:val="2"/>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2EC1BD2D"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FA5344">
              <w:rPr>
                <w:rFonts w:ascii="Times New Roman" w:hAnsi="Times New Roman"/>
                <w:b/>
                <w:bCs/>
              </w:rPr>
              <w:t>1</w:t>
            </w:r>
            <w:r>
              <w:rPr>
                <w:rFonts w:ascii="Times New Roman" w:hAnsi="Times New Roman"/>
                <w:b/>
                <w:bCs/>
              </w:rPr>
              <w:t>-202</w:t>
            </w:r>
            <w:r w:rsidR="00FA5344">
              <w:rPr>
                <w:rFonts w:ascii="Times New Roman" w:hAnsi="Times New Roman"/>
                <w:b/>
                <w:bCs/>
              </w:rPr>
              <w:t>2</w:t>
            </w:r>
          </w:p>
        </w:tc>
      </w:tr>
      <w:tr w:rsidR="00931A51" w14:paraId="62B2B48D" w14:textId="77777777" w:rsidTr="004C0112">
        <w:trPr>
          <w:trHeight w:val="242"/>
        </w:trPr>
        <w:tc>
          <w:tcPr>
            <w:tcW w:w="6475" w:type="dxa"/>
          </w:tcPr>
          <w:p w14:paraId="506B9AE1" w14:textId="55B03674" w:rsidR="00931A51" w:rsidRPr="004C0112" w:rsidRDefault="00931A51" w:rsidP="00931A51">
            <w:pPr>
              <w:widowControl w:val="0"/>
              <w:autoSpaceDE w:val="0"/>
              <w:autoSpaceDN w:val="0"/>
              <w:adjustRightInd w:val="0"/>
              <w:rPr>
                <w:rFonts w:ascii="Times New Roman" w:hAnsi="Times New Roman"/>
                <w:bCs/>
                <w:i/>
                <w:iCs/>
                <w:sz w:val="20"/>
                <w:szCs w:val="20"/>
              </w:rPr>
            </w:pPr>
            <w:r>
              <w:rPr>
                <w:rFonts w:ascii="Times New Roman" w:hAnsi="Times New Roman"/>
                <w:bCs/>
              </w:rPr>
              <w:t>Gordon Ford College of Business</w:t>
            </w:r>
          </w:p>
        </w:tc>
        <w:tc>
          <w:tcPr>
            <w:tcW w:w="7920" w:type="dxa"/>
          </w:tcPr>
          <w:p w14:paraId="4B219735" w14:textId="63272987" w:rsidR="00931A51" w:rsidRPr="004C0112" w:rsidRDefault="00A65FD0" w:rsidP="00931A51">
            <w:pPr>
              <w:widowControl w:val="0"/>
              <w:autoSpaceDE w:val="0"/>
              <w:autoSpaceDN w:val="0"/>
              <w:adjustRightInd w:val="0"/>
              <w:rPr>
                <w:rFonts w:ascii="Times New Roman" w:hAnsi="Times New Roman"/>
                <w:bCs/>
                <w:i/>
                <w:iCs/>
                <w:sz w:val="20"/>
                <w:szCs w:val="20"/>
              </w:rPr>
            </w:pPr>
            <w:r>
              <w:rPr>
                <w:rFonts w:ascii="Times New Roman" w:hAnsi="Times New Roman"/>
                <w:bCs/>
              </w:rPr>
              <w:t xml:space="preserve">Analytics &amp; </w:t>
            </w:r>
            <w:r w:rsidR="00931A51">
              <w:rPr>
                <w:rFonts w:ascii="Times New Roman" w:hAnsi="Times New Roman"/>
                <w:bCs/>
              </w:rPr>
              <w:t>Information Systems</w:t>
            </w:r>
          </w:p>
        </w:tc>
      </w:tr>
      <w:tr w:rsidR="00931A51" w14:paraId="3FB6829E" w14:textId="77777777" w:rsidTr="00B33C1F">
        <w:tc>
          <w:tcPr>
            <w:tcW w:w="14395" w:type="dxa"/>
            <w:gridSpan w:val="2"/>
          </w:tcPr>
          <w:p w14:paraId="7CC57F6D" w14:textId="7AAFA0D1" w:rsidR="00931A51" w:rsidRPr="004C0112" w:rsidRDefault="00931A51" w:rsidP="00931A51">
            <w:pPr>
              <w:widowControl w:val="0"/>
              <w:autoSpaceDE w:val="0"/>
              <w:autoSpaceDN w:val="0"/>
              <w:adjustRightInd w:val="0"/>
              <w:rPr>
                <w:rFonts w:ascii="Times New Roman" w:hAnsi="Times New Roman"/>
                <w:bCs/>
                <w:i/>
                <w:iCs/>
                <w:sz w:val="20"/>
                <w:szCs w:val="20"/>
              </w:rPr>
            </w:pPr>
            <w:r>
              <w:rPr>
                <w:rFonts w:ascii="Times New Roman" w:hAnsi="Times New Roman"/>
                <w:bCs/>
              </w:rPr>
              <w:t>Business Data Analytics 504#</w:t>
            </w:r>
          </w:p>
        </w:tc>
      </w:tr>
      <w:tr w:rsidR="00931A51" w14:paraId="56A671A4" w14:textId="77777777" w:rsidTr="00B33C1F">
        <w:tc>
          <w:tcPr>
            <w:tcW w:w="14395" w:type="dxa"/>
            <w:gridSpan w:val="2"/>
          </w:tcPr>
          <w:p w14:paraId="6AD05DAC" w14:textId="6B5684EB" w:rsidR="00931A51" w:rsidRPr="004C0112" w:rsidRDefault="00931A51" w:rsidP="00931A51">
            <w:pPr>
              <w:widowControl w:val="0"/>
              <w:autoSpaceDE w:val="0"/>
              <w:autoSpaceDN w:val="0"/>
              <w:adjustRightInd w:val="0"/>
              <w:rPr>
                <w:rFonts w:ascii="Times New Roman" w:hAnsi="Times New Roman"/>
                <w:bCs/>
                <w:i/>
                <w:iCs/>
                <w:sz w:val="20"/>
                <w:szCs w:val="20"/>
              </w:rPr>
            </w:pPr>
            <w:r>
              <w:rPr>
                <w:rFonts w:ascii="Times New Roman" w:hAnsi="Times New Roman"/>
                <w:bCs/>
              </w:rPr>
              <w:t>Assessment Coordinator: Ray Blankenship</w:t>
            </w:r>
          </w:p>
        </w:tc>
      </w:tr>
    </w:tbl>
    <w:p w14:paraId="39312896" w14:textId="2A65359E" w:rsidR="0017571B" w:rsidRDefault="0017571B"/>
    <w:p w14:paraId="07C6A972" w14:textId="1833B8E6" w:rsidR="00AA7D4B" w:rsidRPr="002432A3" w:rsidRDefault="00AA7D4B">
      <w:pPr>
        <w:rPr>
          <w:rFonts w:ascii="Times New Roman" w:hAnsi="Times New Roman"/>
          <w:sz w:val="22"/>
          <w:szCs w:val="22"/>
        </w:rPr>
      </w:pPr>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sidR="002432A3" w:rsidRPr="002432A3">
        <w:rPr>
          <w:rFonts w:ascii="Times New Roman" w:hAnsi="Times New Roman"/>
          <w:sz w:val="22"/>
          <w:szCs w:val="22"/>
        </w:rPr>
        <w:fldChar w:fldCharType="begin">
          <w:ffData>
            <w:name w:val="Check13"/>
            <w:enabled/>
            <w:calcOnExit w:val="0"/>
            <w:checkBox>
              <w:sizeAuto/>
              <w:default w:val="0"/>
            </w:checkBox>
          </w:ffData>
        </w:fldChar>
      </w:r>
      <w:bookmarkStart w:id="0" w:name="Check13"/>
      <w:r w:rsidR="002432A3" w:rsidRPr="002432A3">
        <w:rPr>
          <w:rFonts w:ascii="Times New Roman" w:hAnsi="Times New Roman"/>
          <w:sz w:val="22"/>
          <w:szCs w:val="22"/>
        </w:rPr>
        <w:instrText xml:space="preserve"> FORMCHECKBOX </w:instrText>
      </w:r>
      <w:r w:rsidR="000E5518">
        <w:rPr>
          <w:rFonts w:ascii="Times New Roman" w:hAnsi="Times New Roman"/>
          <w:sz w:val="22"/>
          <w:szCs w:val="22"/>
        </w:rPr>
      </w:r>
      <w:r w:rsidR="000E5518">
        <w:rPr>
          <w:rFonts w:ascii="Times New Roman" w:hAnsi="Times New Roman"/>
          <w:sz w:val="22"/>
          <w:szCs w:val="22"/>
        </w:rPr>
        <w:fldChar w:fldCharType="separate"/>
      </w:r>
      <w:r w:rsidR="002432A3" w:rsidRPr="002432A3">
        <w:rPr>
          <w:rFonts w:ascii="Times New Roman" w:hAnsi="Times New Roman"/>
          <w:sz w:val="22"/>
          <w:szCs w:val="22"/>
        </w:rPr>
        <w:fldChar w:fldCharType="end"/>
      </w:r>
      <w:bookmarkEnd w:id="0"/>
      <w:r w:rsidR="002432A3" w:rsidRPr="002432A3">
        <w:rPr>
          <w:rFonts w:ascii="Times New Roman" w:hAnsi="Times New Roman"/>
          <w:sz w:val="22"/>
          <w:szCs w:val="22"/>
        </w:rPr>
        <w:t xml:space="preserve"> Yes </w:t>
      </w:r>
      <w:r w:rsidR="00A65FD0">
        <w:rPr>
          <w:rFonts w:ascii="Times New Roman" w:hAnsi="Times New Roman"/>
          <w:sz w:val="22"/>
          <w:szCs w:val="22"/>
        </w:rPr>
        <w:fldChar w:fldCharType="begin">
          <w:ffData>
            <w:name w:val="Check14"/>
            <w:enabled/>
            <w:calcOnExit w:val="0"/>
            <w:checkBox>
              <w:sizeAuto/>
              <w:default w:val="1"/>
            </w:checkBox>
          </w:ffData>
        </w:fldChar>
      </w:r>
      <w:bookmarkStart w:id="1" w:name="Check14"/>
      <w:r w:rsidR="00A65FD0">
        <w:rPr>
          <w:rFonts w:ascii="Times New Roman" w:hAnsi="Times New Roman"/>
          <w:sz w:val="22"/>
          <w:szCs w:val="22"/>
        </w:rPr>
        <w:instrText xml:space="preserve"> FORMCHECKBOX </w:instrText>
      </w:r>
      <w:r w:rsidR="000E5518">
        <w:rPr>
          <w:rFonts w:ascii="Times New Roman" w:hAnsi="Times New Roman"/>
          <w:sz w:val="22"/>
          <w:szCs w:val="22"/>
        </w:rPr>
      </w:r>
      <w:r w:rsidR="000E5518">
        <w:rPr>
          <w:rFonts w:ascii="Times New Roman" w:hAnsi="Times New Roman"/>
          <w:sz w:val="22"/>
          <w:szCs w:val="22"/>
        </w:rPr>
        <w:fldChar w:fldCharType="separate"/>
      </w:r>
      <w:r w:rsidR="00A65FD0">
        <w:rPr>
          <w:rFonts w:ascii="Times New Roman" w:hAnsi="Times New Roman"/>
          <w:sz w:val="22"/>
          <w:szCs w:val="22"/>
        </w:rPr>
        <w:fldChar w:fldCharType="end"/>
      </w:r>
      <w:bookmarkEnd w:id="1"/>
      <w:r w:rsidR="002432A3" w:rsidRPr="002432A3">
        <w:rPr>
          <w:rFonts w:ascii="Times New Roman" w:hAnsi="Times New Roman"/>
          <w:sz w:val="22"/>
          <w:szCs w:val="22"/>
        </w:rPr>
        <w:t xml:space="preserve"> No</w:t>
      </w:r>
    </w:p>
    <w:p w14:paraId="2A376688" w14:textId="77777777" w:rsidR="00AA7D4B" w:rsidRDefault="00AA7D4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0605DCA1"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Student Learning Outcome 1:</w:t>
            </w:r>
            <w:r w:rsidR="00A65FD0" w:rsidRPr="00146729">
              <w:rPr>
                <w:b/>
                <w:sz w:val="20"/>
                <w:szCs w:val="20"/>
              </w:rPr>
              <w:t xml:space="preserve"> Model and computationally analyze business-oriented data</w:t>
            </w: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28B2A2E5" w14:textId="77777777" w:rsidR="007706BE" w:rsidRPr="00FF3DCE" w:rsidRDefault="007706BE" w:rsidP="00B33C1F">
            <w:pPr>
              <w:widowControl w:val="0"/>
              <w:autoSpaceDE w:val="0"/>
              <w:autoSpaceDN w:val="0"/>
              <w:adjustRightInd w:val="0"/>
              <w:rPr>
                <w:rFonts w:ascii="Times New Roman" w:hAnsi="Times New Roman"/>
                <w:b/>
                <w:bCs/>
                <w:sz w:val="20"/>
                <w:szCs w:val="20"/>
              </w:rPr>
            </w:pPr>
          </w:p>
          <w:p w14:paraId="4E3C036B" w14:textId="77777777" w:rsidR="00A65FD0" w:rsidRDefault="00A65FD0" w:rsidP="00A65FD0">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In-class examinations and projects</w:t>
            </w:r>
          </w:p>
          <w:p w14:paraId="681FFD89" w14:textId="77777777" w:rsidR="007706BE" w:rsidRPr="00FF3DCE" w:rsidRDefault="007706BE" w:rsidP="00B33C1F">
            <w:pPr>
              <w:widowControl w:val="0"/>
              <w:autoSpaceDE w:val="0"/>
              <w:autoSpaceDN w:val="0"/>
              <w:adjustRightInd w:val="0"/>
              <w:jc w:val="center"/>
              <w:rPr>
                <w:rFonts w:ascii="Times New Roman" w:hAnsi="Times New Roman"/>
                <w:b/>
                <w:bCs/>
                <w:sz w:val="20"/>
                <w:szCs w:val="20"/>
              </w:rPr>
            </w:pPr>
          </w:p>
        </w:tc>
      </w:tr>
      <w:tr w:rsidR="00A65FD0" w:rsidRPr="00964DD0" w14:paraId="35D6197C" w14:textId="77777777" w:rsidTr="007706BE">
        <w:trPr>
          <w:trHeight w:val="323"/>
        </w:trPr>
        <w:tc>
          <w:tcPr>
            <w:tcW w:w="1435" w:type="dxa"/>
            <w:shd w:val="clear" w:color="auto" w:fill="auto"/>
            <w:tcMar>
              <w:top w:w="100" w:type="nil"/>
              <w:right w:w="100" w:type="nil"/>
            </w:tcMar>
          </w:tcPr>
          <w:p w14:paraId="6EB3B1E8" w14:textId="7C3533D0" w:rsidR="00A65FD0" w:rsidRPr="00FF3DCE" w:rsidRDefault="00A65FD0" w:rsidP="00A65FD0">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2</w:t>
            </w:r>
          </w:p>
        </w:tc>
        <w:tc>
          <w:tcPr>
            <w:tcW w:w="12960" w:type="dxa"/>
            <w:gridSpan w:val="3"/>
            <w:shd w:val="clear" w:color="auto" w:fill="auto"/>
            <w:tcMar>
              <w:top w:w="100" w:type="nil"/>
              <w:right w:w="100" w:type="nil"/>
            </w:tcMar>
          </w:tcPr>
          <w:p w14:paraId="26D54A3F" w14:textId="77777777" w:rsidR="00A65FD0" w:rsidRDefault="00A65FD0" w:rsidP="00A65FD0">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Analysis of Capstone Projects / Poster presentations</w:t>
            </w:r>
          </w:p>
          <w:p w14:paraId="7EBD0E2F" w14:textId="105B7768" w:rsidR="00A65FD0" w:rsidRPr="00FF3DCE" w:rsidRDefault="00A65FD0" w:rsidP="00A65FD0">
            <w:pPr>
              <w:widowControl w:val="0"/>
              <w:autoSpaceDE w:val="0"/>
              <w:autoSpaceDN w:val="0"/>
              <w:adjustRightInd w:val="0"/>
              <w:rPr>
                <w:rFonts w:ascii="Times New Roman" w:hAnsi="Times New Roman"/>
                <w:b/>
                <w:bCs/>
                <w:sz w:val="20"/>
                <w:szCs w:val="20"/>
              </w:rPr>
            </w:pPr>
          </w:p>
        </w:tc>
      </w:tr>
      <w:tr w:rsidR="00A65FD0" w:rsidRPr="00964DD0" w14:paraId="353A5521" w14:textId="77777777" w:rsidTr="007706BE">
        <w:trPr>
          <w:trHeight w:val="323"/>
        </w:trPr>
        <w:tc>
          <w:tcPr>
            <w:tcW w:w="1435" w:type="dxa"/>
            <w:shd w:val="clear" w:color="auto" w:fill="auto"/>
            <w:tcMar>
              <w:top w:w="100" w:type="nil"/>
              <w:right w:w="100" w:type="nil"/>
            </w:tcMar>
          </w:tcPr>
          <w:p w14:paraId="0236A641" w14:textId="632BEDB4" w:rsidR="00A65FD0" w:rsidRPr="00FF3DCE" w:rsidRDefault="00A65FD0" w:rsidP="00A65FD0">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3</w:t>
            </w:r>
          </w:p>
        </w:tc>
        <w:tc>
          <w:tcPr>
            <w:tcW w:w="12960" w:type="dxa"/>
            <w:gridSpan w:val="3"/>
            <w:shd w:val="clear" w:color="auto" w:fill="auto"/>
            <w:tcMar>
              <w:top w:w="100" w:type="nil"/>
              <w:right w:w="100" w:type="nil"/>
            </w:tcMar>
          </w:tcPr>
          <w:p w14:paraId="27237BB5" w14:textId="77777777" w:rsidR="00A65FD0" w:rsidRPr="00FF3DCE" w:rsidRDefault="00A65FD0" w:rsidP="00A65FD0">
            <w:pPr>
              <w:widowControl w:val="0"/>
              <w:autoSpaceDE w:val="0"/>
              <w:autoSpaceDN w:val="0"/>
              <w:adjustRightInd w:val="0"/>
              <w:rPr>
                <w:rFonts w:ascii="Times New Roman" w:hAnsi="Times New Roman"/>
                <w:b/>
                <w:bCs/>
                <w:sz w:val="20"/>
                <w:szCs w:val="20"/>
              </w:rPr>
            </w:pPr>
          </w:p>
          <w:p w14:paraId="0594B6ED" w14:textId="52768043" w:rsidR="00A65FD0" w:rsidRPr="00FF3DCE" w:rsidRDefault="00A65FD0" w:rsidP="00A65FD0">
            <w:pPr>
              <w:widowControl w:val="0"/>
              <w:autoSpaceDE w:val="0"/>
              <w:autoSpaceDN w:val="0"/>
              <w:adjustRightInd w:val="0"/>
              <w:rPr>
                <w:rFonts w:ascii="Times New Roman" w:hAnsi="Times New Roman"/>
                <w:b/>
                <w:bCs/>
                <w:sz w:val="20"/>
                <w:szCs w:val="20"/>
              </w:rPr>
            </w:pPr>
          </w:p>
        </w:tc>
      </w:tr>
      <w:tr w:rsidR="00A65FD0" w:rsidRPr="00964DD0" w14:paraId="6CB83774" w14:textId="77777777" w:rsidTr="007706BE">
        <w:tc>
          <w:tcPr>
            <w:tcW w:w="11875" w:type="dxa"/>
            <w:gridSpan w:val="2"/>
            <w:shd w:val="clear" w:color="auto" w:fill="auto"/>
            <w:tcMar>
              <w:top w:w="100" w:type="nil"/>
              <w:right w:w="100" w:type="nil"/>
            </w:tcMar>
          </w:tcPr>
          <w:p w14:paraId="715F4BA5" w14:textId="1D85AC62" w:rsidR="00A65FD0" w:rsidRPr="00FF3DCE" w:rsidRDefault="00A65FD0" w:rsidP="00A65FD0">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1.</w:t>
            </w:r>
          </w:p>
          <w:p w14:paraId="33AD5206" w14:textId="2AEA161E" w:rsidR="00A65FD0" w:rsidRPr="00FF3DCE" w:rsidRDefault="00A65FD0" w:rsidP="00A65FD0">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6C7D1C75" w:rsidR="00A65FD0" w:rsidRPr="00FF3DCE" w:rsidRDefault="00A65FD0" w:rsidP="00A65FD0">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2" w:name="Check3"/>
            <w:r>
              <w:rPr>
                <w:rFonts w:ascii="Times New Roman" w:hAnsi="Times New Roman"/>
                <w:b/>
                <w:sz w:val="20"/>
                <w:szCs w:val="20"/>
              </w:rPr>
              <w:instrText xml:space="preserve"> FORMCHECKBOX </w:instrText>
            </w:r>
            <w:r w:rsidR="000E5518">
              <w:rPr>
                <w:rFonts w:ascii="Times New Roman" w:hAnsi="Times New Roman"/>
                <w:b/>
                <w:sz w:val="20"/>
                <w:szCs w:val="20"/>
              </w:rPr>
            </w:r>
            <w:r w:rsidR="000E5518">
              <w:rPr>
                <w:rFonts w:ascii="Times New Roman" w:hAnsi="Times New Roman"/>
                <w:b/>
                <w:sz w:val="20"/>
                <w:szCs w:val="20"/>
              </w:rPr>
              <w:fldChar w:fldCharType="separate"/>
            </w:r>
            <w:r>
              <w:rPr>
                <w:rFonts w:ascii="Times New Roman" w:hAnsi="Times New Roman"/>
                <w:b/>
                <w:sz w:val="20"/>
                <w:szCs w:val="20"/>
              </w:rPr>
              <w:fldChar w:fldCharType="end"/>
            </w:r>
            <w:bookmarkEnd w:id="2"/>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764268B7" w14:textId="21E70978" w:rsidR="00A65FD0" w:rsidRPr="00FF3DCE" w:rsidRDefault="00A65FD0" w:rsidP="00A65FD0">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3" w:name="Check4"/>
            <w:r>
              <w:rPr>
                <w:rFonts w:ascii="Times New Roman" w:hAnsi="Times New Roman"/>
                <w:b/>
                <w:sz w:val="20"/>
                <w:szCs w:val="20"/>
              </w:rPr>
              <w:instrText xml:space="preserve"> FORMCHECKBOX </w:instrText>
            </w:r>
            <w:r w:rsidR="000E5518">
              <w:rPr>
                <w:rFonts w:ascii="Times New Roman" w:hAnsi="Times New Roman"/>
                <w:b/>
                <w:sz w:val="20"/>
                <w:szCs w:val="20"/>
              </w:rPr>
            </w:r>
            <w:r w:rsidR="000E5518">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Pr="00FF3DCE">
              <w:rPr>
                <w:rFonts w:ascii="Times New Roman" w:hAnsi="Times New Roman"/>
                <w:b/>
                <w:sz w:val="20"/>
                <w:szCs w:val="20"/>
              </w:rPr>
              <w:t>Not Met</w:t>
            </w:r>
          </w:p>
        </w:tc>
      </w:tr>
      <w:tr w:rsidR="00A65FD0" w:rsidRPr="00964DD0" w14:paraId="52A9DEBE" w14:textId="77777777" w:rsidTr="00EB7535">
        <w:tc>
          <w:tcPr>
            <w:tcW w:w="14395" w:type="dxa"/>
            <w:gridSpan w:val="4"/>
            <w:shd w:val="clear" w:color="auto" w:fill="auto"/>
            <w:tcMar>
              <w:top w:w="100" w:type="nil"/>
              <w:right w:w="100" w:type="nil"/>
            </w:tcMar>
          </w:tcPr>
          <w:p w14:paraId="3BC48C81" w14:textId="77777777" w:rsidR="00A65FD0" w:rsidRPr="00146729" w:rsidRDefault="00A65FD0" w:rsidP="00A65FD0">
            <w:pPr>
              <w:contextualSpacing/>
              <w:rPr>
                <w:b/>
                <w:sz w:val="20"/>
                <w:szCs w:val="20"/>
              </w:rPr>
            </w:pPr>
            <w:r w:rsidRPr="00FF3DCE">
              <w:rPr>
                <w:rFonts w:ascii="Times New Roman" w:hAnsi="Times New Roman"/>
                <w:b/>
                <w:bCs/>
                <w:sz w:val="20"/>
                <w:szCs w:val="20"/>
              </w:rPr>
              <w:t xml:space="preserve">Student Learning Outcome </w:t>
            </w:r>
            <w:proofErr w:type="gramStart"/>
            <w:r w:rsidRPr="00FF3DCE">
              <w:rPr>
                <w:rFonts w:ascii="Times New Roman" w:hAnsi="Times New Roman"/>
                <w:b/>
                <w:bCs/>
                <w:sz w:val="20"/>
                <w:szCs w:val="20"/>
              </w:rPr>
              <w:t>2::</w:t>
            </w:r>
            <w:proofErr w:type="gramEnd"/>
            <w:r w:rsidRPr="00146729">
              <w:rPr>
                <w:b/>
                <w:sz w:val="20"/>
                <w:szCs w:val="20"/>
              </w:rPr>
              <w:t xml:space="preserve"> Critically identify appropriate data </w:t>
            </w:r>
            <w:r w:rsidRPr="0071683C">
              <w:rPr>
                <w:b/>
                <w:sz w:val="20"/>
                <w:szCs w:val="20"/>
              </w:rPr>
              <w:t>structures</w:t>
            </w:r>
            <w:r w:rsidRPr="00146729">
              <w:rPr>
                <w:b/>
                <w:sz w:val="20"/>
                <w:szCs w:val="20"/>
              </w:rPr>
              <w:t xml:space="preserve"> to solve business problems</w:t>
            </w:r>
          </w:p>
          <w:p w14:paraId="2FDD2A3B" w14:textId="2894AB65" w:rsidR="00A65FD0" w:rsidRPr="00FF3DCE" w:rsidRDefault="00A65FD0" w:rsidP="00A65FD0">
            <w:pPr>
              <w:widowControl w:val="0"/>
              <w:autoSpaceDE w:val="0"/>
              <w:autoSpaceDN w:val="0"/>
              <w:adjustRightInd w:val="0"/>
              <w:rPr>
                <w:rFonts w:ascii="Times New Roman" w:hAnsi="Times New Roman"/>
                <w:b/>
                <w:sz w:val="20"/>
                <w:szCs w:val="20"/>
              </w:rPr>
            </w:pPr>
          </w:p>
        </w:tc>
      </w:tr>
      <w:tr w:rsidR="00A65FD0" w:rsidRPr="00964DD0" w14:paraId="018E91BF" w14:textId="77777777" w:rsidTr="00B3239E">
        <w:tc>
          <w:tcPr>
            <w:tcW w:w="1435" w:type="dxa"/>
            <w:shd w:val="clear" w:color="auto" w:fill="auto"/>
            <w:tcMar>
              <w:top w:w="100" w:type="nil"/>
              <w:right w:w="100" w:type="nil"/>
            </w:tcMar>
          </w:tcPr>
          <w:p w14:paraId="1C3833F8" w14:textId="77777777" w:rsidR="00A65FD0" w:rsidRPr="00FF3DCE" w:rsidRDefault="00A65FD0" w:rsidP="00A65FD0">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A65FD0" w:rsidRPr="00FF3DCE" w:rsidRDefault="00A65FD0" w:rsidP="00A65FD0">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36580FB9" w14:textId="77777777" w:rsidR="00A65FD0" w:rsidRDefault="00A65FD0" w:rsidP="00A65FD0">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In-class examinations and projects</w:t>
            </w:r>
          </w:p>
          <w:p w14:paraId="7C91D468" w14:textId="0BF143A2" w:rsidR="00A65FD0" w:rsidRPr="00FF3DCE" w:rsidRDefault="00A65FD0" w:rsidP="00A65FD0">
            <w:pPr>
              <w:widowControl w:val="0"/>
              <w:autoSpaceDE w:val="0"/>
              <w:autoSpaceDN w:val="0"/>
              <w:adjustRightInd w:val="0"/>
              <w:jc w:val="center"/>
              <w:rPr>
                <w:rFonts w:ascii="Times New Roman" w:hAnsi="Times New Roman"/>
                <w:b/>
                <w:sz w:val="20"/>
                <w:szCs w:val="20"/>
              </w:rPr>
            </w:pPr>
          </w:p>
        </w:tc>
      </w:tr>
      <w:tr w:rsidR="00A65FD0" w:rsidRPr="00964DD0" w14:paraId="4F1BFB42" w14:textId="77777777" w:rsidTr="00B3239E">
        <w:tc>
          <w:tcPr>
            <w:tcW w:w="1435" w:type="dxa"/>
            <w:shd w:val="clear" w:color="auto" w:fill="auto"/>
            <w:tcMar>
              <w:top w:w="100" w:type="nil"/>
              <w:right w:w="100" w:type="nil"/>
            </w:tcMar>
          </w:tcPr>
          <w:p w14:paraId="5DB745A6" w14:textId="77777777" w:rsidR="00A65FD0" w:rsidRPr="00FF3DCE" w:rsidRDefault="00A65FD0" w:rsidP="00A65FD0">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3F1F93E" w14:textId="303E3656" w:rsidR="00A65FD0" w:rsidRPr="00FF3DCE" w:rsidRDefault="00A65FD0" w:rsidP="00A65FD0">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5C92DA84" w14:textId="77777777" w:rsidR="00A65FD0" w:rsidRDefault="00A65FD0" w:rsidP="00A65FD0">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Analysis of Capstone Projects / Poster presentations</w:t>
            </w:r>
          </w:p>
          <w:p w14:paraId="04731C94" w14:textId="00890784" w:rsidR="00A65FD0" w:rsidRPr="00FF3DCE" w:rsidRDefault="00A65FD0" w:rsidP="00A65FD0">
            <w:pPr>
              <w:widowControl w:val="0"/>
              <w:autoSpaceDE w:val="0"/>
              <w:autoSpaceDN w:val="0"/>
              <w:adjustRightInd w:val="0"/>
              <w:jc w:val="center"/>
              <w:rPr>
                <w:rFonts w:ascii="Times New Roman" w:hAnsi="Times New Roman"/>
                <w:b/>
                <w:sz w:val="20"/>
                <w:szCs w:val="20"/>
              </w:rPr>
            </w:pPr>
          </w:p>
        </w:tc>
      </w:tr>
      <w:tr w:rsidR="00A65FD0" w:rsidRPr="00964DD0" w14:paraId="4460895F" w14:textId="77777777" w:rsidTr="00B3239E">
        <w:tc>
          <w:tcPr>
            <w:tcW w:w="1435" w:type="dxa"/>
            <w:shd w:val="clear" w:color="auto" w:fill="auto"/>
            <w:tcMar>
              <w:top w:w="100" w:type="nil"/>
              <w:right w:w="100" w:type="nil"/>
            </w:tcMar>
          </w:tcPr>
          <w:p w14:paraId="740A44A1" w14:textId="77777777" w:rsidR="00A65FD0" w:rsidRPr="00FF3DCE" w:rsidRDefault="00A65FD0" w:rsidP="00A65FD0">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p w14:paraId="50D4E329" w14:textId="5AF7EB49" w:rsidR="00A65FD0" w:rsidRPr="00FF3DCE" w:rsidRDefault="00A65FD0" w:rsidP="00A65FD0">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121B8240" w14:textId="77777777" w:rsidR="00A65FD0" w:rsidRPr="00FF3DCE" w:rsidRDefault="00A65FD0" w:rsidP="00A65FD0">
            <w:pPr>
              <w:widowControl w:val="0"/>
              <w:autoSpaceDE w:val="0"/>
              <w:autoSpaceDN w:val="0"/>
              <w:adjustRightInd w:val="0"/>
              <w:jc w:val="center"/>
              <w:rPr>
                <w:rFonts w:ascii="Times New Roman" w:hAnsi="Times New Roman"/>
                <w:b/>
                <w:sz w:val="20"/>
                <w:szCs w:val="20"/>
              </w:rPr>
            </w:pPr>
          </w:p>
        </w:tc>
      </w:tr>
      <w:tr w:rsidR="00A65FD0" w:rsidRPr="00964DD0" w14:paraId="5F8807A0" w14:textId="77777777" w:rsidTr="007706BE">
        <w:tc>
          <w:tcPr>
            <w:tcW w:w="11875" w:type="dxa"/>
            <w:gridSpan w:val="2"/>
            <w:shd w:val="clear" w:color="auto" w:fill="auto"/>
            <w:tcMar>
              <w:top w:w="100" w:type="nil"/>
              <w:right w:w="100" w:type="nil"/>
            </w:tcMar>
          </w:tcPr>
          <w:p w14:paraId="72CF8286" w14:textId="0979BD4D" w:rsidR="00A65FD0" w:rsidRPr="00FF3DCE" w:rsidRDefault="00A65FD0" w:rsidP="00A65FD0">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w:t>
            </w:r>
            <w:r w:rsidR="00931A79">
              <w:rPr>
                <w:rFonts w:ascii="Times New Roman" w:hAnsi="Times New Roman"/>
                <w:b/>
                <w:bCs/>
                <w:sz w:val="20"/>
                <w:szCs w:val="20"/>
              </w:rPr>
              <w:t xml:space="preserve">of </w:t>
            </w:r>
            <w:r w:rsidRPr="00FF3DCE">
              <w:rPr>
                <w:rFonts w:ascii="Times New Roman" w:hAnsi="Times New Roman"/>
                <w:b/>
                <w:bCs/>
                <w:sz w:val="20"/>
                <w:szCs w:val="20"/>
              </w:rPr>
              <w:t>Student Learning Outcome 2.</w:t>
            </w:r>
          </w:p>
          <w:p w14:paraId="7F82F43B" w14:textId="1DCF5507" w:rsidR="00A65FD0" w:rsidRPr="00FF3DCE" w:rsidRDefault="00A65FD0" w:rsidP="00A65FD0">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769F3ED0" w:rsidR="00A65FD0" w:rsidRPr="00FF3DCE" w:rsidRDefault="00A65FD0" w:rsidP="00A65FD0">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4" w:name="Check1"/>
            <w:r>
              <w:rPr>
                <w:rFonts w:ascii="Times New Roman" w:hAnsi="Times New Roman"/>
                <w:b/>
                <w:sz w:val="20"/>
                <w:szCs w:val="20"/>
              </w:rPr>
              <w:instrText xml:space="preserve"> FORMCHECKBOX </w:instrText>
            </w:r>
            <w:r w:rsidR="000E5518">
              <w:rPr>
                <w:rFonts w:ascii="Times New Roman" w:hAnsi="Times New Roman"/>
                <w:b/>
                <w:sz w:val="20"/>
                <w:szCs w:val="20"/>
              </w:rPr>
            </w:r>
            <w:r w:rsidR="000E5518">
              <w:rPr>
                <w:rFonts w:ascii="Times New Roman" w:hAnsi="Times New Roman"/>
                <w:b/>
                <w:sz w:val="20"/>
                <w:szCs w:val="20"/>
              </w:rPr>
              <w:fldChar w:fldCharType="separate"/>
            </w:r>
            <w:r>
              <w:rPr>
                <w:rFonts w:ascii="Times New Roman" w:hAnsi="Times New Roman"/>
                <w:b/>
                <w:sz w:val="20"/>
                <w:szCs w:val="20"/>
              </w:rPr>
              <w:fldChar w:fldCharType="end"/>
            </w:r>
            <w:bookmarkEnd w:id="4"/>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06A0BD3A" w14:textId="38CBBC70" w:rsidR="00A65FD0" w:rsidRPr="00FF3DCE" w:rsidRDefault="00A65FD0" w:rsidP="00A65FD0">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5" w:name="Check2"/>
            <w:r>
              <w:rPr>
                <w:rFonts w:ascii="Times New Roman" w:hAnsi="Times New Roman"/>
                <w:b/>
                <w:sz w:val="20"/>
                <w:szCs w:val="20"/>
              </w:rPr>
              <w:instrText xml:space="preserve"> FORMCHECKBOX </w:instrText>
            </w:r>
            <w:r w:rsidR="000E5518">
              <w:rPr>
                <w:rFonts w:ascii="Times New Roman" w:hAnsi="Times New Roman"/>
                <w:b/>
                <w:sz w:val="20"/>
                <w:szCs w:val="20"/>
              </w:rPr>
            </w:r>
            <w:r w:rsidR="000E5518">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Pr="00FF3DCE">
              <w:rPr>
                <w:rFonts w:ascii="Times New Roman" w:hAnsi="Times New Roman"/>
                <w:b/>
                <w:sz w:val="20"/>
                <w:szCs w:val="20"/>
              </w:rPr>
              <w:t>Not Met</w:t>
            </w:r>
          </w:p>
        </w:tc>
      </w:tr>
      <w:tr w:rsidR="00A65FD0" w:rsidRPr="00964DD0" w14:paraId="67B84758" w14:textId="77777777" w:rsidTr="00841B21">
        <w:tc>
          <w:tcPr>
            <w:tcW w:w="14395" w:type="dxa"/>
            <w:gridSpan w:val="4"/>
            <w:shd w:val="clear" w:color="auto" w:fill="auto"/>
            <w:tcMar>
              <w:top w:w="100" w:type="nil"/>
              <w:right w:w="100" w:type="nil"/>
            </w:tcMar>
          </w:tcPr>
          <w:p w14:paraId="34421F51" w14:textId="715CA511" w:rsidR="00A65FD0" w:rsidRPr="00FF3DCE" w:rsidRDefault="00A65FD0" w:rsidP="00A65FD0">
            <w:pPr>
              <w:widowControl w:val="0"/>
              <w:tabs>
                <w:tab w:val="left" w:pos="3276"/>
              </w:tabs>
              <w:autoSpaceDE w:val="0"/>
              <w:autoSpaceDN w:val="0"/>
              <w:adjustRightInd w:val="0"/>
              <w:rPr>
                <w:rFonts w:ascii="Times New Roman" w:hAnsi="Times New Roman"/>
                <w:b/>
                <w:sz w:val="20"/>
                <w:szCs w:val="20"/>
              </w:rPr>
            </w:pPr>
            <w:r w:rsidRPr="00FF3DCE">
              <w:rPr>
                <w:rFonts w:ascii="Times New Roman" w:hAnsi="Times New Roman"/>
                <w:b/>
                <w:bCs/>
                <w:sz w:val="20"/>
                <w:szCs w:val="20"/>
              </w:rPr>
              <w:t>Student Learning Outcome 3</w:t>
            </w:r>
            <w:r w:rsidRPr="00146729">
              <w:rPr>
                <w:b/>
                <w:sz w:val="20"/>
                <w:szCs w:val="20"/>
              </w:rPr>
              <w:t xml:space="preserve"> Understand how to present and communicate graphical information related to various data analytic models</w:t>
            </w:r>
          </w:p>
        </w:tc>
      </w:tr>
      <w:tr w:rsidR="00D044FA" w:rsidRPr="00964DD0" w14:paraId="310AA017" w14:textId="77777777" w:rsidTr="00B3239E">
        <w:tc>
          <w:tcPr>
            <w:tcW w:w="1435" w:type="dxa"/>
            <w:shd w:val="clear" w:color="auto" w:fill="auto"/>
            <w:tcMar>
              <w:top w:w="100" w:type="nil"/>
              <w:right w:w="100" w:type="nil"/>
            </w:tcMar>
          </w:tcPr>
          <w:p w14:paraId="483DCE38" w14:textId="77777777" w:rsidR="00D044FA" w:rsidRPr="00FF3DCE" w:rsidRDefault="00D044FA" w:rsidP="00D044FA">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D044FA" w:rsidRPr="00FF3DCE" w:rsidRDefault="00D044FA" w:rsidP="00D044FA">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3C33EBC4" w14:textId="77777777" w:rsidR="00D044FA" w:rsidRDefault="00D044FA" w:rsidP="00D044FA">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In-class examinations and projects</w:t>
            </w:r>
          </w:p>
          <w:p w14:paraId="0D8B38B1" w14:textId="2B338CA6" w:rsidR="00D044FA" w:rsidRPr="00FF3DCE" w:rsidRDefault="00D044FA" w:rsidP="00D044FA">
            <w:pPr>
              <w:widowControl w:val="0"/>
              <w:autoSpaceDE w:val="0"/>
              <w:autoSpaceDN w:val="0"/>
              <w:adjustRightInd w:val="0"/>
              <w:jc w:val="center"/>
              <w:rPr>
                <w:rFonts w:ascii="Times New Roman" w:hAnsi="Times New Roman"/>
                <w:b/>
                <w:sz w:val="20"/>
                <w:szCs w:val="20"/>
              </w:rPr>
            </w:pPr>
          </w:p>
        </w:tc>
      </w:tr>
      <w:tr w:rsidR="00D044FA" w:rsidRPr="00964DD0" w14:paraId="2E0E0413" w14:textId="77777777" w:rsidTr="00B3239E">
        <w:tc>
          <w:tcPr>
            <w:tcW w:w="1435" w:type="dxa"/>
            <w:shd w:val="clear" w:color="auto" w:fill="auto"/>
            <w:tcMar>
              <w:top w:w="100" w:type="nil"/>
              <w:right w:w="100" w:type="nil"/>
            </w:tcMar>
          </w:tcPr>
          <w:p w14:paraId="2B208E3C" w14:textId="77777777" w:rsidR="00D044FA" w:rsidRPr="00FF3DCE" w:rsidRDefault="00D044FA" w:rsidP="00D044FA">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2107255" w14:textId="2A4EC677" w:rsidR="00D044FA" w:rsidRPr="00FF3DCE" w:rsidRDefault="00D044FA" w:rsidP="00D044FA">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2C824B25" w14:textId="77777777" w:rsidR="00D044FA" w:rsidRDefault="00D044FA" w:rsidP="00D044FA">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Analysis of Capstone Projects / Poster presentations</w:t>
            </w:r>
          </w:p>
          <w:p w14:paraId="6BFEEE6F" w14:textId="77777777" w:rsidR="00D044FA" w:rsidRPr="00FF3DCE" w:rsidRDefault="00D044FA" w:rsidP="00D044FA">
            <w:pPr>
              <w:widowControl w:val="0"/>
              <w:autoSpaceDE w:val="0"/>
              <w:autoSpaceDN w:val="0"/>
              <w:adjustRightInd w:val="0"/>
              <w:jc w:val="center"/>
              <w:rPr>
                <w:rFonts w:ascii="Times New Roman" w:hAnsi="Times New Roman"/>
                <w:b/>
                <w:sz w:val="20"/>
                <w:szCs w:val="20"/>
              </w:rPr>
            </w:pPr>
          </w:p>
        </w:tc>
      </w:tr>
      <w:tr w:rsidR="00D044FA" w:rsidRPr="00964DD0" w14:paraId="25622344" w14:textId="77777777" w:rsidTr="00B3239E">
        <w:tc>
          <w:tcPr>
            <w:tcW w:w="1435" w:type="dxa"/>
            <w:shd w:val="clear" w:color="auto" w:fill="auto"/>
            <w:tcMar>
              <w:top w:w="100" w:type="nil"/>
              <w:right w:w="100" w:type="nil"/>
            </w:tcMar>
          </w:tcPr>
          <w:p w14:paraId="230D7AAA" w14:textId="08FACCEA" w:rsidR="00D044FA" w:rsidRPr="00FF3DCE" w:rsidRDefault="00D044FA" w:rsidP="00D044FA">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tc>
        <w:tc>
          <w:tcPr>
            <w:tcW w:w="12960" w:type="dxa"/>
            <w:gridSpan w:val="3"/>
            <w:shd w:val="clear" w:color="auto" w:fill="auto"/>
          </w:tcPr>
          <w:p w14:paraId="57279A95" w14:textId="77777777" w:rsidR="00D044FA" w:rsidRPr="00FF3DCE" w:rsidRDefault="00D044FA" w:rsidP="00D044FA">
            <w:pPr>
              <w:widowControl w:val="0"/>
              <w:autoSpaceDE w:val="0"/>
              <w:autoSpaceDN w:val="0"/>
              <w:adjustRightInd w:val="0"/>
              <w:jc w:val="center"/>
              <w:rPr>
                <w:rFonts w:ascii="Times New Roman" w:hAnsi="Times New Roman"/>
                <w:b/>
                <w:sz w:val="20"/>
                <w:szCs w:val="20"/>
              </w:rPr>
            </w:pPr>
          </w:p>
        </w:tc>
      </w:tr>
      <w:tr w:rsidR="00D044FA" w:rsidRPr="00964DD0" w14:paraId="2CD12D7C" w14:textId="77777777" w:rsidTr="009A663B">
        <w:tc>
          <w:tcPr>
            <w:tcW w:w="11875" w:type="dxa"/>
            <w:gridSpan w:val="2"/>
            <w:shd w:val="clear" w:color="auto" w:fill="auto"/>
            <w:tcMar>
              <w:top w:w="100" w:type="nil"/>
              <w:right w:w="100" w:type="nil"/>
            </w:tcMar>
          </w:tcPr>
          <w:p w14:paraId="1737E22A" w14:textId="0ED276B0" w:rsidR="00D044FA" w:rsidRPr="00FF3DCE" w:rsidRDefault="00D044FA" w:rsidP="00D044FA">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3.</w:t>
            </w:r>
          </w:p>
          <w:p w14:paraId="6131EF46" w14:textId="55EC2BB0" w:rsidR="00D044FA" w:rsidRPr="00FF3DCE" w:rsidRDefault="00D044FA" w:rsidP="00D044FA">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05978F7E" w:rsidR="00D044FA" w:rsidRPr="00FF3DCE" w:rsidRDefault="00D044FA" w:rsidP="00D044FA">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1"/>
                  </w:checkBox>
                </w:ffData>
              </w:fldChar>
            </w:r>
            <w:bookmarkStart w:id="6" w:name="Check5"/>
            <w:r>
              <w:rPr>
                <w:rFonts w:ascii="Times New Roman" w:hAnsi="Times New Roman"/>
                <w:b/>
                <w:sz w:val="20"/>
                <w:szCs w:val="20"/>
              </w:rPr>
              <w:instrText xml:space="preserve"> FORMCHECKBOX </w:instrText>
            </w:r>
            <w:r w:rsidR="000E5518">
              <w:rPr>
                <w:rFonts w:ascii="Times New Roman" w:hAnsi="Times New Roman"/>
                <w:b/>
                <w:sz w:val="20"/>
                <w:szCs w:val="20"/>
              </w:rPr>
            </w:r>
            <w:r w:rsidR="000E5518">
              <w:rPr>
                <w:rFonts w:ascii="Times New Roman" w:hAnsi="Times New Roman"/>
                <w:b/>
                <w:sz w:val="20"/>
                <w:szCs w:val="20"/>
              </w:rPr>
              <w:fldChar w:fldCharType="separate"/>
            </w:r>
            <w:r>
              <w:rPr>
                <w:rFonts w:ascii="Times New Roman" w:hAnsi="Times New Roman"/>
                <w:b/>
                <w:sz w:val="20"/>
                <w:szCs w:val="20"/>
              </w:rPr>
              <w:fldChar w:fldCharType="end"/>
            </w:r>
            <w:bookmarkEnd w:id="6"/>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7EF23466" w14:textId="1E47FED0" w:rsidR="00D044FA" w:rsidRPr="00FF3DCE" w:rsidRDefault="00D044FA" w:rsidP="00D044FA">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7" w:name="Check6"/>
            <w:r>
              <w:rPr>
                <w:rFonts w:ascii="Times New Roman" w:hAnsi="Times New Roman"/>
                <w:b/>
                <w:sz w:val="20"/>
                <w:szCs w:val="20"/>
              </w:rPr>
              <w:instrText xml:space="preserve"> FORMCHECKBOX </w:instrText>
            </w:r>
            <w:r w:rsidR="000E5518">
              <w:rPr>
                <w:rFonts w:ascii="Times New Roman" w:hAnsi="Times New Roman"/>
                <w:b/>
                <w:sz w:val="20"/>
                <w:szCs w:val="20"/>
              </w:rPr>
            </w:r>
            <w:r w:rsidR="000E5518">
              <w:rPr>
                <w:rFonts w:ascii="Times New Roman" w:hAnsi="Times New Roman"/>
                <w:b/>
                <w:sz w:val="20"/>
                <w:szCs w:val="20"/>
              </w:rPr>
              <w:fldChar w:fldCharType="separate"/>
            </w:r>
            <w:r>
              <w:rPr>
                <w:rFonts w:ascii="Times New Roman" w:hAnsi="Times New Roman"/>
                <w:b/>
                <w:sz w:val="20"/>
                <w:szCs w:val="20"/>
              </w:rPr>
              <w:fldChar w:fldCharType="end"/>
            </w:r>
            <w:bookmarkEnd w:id="7"/>
            <w:r>
              <w:rPr>
                <w:rFonts w:ascii="Times New Roman" w:hAnsi="Times New Roman"/>
                <w:b/>
                <w:sz w:val="20"/>
                <w:szCs w:val="20"/>
              </w:rPr>
              <w:t xml:space="preserve"> </w:t>
            </w:r>
            <w:r w:rsidRPr="00FF3DCE">
              <w:rPr>
                <w:rFonts w:ascii="Times New Roman" w:hAnsi="Times New Roman"/>
                <w:b/>
                <w:sz w:val="20"/>
                <w:szCs w:val="20"/>
              </w:rPr>
              <w:t>Not Met</w:t>
            </w:r>
          </w:p>
        </w:tc>
      </w:tr>
      <w:tr w:rsidR="00D044FA" w:rsidRPr="00964DD0" w14:paraId="5B196B4E" w14:textId="77777777" w:rsidTr="007706BE">
        <w:tc>
          <w:tcPr>
            <w:tcW w:w="14395" w:type="dxa"/>
            <w:gridSpan w:val="4"/>
            <w:shd w:val="clear" w:color="auto" w:fill="auto"/>
            <w:tcMar>
              <w:top w:w="100" w:type="nil"/>
              <w:right w:w="100" w:type="nil"/>
            </w:tcMar>
          </w:tcPr>
          <w:p w14:paraId="72344A75" w14:textId="361D4CE8" w:rsidR="00D044FA" w:rsidRPr="00FF3DCE" w:rsidRDefault="00D044FA" w:rsidP="00D044FA">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Program Summary (Briefly summarize the action and follow up items from your detailed responses on subsequent pages.)  </w:t>
            </w:r>
          </w:p>
        </w:tc>
      </w:tr>
      <w:tr w:rsidR="00D044FA" w:rsidRPr="00964DD0" w14:paraId="3FD47350" w14:textId="77777777" w:rsidTr="007706BE">
        <w:tc>
          <w:tcPr>
            <w:tcW w:w="14395" w:type="dxa"/>
            <w:gridSpan w:val="4"/>
            <w:shd w:val="clear" w:color="auto" w:fill="auto"/>
            <w:tcMar>
              <w:top w:w="100" w:type="nil"/>
              <w:right w:w="100" w:type="nil"/>
            </w:tcMar>
          </w:tcPr>
          <w:p w14:paraId="504D5BF2" w14:textId="77777777" w:rsidR="00D044FA" w:rsidRPr="00FF3DCE" w:rsidRDefault="00D044FA" w:rsidP="00D044FA">
            <w:pPr>
              <w:jc w:val="both"/>
              <w:rPr>
                <w:rFonts w:ascii="Times New Roman" w:hAnsi="Times New Roman"/>
                <w:sz w:val="20"/>
                <w:szCs w:val="20"/>
              </w:rPr>
            </w:pPr>
          </w:p>
          <w:p w14:paraId="5451B8C0" w14:textId="4B543649" w:rsidR="00D044FA" w:rsidRPr="00FF3DCE" w:rsidRDefault="001700BE" w:rsidP="00D044FA">
            <w:pPr>
              <w:jc w:val="both"/>
              <w:rPr>
                <w:rFonts w:ascii="Times New Roman" w:hAnsi="Times New Roman"/>
                <w:bCs/>
                <w:sz w:val="20"/>
                <w:szCs w:val="20"/>
              </w:rPr>
            </w:pPr>
            <w:r>
              <w:rPr>
                <w:rFonts w:ascii="Times New Roman" w:hAnsi="Times New Roman"/>
                <w:bCs/>
                <w:sz w:val="20"/>
                <w:szCs w:val="20"/>
              </w:rPr>
              <w:t>The department met with Ms. Wanda Faulkner</w:t>
            </w:r>
            <w:r w:rsidR="00931A79">
              <w:rPr>
                <w:rFonts w:ascii="Times New Roman" w:hAnsi="Times New Roman"/>
                <w:bCs/>
                <w:sz w:val="20"/>
                <w:szCs w:val="20"/>
              </w:rPr>
              <w:t xml:space="preserve"> in December 2021.  Ms. Faulkner has an MA in Business Education and is pursuing a second degree in data analytics.  She met with the faculty to discuss the data analytics curriculum and how it could be improved from a student’s perspective. </w:t>
            </w:r>
            <w:r w:rsidR="00FE15DD">
              <w:rPr>
                <w:rFonts w:ascii="Times New Roman" w:hAnsi="Times New Roman"/>
                <w:bCs/>
                <w:sz w:val="20"/>
                <w:szCs w:val="20"/>
              </w:rPr>
              <w:t xml:space="preserve"> One of the significant points she brought to the department was that there was a lack of coordination between the courses. </w:t>
            </w:r>
            <w:r w:rsidR="00276B5E">
              <w:rPr>
                <w:rFonts w:ascii="Times New Roman" w:hAnsi="Times New Roman"/>
                <w:bCs/>
                <w:sz w:val="20"/>
                <w:szCs w:val="20"/>
              </w:rPr>
              <w:t>The department incorporated this feedback when the college began redesigning the entire core curriculum.</w:t>
            </w:r>
          </w:p>
          <w:p w14:paraId="789B64FD" w14:textId="77777777" w:rsidR="00D044FA" w:rsidRPr="00FF3DCE" w:rsidRDefault="00D044FA" w:rsidP="00D044FA">
            <w:pPr>
              <w:jc w:val="both"/>
              <w:rPr>
                <w:rFonts w:ascii="Times New Roman" w:hAnsi="Times New Roman"/>
                <w:bCs/>
                <w:sz w:val="20"/>
                <w:szCs w:val="20"/>
              </w:rPr>
            </w:pPr>
          </w:p>
          <w:p w14:paraId="3DB6524A" w14:textId="77777777" w:rsidR="00D044FA" w:rsidRPr="00FF3DCE" w:rsidRDefault="00D044FA" w:rsidP="00D044FA">
            <w:pPr>
              <w:jc w:val="both"/>
              <w:rPr>
                <w:rFonts w:ascii="Times New Roman" w:hAnsi="Times New Roman"/>
                <w:bCs/>
                <w:sz w:val="20"/>
                <w:szCs w:val="20"/>
              </w:rPr>
            </w:pPr>
          </w:p>
          <w:p w14:paraId="0BB52837" w14:textId="612EBECF" w:rsidR="00D044FA" w:rsidRPr="00276B5E" w:rsidRDefault="00276B5E" w:rsidP="00D044FA">
            <w:pPr>
              <w:jc w:val="both"/>
              <w:rPr>
                <w:rFonts w:ascii="Times New Roman" w:hAnsi="Times New Roman"/>
                <w:bCs/>
                <w:sz w:val="20"/>
                <w:szCs w:val="20"/>
              </w:rPr>
            </w:pPr>
            <w:r>
              <w:rPr>
                <w:rFonts w:ascii="Times New Roman" w:hAnsi="Times New Roman"/>
                <w:bCs/>
                <w:sz w:val="20"/>
                <w:szCs w:val="20"/>
              </w:rPr>
              <w:t xml:space="preserve">A new course was developed for the data analytics program this year which specifically addresses learning outcome </w:t>
            </w:r>
            <w:proofErr w:type="gramStart"/>
            <w:r>
              <w:rPr>
                <w:rFonts w:ascii="Times New Roman" w:hAnsi="Times New Roman"/>
                <w:bCs/>
                <w:sz w:val="20"/>
                <w:szCs w:val="20"/>
              </w:rPr>
              <w:t xml:space="preserve">one, </w:t>
            </w:r>
            <w:r w:rsidRPr="00146729">
              <w:rPr>
                <w:b/>
                <w:sz w:val="20"/>
                <w:szCs w:val="20"/>
              </w:rPr>
              <w:t xml:space="preserve"> Model</w:t>
            </w:r>
            <w:proofErr w:type="gramEnd"/>
            <w:r w:rsidRPr="00146729">
              <w:rPr>
                <w:b/>
                <w:sz w:val="20"/>
                <w:szCs w:val="20"/>
              </w:rPr>
              <w:t xml:space="preserve"> and computationally analyze business-oriented data</w:t>
            </w:r>
            <w:r>
              <w:rPr>
                <w:b/>
                <w:sz w:val="20"/>
                <w:szCs w:val="20"/>
              </w:rPr>
              <w:t xml:space="preserve">. </w:t>
            </w:r>
            <w:r>
              <w:rPr>
                <w:sz w:val="20"/>
                <w:szCs w:val="20"/>
              </w:rPr>
              <w:t xml:space="preserve">The department met twice a month </w:t>
            </w:r>
            <w:r w:rsidR="00ED7E60">
              <w:rPr>
                <w:sz w:val="20"/>
                <w:szCs w:val="20"/>
              </w:rPr>
              <w:t xml:space="preserve">in the spring </w:t>
            </w:r>
            <w:r>
              <w:rPr>
                <w:sz w:val="20"/>
                <w:szCs w:val="20"/>
              </w:rPr>
              <w:t>to redesign the curriculum for every course in the Business Data Analytics</w:t>
            </w:r>
            <w:r w:rsidR="00ED7E60">
              <w:rPr>
                <w:sz w:val="20"/>
                <w:szCs w:val="20"/>
              </w:rPr>
              <w:t xml:space="preserve"> </w:t>
            </w:r>
            <w:r>
              <w:rPr>
                <w:sz w:val="20"/>
                <w:szCs w:val="20"/>
              </w:rPr>
              <w:t>program.</w:t>
            </w:r>
            <w:r w:rsidR="00ED7E60">
              <w:rPr>
                <w:sz w:val="20"/>
                <w:szCs w:val="20"/>
              </w:rPr>
              <w:t xml:space="preserve"> </w:t>
            </w:r>
          </w:p>
        </w:tc>
      </w:tr>
    </w:tbl>
    <w:p w14:paraId="1C073C9D" w14:textId="0DCE72C2" w:rsidR="00AA5FB2" w:rsidRDefault="0017571B">
      <w:r>
        <w:lastRenderedPageBreak/>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250"/>
        <w:gridCol w:w="1800"/>
        <w:gridCol w:w="1980"/>
      </w:tblGrid>
      <w:tr w:rsidR="00AA5FB2" w:rsidRPr="00964DD0" w14:paraId="245CC399"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16E253BD" w14:textId="77777777" w:rsidR="00A8015B" w:rsidRDefault="00AA5FB2" w:rsidP="00141CFC">
            <w:pPr>
              <w:widowControl w:val="0"/>
              <w:autoSpaceDE w:val="0"/>
              <w:autoSpaceDN w:val="0"/>
              <w:adjustRightInd w:val="0"/>
              <w:jc w:val="center"/>
              <w:rPr>
                <w:rFonts w:ascii="Times New Roman" w:hAnsi="Times New Roman"/>
                <w:b/>
                <w:bCs/>
              </w:rPr>
            </w:pPr>
            <w:r w:rsidRPr="001E35D2">
              <w:rPr>
                <w:rFonts w:ascii="Times New Roman" w:hAnsi="Times New Roman"/>
                <w:b/>
                <w:bCs/>
              </w:rPr>
              <w:t>Student Learning Outcome 1</w:t>
            </w:r>
          </w:p>
          <w:p w14:paraId="76D6AAA0" w14:textId="3154A247" w:rsidR="00C81981" w:rsidRPr="001E35D2" w:rsidRDefault="00C81981" w:rsidP="00141CFC">
            <w:pPr>
              <w:widowControl w:val="0"/>
              <w:autoSpaceDE w:val="0"/>
              <w:autoSpaceDN w:val="0"/>
              <w:adjustRightInd w:val="0"/>
              <w:jc w:val="center"/>
              <w:rPr>
                <w:rFonts w:ascii="Times New Roman" w:hAnsi="Times New Roman"/>
                <w:b/>
                <w:bCs/>
              </w:rPr>
            </w:pPr>
          </w:p>
        </w:tc>
      </w:tr>
      <w:tr w:rsidR="001160F4" w:rsidRPr="00964DD0"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27B0C216" w:rsidR="001160F4" w:rsidRPr="00EB65C8" w:rsidRDefault="001160F4" w:rsidP="001160F4">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37417612" w14:textId="26C35FE3" w:rsidR="001160F4" w:rsidRPr="003A32E4" w:rsidRDefault="003A32E4" w:rsidP="003A32E4">
            <w:pPr>
              <w:widowControl w:val="0"/>
              <w:autoSpaceDE w:val="0"/>
              <w:autoSpaceDN w:val="0"/>
              <w:adjustRightInd w:val="0"/>
              <w:rPr>
                <w:rFonts w:ascii="Times New Roman" w:hAnsi="Times New Roman"/>
                <w:bCs/>
                <w:color w:val="767171" w:themeColor="background2" w:themeShade="80"/>
                <w:sz w:val="20"/>
                <w:szCs w:val="20"/>
              </w:rPr>
            </w:pPr>
            <w:r w:rsidRPr="003A32E4">
              <w:rPr>
                <w:rFonts w:ascii="Times New Roman" w:hAnsi="Times New Roman"/>
                <w:bCs/>
                <w:color w:val="767171" w:themeColor="background2" w:themeShade="80"/>
                <w:sz w:val="20"/>
                <w:szCs w:val="20"/>
              </w:rPr>
              <w:t xml:space="preserve">Describe what </w:t>
            </w:r>
            <w:r w:rsidR="00402256">
              <w:rPr>
                <w:rFonts w:ascii="Times New Roman" w:hAnsi="Times New Roman"/>
                <w:bCs/>
                <w:color w:val="767171" w:themeColor="background2" w:themeShade="80"/>
                <w:sz w:val="20"/>
                <w:szCs w:val="20"/>
              </w:rPr>
              <w:t xml:space="preserve">specific skills </w:t>
            </w:r>
            <w:r w:rsidR="00931A79">
              <w:rPr>
                <w:rFonts w:ascii="Times New Roman" w:hAnsi="Times New Roman"/>
                <w:bCs/>
                <w:color w:val="767171" w:themeColor="background2" w:themeShade="80"/>
                <w:sz w:val="20"/>
                <w:szCs w:val="20"/>
              </w:rPr>
              <w:t>and</w:t>
            </w:r>
            <w:r w:rsidR="00402256">
              <w:rPr>
                <w:rFonts w:ascii="Times New Roman" w:hAnsi="Times New Roman"/>
                <w:bCs/>
                <w:color w:val="767171" w:themeColor="background2" w:themeShade="80"/>
                <w:sz w:val="20"/>
                <w:szCs w:val="20"/>
              </w:rPr>
              <w:t xml:space="preserve"> knowledge graduates of your program are expected to master.</w:t>
            </w:r>
          </w:p>
        </w:tc>
      </w:tr>
      <w:tr w:rsidR="00C4455B" w:rsidRPr="00964DD0" w14:paraId="740B7FDA" w14:textId="77777777" w:rsidTr="00060BE5">
        <w:trPr>
          <w:trHeight w:val="197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C4455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Default="00C4455B" w:rsidP="00C4455B">
            <w:pPr>
              <w:widowControl w:val="0"/>
              <w:autoSpaceDE w:val="0"/>
              <w:autoSpaceDN w:val="0"/>
              <w:adjustRightInd w:val="0"/>
              <w:rPr>
                <w:rFonts w:ascii="Times New Roman" w:hAnsi="Times New Roman"/>
                <w:b/>
                <w:bCs/>
                <w:sz w:val="20"/>
                <w:szCs w:val="20"/>
              </w:rPr>
            </w:pPr>
          </w:p>
        </w:tc>
        <w:tc>
          <w:tcPr>
            <w:tcW w:w="11520" w:type="dxa"/>
            <w:gridSpan w:val="7"/>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8CD5747" w14:textId="3A263756" w:rsidR="005D68AF" w:rsidRPr="003A32E4" w:rsidRDefault="005D68AF" w:rsidP="005D68A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NOTE:  </w:t>
            </w:r>
            <w:r w:rsidRPr="003A32E4">
              <w:rPr>
                <w:rFonts w:ascii="Times New Roman" w:hAnsi="Times New Roman"/>
                <w:b/>
                <w:bCs/>
                <w:sz w:val="20"/>
                <w:szCs w:val="20"/>
              </w:rPr>
              <w:t xml:space="preserve">Each student learning outcome should have </w:t>
            </w:r>
            <w:r w:rsidRPr="00FF3DCE">
              <w:rPr>
                <w:rFonts w:ascii="Times New Roman" w:hAnsi="Times New Roman"/>
                <w:b/>
                <w:bCs/>
                <w:sz w:val="20"/>
                <w:szCs w:val="20"/>
                <w:u w:val="single"/>
              </w:rPr>
              <w:t>at least one direct measure of student learning</w:t>
            </w:r>
            <w:r w:rsidRPr="003A32E4">
              <w:rPr>
                <w:rFonts w:ascii="Times New Roman" w:hAnsi="Times New Roman"/>
                <w:b/>
                <w:bCs/>
                <w:sz w:val="20"/>
                <w:szCs w:val="20"/>
              </w:rPr>
              <w:t>.  Indirect measures are not required.</w:t>
            </w:r>
          </w:p>
          <w:p w14:paraId="52989CDA" w14:textId="60A0F3B8" w:rsidR="003A32E4" w:rsidRPr="003A32E4" w:rsidRDefault="003A32E4" w:rsidP="003A32E4">
            <w:pPr>
              <w:widowControl w:val="0"/>
              <w:autoSpaceDE w:val="0"/>
              <w:autoSpaceDN w:val="0"/>
              <w:adjustRightInd w:val="0"/>
              <w:rPr>
                <w:rFonts w:ascii="Times New Roman" w:hAnsi="Times New Roman"/>
                <w:bCs/>
                <w:color w:val="767171" w:themeColor="background2" w:themeShade="80"/>
                <w:sz w:val="20"/>
                <w:szCs w:val="20"/>
              </w:rPr>
            </w:pPr>
            <w:r w:rsidRPr="003A32E4">
              <w:rPr>
                <w:rFonts w:ascii="Times New Roman" w:hAnsi="Times New Roman"/>
                <w:bCs/>
                <w:color w:val="767171" w:themeColor="background2" w:themeShade="80"/>
                <w:sz w:val="20"/>
                <w:szCs w:val="20"/>
              </w:rPr>
              <w:t>Be specific and include how the measurement aligns with your learning outcome.</w:t>
            </w:r>
          </w:p>
          <w:p w14:paraId="3FADCC4F" w14:textId="603FC1F4" w:rsidR="00D86425" w:rsidRPr="00406B46" w:rsidRDefault="006E294C" w:rsidP="006E294C">
            <w:pPr>
              <w:rPr>
                <w:rFonts w:ascii="Times New Roman" w:hAnsi="Times New Roman"/>
                <w:color w:val="000000" w:themeColor="text1"/>
                <w:sz w:val="20"/>
              </w:rPr>
            </w:pPr>
            <w:r w:rsidRPr="003A32E4">
              <w:rPr>
                <w:rFonts w:ascii="Times New Roman" w:hAnsi="Times New Roman"/>
                <w:color w:val="767171" w:themeColor="background2" w:themeShade="80"/>
                <w:sz w:val="20"/>
              </w:rPr>
              <w:t>Consider the following</w:t>
            </w:r>
            <w:r w:rsidR="006354B4" w:rsidRPr="003A32E4">
              <w:rPr>
                <w:rFonts w:ascii="Times New Roman" w:hAnsi="Times New Roman"/>
                <w:color w:val="767171" w:themeColor="background2" w:themeShade="80"/>
                <w:sz w:val="20"/>
              </w:rPr>
              <w:t xml:space="preserve"> list of </w:t>
            </w:r>
            <w:r w:rsidR="004A360E" w:rsidRPr="003A32E4">
              <w:rPr>
                <w:rFonts w:ascii="Times New Roman" w:hAnsi="Times New Roman"/>
                <w:color w:val="767171" w:themeColor="background2" w:themeShade="80"/>
                <w:sz w:val="20"/>
              </w:rPr>
              <w:t xml:space="preserve">example </w:t>
            </w:r>
            <w:r w:rsidR="006354B4" w:rsidRPr="003A32E4">
              <w:rPr>
                <w:rFonts w:ascii="Times New Roman" w:hAnsi="Times New Roman"/>
                <w:color w:val="767171" w:themeColor="background2" w:themeShade="80"/>
                <w:sz w:val="20"/>
              </w:rPr>
              <w:t>sources for DIRECT</w:t>
            </w:r>
            <w:r w:rsidR="0070232E" w:rsidRPr="003A32E4">
              <w:rPr>
                <w:rFonts w:ascii="Times New Roman" w:hAnsi="Times New Roman"/>
                <w:color w:val="767171" w:themeColor="background2" w:themeShade="80"/>
                <w:sz w:val="20"/>
              </w:rPr>
              <w:t xml:space="preserve"> measures</w:t>
            </w:r>
            <w:r w:rsidR="006354B4" w:rsidRPr="003A32E4">
              <w:rPr>
                <w:rFonts w:ascii="Times New Roman" w:hAnsi="Times New Roman"/>
                <w:color w:val="767171" w:themeColor="background2" w:themeShade="80"/>
                <w:sz w:val="20"/>
              </w:rPr>
              <w:t xml:space="preserve"> of student learning</w:t>
            </w:r>
            <w:r w:rsidRPr="003A32E4">
              <w:rPr>
                <w:rFonts w:ascii="Times New Roman" w:hAnsi="Times New Roman"/>
                <w:color w:val="767171" w:themeColor="background2" w:themeShade="80"/>
                <w:sz w:val="20"/>
              </w:rPr>
              <w:t xml:space="preserve">: </w:t>
            </w:r>
            <w:r w:rsidR="00656559" w:rsidRPr="003A32E4">
              <w:rPr>
                <w:rFonts w:ascii="Times New Roman" w:hAnsi="Times New Roman"/>
                <w:color w:val="767171" w:themeColor="background2" w:themeShade="80"/>
                <w:sz w:val="20"/>
              </w:rPr>
              <w:t>written work, presentations,</w:t>
            </w:r>
            <w:r w:rsidRPr="003A32E4">
              <w:rPr>
                <w:rFonts w:ascii="Times New Roman" w:hAnsi="Times New Roman"/>
                <w:color w:val="767171" w:themeColor="background2" w:themeShade="80"/>
                <w:sz w:val="20"/>
              </w:rPr>
              <w:t xml:space="preserve"> licensure/national board exams, juried performances, oral exams/presentations, capstone course</w:t>
            </w:r>
            <w:r w:rsidR="0070232E" w:rsidRPr="003A32E4">
              <w:rPr>
                <w:rFonts w:ascii="Times New Roman" w:hAnsi="Times New Roman"/>
                <w:color w:val="767171" w:themeColor="background2" w:themeShade="80"/>
                <w:sz w:val="20"/>
              </w:rPr>
              <w:t xml:space="preserve"> artifact</w:t>
            </w:r>
            <w:r w:rsidRPr="003A32E4">
              <w:rPr>
                <w:rFonts w:ascii="Times New Roman" w:hAnsi="Times New Roman"/>
                <w:color w:val="767171" w:themeColor="background2" w:themeShade="80"/>
                <w:sz w:val="20"/>
              </w:rPr>
              <w:t>, portfolios,</w:t>
            </w:r>
            <w:r w:rsidR="006354B4" w:rsidRPr="003A32E4">
              <w:rPr>
                <w:rFonts w:ascii="Times New Roman" w:hAnsi="Times New Roman"/>
                <w:color w:val="767171" w:themeColor="background2" w:themeShade="80"/>
                <w:sz w:val="20"/>
              </w:rPr>
              <w:t xml:space="preserve"> </w:t>
            </w:r>
            <w:r w:rsidRPr="003A32E4">
              <w:rPr>
                <w:rFonts w:ascii="Times New Roman" w:hAnsi="Times New Roman"/>
                <w:color w:val="767171" w:themeColor="background2" w:themeShade="80"/>
                <w:sz w:val="20"/>
              </w:rPr>
              <w:t>senior exam</w:t>
            </w:r>
            <w:r w:rsidR="006354B4" w:rsidRPr="003A32E4">
              <w:rPr>
                <w:rFonts w:ascii="Times New Roman" w:hAnsi="Times New Roman"/>
                <w:color w:val="767171" w:themeColor="background2" w:themeShade="80"/>
                <w:sz w:val="20"/>
              </w:rPr>
              <w:t xml:space="preserve"> results</w:t>
            </w:r>
            <w:r w:rsidRPr="003A32E4">
              <w:rPr>
                <w:rFonts w:ascii="Times New Roman" w:hAnsi="Times New Roman"/>
                <w:color w:val="767171" w:themeColor="background2" w:themeShade="80"/>
                <w:sz w:val="20"/>
              </w:rPr>
              <w:t xml:space="preserve">, </w:t>
            </w:r>
            <w:proofErr w:type="gramStart"/>
            <w:r w:rsidR="006354B4" w:rsidRPr="003A32E4">
              <w:rPr>
                <w:rFonts w:ascii="Times New Roman" w:hAnsi="Times New Roman"/>
                <w:color w:val="767171" w:themeColor="background2" w:themeShade="80"/>
                <w:sz w:val="20"/>
              </w:rPr>
              <w:t>na</w:t>
            </w:r>
            <w:r w:rsidRPr="003A32E4">
              <w:rPr>
                <w:rFonts w:ascii="Times New Roman" w:hAnsi="Times New Roman"/>
                <w:color w:val="767171" w:themeColor="background2" w:themeShade="80"/>
                <w:sz w:val="20"/>
              </w:rPr>
              <w:t>tionally-normed</w:t>
            </w:r>
            <w:proofErr w:type="gramEnd"/>
            <w:r w:rsidRPr="003A32E4">
              <w:rPr>
                <w:rFonts w:ascii="Times New Roman" w:hAnsi="Times New Roman"/>
                <w:color w:val="767171" w:themeColor="background2" w:themeShade="80"/>
                <w:sz w:val="20"/>
              </w:rPr>
              <w:t xml:space="preserve"> exams or boards</w:t>
            </w:r>
            <w:r w:rsidR="00D86425" w:rsidRPr="003A32E4">
              <w:rPr>
                <w:rFonts w:ascii="Times New Roman" w:hAnsi="Times New Roman"/>
                <w:color w:val="767171" w:themeColor="background2" w:themeShade="80"/>
                <w:sz w:val="20"/>
              </w:rPr>
              <w:t>, graduate written exams, thesis defense</w:t>
            </w:r>
            <w:r w:rsidR="004A360E" w:rsidRPr="003A32E4">
              <w:rPr>
                <w:rFonts w:ascii="Times New Roman" w:hAnsi="Times New Roman"/>
                <w:color w:val="767171" w:themeColor="background2" w:themeShade="80"/>
                <w:sz w:val="20"/>
              </w:rPr>
              <w:t>, simulations</w:t>
            </w:r>
            <w:r w:rsidR="003A32E4" w:rsidRPr="003A32E4">
              <w:rPr>
                <w:rFonts w:ascii="Times New Roman" w:hAnsi="Times New Roman"/>
                <w:color w:val="767171" w:themeColor="background2" w:themeShade="80"/>
                <w:sz w:val="20"/>
              </w:rPr>
              <w:t>, e-portfolios</w:t>
            </w:r>
            <w:r w:rsidR="00402256">
              <w:rPr>
                <w:rFonts w:ascii="Times New Roman" w:hAnsi="Times New Roman"/>
                <w:color w:val="767171" w:themeColor="background2" w:themeShade="80"/>
                <w:sz w:val="20"/>
              </w:rPr>
              <w:t>, ratings of students by faculty field-experience supervisors.</w:t>
            </w:r>
            <w:r w:rsidR="00406B46" w:rsidRPr="00FF3DCE">
              <w:rPr>
                <w:rFonts w:ascii="Times New Roman" w:hAnsi="Times New Roman"/>
                <w:color w:val="7F7F7F" w:themeColor="text1" w:themeTint="80"/>
                <w:sz w:val="20"/>
                <w:szCs w:val="20"/>
              </w:rPr>
              <w:t xml:space="preserve"> </w:t>
            </w:r>
            <w:r w:rsidR="00406B46" w:rsidRPr="00406B46">
              <w:rPr>
                <w:rFonts w:ascii="Times New Roman" w:hAnsi="Times New Roman"/>
                <w:b/>
                <w:bCs/>
                <w:color w:val="000000" w:themeColor="text1"/>
                <w:sz w:val="20"/>
                <w:szCs w:val="20"/>
                <w:u w:val="single"/>
              </w:rPr>
              <w:t xml:space="preserve">Please attach </w:t>
            </w:r>
            <w:r w:rsidR="00FC2A73">
              <w:rPr>
                <w:rFonts w:ascii="Times New Roman" w:hAnsi="Times New Roman"/>
                <w:b/>
                <w:bCs/>
                <w:color w:val="000000" w:themeColor="text1"/>
                <w:sz w:val="20"/>
                <w:szCs w:val="20"/>
                <w:u w:val="single"/>
              </w:rPr>
              <w:t xml:space="preserve">any/all </w:t>
            </w:r>
            <w:r w:rsidR="00406B46" w:rsidRPr="00406B46">
              <w:rPr>
                <w:rFonts w:ascii="Times New Roman" w:hAnsi="Times New Roman"/>
                <w:b/>
                <w:bCs/>
                <w:color w:val="000000" w:themeColor="text1"/>
                <w:sz w:val="20"/>
                <w:szCs w:val="20"/>
                <w:u w:val="single"/>
              </w:rPr>
              <w:t>rubric</w:t>
            </w:r>
            <w:r w:rsidR="00FC2A73">
              <w:rPr>
                <w:rFonts w:ascii="Times New Roman" w:hAnsi="Times New Roman"/>
                <w:b/>
                <w:bCs/>
                <w:color w:val="000000" w:themeColor="text1"/>
                <w:sz w:val="20"/>
                <w:szCs w:val="20"/>
                <w:u w:val="single"/>
              </w:rPr>
              <w:t>s used</w:t>
            </w:r>
            <w:r w:rsidR="00406B46" w:rsidRPr="00406B46">
              <w:rPr>
                <w:rFonts w:ascii="Times New Roman" w:hAnsi="Times New Roman"/>
                <w:b/>
                <w:bCs/>
                <w:color w:val="000000" w:themeColor="text1"/>
                <w:sz w:val="20"/>
                <w:szCs w:val="20"/>
                <w:u w:val="single"/>
              </w:rPr>
              <w:t>.</w:t>
            </w:r>
          </w:p>
          <w:p w14:paraId="1E61F1CB" w14:textId="77777777" w:rsidR="00D86425" w:rsidRPr="003A32E4" w:rsidRDefault="00D86425" w:rsidP="006E294C">
            <w:pPr>
              <w:rPr>
                <w:rFonts w:ascii="Times New Roman" w:hAnsi="Times New Roman"/>
                <w:color w:val="767171" w:themeColor="background2" w:themeShade="80"/>
                <w:sz w:val="20"/>
              </w:rPr>
            </w:pPr>
          </w:p>
          <w:p w14:paraId="5A062E2C" w14:textId="77777777" w:rsidR="0070232E" w:rsidRDefault="004A360E" w:rsidP="004A360E">
            <w:pPr>
              <w:rPr>
                <w:rFonts w:ascii="Times New Roman" w:hAnsi="Times New Roman"/>
                <w:color w:val="767171" w:themeColor="background2" w:themeShade="80"/>
                <w:sz w:val="20"/>
              </w:rPr>
            </w:pPr>
            <w:r w:rsidRPr="003A32E4">
              <w:rPr>
                <w:rFonts w:ascii="Times New Roman" w:hAnsi="Times New Roman"/>
                <w:color w:val="767171" w:themeColor="background2" w:themeShade="80"/>
                <w:sz w:val="20"/>
              </w:rPr>
              <w:t>Consider the following list of example sources for INDIRECT measures of student learning:</w:t>
            </w:r>
            <w:r w:rsidR="006E294C" w:rsidRPr="003A32E4">
              <w:rPr>
                <w:rFonts w:ascii="Times New Roman" w:hAnsi="Times New Roman"/>
                <w:color w:val="767171" w:themeColor="background2" w:themeShade="80"/>
                <w:sz w:val="20"/>
              </w:rPr>
              <w:t xml:space="preserve"> student surveys, alumni surveys, employer surveys, graduate school placement and success rates, </w:t>
            </w:r>
            <w:r w:rsidR="00402256">
              <w:rPr>
                <w:rFonts w:ascii="Times New Roman" w:hAnsi="Times New Roman"/>
                <w:color w:val="767171" w:themeColor="background2" w:themeShade="80"/>
                <w:sz w:val="20"/>
              </w:rPr>
              <w:t xml:space="preserve">employer </w:t>
            </w:r>
            <w:r w:rsidRPr="003A32E4">
              <w:rPr>
                <w:rFonts w:ascii="Times New Roman" w:hAnsi="Times New Roman"/>
                <w:color w:val="767171" w:themeColor="background2" w:themeShade="80"/>
                <w:sz w:val="20"/>
              </w:rPr>
              <w:t>internship performance appraisals,</w:t>
            </w:r>
            <w:r w:rsidR="006E294C" w:rsidRPr="003A32E4">
              <w:rPr>
                <w:rFonts w:ascii="Times New Roman" w:hAnsi="Times New Roman"/>
                <w:color w:val="767171" w:themeColor="background2" w:themeShade="80"/>
                <w:sz w:val="20"/>
              </w:rPr>
              <w:t xml:space="preserve"> written surveys and questionnaires, external examiner</w:t>
            </w:r>
            <w:r w:rsidRPr="003A32E4">
              <w:rPr>
                <w:rFonts w:ascii="Times New Roman" w:hAnsi="Times New Roman"/>
                <w:color w:val="767171" w:themeColor="background2" w:themeShade="80"/>
                <w:sz w:val="20"/>
              </w:rPr>
              <w:t xml:space="preserve">, </w:t>
            </w:r>
            <w:r w:rsidR="0070232E" w:rsidRPr="003A32E4">
              <w:rPr>
                <w:rFonts w:ascii="Times New Roman" w:hAnsi="Times New Roman"/>
                <w:color w:val="767171" w:themeColor="background2" w:themeShade="80"/>
                <w:sz w:val="20"/>
              </w:rPr>
              <w:t>external advisory boards, focus groups,</w:t>
            </w:r>
            <w:r w:rsidR="006354B4" w:rsidRPr="003A32E4">
              <w:rPr>
                <w:rFonts w:ascii="Times New Roman" w:hAnsi="Times New Roman"/>
                <w:color w:val="767171" w:themeColor="background2" w:themeShade="80"/>
                <w:sz w:val="20"/>
              </w:rPr>
              <w:t xml:space="preserve"> exit interviews</w:t>
            </w:r>
            <w:r w:rsidR="00FF3DCE">
              <w:rPr>
                <w:rFonts w:ascii="Times New Roman" w:hAnsi="Times New Roman"/>
                <w:color w:val="767171" w:themeColor="background2" w:themeShade="80"/>
                <w:sz w:val="20"/>
              </w:rPr>
              <w:t>. Again, these are not required.</w:t>
            </w:r>
          </w:p>
          <w:p w14:paraId="201F83AE" w14:textId="17E57D57" w:rsidR="00FF3DCE" w:rsidRPr="003A32E4" w:rsidRDefault="00FF3DCE" w:rsidP="004A360E">
            <w:pPr>
              <w:rPr>
                <w:rFonts w:ascii="Times New Roman" w:hAnsi="Times New Roman"/>
                <w:color w:val="767171" w:themeColor="background2" w:themeShade="80"/>
                <w:sz w:val="20"/>
              </w:rPr>
            </w:pPr>
          </w:p>
        </w:tc>
      </w:tr>
      <w:tr w:rsidR="00057155" w:rsidRPr="00964DD0"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057155" w:rsidRPr="001160F4" w:rsidRDefault="00057155" w:rsidP="00057155">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0D870795" w14:textId="77777777" w:rsidR="00057155" w:rsidRPr="005027D7" w:rsidRDefault="00057155" w:rsidP="00057155">
            <w:pPr>
              <w:widowControl w:val="0"/>
              <w:autoSpaceDE w:val="0"/>
              <w:autoSpaceDN w:val="0"/>
              <w:adjustRightInd w:val="0"/>
              <w:rPr>
                <w:rFonts w:ascii="Times New Roman" w:hAnsi="Times New Roman"/>
                <w:sz w:val="20"/>
                <w:szCs w:val="20"/>
              </w:rPr>
            </w:pPr>
            <w:r w:rsidRPr="005027D7">
              <w:rPr>
                <w:rFonts w:ascii="Times New Roman" w:hAnsi="Times New Roman"/>
                <w:sz w:val="20"/>
                <w:szCs w:val="20"/>
              </w:rPr>
              <w:t>Students at the end of the program should be able to create an analytical model to solve a current business problem.</w:t>
            </w:r>
          </w:p>
          <w:p w14:paraId="103A96A7" w14:textId="77777777" w:rsidR="00057155" w:rsidRPr="005027D7" w:rsidRDefault="00057155" w:rsidP="00057155">
            <w:pPr>
              <w:widowControl w:val="0"/>
              <w:autoSpaceDE w:val="0"/>
              <w:autoSpaceDN w:val="0"/>
              <w:adjustRightInd w:val="0"/>
              <w:rPr>
                <w:rFonts w:ascii="Times New Roman" w:hAnsi="Times New Roman"/>
                <w:sz w:val="20"/>
                <w:szCs w:val="20"/>
              </w:rPr>
            </w:pPr>
          </w:p>
          <w:p w14:paraId="0296C647" w14:textId="00D25303" w:rsidR="00057155" w:rsidRPr="00FF3DCE" w:rsidRDefault="00057155" w:rsidP="00057155">
            <w:pPr>
              <w:widowControl w:val="0"/>
              <w:autoSpaceDE w:val="0"/>
              <w:autoSpaceDN w:val="0"/>
              <w:adjustRightInd w:val="0"/>
              <w:rPr>
                <w:rFonts w:ascii="Times New Roman" w:hAnsi="Times New Roman"/>
                <w:color w:val="767171" w:themeColor="background2" w:themeShade="80"/>
                <w:sz w:val="20"/>
                <w:szCs w:val="20"/>
              </w:rPr>
            </w:pPr>
          </w:p>
        </w:tc>
      </w:tr>
      <w:tr w:rsidR="00057155" w:rsidRPr="00964DD0" w14:paraId="6C28BC3F" w14:textId="77777777" w:rsidTr="00060BE5">
        <w:tc>
          <w:tcPr>
            <w:tcW w:w="4315" w:type="dxa"/>
            <w:gridSpan w:val="3"/>
            <w:tcBorders>
              <w:left w:val="single" w:sz="4" w:space="0" w:color="auto"/>
              <w:bottom w:val="single" w:sz="4" w:space="0" w:color="auto"/>
            </w:tcBorders>
            <w:shd w:val="clear" w:color="auto" w:fill="auto"/>
            <w:tcMar>
              <w:top w:w="100" w:type="nil"/>
              <w:right w:w="100" w:type="nil"/>
            </w:tcMar>
          </w:tcPr>
          <w:p w14:paraId="24FFDC9F" w14:textId="77777777" w:rsidR="00057155" w:rsidRDefault="00057155" w:rsidP="00057155">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057155" w:rsidRDefault="00057155" w:rsidP="00057155">
            <w:pPr>
              <w:widowControl w:val="0"/>
              <w:autoSpaceDE w:val="0"/>
              <w:autoSpaceDN w:val="0"/>
              <w:adjustRightInd w:val="0"/>
              <w:rPr>
                <w:rFonts w:ascii="Times New Roman" w:hAnsi="Times New Roman"/>
                <w:sz w:val="20"/>
                <w:szCs w:val="20"/>
              </w:rPr>
            </w:pPr>
          </w:p>
          <w:p w14:paraId="79A4156A" w14:textId="06BF8539" w:rsidR="00057155" w:rsidRPr="00964DD0" w:rsidRDefault="00057155" w:rsidP="00057155">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35B51B94" w14:textId="77777777" w:rsidR="00057155" w:rsidRPr="0007769F" w:rsidRDefault="00057155" w:rsidP="00057155">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90% of the students will be proficient in their ability to analyze data </w:t>
            </w:r>
          </w:p>
          <w:p w14:paraId="26D67387" w14:textId="7D8D6DAA" w:rsidR="00057155" w:rsidRPr="00406B46" w:rsidRDefault="00057155" w:rsidP="00057155">
            <w:pPr>
              <w:widowControl w:val="0"/>
              <w:autoSpaceDE w:val="0"/>
              <w:autoSpaceDN w:val="0"/>
              <w:adjustRightInd w:val="0"/>
              <w:rPr>
                <w:rFonts w:ascii="Times New Roman" w:hAnsi="Times New Roman"/>
                <w:sz w:val="20"/>
                <w:szCs w:val="20"/>
              </w:rPr>
            </w:pPr>
          </w:p>
        </w:tc>
        <w:tc>
          <w:tcPr>
            <w:tcW w:w="2250" w:type="dxa"/>
            <w:tcBorders>
              <w:bottom w:val="single" w:sz="4" w:space="0" w:color="auto"/>
            </w:tcBorders>
            <w:shd w:val="clear" w:color="auto" w:fill="auto"/>
            <w:tcMar>
              <w:top w:w="100" w:type="nil"/>
              <w:right w:w="100" w:type="nil"/>
            </w:tcMar>
          </w:tcPr>
          <w:p w14:paraId="0C1ACACD" w14:textId="77777777" w:rsidR="00057155" w:rsidRPr="00C4455B" w:rsidRDefault="00057155" w:rsidP="00057155">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0220F19C" w:rsidR="00057155" w:rsidRPr="0075740F" w:rsidRDefault="00BE45E7" w:rsidP="00057155">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95%</w:t>
            </w:r>
          </w:p>
        </w:tc>
      </w:tr>
      <w:tr w:rsidR="00057155" w:rsidRPr="00964DD0" w14:paraId="14853067" w14:textId="77777777" w:rsidTr="00060BE5">
        <w:trPr>
          <w:trHeight w:val="174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057155" w:rsidRPr="00EB65C8" w:rsidRDefault="00057155" w:rsidP="00057155">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2B768125" w14:textId="77777777" w:rsidR="00BE45E7" w:rsidRPr="00FC4558" w:rsidRDefault="00BE45E7" w:rsidP="00BE45E7">
            <w:pPr>
              <w:widowControl w:val="0"/>
              <w:autoSpaceDE w:val="0"/>
              <w:autoSpaceDN w:val="0"/>
              <w:adjustRightInd w:val="0"/>
              <w:rPr>
                <w:rFonts w:ascii="Times New Roman" w:hAnsi="Times New Roman"/>
                <w:bCs/>
                <w:sz w:val="20"/>
                <w:szCs w:val="20"/>
              </w:rPr>
            </w:pPr>
            <w:r w:rsidRPr="00FC4558">
              <w:rPr>
                <w:rFonts w:ascii="Times New Roman" w:hAnsi="Times New Roman"/>
                <w:bCs/>
                <w:sz w:val="20"/>
                <w:szCs w:val="20"/>
              </w:rPr>
              <w:t>Students were given projects to analyze in the following courses:</w:t>
            </w:r>
          </w:p>
          <w:p w14:paraId="7C453C6F" w14:textId="77777777" w:rsidR="00BE45E7" w:rsidRPr="00FC4558" w:rsidRDefault="00BE45E7" w:rsidP="00BE45E7">
            <w:pPr>
              <w:widowControl w:val="0"/>
              <w:autoSpaceDE w:val="0"/>
              <w:autoSpaceDN w:val="0"/>
              <w:adjustRightInd w:val="0"/>
              <w:rPr>
                <w:rFonts w:ascii="Times New Roman" w:hAnsi="Times New Roman"/>
                <w:bCs/>
                <w:sz w:val="20"/>
                <w:szCs w:val="20"/>
              </w:rPr>
            </w:pPr>
          </w:p>
          <w:p w14:paraId="072C76EC" w14:textId="77777777" w:rsidR="00BE45E7" w:rsidRPr="00FC4558" w:rsidRDefault="00BE45E7" w:rsidP="00BE45E7">
            <w:pPr>
              <w:widowControl w:val="0"/>
              <w:autoSpaceDE w:val="0"/>
              <w:autoSpaceDN w:val="0"/>
              <w:adjustRightInd w:val="0"/>
              <w:rPr>
                <w:rFonts w:ascii="Times New Roman" w:hAnsi="Times New Roman"/>
                <w:bCs/>
                <w:sz w:val="20"/>
                <w:szCs w:val="20"/>
              </w:rPr>
            </w:pPr>
            <w:r w:rsidRPr="00FC4558">
              <w:rPr>
                <w:rFonts w:ascii="Times New Roman" w:hAnsi="Times New Roman"/>
                <w:bCs/>
                <w:sz w:val="20"/>
                <w:szCs w:val="20"/>
              </w:rPr>
              <w:t>CIS 243 Principles of Management Information Systems</w:t>
            </w:r>
          </w:p>
          <w:p w14:paraId="4FDAF44E" w14:textId="77777777" w:rsidR="00BE45E7" w:rsidRPr="00FC4558" w:rsidRDefault="00BE45E7" w:rsidP="00BE45E7">
            <w:pPr>
              <w:widowControl w:val="0"/>
              <w:autoSpaceDE w:val="0"/>
              <w:autoSpaceDN w:val="0"/>
              <w:adjustRightInd w:val="0"/>
              <w:rPr>
                <w:rFonts w:ascii="Times New Roman" w:hAnsi="Times New Roman"/>
                <w:bCs/>
                <w:sz w:val="20"/>
                <w:szCs w:val="20"/>
              </w:rPr>
            </w:pPr>
            <w:r w:rsidRPr="00FC4558">
              <w:rPr>
                <w:rFonts w:ascii="Times New Roman" w:hAnsi="Times New Roman"/>
                <w:bCs/>
                <w:sz w:val="20"/>
                <w:szCs w:val="20"/>
              </w:rPr>
              <w:t xml:space="preserve">BDAN 310 </w:t>
            </w:r>
            <w:r>
              <w:rPr>
                <w:rFonts w:ascii="Times New Roman" w:hAnsi="Times New Roman"/>
                <w:bCs/>
                <w:sz w:val="20"/>
                <w:szCs w:val="20"/>
              </w:rPr>
              <w:t xml:space="preserve">- </w:t>
            </w:r>
            <w:r w:rsidRPr="00FC4558">
              <w:rPr>
                <w:rFonts w:ascii="Times New Roman" w:hAnsi="Times New Roman"/>
                <w:bCs/>
                <w:sz w:val="20"/>
                <w:szCs w:val="20"/>
              </w:rPr>
              <w:t>Business Data Analytics</w:t>
            </w:r>
          </w:p>
          <w:p w14:paraId="1DDB337F" w14:textId="77777777" w:rsidR="00BE45E7" w:rsidRPr="00FC4558" w:rsidRDefault="00BE45E7" w:rsidP="00BE45E7">
            <w:pPr>
              <w:widowControl w:val="0"/>
              <w:autoSpaceDE w:val="0"/>
              <w:autoSpaceDN w:val="0"/>
              <w:adjustRightInd w:val="0"/>
              <w:rPr>
                <w:rFonts w:ascii="Times New Roman" w:hAnsi="Times New Roman"/>
                <w:bCs/>
                <w:sz w:val="20"/>
                <w:szCs w:val="20"/>
              </w:rPr>
            </w:pPr>
            <w:r w:rsidRPr="00FC4558">
              <w:rPr>
                <w:rFonts w:ascii="Times New Roman" w:hAnsi="Times New Roman"/>
                <w:bCs/>
                <w:sz w:val="20"/>
                <w:szCs w:val="20"/>
              </w:rPr>
              <w:t>BDAN 330</w:t>
            </w:r>
            <w:r>
              <w:rPr>
                <w:rFonts w:ascii="Times New Roman" w:hAnsi="Times New Roman"/>
                <w:bCs/>
                <w:sz w:val="20"/>
                <w:szCs w:val="20"/>
              </w:rPr>
              <w:t xml:space="preserve"> - </w:t>
            </w:r>
            <w:r w:rsidRPr="00FC4558">
              <w:rPr>
                <w:rFonts w:ascii="Times New Roman" w:hAnsi="Times New Roman"/>
                <w:bCs/>
                <w:sz w:val="20"/>
                <w:szCs w:val="20"/>
              </w:rPr>
              <w:t>Structured Data Analysis</w:t>
            </w:r>
          </w:p>
          <w:p w14:paraId="7D535CD5" w14:textId="77777777" w:rsidR="00BE45E7" w:rsidRPr="00FC4558" w:rsidRDefault="00BE45E7" w:rsidP="00BE45E7">
            <w:pPr>
              <w:widowControl w:val="0"/>
              <w:autoSpaceDE w:val="0"/>
              <w:autoSpaceDN w:val="0"/>
              <w:adjustRightInd w:val="0"/>
              <w:rPr>
                <w:rFonts w:ascii="Times New Roman" w:hAnsi="Times New Roman"/>
                <w:bCs/>
                <w:sz w:val="20"/>
                <w:szCs w:val="20"/>
              </w:rPr>
            </w:pPr>
            <w:r w:rsidRPr="007254A1">
              <w:rPr>
                <w:rFonts w:ascii="Times New Roman" w:hAnsi="Times New Roman"/>
                <w:bCs/>
                <w:sz w:val="20"/>
                <w:szCs w:val="20"/>
              </w:rPr>
              <w:t>BDAN 410 - Decision Support Systems Analysis and Design</w:t>
            </w:r>
          </w:p>
          <w:p w14:paraId="021D6572" w14:textId="77777777" w:rsidR="00BE45E7" w:rsidRPr="00FC4558" w:rsidRDefault="00BE45E7" w:rsidP="00BE45E7">
            <w:pPr>
              <w:widowControl w:val="0"/>
              <w:autoSpaceDE w:val="0"/>
              <w:autoSpaceDN w:val="0"/>
              <w:adjustRightInd w:val="0"/>
              <w:rPr>
                <w:rFonts w:ascii="Times New Roman" w:hAnsi="Times New Roman"/>
                <w:bCs/>
                <w:sz w:val="20"/>
                <w:szCs w:val="20"/>
              </w:rPr>
            </w:pPr>
            <w:r w:rsidRPr="007254A1">
              <w:rPr>
                <w:rFonts w:ascii="Times New Roman" w:hAnsi="Times New Roman"/>
                <w:bCs/>
                <w:sz w:val="20"/>
                <w:szCs w:val="20"/>
              </w:rPr>
              <w:t>BDAN 420 - Data Mining</w:t>
            </w:r>
          </w:p>
          <w:p w14:paraId="3CC988E0" w14:textId="77777777" w:rsidR="00BE45E7" w:rsidRPr="00FC4558" w:rsidRDefault="00BE45E7" w:rsidP="00BE45E7">
            <w:pPr>
              <w:widowControl w:val="0"/>
              <w:autoSpaceDE w:val="0"/>
              <w:autoSpaceDN w:val="0"/>
              <w:adjustRightInd w:val="0"/>
              <w:rPr>
                <w:rFonts w:ascii="Times New Roman" w:hAnsi="Times New Roman"/>
                <w:bCs/>
                <w:sz w:val="20"/>
                <w:szCs w:val="20"/>
              </w:rPr>
            </w:pPr>
            <w:r w:rsidRPr="007254A1">
              <w:rPr>
                <w:rFonts w:ascii="Times New Roman" w:hAnsi="Times New Roman"/>
                <w:bCs/>
                <w:sz w:val="20"/>
                <w:szCs w:val="20"/>
              </w:rPr>
              <w:t>BDAN 430 - Data Visualization and Digital Dashboards</w:t>
            </w:r>
          </w:p>
          <w:p w14:paraId="6095A6EB" w14:textId="77777777" w:rsidR="009703E4" w:rsidRDefault="009703E4" w:rsidP="00057155">
            <w:pPr>
              <w:rPr>
                <w:color w:val="7F7F7F" w:themeColor="text1" w:themeTint="80"/>
              </w:rPr>
            </w:pPr>
          </w:p>
          <w:p w14:paraId="46D37622" w14:textId="4A5F58A4" w:rsidR="00057155" w:rsidRDefault="009703E4" w:rsidP="00057155">
            <w:pPr>
              <w:rPr>
                <w:color w:val="7F7F7F" w:themeColor="text1" w:themeTint="80"/>
              </w:rPr>
            </w:pPr>
            <w:r>
              <w:rPr>
                <w:color w:val="7F7F7F" w:themeColor="text1" w:themeTint="80"/>
              </w:rPr>
              <w:t>P</w:t>
            </w:r>
            <w:r w:rsidR="005C4368">
              <w:rPr>
                <w:color w:val="7F7F7F" w:themeColor="text1" w:themeTint="80"/>
              </w:rPr>
              <w:t xml:space="preserve">rojects were </w:t>
            </w:r>
            <w:r>
              <w:rPr>
                <w:color w:val="7F7F7F" w:themeColor="text1" w:themeTint="80"/>
              </w:rPr>
              <w:t>evaluated by the faculty in BDAN 420.</w:t>
            </w:r>
            <w:r w:rsidR="005C4368">
              <w:rPr>
                <w:color w:val="7F7F7F" w:themeColor="text1" w:themeTint="80"/>
              </w:rPr>
              <w:t xml:space="preserve">  </w:t>
            </w:r>
          </w:p>
          <w:p w14:paraId="06BCD006" w14:textId="4409CB92" w:rsidR="00057155" w:rsidRPr="00406B46" w:rsidRDefault="00057155" w:rsidP="00B7507C">
            <w:pPr>
              <w:rPr>
                <w:rFonts w:ascii="Times New Roman" w:hAnsi="Times New Roman"/>
                <w:b/>
                <w:bCs/>
                <w:color w:val="7F7F7F" w:themeColor="text1" w:themeTint="80"/>
                <w:sz w:val="20"/>
                <w:szCs w:val="20"/>
              </w:rPr>
            </w:pPr>
          </w:p>
        </w:tc>
      </w:tr>
      <w:tr w:rsidR="00057155" w:rsidRPr="00964DD0" w14:paraId="6C95D469" w14:textId="77777777" w:rsidTr="003A32E4">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1EB4C99" w14:textId="77777777" w:rsidR="00057155" w:rsidRPr="00EB65C8" w:rsidRDefault="00057155" w:rsidP="00057155">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57042ECE" w14:textId="28230108" w:rsidR="00057155" w:rsidRPr="0054609C" w:rsidRDefault="00057155" w:rsidP="00057155">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0B49446D" w14:textId="77777777" w:rsidR="00B7507C" w:rsidRDefault="00B7507C" w:rsidP="00B7507C">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Analysis of Capstone Projects / Poster presentations</w:t>
            </w:r>
          </w:p>
          <w:p w14:paraId="1630E38A" w14:textId="2E14116C" w:rsidR="00057155" w:rsidRPr="004D7D95" w:rsidRDefault="00057155" w:rsidP="00057155">
            <w:pPr>
              <w:widowControl w:val="0"/>
              <w:autoSpaceDE w:val="0"/>
              <w:autoSpaceDN w:val="0"/>
              <w:adjustRightInd w:val="0"/>
              <w:rPr>
                <w:rFonts w:ascii="Times New Roman" w:hAnsi="Times New Roman"/>
                <w:b/>
                <w:color w:val="7F7F7F" w:themeColor="text1" w:themeTint="80"/>
                <w:sz w:val="20"/>
                <w:szCs w:val="20"/>
              </w:rPr>
            </w:pPr>
          </w:p>
        </w:tc>
      </w:tr>
      <w:tr w:rsidR="00B7507C" w:rsidRPr="00964DD0" w14:paraId="539C4EDD" w14:textId="77777777" w:rsidTr="003A32E4">
        <w:tc>
          <w:tcPr>
            <w:tcW w:w="2875" w:type="dxa"/>
            <w:tcBorders>
              <w:left w:val="single" w:sz="4" w:space="0" w:color="auto"/>
            </w:tcBorders>
            <w:shd w:val="clear" w:color="auto" w:fill="auto"/>
            <w:tcMar>
              <w:top w:w="100" w:type="nil"/>
              <w:right w:w="100" w:type="nil"/>
            </w:tcMar>
          </w:tcPr>
          <w:p w14:paraId="053A4984" w14:textId="77777777" w:rsidR="00B7507C" w:rsidRDefault="00B7507C" w:rsidP="00B7507C">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1FF103EA" w14:textId="533A78D4" w:rsidR="00B7507C" w:rsidRDefault="00B7507C" w:rsidP="00B7507C">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7C2FDF74" w14:textId="5EDD8591" w:rsidR="00B7507C" w:rsidRPr="0054609C" w:rsidRDefault="00B7507C" w:rsidP="00B7507C">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Students will develop practical presentations to demonstrate the selection of adequate solutions to specific business problems.</w:t>
            </w:r>
          </w:p>
        </w:tc>
      </w:tr>
      <w:tr w:rsidR="00B7507C" w:rsidRPr="00964DD0" w14:paraId="441F4946" w14:textId="77777777" w:rsidTr="00406B46">
        <w:tc>
          <w:tcPr>
            <w:tcW w:w="4225" w:type="dxa"/>
            <w:gridSpan w:val="2"/>
            <w:tcBorders>
              <w:left w:val="single" w:sz="4" w:space="0" w:color="auto"/>
            </w:tcBorders>
            <w:shd w:val="clear" w:color="auto" w:fill="auto"/>
            <w:tcMar>
              <w:top w:w="100" w:type="nil"/>
              <w:right w:w="100" w:type="nil"/>
            </w:tcMar>
          </w:tcPr>
          <w:p w14:paraId="5FEFA4E4" w14:textId="77777777" w:rsidR="00B7507C" w:rsidRDefault="00B7507C" w:rsidP="00B7507C">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B05BCB7" w14:textId="30985B34" w:rsidR="00B7507C" w:rsidRPr="0054609C" w:rsidRDefault="00B7507C" w:rsidP="00B7507C">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16258B0E" w14:textId="5DF44606" w:rsidR="00B7507C" w:rsidRPr="0054609C" w:rsidRDefault="00B7507C" w:rsidP="00B7507C">
            <w:pPr>
              <w:widowControl w:val="0"/>
              <w:autoSpaceDE w:val="0"/>
              <w:autoSpaceDN w:val="0"/>
              <w:adjustRightInd w:val="0"/>
              <w:jc w:val="center"/>
              <w:rPr>
                <w:rFonts w:ascii="Times New Roman" w:hAnsi="Times New Roman"/>
                <w:b/>
                <w:sz w:val="20"/>
                <w:szCs w:val="20"/>
              </w:rPr>
            </w:pPr>
            <w:r>
              <w:rPr>
                <w:rFonts w:ascii="Times New Roman" w:hAnsi="Times New Roman"/>
                <w:sz w:val="20"/>
                <w:szCs w:val="20"/>
              </w:rPr>
              <w:t>90% of the students will be proficient in their ability to present their data analytic findings</w:t>
            </w:r>
          </w:p>
        </w:tc>
        <w:tc>
          <w:tcPr>
            <w:tcW w:w="2340" w:type="dxa"/>
            <w:gridSpan w:val="2"/>
            <w:shd w:val="clear" w:color="auto" w:fill="auto"/>
          </w:tcPr>
          <w:p w14:paraId="39545202" w14:textId="2D5853EC" w:rsidR="00B7507C" w:rsidRPr="0054609C" w:rsidRDefault="00B7507C" w:rsidP="00B7507C">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right w:val="single" w:sz="4" w:space="0" w:color="auto"/>
            </w:tcBorders>
            <w:shd w:val="clear" w:color="auto" w:fill="auto"/>
          </w:tcPr>
          <w:p w14:paraId="7C00C1FF" w14:textId="0CA54AC9" w:rsidR="00B7507C" w:rsidRPr="0054609C" w:rsidRDefault="00B7507C" w:rsidP="00B7507C">
            <w:pPr>
              <w:widowControl w:val="0"/>
              <w:autoSpaceDE w:val="0"/>
              <w:autoSpaceDN w:val="0"/>
              <w:adjustRightInd w:val="0"/>
              <w:spacing w:line="360" w:lineRule="auto"/>
              <w:jc w:val="center"/>
              <w:rPr>
                <w:rFonts w:ascii="Times New Roman" w:hAnsi="Times New Roman"/>
                <w:b/>
                <w:sz w:val="20"/>
                <w:szCs w:val="20"/>
              </w:rPr>
            </w:pPr>
            <w:r>
              <w:rPr>
                <w:rFonts w:ascii="Times New Roman" w:hAnsi="Times New Roman"/>
                <w:b/>
                <w:sz w:val="20"/>
                <w:szCs w:val="20"/>
              </w:rPr>
              <w:t>95%</w:t>
            </w:r>
          </w:p>
        </w:tc>
      </w:tr>
      <w:tr w:rsidR="00B7507C" w:rsidRPr="00964DD0" w14:paraId="452EB8AB"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5ED7F54" w14:textId="1AF6571B" w:rsidR="00B7507C" w:rsidRDefault="00B7507C" w:rsidP="00B7507C">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421974CA" w14:textId="77777777" w:rsidR="00B7507C" w:rsidRDefault="00B7507C" w:rsidP="00B7507C">
            <w:pPr>
              <w:widowControl w:val="0"/>
              <w:autoSpaceDE w:val="0"/>
              <w:autoSpaceDN w:val="0"/>
              <w:adjustRightInd w:val="0"/>
              <w:rPr>
                <w:rFonts w:ascii="Times New Roman" w:hAnsi="Times New Roman"/>
                <w:b/>
                <w:sz w:val="20"/>
                <w:szCs w:val="20"/>
              </w:rPr>
            </w:pPr>
          </w:p>
          <w:p w14:paraId="10A93F12" w14:textId="5A94B4EB" w:rsidR="00B7507C" w:rsidRPr="0054609C" w:rsidRDefault="00B7507C" w:rsidP="00B7507C">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34007D98" w14:textId="77777777" w:rsidR="00B7507C" w:rsidRPr="0085604F" w:rsidRDefault="00B7507C" w:rsidP="00B7507C">
            <w:pPr>
              <w:widowControl w:val="0"/>
              <w:autoSpaceDE w:val="0"/>
              <w:autoSpaceDN w:val="0"/>
              <w:adjustRightInd w:val="0"/>
              <w:rPr>
                <w:rFonts w:ascii="Times New Roman" w:hAnsi="Times New Roman"/>
                <w:bCs/>
                <w:sz w:val="20"/>
                <w:szCs w:val="20"/>
              </w:rPr>
            </w:pPr>
            <w:r w:rsidRPr="0085604F">
              <w:rPr>
                <w:rFonts w:ascii="Times New Roman" w:hAnsi="Times New Roman"/>
                <w:bCs/>
                <w:sz w:val="20"/>
                <w:szCs w:val="20"/>
              </w:rPr>
              <w:t>Students presented the analysis of their projects in the following courses:</w:t>
            </w:r>
          </w:p>
          <w:p w14:paraId="11DF0484" w14:textId="77777777" w:rsidR="00B7507C" w:rsidRPr="0085604F" w:rsidRDefault="00B7507C" w:rsidP="00B7507C">
            <w:pPr>
              <w:widowControl w:val="0"/>
              <w:autoSpaceDE w:val="0"/>
              <w:autoSpaceDN w:val="0"/>
              <w:adjustRightInd w:val="0"/>
              <w:rPr>
                <w:rFonts w:ascii="Times New Roman" w:hAnsi="Times New Roman"/>
                <w:bCs/>
                <w:sz w:val="20"/>
                <w:szCs w:val="20"/>
              </w:rPr>
            </w:pPr>
            <w:r w:rsidRPr="007254A1">
              <w:rPr>
                <w:rFonts w:ascii="Times New Roman" w:hAnsi="Times New Roman"/>
                <w:bCs/>
                <w:sz w:val="20"/>
                <w:szCs w:val="20"/>
              </w:rPr>
              <w:t>BDAN 420 - Data Mining</w:t>
            </w:r>
          </w:p>
          <w:p w14:paraId="33BCFCB1" w14:textId="79B1F6E3" w:rsidR="00B7507C" w:rsidRDefault="00B7507C" w:rsidP="00B7507C">
            <w:pPr>
              <w:widowControl w:val="0"/>
              <w:autoSpaceDE w:val="0"/>
              <w:autoSpaceDN w:val="0"/>
              <w:adjustRightInd w:val="0"/>
              <w:rPr>
                <w:rFonts w:ascii="Times New Roman" w:hAnsi="Times New Roman"/>
                <w:bCs/>
                <w:sz w:val="20"/>
                <w:szCs w:val="20"/>
              </w:rPr>
            </w:pPr>
            <w:r w:rsidRPr="007254A1">
              <w:rPr>
                <w:rFonts w:ascii="Times New Roman" w:hAnsi="Times New Roman"/>
                <w:bCs/>
                <w:sz w:val="20"/>
                <w:szCs w:val="20"/>
              </w:rPr>
              <w:t>BDAN 430 - Data Visualization and Digital Dashboards</w:t>
            </w:r>
          </w:p>
          <w:p w14:paraId="3B594CCA" w14:textId="562DAFC6" w:rsidR="00B7507C" w:rsidRDefault="00B7507C" w:rsidP="00B7507C">
            <w:pPr>
              <w:widowControl w:val="0"/>
              <w:autoSpaceDE w:val="0"/>
              <w:autoSpaceDN w:val="0"/>
              <w:adjustRightInd w:val="0"/>
              <w:rPr>
                <w:rFonts w:ascii="Times New Roman" w:hAnsi="Times New Roman"/>
                <w:bCs/>
                <w:sz w:val="20"/>
                <w:szCs w:val="20"/>
              </w:rPr>
            </w:pPr>
            <w:r>
              <w:rPr>
                <w:rFonts w:ascii="Times New Roman" w:hAnsi="Times New Roman"/>
                <w:bCs/>
                <w:color w:val="767171" w:themeColor="background2" w:themeShade="80"/>
                <w:sz w:val="20"/>
                <w:szCs w:val="20"/>
              </w:rPr>
              <w:t xml:space="preserve">Those summary presentations for BDAN 420 are attached.  </w:t>
            </w:r>
          </w:p>
          <w:p w14:paraId="4C99D936" w14:textId="616F94B8" w:rsidR="00B7507C" w:rsidRPr="0054609C" w:rsidRDefault="00B7507C" w:rsidP="00B7507C">
            <w:pPr>
              <w:widowControl w:val="0"/>
              <w:autoSpaceDE w:val="0"/>
              <w:autoSpaceDN w:val="0"/>
              <w:adjustRightInd w:val="0"/>
              <w:jc w:val="center"/>
              <w:rPr>
                <w:rFonts w:ascii="Times New Roman" w:hAnsi="Times New Roman"/>
                <w:b/>
                <w:sz w:val="20"/>
                <w:szCs w:val="20"/>
              </w:rPr>
            </w:pPr>
          </w:p>
        </w:tc>
      </w:tr>
      <w:tr w:rsidR="00B7507C" w:rsidRPr="00964DD0" w14:paraId="42308520"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359E721" w14:textId="77777777" w:rsidR="00B7507C" w:rsidRPr="00EB65C8" w:rsidRDefault="00B7507C" w:rsidP="00B7507C">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lastRenderedPageBreak/>
              <w:t>Measurement Instrument 3</w:t>
            </w:r>
          </w:p>
          <w:p w14:paraId="6D0DD349" w14:textId="56F51600" w:rsidR="00B7507C" w:rsidRDefault="00B7507C" w:rsidP="00B7507C">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3373F4CC" w14:textId="77777777" w:rsidR="00B7507C" w:rsidRDefault="00B7507C" w:rsidP="00B7507C">
            <w:pPr>
              <w:widowControl w:val="0"/>
              <w:autoSpaceDE w:val="0"/>
              <w:autoSpaceDN w:val="0"/>
              <w:adjustRightInd w:val="0"/>
              <w:rPr>
                <w:rFonts w:ascii="Times New Roman" w:hAnsi="Times New Roman"/>
                <w:b/>
                <w:bCs/>
                <w:sz w:val="20"/>
                <w:szCs w:val="20"/>
              </w:rPr>
            </w:pPr>
            <w:r w:rsidRPr="00FB363A">
              <w:rPr>
                <w:rFonts w:ascii="Times New Roman" w:hAnsi="Times New Roman"/>
                <w:bCs/>
                <w:color w:val="7F7F7F" w:themeColor="text1" w:themeTint="80"/>
                <w:sz w:val="20"/>
                <w:szCs w:val="20"/>
              </w:rPr>
              <w:t>Do you have other measures of assessment for SLO 1? If so, please add that here along with all the information below. If not, you may delete this section and move on to</w:t>
            </w:r>
            <w:r>
              <w:rPr>
                <w:rFonts w:ascii="Times New Roman" w:hAnsi="Times New Roman"/>
                <w:b/>
                <w:color w:val="7F7F7F" w:themeColor="text1" w:themeTint="80"/>
                <w:sz w:val="20"/>
                <w:szCs w:val="20"/>
              </w:rPr>
              <w:t xml:space="preserve"> </w:t>
            </w:r>
            <w:r w:rsidRPr="004D7D95">
              <w:rPr>
                <w:rFonts w:ascii="Times New Roman" w:hAnsi="Times New Roman"/>
                <w:b/>
                <w:color w:val="000000" w:themeColor="text1"/>
                <w:sz w:val="20"/>
                <w:szCs w:val="20"/>
              </w:rPr>
              <w:t>“…</w:t>
            </w:r>
            <w:r w:rsidRPr="004D7D95">
              <w:rPr>
                <w:rFonts w:ascii="Times New Roman" w:hAnsi="Times New Roman"/>
                <w:b/>
                <w:bCs/>
                <w:color w:val="000000" w:themeColor="text1"/>
                <w:sz w:val="20"/>
                <w:szCs w:val="20"/>
              </w:rPr>
              <w:t xml:space="preserve"> </w:t>
            </w:r>
            <w:r>
              <w:rPr>
                <w:rFonts w:ascii="Times New Roman" w:hAnsi="Times New Roman"/>
                <w:b/>
                <w:bCs/>
                <w:sz w:val="20"/>
                <w:szCs w:val="20"/>
              </w:rPr>
              <w:t>whether the program met the goal Student Learning Outcome 1.”</w:t>
            </w:r>
          </w:p>
          <w:p w14:paraId="466F983F" w14:textId="3E17D5DB" w:rsidR="00B7507C" w:rsidRPr="0054609C" w:rsidRDefault="00B7507C" w:rsidP="00B7507C">
            <w:pPr>
              <w:widowControl w:val="0"/>
              <w:autoSpaceDE w:val="0"/>
              <w:autoSpaceDN w:val="0"/>
              <w:adjustRightInd w:val="0"/>
              <w:rPr>
                <w:rFonts w:ascii="Times New Roman" w:hAnsi="Times New Roman"/>
                <w:b/>
                <w:sz w:val="20"/>
                <w:szCs w:val="20"/>
              </w:rPr>
            </w:pPr>
          </w:p>
        </w:tc>
      </w:tr>
      <w:tr w:rsidR="00B7507C" w:rsidRPr="00964DD0" w14:paraId="730F91C6"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8D4500D" w14:textId="77777777" w:rsidR="00B7507C" w:rsidRDefault="00B7507C" w:rsidP="00B7507C">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1AEDCFF4" w14:textId="7738CB18" w:rsidR="00B7507C" w:rsidRPr="00EB65C8" w:rsidRDefault="00B7507C" w:rsidP="00B7507C">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304F7385" w14:textId="77777777" w:rsidR="00B7507C" w:rsidRPr="0054609C" w:rsidRDefault="00B7507C" w:rsidP="00B7507C">
            <w:pPr>
              <w:widowControl w:val="0"/>
              <w:autoSpaceDE w:val="0"/>
              <w:autoSpaceDN w:val="0"/>
              <w:adjustRightInd w:val="0"/>
              <w:jc w:val="center"/>
              <w:rPr>
                <w:rFonts w:ascii="Times New Roman" w:hAnsi="Times New Roman"/>
                <w:b/>
                <w:sz w:val="20"/>
                <w:szCs w:val="20"/>
              </w:rPr>
            </w:pPr>
          </w:p>
        </w:tc>
      </w:tr>
      <w:tr w:rsidR="00B7507C" w:rsidRPr="00964DD0" w14:paraId="3CC0710D" w14:textId="77777777" w:rsidTr="00060BE5">
        <w:tc>
          <w:tcPr>
            <w:tcW w:w="4225" w:type="dxa"/>
            <w:gridSpan w:val="2"/>
            <w:tcBorders>
              <w:top w:val="single" w:sz="4" w:space="0" w:color="auto"/>
            </w:tcBorders>
            <w:shd w:val="clear" w:color="auto" w:fill="auto"/>
            <w:tcMar>
              <w:top w:w="100" w:type="nil"/>
              <w:right w:w="100" w:type="nil"/>
            </w:tcMar>
          </w:tcPr>
          <w:p w14:paraId="5CC7123E" w14:textId="77777777" w:rsidR="00B7507C" w:rsidRDefault="00B7507C" w:rsidP="00B7507C">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35954ECD" w14:textId="0650973F" w:rsidR="00B7507C" w:rsidRDefault="00B7507C" w:rsidP="00B7507C">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clear" w:color="auto" w:fill="auto"/>
          </w:tcPr>
          <w:p w14:paraId="069E8BD6" w14:textId="14F5D266" w:rsidR="00B7507C" w:rsidRPr="0054609C" w:rsidRDefault="00B7507C" w:rsidP="00B7507C">
            <w:pPr>
              <w:widowControl w:val="0"/>
              <w:autoSpaceDE w:val="0"/>
              <w:autoSpaceDN w:val="0"/>
              <w:adjustRightInd w:val="0"/>
              <w:jc w:val="center"/>
              <w:rPr>
                <w:rFonts w:ascii="Times New Roman" w:hAnsi="Times New Roman"/>
                <w:b/>
                <w:sz w:val="20"/>
                <w:szCs w:val="20"/>
              </w:rPr>
            </w:pPr>
          </w:p>
        </w:tc>
        <w:tc>
          <w:tcPr>
            <w:tcW w:w="2340" w:type="dxa"/>
            <w:gridSpan w:val="2"/>
            <w:tcBorders>
              <w:top w:val="single" w:sz="4" w:space="0" w:color="auto"/>
            </w:tcBorders>
            <w:shd w:val="clear" w:color="auto" w:fill="auto"/>
          </w:tcPr>
          <w:p w14:paraId="0B674CB1" w14:textId="46785692" w:rsidR="00B7507C" w:rsidRPr="0054609C" w:rsidRDefault="00B7507C" w:rsidP="00B7507C">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top w:val="single" w:sz="4" w:space="0" w:color="auto"/>
            </w:tcBorders>
            <w:shd w:val="clear" w:color="auto" w:fill="auto"/>
          </w:tcPr>
          <w:p w14:paraId="6CA2CDDC" w14:textId="01B48D54" w:rsidR="00B7507C" w:rsidRPr="0054609C" w:rsidRDefault="00B7507C" w:rsidP="00B7507C">
            <w:pPr>
              <w:widowControl w:val="0"/>
              <w:autoSpaceDE w:val="0"/>
              <w:autoSpaceDN w:val="0"/>
              <w:adjustRightInd w:val="0"/>
              <w:jc w:val="center"/>
              <w:rPr>
                <w:rFonts w:ascii="Times New Roman" w:hAnsi="Times New Roman"/>
                <w:b/>
                <w:sz w:val="20"/>
                <w:szCs w:val="20"/>
              </w:rPr>
            </w:pPr>
          </w:p>
        </w:tc>
      </w:tr>
      <w:tr w:rsidR="00B7507C" w:rsidRPr="00964DD0" w14:paraId="230484E4" w14:textId="77777777" w:rsidTr="00060BE5">
        <w:tc>
          <w:tcPr>
            <w:tcW w:w="2875" w:type="dxa"/>
            <w:tcBorders>
              <w:top w:val="single" w:sz="4" w:space="0" w:color="auto"/>
              <w:bottom w:val="single" w:sz="4" w:space="0" w:color="auto"/>
            </w:tcBorders>
            <w:shd w:val="clear" w:color="auto" w:fill="auto"/>
            <w:tcMar>
              <w:top w:w="100" w:type="nil"/>
              <w:right w:w="100" w:type="nil"/>
            </w:tcMar>
          </w:tcPr>
          <w:p w14:paraId="53AF2264" w14:textId="60ECE004" w:rsidR="00B7507C" w:rsidRDefault="00B7507C" w:rsidP="00B7507C">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7A5ADC48" w14:textId="65A24C23" w:rsidR="00B7507C" w:rsidRDefault="00B7507C" w:rsidP="00B7507C">
            <w:pPr>
              <w:widowControl w:val="0"/>
              <w:autoSpaceDE w:val="0"/>
              <w:autoSpaceDN w:val="0"/>
              <w:adjustRightInd w:val="0"/>
              <w:rPr>
                <w:rFonts w:ascii="Times New Roman" w:hAnsi="Times New Roman"/>
                <w:b/>
                <w:sz w:val="20"/>
                <w:szCs w:val="20"/>
              </w:rPr>
            </w:pPr>
          </w:p>
          <w:p w14:paraId="1E4FC3FE" w14:textId="77777777" w:rsidR="00B7507C" w:rsidRDefault="00B7507C" w:rsidP="00B7507C">
            <w:pPr>
              <w:widowControl w:val="0"/>
              <w:autoSpaceDE w:val="0"/>
              <w:autoSpaceDN w:val="0"/>
              <w:adjustRightInd w:val="0"/>
              <w:rPr>
                <w:rFonts w:ascii="Times New Roman" w:hAnsi="Times New Roman"/>
                <w:b/>
                <w:sz w:val="20"/>
                <w:szCs w:val="20"/>
              </w:rPr>
            </w:pPr>
          </w:p>
          <w:p w14:paraId="7BC726F7" w14:textId="640FF822" w:rsidR="00B7507C" w:rsidRPr="0054609C" w:rsidRDefault="00B7507C" w:rsidP="00B7507C">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clear" w:color="auto" w:fill="auto"/>
          </w:tcPr>
          <w:p w14:paraId="346F0AF7" w14:textId="1A7B004C" w:rsidR="00B7507C" w:rsidRPr="0054609C" w:rsidRDefault="00B7507C" w:rsidP="00B7507C">
            <w:pPr>
              <w:widowControl w:val="0"/>
              <w:autoSpaceDE w:val="0"/>
              <w:autoSpaceDN w:val="0"/>
              <w:adjustRightInd w:val="0"/>
              <w:jc w:val="center"/>
              <w:rPr>
                <w:rFonts w:ascii="Times New Roman" w:hAnsi="Times New Roman"/>
                <w:b/>
                <w:sz w:val="20"/>
                <w:szCs w:val="20"/>
              </w:rPr>
            </w:pPr>
          </w:p>
        </w:tc>
      </w:tr>
      <w:tr w:rsidR="00B7507C" w:rsidRPr="00964DD0" w14:paraId="2840278E" w14:textId="77777777" w:rsidTr="00060BE5">
        <w:tc>
          <w:tcPr>
            <w:tcW w:w="10615" w:type="dxa"/>
            <w:gridSpan w:val="6"/>
            <w:tcBorders>
              <w:top w:val="single" w:sz="4" w:space="0" w:color="auto"/>
              <w:bottom w:val="single" w:sz="4" w:space="0" w:color="auto"/>
            </w:tcBorders>
            <w:shd w:val="clear" w:color="auto" w:fill="auto"/>
            <w:tcMar>
              <w:top w:w="100" w:type="nil"/>
              <w:right w:w="100" w:type="nil"/>
            </w:tcMar>
          </w:tcPr>
          <w:p w14:paraId="4B9BF1FA" w14:textId="12365389" w:rsidR="00B7507C" w:rsidRDefault="00B7507C" w:rsidP="00B7507C">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highlight whether the program met the goal Student Learning Outcome 1.</w:t>
            </w:r>
          </w:p>
          <w:p w14:paraId="28BEF35B" w14:textId="389EE275" w:rsidR="00B7507C" w:rsidRPr="003A32E4" w:rsidRDefault="00B7507C" w:rsidP="00B7507C">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33C3359C" w:rsidR="00B7507C" w:rsidRPr="003A32E4" w:rsidRDefault="00B7507C" w:rsidP="00B7507C">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bookmarkStart w:id="8" w:name="Check7"/>
            <w:r>
              <w:rPr>
                <w:rFonts w:ascii="Times New Roman" w:hAnsi="Times New Roman"/>
                <w:b/>
                <w:sz w:val="22"/>
                <w:szCs w:val="22"/>
              </w:rPr>
              <w:instrText xml:space="preserve"> FORMCHECKBOX </w:instrText>
            </w:r>
            <w:r w:rsidR="000E5518">
              <w:rPr>
                <w:rFonts w:ascii="Times New Roman" w:hAnsi="Times New Roman"/>
                <w:b/>
                <w:sz w:val="22"/>
                <w:szCs w:val="22"/>
              </w:rPr>
            </w:r>
            <w:r w:rsidR="000E5518">
              <w:rPr>
                <w:rFonts w:ascii="Times New Roman" w:hAnsi="Times New Roman"/>
                <w:b/>
                <w:sz w:val="22"/>
                <w:szCs w:val="22"/>
              </w:rPr>
              <w:fldChar w:fldCharType="separate"/>
            </w:r>
            <w:r>
              <w:rPr>
                <w:rFonts w:ascii="Times New Roman" w:hAnsi="Times New Roman"/>
                <w:b/>
                <w:sz w:val="22"/>
                <w:szCs w:val="22"/>
              </w:rPr>
              <w:fldChar w:fldCharType="end"/>
            </w:r>
            <w:bookmarkEnd w:id="8"/>
            <w:r>
              <w:rPr>
                <w:rFonts w:ascii="Times New Roman" w:hAnsi="Times New Roman"/>
                <w:b/>
                <w:sz w:val="22"/>
                <w:szCs w:val="22"/>
              </w:rPr>
              <w:t xml:space="preserve"> </w:t>
            </w:r>
            <w:r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B7507C" w:rsidRPr="003A32E4" w:rsidRDefault="00B7507C" w:rsidP="00B7507C">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9" w:name="Check8"/>
            <w:r>
              <w:rPr>
                <w:rFonts w:ascii="Times New Roman" w:hAnsi="Times New Roman"/>
                <w:b/>
                <w:sz w:val="22"/>
                <w:szCs w:val="22"/>
              </w:rPr>
              <w:instrText xml:space="preserve"> FORMCHECKBOX </w:instrText>
            </w:r>
            <w:r w:rsidR="000E5518">
              <w:rPr>
                <w:rFonts w:ascii="Times New Roman" w:hAnsi="Times New Roman"/>
                <w:b/>
                <w:sz w:val="22"/>
                <w:szCs w:val="22"/>
              </w:rPr>
            </w:r>
            <w:r w:rsidR="000E5518">
              <w:rPr>
                <w:rFonts w:ascii="Times New Roman" w:hAnsi="Times New Roman"/>
                <w:b/>
                <w:sz w:val="22"/>
                <w:szCs w:val="22"/>
              </w:rPr>
              <w:fldChar w:fldCharType="separate"/>
            </w:r>
            <w:r>
              <w:rPr>
                <w:rFonts w:ascii="Times New Roman" w:hAnsi="Times New Roman"/>
                <w:b/>
                <w:sz w:val="22"/>
                <w:szCs w:val="22"/>
              </w:rPr>
              <w:fldChar w:fldCharType="end"/>
            </w:r>
            <w:bookmarkEnd w:id="9"/>
            <w:r>
              <w:rPr>
                <w:rFonts w:ascii="Times New Roman" w:hAnsi="Times New Roman"/>
                <w:b/>
                <w:sz w:val="22"/>
                <w:szCs w:val="22"/>
              </w:rPr>
              <w:t xml:space="preserve"> </w:t>
            </w:r>
            <w:r w:rsidRPr="003A32E4">
              <w:rPr>
                <w:rFonts w:ascii="Times New Roman" w:hAnsi="Times New Roman"/>
                <w:b/>
                <w:sz w:val="22"/>
                <w:szCs w:val="22"/>
              </w:rPr>
              <w:t>Not Met</w:t>
            </w:r>
          </w:p>
        </w:tc>
      </w:tr>
      <w:tr w:rsidR="00B7507C" w:rsidRPr="00964DD0" w14:paraId="150080E3" w14:textId="77777777" w:rsidTr="00060BE5">
        <w:tc>
          <w:tcPr>
            <w:tcW w:w="14395" w:type="dxa"/>
            <w:gridSpan w:val="8"/>
            <w:shd w:val="clear" w:color="auto" w:fill="auto"/>
            <w:tcMar>
              <w:top w:w="100" w:type="nil"/>
              <w:right w:w="100" w:type="nil"/>
            </w:tcMar>
          </w:tcPr>
          <w:p w14:paraId="403A3B44" w14:textId="7A524EFE" w:rsidR="00B7507C" w:rsidRPr="0054609C" w:rsidRDefault="00B7507C" w:rsidP="00B7507C">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 xml:space="preserve">(Describe the decision-making process and actions </w:t>
            </w:r>
            <w:r>
              <w:rPr>
                <w:rFonts w:ascii="Times New Roman" w:hAnsi="Times New Roman"/>
                <w:sz w:val="20"/>
                <w:szCs w:val="20"/>
              </w:rPr>
              <w:t xml:space="preserve">for </w:t>
            </w:r>
            <w:r w:rsidRPr="00C4455B">
              <w:rPr>
                <w:rFonts w:ascii="Times New Roman" w:hAnsi="Times New Roman"/>
                <w:sz w:val="20"/>
                <w:szCs w:val="20"/>
              </w:rPr>
              <w:t>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B7507C" w:rsidRPr="00964DD0" w14:paraId="210CB496" w14:textId="77777777" w:rsidTr="00060BE5">
        <w:trPr>
          <w:trHeight w:val="1340"/>
        </w:trPr>
        <w:tc>
          <w:tcPr>
            <w:tcW w:w="14395" w:type="dxa"/>
            <w:gridSpan w:val="8"/>
            <w:shd w:val="clear" w:color="auto" w:fill="auto"/>
            <w:tcMar>
              <w:top w:w="100" w:type="nil"/>
              <w:right w:w="100" w:type="nil"/>
            </w:tcMar>
          </w:tcPr>
          <w:p w14:paraId="2B3811B9" w14:textId="4F266E36" w:rsidR="00B7507C" w:rsidRPr="006E4740" w:rsidRDefault="006E4740" w:rsidP="00B7507C">
            <w:pPr>
              <w:jc w:val="both"/>
              <w:rPr>
                <w:rFonts w:ascii="Times New Roman" w:hAnsi="Times New Roman"/>
                <w:sz w:val="20"/>
                <w:szCs w:val="20"/>
              </w:rPr>
            </w:pPr>
            <w:r>
              <w:rPr>
                <w:rFonts w:ascii="Times New Roman" w:hAnsi="Times New Roman"/>
                <w:sz w:val="20"/>
                <w:szCs w:val="20"/>
              </w:rPr>
              <w:t>Due to the revision of the core curriculum for the college of business, a new introductory core course was developed for the college and our major. Implementation will be Fall 2022.  Each course in the program underwent a revision to incorporate the latest analytic technologies and to integrate the curriculum more tightly.</w:t>
            </w:r>
          </w:p>
        </w:tc>
      </w:tr>
      <w:tr w:rsidR="00B7507C" w:rsidRPr="00964DD0" w14:paraId="3A2A93D5" w14:textId="77777777" w:rsidTr="005907DF">
        <w:tc>
          <w:tcPr>
            <w:tcW w:w="14395" w:type="dxa"/>
            <w:gridSpan w:val="8"/>
            <w:shd w:val="clear" w:color="auto" w:fill="auto"/>
            <w:tcMar>
              <w:top w:w="100" w:type="nil"/>
              <w:right w:w="100" w:type="nil"/>
            </w:tcMar>
          </w:tcPr>
          <w:p w14:paraId="1073810D" w14:textId="38AFBB14" w:rsidR="00B7507C" w:rsidRPr="006E294C" w:rsidRDefault="00B7507C" w:rsidP="00B7507C">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B7507C" w:rsidRPr="00964DD0" w14:paraId="62BA6E53" w14:textId="77777777" w:rsidTr="005907DF">
        <w:tc>
          <w:tcPr>
            <w:tcW w:w="14395" w:type="dxa"/>
            <w:gridSpan w:val="8"/>
            <w:shd w:val="clear" w:color="auto" w:fill="auto"/>
            <w:tcMar>
              <w:top w:w="100" w:type="nil"/>
              <w:right w:w="100" w:type="nil"/>
            </w:tcMar>
          </w:tcPr>
          <w:p w14:paraId="7457482E" w14:textId="77777777" w:rsidR="006F23DC" w:rsidRPr="00FC4558" w:rsidRDefault="006F23DC" w:rsidP="006F23DC">
            <w:pPr>
              <w:jc w:val="both"/>
              <w:rPr>
                <w:rFonts w:ascii="Times New Roman" w:hAnsi="Times New Roman"/>
                <w:sz w:val="20"/>
              </w:rPr>
            </w:pPr>
            <w:r w:rsidRPr="00FC4558">
              <w:rPr>
                <w:rFonts w:ascii="Times New Roman" w:hAnsi="Times New Roman"/>
                <w:sz w:val="20"/>
              </w:rPr>
              <w:t xml:space="preserve">The department </w:t>
            </w:r>
            <w:r>
              <w:rPr>
                <w:rFonts w:ascii="Times New Roman" w:hAnsi="Times New Roman"/>
                <w:sz w:val="20"/>
              </w:rPr>
              <w:t>evaluates all the major and service courses each year for student and market relevance.  Examples of changes brought about by these discussions are listed in the “Actions” section.</w:t>
            </w:r>
          </w:p>
          <w:p w14:paraId="2C7013F5" w14:textId="77777777" w:rsidR="00B7507C" w:rsidRPr="006E294C" w:rsidRDefault="00B7507C" w:rsidP="00B7507C">
            <w:pPr>
              <w:jc w:val="both"/>
              <w:rPr>
                <w:rFonts w:ascii="Times New Roman" w:hAnsi="Times New Roman"/>
                <w:bCs/>
                <w:sz w:val="20"/>
              </w:rPr>
            </w:pPr>
          </w:p>
        </w:tc>
      </w:tr>
      <w:tr w:rsidR="00B7507C" w:rsidRPr="00964DD0" w14:paraId="24D80A2F" w14:textId="77777777" w:rsidTr="005907DF">
        <w:tc>
          <w:tcPr>
            <w:tcW w:w="14395" w:type="dxa"/>
            <w:gridSpan w:val="8"/>
            <w:shd w:val="clear" w:color="auto" w:fill="auto"/>
            <w:tcMar>
              <w:top w:w="100" w:type="nil"/>
              <w:right w:w="100" w:type="nil"/>
            </w:tcMar>
          </w:tcPr>
          <w:p w14:paraId="5904B672" w14:textId="3B6B4B99" w:rsidR="00B7507C" w:rsidRPr="0075740F" w:rsidRDefault="00B7507C" w:rsidP="00B7507C">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B7507C" w:rsidRPr="00964DD0" w14:paraId="5DD967C4" w14:textId="77777777" w:rsidTr="005907DF">
        <w:tc>
          <w:tcPr>
            <w:tcW w:w="14395" w:type="dxa"/>
            <w:gridSpan w:val="8"/>
            <w:shd w:val="clear" w:color="auto" w:fill="auto"/>
            <w:tcMar>
              <w:top w:w="100" w:type="nil"/>
              <w:right w:w="100" w:type="nil"/>
            </w:tcMar>
          </w:tcPr>
          <w:p w14:paraId="4716B7B0" w14:textId="715BA0D0" w:rsidR="00B7507C" w:rsidRDefault="006F23DC" w:rsidP="006F23DC">
            <w:pPr>
              <w:jc w:val="both"/>
              <w:rPr>
                <w:rFonts w:ascii="Times New Roman" w:hAnsi="Times New Roman"/>
                <w:color w:val="767171" w:themeColor="background2" w:themeShade="80"/>
                <w:sz w:val="20"/>
              </w:rPr>
            </w:pPr>
            <w:r>
              <w:rPr>
                <w:rFonts w:ascii="Times New Roman" w:hAnsi="Times New Roman"/>
                <w:color w:val="767171" w:themeColor="background2" w:themeShade="80"/>
                <w:sz w:val="20"/>
              </w:rPr>
              <w:t xml:space="preserve">The college revised its core courses for all majors.  The new core course for our department will be evaluated in Fall 2022.  The department also created two </w:t>
            </w:r>
            <w:proofErr w:type="gramStart"/>
            <w:r>
              <w:rPr>
                <w:rFonts w:ascii="Times New Roman" w:hAnsi="Times New Roman"/>
                <w:color w:val="767171" w:themeColor="background2" w:themeShade="80"/>
                <w:sz w:val="20"/>
              </w:rPr>
              <w:t>one hour</w:t>
            </w:r>
            <w:proofErr w:type="gramEnd"/>
            <w:r>
              <w:rPr>
                <w:rFonts w:ascii="Times New Roman" w:hAnsi="Times New Roman"/>
                <w:color w:val="767171" w:themeColor="background2" w:themeShade="80"/>
                <w:sz w:val="20"/>
              </w:rPr>
              <w:t xml:space="preserve"> courses which will be used to evaluate junior and senior level courses.</w:t>
            </w:r>
          </w:p>
          <w:p w14:paraId="6335513C" w14:textId="30771EB2" w:rsidR="006F23DC" w:rsidRDefault="006F23DC" w:rsidP="006F23DC">
            <w:pPr>
              <w:jc w:val="both"/>
              <w:rPr>
                <w:rFonts w:ascii="Times New Roman" w:hAnsi="Times New Roman"/>
                <w:color w:val="767171" w:themeColor="background2" w:themeShade="80"/>
                <w:sz w:val="20"/>
              </w:rPr>
            </w:pPr>
            <w:r>
              <w:rPr>
                <w:rFonts w:ascii="Times New Roman" w:hAnsi="Times New Roman"/>
                <w:color w:val="767171" w:themeColor="background2" w:themeShade="80"/>
                <w:sz w:val="20"/>
              </w:rPr>
              <w:t xml:space="preserve">BDAN 399 Career Readiness in Business Data Analytics will be used to gather feedback from students </w:t>
            </w:r>
            <w:r w:rsidR="0059005C">
              <w:rPr>
                <w:rFonts w:ascii="Times New Roman" w:hAnsi="Times New Roman"/>
                <w:color w:val="767171" w:themeColor="background2" w:themeShade="80"/>
                <w:sz w:val="20"/>
              </w:rPr>
              <w:t>pertaining to the 200-300 level courses.</w:t>
            </w:r>
          </w:p>
          <w:p w14:paraId="64E15F64" w14:textId="5731C606" w:rsidR="0059005C" w:rsidRDefault="0059005C" w:rsidP="006F23DC">
            <w:pPr>
              <w:jc w:val="both"/>
              <w:rPr>
                <w:rFonts w:ascii="Times New Roman" w:hAnsi="Times New Roman"/>
                <w:color w:val="767171" w:themeColor="background2" w:themeShade="80"/>
                <w:sz w:val="20"/>
              </w:rPr>
            </w:pPr>
            <w:r>
              <w:rPr>
                <w:rFonts w:ascii="Times New Roman" w:hAnsi="Times New Roman"/>
                <w:color w:val="767171" w:themeColor="background2" w:themeShade="80"/>
                <w:sz w:val="20"/>
              </w:rPr>
              <w:t>BDAN 499 Senior Assessment in Business Data Analytics will be used to assess the 400 level courses and the program.</w:t>
            </w:r>
          </w:p>
          <w:p w14:paraId="6A6F20DA" w14:textId="77777777" w:rsidR="006F23DC" w:rsidRDefault="006F23DC" w:rsidP="006F23DC">
            <w:pPr>
              <w:jc w:val="both"/>
              <w:rPr>
                <w:rFonts w:ascii="Times New Roman" w:hAnsi="Times New Roman"/>
                <w:color w:val="767171" w:themeColor="background2" w:themeShade="80"/>
                <w:sz w:val="20"/>
              </w:rPr>
            </w:pPr>
          </w:p>
          <w:p w14:paraId="170CB71C" w14:textId="4D91B8E6" w:rsidR="006F23DC" w:rsidRPr="007531CA" w:rsidRDefault="006F23DC" w:rsidP="006F23DC">
            <w:pPr>
              <w:jc w:val="both"/>
              <w:rPr>
                <w:rFonts w:ascii="Times New Roman" w:hAnsi="Times New Roman"/>
                <w:color w:val="767171" w:themeColor="background2" w:themeShade="80"/>
                <w:sz w:val="20"/>
              </w:rPr>
            </w:pPr>
          </w:p>
        </w:tc>
      </w:tr>
    </w:tbl>
    <w:p w14:paraId="7E485A64" w14:textId="758EE90C"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3A32E4" w:rsidRPr="00964DD0" w14:paraId="0EAA18C8"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4224890A" w14:textId="40DC519E" w:rsidR="003A32E4" w:rsidRPr="001E35D2" w:rsidRDefault="003A32E4" w:rsidP="00B33C1F">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2</w:t>
            </w:r>
          </w:p>
        </w:tc>
      </w:tr>
      <w:tr w:rsidR="003A32E4" w:rsidRPr="00964DD0"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77777777" w:rsidR="003A32E4" w:rsidRPr="00EB65C8" w:rsidRDefault="003A32E4"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7B56A1A6" w14:textId="77777777" w:rsidR="00613266" w:rsidRPr="00146729" w:rsidRDefault="00613266" w:rsidP="00613266">
            <w:pPr>
              <w:contextualSpacing/>
              <w:rPr>
                <w:b/>
                <w:sz w:val="20"/>
                <w:szCs w:val="20"/>
              </w:rPr>
            </w:pPr>
            <w:r w:rsidRPr="00146729">
              <w:rPr>
                <w:b/>
                <w:sz w:val="20"/>
                <w:szCs w:val="20"/>
              </w:rPr>
              <w:t>Critically identify appropriate data models to solve business problems</w:t>
            </w:r>
          </w:p>
          <w:p w14:paraId="4E455F30" w14:textId="468D8FBF" w:rsidR="003A32E4" w:rsidRPr="003A32E4" w:rsidRDefault="003A32E4" w:rsidP="00B33C1F">
            <w:pPr>
              <w:widowControl w:val="0"/>
              <w:autoSpaceDE w:val="0"/>
              <w:autoSpaceDN w:val="0"/>
              <w:adjustRightInd w:val="0"/>
              <w:rPr>
                <w:rFonts w:ascii="Times New Roman" w:hAnsi="Times New Roman"/>
                <w:bCs/>
                <w:color w:val="767171" w:themeColor="background2" w:themeShade="80"/>
                <w:sz w:val="20"/>
                <w:szCs w:val="20"/>
              </w:rPr>
            </w:pPr>
          </w:p>
        </w:tc>
      </w:tr>
      <w:tr w:rsidR="003A32E4" w:rsidRPr="00964DD0"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03F55F87" w14:textId="775E8107" w:rsidR="00613266" w:rsidRDefault="005D68AF" w:rsidP="00613266">
            <w:pPr>
              <w:rPr>
                <w:rFonts w:ascii="Times New Roman" w:hAnsi="Times New Roman"/>
                <w:sz w:val="20"/>
              </w:rPr>
            </w:pPr>
            <w:r>
              <w:rPr>
                <w:rFonts w:ascii="Times New Roman" w:hAnsi="Times New Roman"/>
                <w:b/>
                <w:bCs/>
                <w:sz w:val="20"/>
                <w:szCs w:val="20"/>
              </w:rPr>
              <w:t xml:space="preserve">NOTE:  </w:t>
            </w:r>
            <w:r w:rsidRPr="003A32E4">
              <w:rPr>
                <w:rFonts w:ascii="Times New Roman" w:hAnsi="Times New Roman"/>
                <w:b/>
                <w:bCs/>
                <w:sz w:val="20"/>
                <w:szCs w:val="20"/>
              </w:rPr>
              <w:t xml:space="preserve">Each student learning outcome should have at least one direct measure of student </w:t>
            </w:r>
            <w:proofErr w:type="gramStart"/>
            <w:r w:rsidRPr="003A32E4">
              <w:rPr>
                <w:rFonts w:ascii="Times New Roman" w:hAnsi="Times New Roman"/>
                <w:b/>
                <w:bCs/>
                <w:sz w:val="20"/>
                <w:szCs w:val="20"/>
              </w:rPr>
              <w:t>learning .</w:t>
            </w:r>
            <w:proofErr w:type="gramEnd"/>
            <w:r w:rsidRPr="003A32E4">
              <w:rPr>
                <w:rFonts w:ascii="Times New Roman" w:hAnsi="Times New Roman"/>
                <w:b/>
                <w:bCs/>
                <w:sz w:val="20"/>
                <w:szCs w:val="20"/>
              </w:rPr>
              <w:t xml:space="preserve">  Indirect measures are not required.</w:t>
            </w:r>
            <w:r w:rsidR="00613266">
              <w:rPr>
                <w:rFonts w:ascii="Times New Roman" w:hAnsi="Times New Roman"/>
                <w:sz w:val="20"/>
              </w:rPr>
              <w:t xml:space="preserve"> Students were given a final and written project that required them to synthesize their work in the program’s core courses.</w:t>
            </w:r>
          </w:p>
          <w:p w14:paraId="0194078B" w14:textId="63CF5E6C" w:rsidR="003A32E4" w:rsidRPr="005D68AF" w:rsidRDefault="003A32E4" w:rsidP="005D68AF">
            <w:pPr>
              <w:widowControl w:val="0"/>
              <w:autoSpaceDE w:val="0"/>
              <w:autoSpaceDN w:val="0"/>
              <w:adjustRightInd w:val="0"/>
              <w:rPr>
                <w:rFonts w:ascii="Times New Roman" w:hAnsi="Times New Roman"/>
                <w:b/>
                <w:bCs/>
                <w:sz w:val="20"/>
                <w:szCs w:val="20"/>
              </w:rPr>
            </w:pPr>
          </w:p>
        </w:tc>
      </w:tr>
      <w:tr w:rsidR="003A32E4" w:rsidRPr="00964DD0"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3A32E4" w:rsidRPr="001160F4" w:rsidRDefault="003A32E4" w:rsidP="00B33C1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48D9548D" w14:textId="77777777" w:rsidR="00E61525" w:rsidRPr="00426A55" w:rsidRDefault="00E61525" w:rsidP="00E61525">
            <w:pPr>
              <w:widowControl w:val="0"/>
              <w:autoSpaceDE w:val="0"/>
              <w:autoSpaceDN w:val="0"/>
              <w:adjustRightInd w:val="0"/>
              <w:rPr>
                <w:rFonts w:ascii="Times New Roman" w:hAnsi="Times New Roman"/>
                <w:sz w:val="20"/>
                <w:szCs w:val="20"/>
              </w:rPr>
            </w:pPr>
            <w:r>
              <w:rPr>
                <w:rFonts w:ascii="Times New Roman" w:hAnsi="Times New Roman"/>
                <w:sz w:val="20"/>
                <w:szCs w:val="20"/>
              </w:rPr>
              <w:t>Students will convert data modeling results into insights that are useful in making decisions.</w:t>
            </w:r>
          </w:p>
          <w:p w14:paraId="306F016A" w14:textId="74CD76D4" w:rsidR="005D68AF" w:rsidRPr="00613266" w:rsidRDefault="005D68AF" w:rsidP="00B33C1F">
            <w:pPr>
              <w:widowControl w:val="0"/>
              <w:autoSpaceDE w:val="0"/>
              <w:autoSpaceDN w:val="0"/>
              <w:adjustRightInd w:val="0"/>
              <w:rPr>
                <w:rFonts w:ascii="Times New Roman" w:hAnsi="Times New Roman"/>
                <w:color w:val="767171" w:themeColor="background2" w:themeShade="80"/>
                <w:sz w:val="20"/>
                <w:szCs w:val="20"/>
              </w:rPr>
            </w:pPr>
          </w:p>
        </w:tc>
      </w:tr>
      <w:tr w:rsidR="003A32E4" w:rsidRPr="00964DD0" w14:paraId="27D305ED" w14:textId="77777777" w:rsidTr="00485486">
        <w:tc>
          <w:tcPr>
            <w:tcW w:w="4315" w:type="dxa"/>
            <w:gridSpan w:val="3"/>
            <w:tcBorders>
              <w:left w:val="single" w:sz="4" w:space="0" w:color="auto"/>
              <w:bottom w:val="single" w:sz="4" w:space="0" w:color="auto"/>
            </w:tcBorders>
            <w:shd w:val="clear" w:color="auto" w:fill="auto"/>
            <w:tcMar>
              <w:top w:w="100" w:type="nil"/>
              <w:right w:w="100" w:type="nil"/>
            </w:tcMar>
          </w:tcPr>
          <w:p w14:paraId="6FDA89A6" w14:textId="77777777" w:rsidR="003A32E4" w:rsidRDefault="003A32E4" w:rsidP="00B33C1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3A32E4" w:rsidRDefault="003A32E4" w:rsidP="00B33C1F">
            <w:pPr>
              <w:widowControl w:val="0"/>
              <w:autoSpaceDE w:val="0"/>
              <w:autoSpaceDN w:val="0"/>
              <w:adjustRightInd w:val="0"/>
              <w:rPr>
                <w:rFonts w:ascii="Times New Roman" w:hAnsi="Times New Roman"/>
                <w:sz w:val="20"/>
                <w:szCs w:val="20"/>
              </w:rPr>
            </w:pPr>
          </w:p>
          <w:p w14:paraId="73BCDD76" w14:textId="77777777" w:rsidR="003A32E4" w:rsidRPr="00964DD0" w:rsidRDefault="003A32E4" w:rsidP="00B33C1F">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F88E710" w14:textId="548D728C" w:rsidR="003A32E4" w:rsidRPr="00964DD0" w:rsidRDefault="00613266" w:rsidP="00E61525">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90% </w:t>
            </w:r>
          </w:p>
        </w:tc>
        <w:tc>
          <w:tcPr>
            <w:tcW w:w="2880" w:type="dxa"/>
            <w:tcBorders>
              <w:bottom w:val="single" w:sz="4" w:space="0" w:color="auto"/>
            </w:tcBorders>
            <w:shd w:val="clear" w:color="auto" w:fill="auto"/>
            <w:tcMar>
              <w:top w:w="100" w:type="nil"/>
              <w:right w:w="100" w:type="nil"/>
            </w:tcMar>
          </w:tcPr>
          <w:p w14:paraId="32151992" w14:textId="77777777" w:rsidR="003A32E4" w:rsidRPr="00C4455B" w:rsidRDefault="003A32E4"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59EB75AC" w:rsidR="003A32E4" w:rsidRPr="0075740F" w:rsidRDefault="00613266" w:rsidP="00B33C1F">
            <w:pPr>
              <w:widowControl w:val="0"/>
              <w:autoSpaceDE w:val="0"/>
              <w:autoSpaceDN w:val="0"/>
              <w:adjustRightInd w:val="0"/>
              <w:jc w:val="right"/>
              <w:rPr>
                <w:rFonts w:ascii="Times New Roman" w:hAnsi="Times New Roman"/>
                <w:color w:val="767171" w:themeColor="background2" w:themeShade="80"/>
                <w:sz w:val="20"/>
                <w:szCs w:val="20"/>
              </w:rPr>
            </w:pPr>
            <w:r>
              <w:rPr>
                <w:rFonts w:ascii="Times New Roman" w:hAnsi="Times New Roman"/>
                <w:b/>
                <w:sz w:val="20"/>
                <w:szCs w:val="20"/>
              </w:rPr>
              <w:t>95%</w:t>
            </w:r>
          </w:p>
        </w:tc>
      </w:tr>
      <w:tr w:rsidR="003A32E4" w:rsidRPr="00964DD0"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A32E4" w:rsidRPr="00EB65C8" w:rsidRDefault="003A32E4" w:rsidP="00B33C1F">
            <w:pPr>
              <w:widowControl w:val="0"/>
              <w:autoSpaceDE w:val="0"/>
              <w:autoSpaceDN w:val="0"/>
              <w:adjustRightInd w:val="0"/>
              <w:rPr>
                <w:rFonts w:ascii="Times New Roman" w:hAnsi="Times New Roman"/>
                <w:b/>
                <w:bCs/>
                <w:sz w:val="20"/>
                <w:szCs w:val="20"/>
              </w:rPr>
            </w:pPr>
            <w:r>
              <w:rPr>
                <w:rFonts w:ascii="Times New Roman" w:hAnsi="Times New Roman"/>
                <w:b/>
                <w:sz w:val="20"/>
                <w:szCs w:val="20"/>
              </w:rPr>
              <w:lastRenderedPageBreak/>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050194AF" w14:textId="77777777" w:rsidR="00E61525" w:rsidRPr="00FC4558" w:rsidRDefault="00E61525" w:rsidP="00E61525">
            <w:pPr>
              <w:widowControl w:val="0"/>
              <w:autoSpaceDE w:val="0"/>
              <w:autoSpaceDN w:val="0"/>
              <w:adjustRightInd w:val="0"/>
              <w:rPr>
                <w:rFonts w:ascii="Times New Roman" w:hAnsi="Times New Roman"/>
                <w:bCs/>
                <w:sz w:val="20"/>
                <w:szCs w:val="20"/>
              </w:rPr>
            </w:pPr>
            <w:r w:rsidRPr="00FC4558">
              <w:rPr>
                <w:rFonts w:ascii="Times New Roman" w:hAnsi="Times New Roman"/>
                <w:bCs/>
                <w:sz w:val="20"/>
                <w:szCs w:val="20"/>
              </w:rPr>
              <w:t>Students were given projects to analyze in the following courses:</w:t>
            </w:r>
          </w:p>
          <w:p w14:paraId="28B1ADD4" w14:textId="77777777" w:rsidR="00E61525" w:rsidRPr="00FC4558" w:rsidRDefault="00E61525" w:rsidP="00E61525">
            <w:pPr>
              <w:widowControl w:val="0"/>
              <w:autoSpaceDE w:val="0"/>
              <w:autoSpaceDN w:val="0"/>
              <w:adjustRightInd w:val="0"/>
              <w:rPr>
                <w:rFonts w:ascii="Times New Roman" w:hAnsi="Times New Roman"/>
                <w:bCs/>
                <w:sz w:val="20"/>
                <w:szCs w:val="20"/>
              </w:rPr>
            </w:pPr>
          </w:p>
          <w:p w14:paraId="436676F5" w14:textId="77777777" w:rsidR="00E61525" w:rsidRPr="00FC4558" w:rsidRDefault="00E61525" w:rsidP="00E61525">
            <w:pPr>
              <w:widowControl w:val="0"/>
              <w:autoSpaceDE w:val="0"/>
              <w:autoSpaceDN w:val="0"/>
              <w:adjustRightInd w:val="0"/>
              <w:rPr>
                <w:rFonts w:ascii="Times New Roman" w:hAnsi="Times New Roman"/>
                <w:bCs/>
                <w:sz w:val="20"/>
                <w:szCs w:val="20"/>
              </w:rPr>
            </w:pPr>
            <w:r w:rsidRPr="00FC4558">
              <w:rPr>
                <w:rFonts w:ascii="Times New Roman" w:hAnsi="Times New Roman"/>
                <w:bCs/>
                <w:sz w:val="20"/>
                <w:szCs w:val="20"/>
              </w:rPr>
              <w:t>CIS 243 Principles of Management Information Systems</w:t>
            </w:r>
          </w:p>
          <w:p w14:paraId="4CEE5FC8" w14:textId="77777777" w:rsidR="00E61525" w:rsidRPr="00FC4558" w:rsidRDefault="00E61525" w:rsidP="00E61525">
            <w:pPr>
              <w:widowControl w:val="0"/>
              <w:autoSpaceDE w:val="0"/>
              <w:autoSpaceDN w:val="0"/>
              <w:adjustRightInd w:val="0"/>
              <w:rPr>
                <w:rFonts w:ascii="Times New Roman" w:hAnsi="Times New Roman"/>
                <w:bCs/>
                <w:sz w:val="20"/>
                <w:szCs w:val="20"/>
              </w:rPr>
            </w:pPr>
            <w:r w:rsidRPr="00FC4558">
              <w:rPr>
                <w:rFonts w:ascii="Times New Roman" w:hAnsi="Times New Roman"/>
                <w:bCs/>
                <w:sz w:val="20"/>
                <w:szCs w:val="20"/>
              </w:rPr>
              <w:t xml:space="preserve">BDAN 310 </w:t>
            </w:r>
            <w:r>
              <w:rPr>
                <w:rFonts w:ascii="Times New Roman" w:hAnsi="Times New Roman"/>
                <w:bCs/>
                <w:sz w:val="20"/>
                <w:szCs w:val="20"/>
              </w:rPr>
              <w:t xml:space="preserve">- </w:t>
            </w:r>
            <w:r w:rsidRPr="00FC4558">
              <w:rPr>
                <w:rFonts w:ascii="Times New Roman" w:hAnsi="Times New Roman"/>
                <w:bCs/>
                <w:sz w:val="20"/>
                <w:szCs w:val="20"/>
              </w:rPr>
              <w:t>Business Data Analytics</w:t>
            </w:r>
          </w:p>
          <w:p w14:paraId="6FDD6022" w14:textId="77777777" w:rsidR="00E61525" w:rsidRPr="00FC4558" w:rsidRDefault="00E61525" w:rsidP="00E61525">
            <w:pPr>
              <w:widowControl w:val="0"/>
              <w:autoSpaceDE w:val="0"/>
              <w:autoSpaceDN w:val="0"/>
              <w:adjustRightInd w:val="0"/>
              <w:rPr>
                <w:rFonts w:ascii="Times New Roman" w:hAnsi="Times New Roman"/>
                <w:bCs/>
                <w:sz w:val="20"/>
                <w:szCs w:val="20"/>
              </w:rPr>
            </w:pPr>
            <w:r w:rsidRPr="00FC4558">
              <w:rPr>
                <w:rFonts w:ascii="Times New Roman" w:hAnsi="Times New Roman"/>
                <w:bCs/>
                <w:sz w:val="20"/>
                <w:szCs w:val="20"/>
              </w:rPr>
              <w:t>BDAN 330</w:t>
            </w:r>
            <w:r>
              <w:rPr>
                <w:rFonts w:ascii="Times New Roman" w:hAnsi="Times New Roman"/>
                <w:bCs/>
                <w:sz w:val="20"/>
                <w:szCs w:val="20"/>
              </w:rPr>
              <w:t xml:space="preserve"> - </w:t>
            </w:r>
            <w:r w:rsidRPr="00FC4558">
              <w:rPr>
                <w:rFonts w:ascii="Times New Roman" w:hAnsi="Times New Roman"/>
                <w:bCs/>
                <w:sz w:val="20"/>
                <w:szCs w:val="20"/>
              </w:rPr>
              <w:t>Structured Data Analysis</w:t>
            </w:r>
          </w:p>
          <w:p w14:paraId="1ABDE872" w14:textId="77777777" w:rsidR="00E61525" w:rsidRPr="00FC4558" w:rsidRDefault="00E61525" w:rsidP="00E61525">
            <w:pPr>
              <w:widowControl w:val="0"/>
              <w:autoSpaceDE w:val="0"/>
              <w:autoSpaceDN w:val="0"/>
              <w:adjustRightInd w:val="0"/>
              <w:rPr>
                <w:rFonts w:ascii="Times New Roman" w:hAnsi="Times New Roman"/>
                <w:bCs/>
                <w:sz w:val="20"/>
                <w:szCs w:val="20"/>
              </w:rPr>
            </w:pPr>
            <w:r w:rsidRPr="007254A1">
              <w:rPr>
                <w:rFonts w:ascii="Times New Roman" w:hAnsi="Times New Roman"/>
                <w:bCs/>
                <w:sz w:val="20"/>
                <w:szCs w:val="20"/>
              </w:rPr>
              <w:t>BDAN 410 - Decision Support Systems Analysis and Design</w:t>
            </w:r>
          </w:p>
          <w:p w14:paraId="028B2D11" w14:textId="77777777" w:rsidR="00E61525" w:rsidRPr="00FC4558" w:rsidRDefault="00E61525" w:rsidP="00E61525">
            <w:pPr>
              <w:widowControl w:val="0"/>
              <w:autoSpaceDE w:val="0"/>
              <w:autoSpaceDN w:val="0"/>
              <w:adjustRightInd w:val="0"/>
              <w:rPr>
                <w:rFonts w:ascii="Times New Roman" w:hAnsi="Times New Roman"/>
                <w:bCs/>
                <w:sz w:val="20"/>
                <w:szCs w:val="20"/>
              </w:rPr>
            </w:pPr>
            <w:r w:rsidRPr="007254A1">
              <w:rPr>
                <w:rFonts w:ascii="Times New Roman" w:hAnsi="Times New Roman"/>
                <w:bCs/>
                <w:sz w:val="20"/>
                <w:szCs w:val="20"/>
              </w:rPr>
              <w:t>BDAN 420 - Data Mining</w:t>
            </w:r>
          </w:p>
          <w:p w14:paraId="304C9BE0" w14:textId="77777777" w:rsidR="00E61525" w:rsidRDefault="00E61525" w:rsidP="00E61525">
            <w:pPr>
              <w:widowControl w:val="0"/>
              <w:autoSpaceDE w:val="0"/>
              <w:autoSpaceDN w:val="0"/>
              <w:adjustRightInd w:val="0"/>
              <w:rPr>
                <w:rFonts w:ascii="Times New Roman" w:hAnsi="Times New Roman"/>
                <w:bCs/>
                <w:sz w:val="20"/>
                <w:szCs w:val="20"/>
              </w:rPr>
            </w:pPr>
            <w:r w:rsidRPr="007254A1">
              <w:rPr>
                <w:rFonts w:ascii="Times New Roman" w:hAnsi="Times New Roman"/>
                <w:bCs/>
                <w:sz w:val="20"/>
                <w:szCs w:val="20"/>
              </w:rPr>
              <w:t>BDAN 430 - Data Visualization and Digital Dashboards</w:t>
            </w:r>
          </w:p>
          <w:p w14:paraId="0604AAC9" w14:textId="77777777" w:rsidR="00E61525" w:rsidRDefault="00E61525" w:rsidP="00E61525">
            <w:pPr>
              <w:widowControl w:val="0"/>
              <w:autoSpaceDE w:val="0"/>
              <w:autoSpaceDN w:val="0"/>
              <w:adjustRightInd w:val="0"/>
              <w:rPr>
                <w:rFonts w:ascii="Times New Roman" w:hAnsi="Times New Roman"/>
                <w:bCs/>
                <w:sz w:val="20"/>
                <w:szCs w:val="20"/>
              </w:rPr>
            </w:pPr>
          </w:p>
          <w:p w14:paraId="70E861C6" w14:textId="4FEC2897" w:rsidR="003A32E4" w:rsidRPr="00964DD0" w:rsidRDefault="00E61525" w:rsidP="00E61525">
            <w:pPr>
              <w:widowControl w:val="0"/>
              <w:autoSpaceDE w:val="0"/>
              <w:autoSpaceDN w:val="0"/>
              <w:adjustRightInd w:val="0"/>
              <w:rPr>
                <w:rFonts w:ascii="Times New Roman" w:hAnsi="Times New Roman"/>
                <w:sz w:val="20"/>
                <w:szCs w:val="20"/>
              </w:rPr>
            </w:pPr>
            <w:r>
              <w:rPr>
                <w:rFonts w:ascii="Times New Roman" w:hAnsi="Times New Roman"/>
                <w:bCs/>
                <w:color w:val="767171" w:themeColor="background2" w:themeShade="80"/>
                <w:sz w:val="20"/>
                <w:szCs w:val="20"/>
              </w:rPr>
              <w:t xml:space="preserve">Those summary presentations for BDAN 420 are attached.  </w:t>
            </w:r>
          </w:p>
        </w:tc>
      </w:tr>
      <w:tr w:rsidR="00E61525" w:rsidRPr="00964DD0" w14:paraId="43D3442F" w14:textId="77777777" w:rsidTr="00B33C1F">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4200F9D" w14:textId="77777777" w:rsidR="00E61525" w:rsidRPr="00EB65C8" w:rsidRDefault="00E61525" w:rsidP="00E61525">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3D03EAE1" w14:textId="77777777" w:rsidR="00E61525" w:rsidRPr="0054609C" w:rsidRDefault="00E61525" w:rsidP="00E61525">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5A568258" w14:textId="345AA46B" w:rsidR="00E61525" w:rsidRPr="00E61525" w:rsidRDefault="00E61525" w:rsidP="00E61525">
            <w:pPr>
              <w:widowControl w:val="0"/>
              <w:autoSpaceDE w:val="0"/>
              <w:autoSpaceDN w:val="0"/>
              <w:adjustRightInd w:val="0"/>
              <w:jc w:val="center"/>
              <w:rPr>
                <w:rFonts w:ascii="Times New Roman" w:hAnsi="Times New Roman"/>
                <w:sz w:val="20"/>
                <w:szCs w:val="20"/>
              </w:rPr>
            </w:pPr>
            <w:r w:rsidRPr="00E61525">
              <w:rPr>
                <w:rFonts w:ascii="Times New Roman" w:hAnsi="Times New Roman"/>
                <w:bCs/>
                <w:sz w:val="20"/>
                <w:szCs w:val="20"/>
              </w:rPr>
              <w:t>Analysis of Capstone Projects / Poster presentations</w:t>
            </w:r>
          </w:p>
        </w:tc>
      </w:tr>
      <w:tr w:rsidR="00E61525" w:rsidRPr="00964DD0" w14:paraId="6A9B2889" w14:textId="77777777" w:rsidTr="00B33C1F">
        <w:tc>
          <w:tcPr>
            <w:tcW w:w="2875" w:type="dxa"/>
            <w:tcBorders>
              <w:left w:val="single" w:sz="4" w:space="0" w:color="auto"/>
            </w:tcBorders>
            <w:shd w:val="clear" w:color="auto" w:fill="auto"/>
            <w:tcMar>
              <w:top w:w="100" w:type="nil"/>
              <w:right w:w="100" w:type="nil"/>
            </w:tcMar>
          </w:tcPr>
          <w:p w14:paraId="1AEB8D3A" w14:textId="77777777" w:rsidR="00E61525" w:rsidRDefault="00E61525" w:rsidP="00E61525">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5995AEDA" w14:textId="77777777" w:rsidR="00E61525" w:rsidRDefault="00E61525" w:rsidP="00E61525">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5E61D7A8" w14:textId="1C0A287D" w:rsidR="00E61525" w:rsidRPr="00E61525" w:rsidRDefault="00E61525" w:rsidP="00E61525">
            <w:pPr>
              <w:widowControl w:val="0"/>
              <w:autoSpaceDE w:val="0"/>
              <w:autoSpaceDN w:val="0"/>
              <w:adjustRightInd w:val="0"/>
              <w:jc w:val="center"/>
              <w:rPr>
                <w:rFonts w:ascii="Times New Roman" w:hAnsi="Times New Roman"/>
                <w:sz w:val="20"/>
                <w:szCs w:val="20"/>
              </w:rPr>
            </w:pPr>
            <w:r w:rsidRPr="00E61525">
              <w:rPr>
                <w:rFonts w:ascii="Times New Roman" w:hAnsi="Times New Roman"/>
                <w:sz w:val="20"/>
                <w:szCs w:val="20"/>
              </w:rPr>
              <w:t>Students will be able to explain their data modeling results and give insights about the interpretation of the data.</w:t>
            </w:r>
          </w:p>
        </w:tc>
      </w:tr>
      <w:tr w:rsidR="00E61525" w:rsidRPr="00964DD0" w14:paraId="379054D8" w14:textId="77777777" w:rsidTr="00485486">
        <w:tc>
          <w:tcPr>
            <w:tcW w:w="4225" w:type="dxa"/>
            <w:gridSpan w:val="2"/>
            <w:tcBorders>
              <w:left w:val="single" w:sz="4" w:space="0" w:color="auto"/>
            </w:tcBorders>
            <w:shd w:val="clear" w:color="auto" w:fill="auto"/>
            <w:tcMar>
              <w:top w:w="100" w:type="nil"/>
              <w:right w:w="100" w:type="nil"/>
            </w:tcMar>
          </w:tcPr>
          <w:p w14:paraId="5D6F0E2C" w14:textId="77777777" w:rsidR="00E61525" w:rsidRDefault="00E61525" w:rsidP="00E61525">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87F983D" w14:textId="77777777" w:rsidR="00E61525" w:rsidRPr="0054609C" w:rsidRDefault="00E61525" w:rsidP="00E61525">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21FFFF01" w14:textId="7DF0AAA2" w:rsidR="00E61525" w:rsidRPr="0054609C" w:rsidRDefault="00E61525" w:rsidP="00E61525">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90%</w:t>
            </w:r>
          </w:p>
        </w:tc>
        <w:tc>
          <w:tcPr>
            <w:tcW w:w="2970" w:type="dxa"/>
            <w:gridSpan w:val="2"/>
            <w:shd w:val="clear" w:color="auto" w:fill="auto"/>
          </w:tcPr>
          <w:p w14:paraId="74E68E98" w14:textId="77777777" w:rsidR="00E61525" w:rsidRPr="0054609C" w:rsidRDefault="00E61525" w:rsidP="00E61525">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4BF95720" w14:textId="67EE943D" w:rsidR="00E61525" w:rsidRPr="0054609C" w:rsidRDefault="00E61525" w:rsidP="00E61525">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95%</w:t>
            </w:r>
          </w:p>
        </w:tc>
      </w:tr>
      <w:tr w:rsidR="00E61525" w:rsidRPr="00964DD0" w14:paraId="77D1EB40" w14:textId="77777777" w:rsidTr="00060BE5">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44DA539" w14:textId="6227E7E4" w:rsidR="00E61525" w:rsidRDefault="00E61525" w:rsidP="00E61525">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31C81DBA" w14:textId="77777777" w:rsidR="00E61525" w:rsidRPr="0054609C" w:rsidRDefault="00E61525" w:rsidP="00E61525">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37DA9C59" w14:textId="77777777" w:rsidR="00E61525" w:rsidRPr="000F5521" w:rsidRDefault="00E61525" w:rsidP="00E61525">
            <w:pPr>
              <w:widowControl w:val="0"/>
              <w:autoSpaceDE w:val="0"/>
              <w:autoSpaceDN w:val="0"/>
              <w:adjustRightInd w:val="0"/>
              <w:rPr>
                <w:rFonts w:ascii="Times New Roman" w:hAnsi="Times New Roman"/>
                <w:bCs/>
                <w:sz w:val="20"/>
                <w:szCs w:val="20"/>
              </w:rPr>
            </w:pPr>
            <w:r w:rsidRPr="000F5521">
              <w:rPr>
                <w:rFonts w:ascii="Times New Roman" w:hAnsi="Times New Roman"/>
                <w:bCs/>
                <w:sz w:val="20"/>
                <w:szCs w:val="20"/>
              </w:rPr>
              <w:t>Students presented the analysis of their projects in the following courses:</w:t>
            </w:r>
          </w:p>
          <w:p w14:paraId="58ACD653" w14:textId="1B79A3F4" w:rsidR="00E61525" w:rsidRDefault="00E61525" w:rsidP="00E61525">
            <w:pPr>
              <w:widowControl w:val="0"/>
              <w:autoSpaceDE w:val="0"/>
              <w:autoSpaceDN w:val="0"/>
              <w:adjustRightInd w:val="0"/>
              <w:rPr>
                <w:rFonts w:ascii="Times New Roman" w:hAnsi="Times New Roman"/>
                <w:bCs/>
                <w:sz w:val="20"/>
                <w:szCs w:val="20"/>
              </w:rPr>
            </w:pPr>
            <w:r w:rsidRPr="007254A1">
              <w:rPr>
                <w:rFonts w:ascii="Times New Roman" w:hAnsi="Times New Roman"/>
                <w:bCs/>
                <w:sz w:val="20"/>
                <w:szCs w:val="20"/>
              </w:rPr>
              <w:t>BDAN 420 - Data Mining</w:t>
            </w:r>
          </w:p>
          <w:p w14:paraId="249378B8" w14:textId="47EA9AC6" w:rsidR="00E61525" w:rsidRPr="000F5521" w:rsidRDefault="00E61525" w:rsidP="00E61525">
            <w:pPr>
              <w:widowControl w:val="0"/>
              <w:autoSpaceDE w:val="0"/>
              <w:autoSpaceDN w:val="0"/>
              <w:adjustRightInd w:val="0"/>
              <w:rPr>
                <w:rFonts w:ascii="Times New Roman" w:hAnsi="Times New Roman"/>
                <w:bCs/>
                <w:sz w:val="20"/>
                <w:szCs w:val="20"/>
              </w:rPr>
            </w:pPr>
            <w:r>
              <w:rPr>
                <w:rFonts w:ascii="Times New Roman" w:hAnsi="Times New Roman"/>
                <w:bCs/>
                <w:color w:val="767171" w:themeColor="background2" w:themeShade="80"/>
                <w:sz w:val="20"/>
                <w:szCs w:val="20"/>
              </w:rPr>
              <w:t xml:space="preserve">Those summary presentations for BDAN 420 are attached.  </w:t>
            </w:r>
          </w:p>
          <w:p w14:paraId="65292DE1" w14:textId="77777777" w:rsidR="00E61525" w:rsidRPr="0054609C" w:rsidRDefault="00E61525" w:rsidP="00E61525">
            <w:pPr>
              <w:widowControl w:val="0"/>
              <w:autoSpaceDE w:val="0"/>
              <w:autoSpaceDN w:val="0"/>
              <w:adjustRightInd w:val="0"/>
              <w:jc w:val="center"/>
              <w:rPr>
                <w:rFonts w:ascii="Times New Roman" w:hAnsi="Times New Roman"/>
                <w:b/>
                <w:sz w:val="20"/>
                <w:szCs w:val="20"/>
              </w:rPr>
            </w:pPr>
          </w:p>
        </w:tc>
      </w:tr>
      <w:tr w:rsidR="00E61525" w:rsidRPr="00964DD0" w14:paraId="0E8459BE"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4B3AE046" w14:textId="77777777" w:rsidR="00E61525" w:rsidRPr="00EB65C8" w:rsidRDefault="00E61525" w:rsidP="00E61525">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t>Measurement Instrument 3</w:t>
            </w:r>
          </w:p>
          <w:p w14:paraId="2CBAB82B" w14:textId="77777777" w:rsidR="00E61525" w:rsidRDefault="00E61525" w:rsidP="00E61525">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12382231" w14:textId="77777777" w:rsidR="00E61525" w:rsidRPr="0054609C" w:rsidRDefault="00E61525" w:rsidP="00E61525">
            <w:pPr>
              <w:widowControl w:val="0"/>
              <w:autoSpaceDE w:val="0"/>
              <w:autoSpaceDN w:val="0"/>
              <w:adjustRightInd w:val="0"/>
              <w:jc w:val="center"/>
              <w:rPr>
                <w:rFonts w:ascii="Times New Roman" w:hAnsi="Times New Roman"/>
                <w:b/>
                <w:sz w:val="20"/>
                <w:szCs w:val="20"/>
              </w:rPr>
            </w:pPr>
          </w:p>
        </w:tc>
      </w:tr>
      <w:tr w:rsidR="00E61525" w:rsidRPr="00964DD0" w14:paraId="36C8FFD7"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6737A63" w14:textId="77777777" w:rsidR="00E61525" w:rsidRDefault="00E61525" w:rsidP="00E61525">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172AC976" w14:textId="77777777" w:rsidR="00E61525" w:rsidRPr="00EB65C8" w:rsidRDefault="00E61525" w:rsidP="00E61525">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5F7F6EC2" w14:textId="77777777" w:rsidR="00E61525" w:rsidRPr="0054609C" w:rsidRDefault="00E61525" w:rsidP="00E61525">
            <w:pPr>
              <w:widowControl w:val="0"/>
              <w:autoSpaceDE w:val="0"/>
              <w:autoSpaceDN w:val="0"/>
              <w:adjustRightInd w:val="0"/>
              <w:jc w:val="center"/>
              <w:rPr>
                <w:rFonts w:ascii="Times New Roman" w:hAnsi="Times New Roman"/>
                <w:b/>
                <w:sz w:val="20"/>
                <w:szCs w:val="20"/>
              </w:rPr>
            </w:pPr>
          </w:p>
        </w:tc>
      </w:tr>
      <w:tr w:rsidR="00E61525" w:rsidRPr="00964DD0" w14:paraId="4B57AF03" w14:textId="77777777" w:rsidTr="00485486">
        <w:tc>
          <w:tcPr>
            <w:tcW w:w="4225" w:type="dxa"/>
            <w:gridSpan w:val="2"/>
            <w:tcBorders>
              <w:top w:val="single" w:sz="4" w:space="0" w:color="auto"/>
            </w:tcBorders>
            <w:shd w:val="clear" w:color="auto" w:fill="auto"/>
            <w:tcMar>
              <w:top w:w="100" w:type="nil"/>
              <w:right w:w="100" w:type="nil"/>
            </w:tcMar>
          </w:tcPr>
          <w:p w14:paraId="580B9C24" w14:textId="77777777" w:rsidR="00E61525" w:rsidRDefault="00E61525" w:rsidP="00E61525">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50720464" w14:textId="77777777" w:rsidR="00E61525" w:rsidRDefault="00E61525" w:rsidP="00E61525">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clear" w:color="auto" w:fill="auto"/>
          </w:tcPr>
          <w:p w14:paraId="411F5F13" w14:textId="77777777" w:rsidR="00E61525" w:rsidRPr="0054609C" w:rsidRDefault="00E61525" w:rsidP="00E61525">
            <w:pPr>
              <w:widowControl w:val="0"/>
              <w:autoSpaceDE w:val="0"/>
              <w:autoSpaceDN w:val="0"/>
              <w:adjustRightInd w:val="0"/>
              <w:jc w:val="center"/>
              <w:rPr>
                <w:rFonts w:ascii="Times New Roman" w:hAnsi="Times New Roman"/>
                <w:b/>
                <w:sz w:val="20"/>
                <w:szCs w:val="20"/>
              </w:rPr>
            </w:pPr>
          </w:p>
        </w:tc>
        <w:tc>
          <w:tcPr>
            <w:tcW w:w="2970" w:type="dxa"/>
            <w:gridSpan w:val="2"/>
            <w:tcBorders>
              <w:top w:val="single" w:sz="4" w:space="0" w:color="auto"/>
            </w:tcBorders>
            <w:shd w:val="clear" w:color="auto" w:fill="auto"/>
          </w:tcPr>
          <w:p w14:paraId="6B8F2135" w14:textId="77777777" w:rsidR="00E61525" w:rsidRPr="0054609C" w:rsidRDefault="00E61525" w:rsidP="00E61525">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top w:val="single" w:sz="4" w:space="0" w:color="auto"/>
            </w:tcBorders>
            <w:shd w:val="clear" w:color="auto" w:fill="auto"/>
          </w:tcPr>
          <w:p w14:paraId="6CF9EF21" w14:textId="77777777" w:rsidR="00E61525" w:rsidRPr="0054609C" w:rsidRDefault="00E61525" w:rsidP="00E61525">
            <w:pPr>
              <w:widowControl w:val="0"/>
              <w:autoSpaceDE w:val="0"/>
              <w:autoSpaceDN w:val="0"/>
              <w:adjustRightInd w:val="0"/>
              <w:jc w:val="center"/>
              <w:rPr>
                <w:rFonts w:ascii="Times New Roman" w:hAnsi="Times New Roman"/>
                <w:b/>
                <w:sz w:val="20"/>
                <w:szCs w:val="20"/>
              </w:rPr>
            </w:pPr>
          </w:p>
        </w:tc>
      </w:tr>
      <w:tr w:rsidR="00E61525" w:rsidRPr="00964DD0" w14:paraId="5512CF9F" w14:textId="77777777" w:rsidTr="00060BE5">
        <w:tc>
          <w:tcPr>
            <w:tcW w:w="2875" w:type="dxa"/>
            <w:tcBorders>
              <w:top w:val="single" w:sz="4" w:space="0" w:color="auto"/>
              <w:bottom w:val="single" w:sz="4" w:space="0" w:color="auto"/>
            </w:tcBorders>
            <w:shd w:val="clear" w:color="auto" w:fill="auto"/>
            <w:tcMar>
              <w:top w:w="100" w:type="nil"/>
              <w:right w:w="100" w:type="nil"/>
            </w:tcMar>
          </w:tcPr>
          <w:p w14:paraId="7DE1E0D3" w14:textId="77777777" w:rsidR="00E61525" w:rsidRDefault="00E61525" w:rsidP="00E61525">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525F0B94" w14:textId="77777777" w:rsidR="00E61525" w:rsidRDefault="00E61525" w:rsidP="00E61525">
            <w:pPr>
              <w:widowControl w:val="0"/>
              <w:autoSpaceDE w:val="0"/>
              <w:autoSpaceDN w:val="0"/>
              <w:adjustRightInd w:val="0"/>
              <w:rPr>
                <w:rFonts w:ascii="Times New Roman" w:hAnsi="Times New Roman"/>
                <w:b/>
                <w:sz w:val="20"/>
                <w:szCs w:val="20"/>
              </w:rPr>
            </w:pPr>
          </w:p>
          <w:p w14:paraId="234C0D6D" w14:textId="77777777" w:rsidR="00E61525" w:rsidRPr="0054609C" w:rsidRDefault="00E61525" w:rsidP="00E61525">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clear" w:color="auto" w:fill="auto"/>
          </w:tcPr>
          <w:p w14:paraId="37ABCE36" w14:textId="77777777" w:rsidR="00E61525" w:rsidRPr="0054609C" w:rsidRDefault="00E61525" w:rsidP="00E61525">
            <w:pPr>
              <w:widowControl w:val="0"/>
              <w:autoSpaceDE w:val="0"/>
              <w:autoSpaceDN w:val="0"/>
              <w:adjustRightInd w:val="0"/>
              <w:jc w:val="center"/>
              <w:rPr>
                <w:rFonts w:ascii="Times New Roman" w:hAnsi="Times New Roman"/>
                <w:b/>
                <w:sz w:val="20"/>
                <w:szCs w:val="20"/>
              </w:rPr>
            </w:pPr>
          </w:p>
        </w:tc>
      </w:tr>
      <w:tr w:rsidR="00E61525" w:rsidRPr="00964DD0" w14:paraId="04490521" w14:textId="77777777" w:rsidTr="00485486">
        <w:tc>
          <w:tcPr>
            <w:tcW w:w="11245" w:type="dxa"/>
            <w:gridSpan w:val="6"/>
            <w:tcBorders>
              <w:top w:val="single" w:sz="4" w:space="0" w:color="auto"/>
              <w:bottom w:val="single" w:sz="4" w:space="0" w:color="auto"/>
            </w:tcBorders>
            <w:shd w:val="clear" w:color="auto" w:fill="auto"/>
            <w:tcMar>
              <w:top w:w="100" w:type="nil"/>
              <w:right w:w="100" w:type="nil"/>
            </w:tcMar>
          </w:tcPr>
          <w:p w14:paraId="0802CA27" w14:textId="431AF3BD" w:rsidR="00E61525" w:rsidRDefault="00E61525" w:rsidP="00E61525">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2.</w:t>
            </w:r>
          </w:p>
          <w:p w14:paraId="0C1A9ED3" w14:textId="6E11F49C" w:rsidR="00E61525" w:rsidRPr="003A32E4" w:rsidRDefault="00E61525" w:rsidP="00E61525">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7666CE9B" w:rsidR="00E61525" w:rsidRPr="003A32E4" w:rsidRDefault="00E61525" w:rsidP="00E61525">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bookmarkStart w:id="10" w:name="Check9"/>
            <w:r>
              <w:rPr>
                <w:rFonts w:ascii="Times New Roman" w:hAnsi="Times New Roman"/>
                <w:b/>
                <w:sz w:val="22"/>
                <w:szCs w:val="22"/>
              </w:rPr>
              <w:instrText xml:space="preserve"> FORMCHECKBOX </w:instrText>
            </w:r>
            <w:r w:rsidR="000E5518">
              <w:rPr>
                <w:rFonts w:ascii="Times New Roman" w:hAnsi="Times New Roman"/>
                <w:b/>
                <w:sz w:val="22"/>
                <w:szCs w:val="22"/>
              </w:rPr>
            </w:r>
            <w:r w:rsidR="000E5518">
              <w:rPr>
                <w:rFonts w:ascii="Times New Roman" w:hAnsi="Times New Roman"/>
                <w:b/>
                <w:sz w:val="22"/>
                <w:szCs w:val="22"/>
              </w:rPr>
              <w:fldChar w:fldCharType="separate"/>
            </w:r>
            <w:r>
              <w:rPr>
                <w:rFonts w:ascii="Times New Roman" w:hAnsi="Times New Roman"/>
                <w:b/>
                <w:sz w:val="22"/>
                <w:szCs w:val="22"/>
              </w:rPr>
              <w:fldChar w:fldCharType="end"/>
            </w:r>
            <w:bookmarkEnd w:id="10"/>
            <w:r>
              <w:rPr>
                <w:rFonts w:ascii="Times New Roman" w:hAnsi="Times New Roman"/>
                <w:b/>
                <w:sz w:val="22"/>
                <w:szCs w:val="22"/>
              </w:rPr>
              <w:t xml:space="preserve">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E61525" w:rsidRPr="003A32E4" w:rsidRDefault="00E61525" w:rsidP="00E61525">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11" w:name="Check10"/>
            <w:r>
              <w:rPr>
                <w:rFonts w:ascii="Times New Roman" w:hAnsi="Times New Roman"/>
                <w:b/>
                <w:sz w:val="22"/>
                <w:szCs w:val="22"/>
              </w:rPr>
              <w:instrText xml:space="preserve"> FORMCHECKBOX </w:instrText>
            </w:r>
            <w:r w:rsidR="000E5518">
              <w:rPr>
                <w:rFonts w:ascii="Times New Roman" w:hAnsi="Times New Roman"/>
                <w:b/>
                <w:sz w:val="22"/>
                <w:szCs w:val="22"/>
              </w:rPr>
            </w:r>
            <w:r w:rsidR="000E5518">
              <w:rPr>
                <w:rFonts w:ascii="Times New Roman" w:hAnsi="Times New Roman"/>
                <w:b/>
                <w:sz w:val="22"/>
                <w:szCs w:val="22"/>
              </w:rPr>
              <w:fldChar w:fldCharType="separate"/>
            </w:r>
            <w:r>
              <w:rPr>
                <w:rFonts w:ascii="Times New Roman" w:hAnsi="Times New Roman"/>
                <w:b/>
                <w:sz w:val="22"/>
                <w:szCs w:val="22"/>
              </w:rPr>
              <w:fldChar w:fldCharType="end"/>
            </w:r>
            <w:bookmarkEnd w:id="11"/>
            <w:r>
              <w:rPr>
                <w:rFonts w:ascii="Times New Roman" w:hAnsi="Times New Roman"/>
                <w:b/>
                <w:sz w:val="22"/>
                <w:szCs w:val="22"/>
              </w:rPr>
              <w:t xml:space="preserve"> </w:t>
            </w:r>
            <w:r w:rsidRPr="003A32E4">
              <w:rPr>
                <w:rFonts w:ascii="Times New Roman" w:hAnsi="Times New Roman"/>
                <w:b/>
                <w:sz w:val="22"/>
                <w:szCs w:val="22"/>
              </w:rPr>
              <w:t>Not Met</w:t>
            </w:r>
          </w:p>
        </w:tc>
      </w:tr>
      <w:tr w:rsidR="00E61525" w:rsidRPr="00964DD0" w14:paraId="0D3445A0" w14:textId="77777777" w:rsidTr="00060BE5">
        <w:tc>
          <w:tcPr>
            <w:tcW w:w="14395" w:type="dxa"/>
            <w:gridSpan w:val="8"/>
            <w:shd w:val="clear" w:color="auto" w:fill="auto"/>
            <w:tcMar>
              <w:top w:w="100" w:type="nil"/>
              <w:right w:w="100" w:type="nil"/>
            </w:tcMar>
          </w:tcPr>
          <w:p w14:paraId="00566383" w14:textId="77777777" w:rsidR="00E61525" w:rsidRPr="0054609C" w:rsidRDefault="00E61525" w:rsidP="00E61525">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E61525" w:rsidRPr="00964DD0" w14:paraId="5A144F00" w14:textId="77777777" w:rsidTr="00060BE5">
        <w:trPr>
          <w:trHeight w:val="1340"/>
        </w:trPr>
        <w:tc>
          <w:tcPr>
            <w:tcW w:w="14395" w:type="dxa"/>
            <w:gridSpan w:val="8"/>
            <w:shd w:val="clear" w:color="auto" w:fill="auto"/>
            <w:tcMar>
              <w:top w:w="100" w:type="nil"/>
              <w:right w:w="100" w:type="nil"/>
            </w:tcMar>
          </w:tcPr>
          <w:p w14:paraId="2BCEC63D" w14:textId="387241E6" w:rsidR="00E61525" w:rsidRDefault="002066EE" w:rsidP="00E61525">
            <w:pPr>
              <w:jc w:val="both"/>
              <w:rPr>
                <w:rFonts w:ascii="Times New Roman" w:hAnsi="Times New Roman"/>
                <w:sz w:val="20"/>
                <w:szCs w:val="20"/>
              </w:rPr>
            </w:pPr>
            <w:r>
              <w:rPr>
                <w:rFonts w:ascii="Times New Roman" w:hAnsi="Times New Roman"/>
                <w:sz w:val="20"/>
                <w:szCs w:val="20"/>
              </w:rPr>
              <w:t>Due to the revision of the core curriculum for the college of business, a new introductory core course was developed for the college and our major</w:t>
            </w:r>
            <w:r w:rsidR="00A24F51">
              <w:rPr>
                <w:rFonts w:ascii="Times New Roman" w:hAnsi="Times New Roman"/>
                <w:sz w:val="20"/>
                <w:szCs w:val="20"/>
              </w:rPr>
              <w:t xml:space="preserve"> (BDAN 250).</w:t>
            </w:r>
            <w:r>
              <w:rPr>
                <w:rFonts w:ascii="Times New Roman" w:hAnsi="Times New Roman"/>
                <w:sz w:val="20"/>
                <w:szCs w:val="20"/>
              </w:rPr>
              <w:t xml:space="preserve"> Implementation will be Fall 2022.  Each course in the program underwent a revision to incorporate the latest analytic technologies and to integrate the curriculum more tightly.</w:t>
            </w:r>
          </w:p>
          <w:p w14:paraId="7A65AEC7" w14:textId="77777777" w:rsidR="00A24F51" w:rsidRDefault="00A24F51" w:rsidP="00E61525">
            <w:pPr>
              <w:jc w:val="both"/>
              <w:rPr>
                <w:rFonts w:ascii="Times New Roman" w:hAnsi="Times New Roman"/>
                <w:b/>
                <w:sz w:val="20"/>
                <w:szCs w:val="20"/>
              </w:rPr>
            </w:pPr>
          </w:p>
          <w:p w14:paraId="295FC4F9" w14:textId="3B79FB02" w:rsidR="00A24F51" w:rsidRPr="00A24F51" w:rsidRDefault="00A24F51" w:rsidP="00E61525">
            <w:pPr>
              <w:jc w:val="both"/>
              <w:rPr>
                <w:rFonts w:ascii="Times New Roman" w:hAnsi="Times New Roman"/>
                <w:sz w:val="20"/>
                <w:szCs w:val="20"/>
              </w:rPr>
            </w:pPr>
            <w:r w:rsidRPr="00A24F51">
              <w:rPr>
                <w:rFonts w:ascii="Times New Roman" w:hAnsi="Times New Roman"/>
                <w:sz w:val="20"/>
                <w:szCs w:val="20"/>
              </w:rPr>
              <w:t xml:space="preserve">Also, BDAN 350, Data Management which had been a </w:t>
            </w:r>
            <w:r>
              <w:rPr>
                <w:rFonts w:ascii="Times New Roman" w:hAnsi="Times New Roman"/>
                <w:sz w:val="20"/>
                <w:szCs w:val="20"/>
              </w:rPr>
              <w:t xml:space="preserve">course that was only offered occasionally was placed into the curriculum and offered on a regular basis since the topics in this course were deemed more appropriate than BDAN 320, Web Analysis.  The BDAN 320 course will no longer be offered on a regular basis and will be offered as a special topics course. </w:t>
            </w:r>
          </w:p>
        </w:tc>
      </w:tr>
      <w:tr w:rsidR="00E61525" w:rsidRPr="00964DD0" w14:paraId="023FDFA4" w14:textId="77777777" w:rsidTr="00B33C1F">
        <w:tc>
          <w:tcPr>
            <w:tcW w:w="14395" w:type="dxa"/>
            <w:gridSpan w:val="8"/>
            <w:shd w:val="clear" w:color="auto" w:fill="auto"/>
            <w:tcMar>
              <w:top w:w="100" w:type="nil"/>
              <w:right w:w="100" w:type="nil"/>
            </w:tcMar>
          </w:tcPr>
          <w:p w14:paraId="582799B0" w14:textId="77777777" w:rsidR="00E61525" w:rsidRPr="006E294C" w:rsidRDefault="00E61525" w:rsidP="00E61525">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E61525" w:rsidRPr="00964DD0" w14:paraId="630F521C" w14:textId="77777777" w:rsidTr="00B33C1F">
        <w:tc>
          <w:tcPr>
            <w:tcW w:w="14395" w:type="dxa"/>
            <w:gridSpan w:val="8"/>
            <w:shd w:val="clear" w:color="auto" w:fill="auto"/>
            <w:tcMar>
              <w:top w:w="100" w:type="nil"/>
              <w:right w:w="100" w:type="nil"/>
            </w:tcMar>
          </w:tcPr>
          <w:p w14:paraId="039DB92A" w14:textId="77777777" w:rsidR="001C4A96" w:rsidRPr="00FC4558" w:rsidRDefault="001C4A96" w:rsidP="001C4A96">
            <w:pPr>
              <w:jc w:val="both"/>
              <w:rPr>
                <w:rFonts w:ascii="Times New Roman" w:hAnsi="Times New Roman"/>
                <w:sz w:val="20"/>
              </w:rPr>
            </w:pPr>
            <w:r w:rsidRPr="00FC4558">
              <w:rPr>
                <w:rFonts w:ascii="Times New Roman" w:hAnsi="Times New Roman"/>
                <w:sz w:val="20"/>
              </w:rPr>
              <w:t xml:space="preserve">The department </w:t>
            </w:r>
            <w:r>
              <w:rPr>
                <w:rFonts w:ascii="Times New Roman" w:hAnsi="Times New Roman"/>
                <w:sz w:val="20"/>
              </w:rPr>
              <w:t>evaluates all the major and service courses each year for student and market relevance.  Examples of changes brought about by these discussions are listed in the “Actions” section.</w:t>
            </w:r>
          </w:p>
          <w:p w14:paraId="10BF0258" w14:textId="77777777" w:rsidR="00E61525" w:rsidRDefault="00E61525" w:rsidP="00E61525">
            <w:pPr>
              <w:jc w:val="both"/>
              <w:rPr>
                <w:rFonts w:ascii="Times New Roman" w:hAnsi="Times New Roman"/>
                <w:color w:val="767171" w:themeColor="background2" w:themeShade="80"/>
                <w:sz w:val="20"/>
              </w:rPr>
            </w:pPr>
          </w:p>
          <w:p w14:paraId="72F4D83B" w14:textId="77777777" w:rsidR="00E61525" w:rsidRDefault="00E61525" w:rsidP="00E61525">
            <w:pPr>
              <w:jc w:val="both"/>
              <w:rPr>
                <w:rFonts w:ascii="Times New Roman" w:hAnsi="Times New Roman"/>
                <w:bCs/>
                <w:sz w:val="20"/>
              </w:rPr>
            </w:pPr>
          </w:p>
          <w:p w14:paraId="6A80CC38" w14:textId="77777777" w:rsidR="00E61525" w:rsidRDefault="00E61525" w:rsidP="00E61525">
            <w:pPr>
              <w:jc w:val="both"/>
              <w:rPr>
                <w:rFonts w:ascii="Times New Roman" w:hAnsi="Times New Roman"/>
                <w:bCs/>
                <w:sz w:val="20"/>
              </w:rPr>
            </w:pPr>
          </w:p>
          <w:p w14:paraId="4AF2E385" w14:textId="6A275F0E" w:rsidR="00E61525" w:rsidRPr="006E294C" w:rsidRDefault="00E61525" w:rsidP="00E61525">
            <w:pPr>
              <w:jc w:val="both"/>
              <w:rPr>
                <w:rFonts w:ascii="Times New Roman" w:hAnsi="Times New Roman"/>
                <w:bCs/>
                <w:sz w:val="20"/>
              </w:rPr>
            </w:pPr>
          </w:p>
        </w:tc>
      </w:tr>
      <w:tr w:rsidR="00E61525" w:rsidRPr="00964DD0" w14:paraId="4087FAD4" w14:textId="77777777" w:rsidTr="00B33C1F">
        <w:tc>
          <w:tcPr>
            <w:tcW w:w="14395" w:type="dxa"/>
            <w:gridSpan w:val="8"/>
            <w:shd w:val="clear" w:color="auto" w:fill="auto"/>
            <w:tcMar>
              <w:top w:w="100" w:type="nil"/>
              <w:right w:w="100" w:type="nil"/>
            </w:tcMar>
          </w:tcPr>
          <w:p w14:paraId="1675CEB7" w14:textId="17D6845E" w:rsidR="00E61525" w:rsidRDefault="00E61525" w:rsidP="00E61525">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lastRenderedPageBreak/>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E61525" w:rsidRPr="00964DD0" w14:paraId="5C4BCE90" w14:textId="77777777" w:rsidTr="00B33C1F">
        <w:tc>
          <w:tcPr>
            <w:tcW w:w="14395" w:type="dxa"/>
            <w:gridSpan w:val="8"/>
            <w:shd w:val="clear" w:color="auto" w:fill="auto"/>
            <w:tcMar>
              <w:top w:w="100" w:type="nil"/>
              <w:right w:w="100" w:type="nil"/>
            </w:tcMar>
          </w:tcPr>
          <w:p w14:paraId="3AF52E71" w14:textId="77777777" w:rsidR="001C4A96" w:rsidRDefault="001C4A96" w:rsidP="001C4A96">
            <w:pPr>
              <w:jc w:val="both"/>
              <w:rPr>
                <w:rFonts w:ascii="Times New Roman" w:hAnsi="Times New Roman"/>
                <w:color w:val="767171" w:themeColor="background2" w:themeShade="80"/>
                <w:sz w:val="20"/>
              </w:rPr>
            </w:pPr>
            <w:r>
              <w:rPr>
                <w:rFonts w:ascii="Times New Roman" w:hAnsi="Times New Roman"/>
                <w:color w:val="767171" w:themeColor="background2" w:themeShade="80"/>
                <w:sz w:val="20"/>
              </w:rPr>
              <w:t xml:space="preserve">The college revised its core courses for all majors.  The new core course for our department will be evaluated in Fall 2022.  The department also created two </w:t>
            </w:r>
            <w:proofErr w:type="gramStart"/>
            <w:r>
              <w:rPr>
                <w:rFonts w:ascii="Times New Roman" w:hAnsi="Times New Roman"/>
                <w:color w:val="767171" w:themeColor="background2" w:themeShade="80"/>
                <w:sz w:val="20"/>
              </w:rPr>
              <w:t>one hour</w:t>
            </w:r>
            <w:proofErr w:type="gramEnd"/>
            <w:r>
              <w:rPr>
                <w:rFonts w:ascii="Times New Roman" w:hAnsi="Times New Roman"/>
                <w:color w:val="767171" w:themeColor="background2" w:themeShade="80"/>
                <w:sz w:val="20"/>
              </w:rPr>
              <w:t xml:space="preserve"> courses which will be used to evaluate junior and senior level courses.</w:t>
            </w:r>
          </w:p>
          <w:p w14:paraId="6B0384BB" w14:textId="77777777" w:rsidR="001C4A96" w:rsidRDefault="001C4A96" w:rsidP="001C4A96">
            <w:pPr>
              <w:jc w:val="both"/>
              <w:rPr>
                <w:rFonts w:ascii="Times New Roman" w:hAnsi="Times New Roman"/>
                <w:color w:val="767171" w:themeColor="background2" w:themeShade="80"/>
                <w:sz w:val="20"/>
              </w:rPr>
            </w:pPr>
            <w:r>
              <w:rPr>
                <w:rFonts w:ascii="Times New Roman" w:hAnsi="Times New Roman"/>
                <w:color w:val="767171" w:themeColor="background2" w:themeShade="80"/>
                <w:sz w:val="20"/>
              </w:rPr>
              <w:t>BDAN 399 Career Readiness in Business Data Analytics will be used to gather feedback from students pertaining to the 200-300 level courses.</w:t>
            </w:r>
          </w:p>
          <w:p w14:paraId="0107F86B" w14:textId="77777777" w:rsidR="001C4A96" w:rsidRDefault="001C4A96" w:rsidP="001C4A96">
            <w:pPr>
              <w:jc w:val="both"/>
              <w:rPr>
                <w:rFonts w:ascii="Times New Roman" w:hAnsi="Times New Roman"/>
                <w:color w:val="767171" w:themeColor="background2" w:themeShade="80"/>
                <w:sz w:val="20"/>
              </w:rPr>
            </w:pPr>
            <w:r>
              <w:rPr>
                <w:rFonts w:ascii="Times New Roman" w:hAnsi="Times New Roman"/>
                <w:color w:val="767171" w:themeColor="background2" w:themeShade="80"/>
                <w:sz w:val="20"/>
              </w:rPr>
              <w:t>BDAN 499 Senior Assessment in Business Data Analytics will be used to assess the 400 level courses and the program.</w:t>
            </w:r>
          </w:p>
          <w:p w14:paraId="29D1C55D" w14:textId="77777777" w:rsidR="001C4A96" w:rsidRDefault="001C4A96" w:rsidP="001C4A96">
            <w:pPr>
              <w:jc w:val="both"/>
              <w:rPr>
                <w:rFonts w:ascii="Times New Roman" w:hAnsi="Times New Roman"/>
                <w:color w:val="767171" w:themeColor="background2" w:themeShade="80"/>
                <w:sz w:val="20"/>
              </w:rPr>
            </w:pPr>
          </w:p>
          <w:p w14:paraId="2BD66E22" w14:textId="77777777" w:rsidR="00E61525" w:rsidRDefault="00E61525" w:rsidP="00E61525">
            <w:pPr>
              <w:jc w:val="both"/>
              <w:rPr>
                <w:rFonts w:ascii="Times New Roman" w:hAnsi="Times New Roman"/>
                <w:color w:val="767171" w:themeColor="background2" w:themeShade="80"/>
                <w:sz w:val="20"/>
              </w:rPr>
            </w:pPr>
          </w:p>
        </w:tc>
      </w:tr>
    </w:tbl>
    <w:p w14:paraId="733BFA9B" w14:textId="4D6235C3" w:rsidR="00F136C3" w:rsidRDefault="00F136C3"/>
    <w:p w14:paraId="4BB552C8"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5D68AF" w:rsidRPr="00964DD0" w14:paraId="2DD1A28E"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7DAB4060" w14:textId="02DC6E55" w:rsidR="005D68AF" w:rsidRPr="001E35D2" w:rsidRDefault="005D68AF" w:rsidP="00B33C1F">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3</w:t>
            </w:r>
          </w:p>
        </w:tc>
      </w:tr>
      <w:tr w:rsidR="005D68AF" w:rsidRPr="00964DD0"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7777777" w:rsidR="005D68AF" w:rsidRPr="00EB65C8" w:rsidRDefault="005D68AF"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22FA5D84" w14:textId="19BE4D20" w:rsidR="005D68AF" w:rsidRPr="001C4A96" w:rsidRDefault="001C4A96" w:rsidP="00B33C1F">
            <w:pPr>
              <w:widowControl w:val="0"/>
              <w:autoSpaceDE w:val="0"/>
              <w:autoSpaceDN w:val="0"/>
              <w:adjustRightInd w:val="0"/>
              <w:rPr>
                <w:rFonts w:ascii="Times New Roman" w:hAnsi="Times New Roman"/>
                <w:bCs/>
                <w:color w:val="767171" w:themeColor="background2" w:themeShade="80"/>
                <w:sz w:val="20"/>
                <w:szCs w:val="20"/>
              </w:rPr>
            </w:pPr>
            <w:r w:rsidRPr="001C4A96">
              <w:rPr>
                <w:sz w:val="20"/>
                <w:szCs w:val="20"/>
              </w:rPr>
              <w:t>Understand how to present and communicate graphical information related to various data analytic models</w:t>
            </w:r>
          </w:p>
        </w:tc>
      </w:tr>
      <w:tr w:rsidR="005D68AF" w:rsidRPr="00964DD0" w14:paraId="1251223B"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5D68AF" w:rsidRDefault="005D68AF"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25A05106" w14:textId="5A086CFA" w:rsidR="005D68AF" w:rsidRPr="005D68AF" w:rsidRDefault="001C4A96" w:rsidP="00B33C1F">
            <w:pPr>
              <w:widowControl w:val="0"/>
              <w:autoSpaceDE w:val="0"/>
              <w:autoSpaceDN w:val="0"/>
              <w:adjustRightInd w:val="0"/>
              <w:rPr>
                <w:rFonts w:ascii="Times New Roman" w:hAnsi="Times New Roman"/>
                <w:b/>
                <w:bCs/>
                <w:sz w:val="20"/>
                <w:szCs w:val="20"/>
              </w:rPr>
            </w:pPr>
            <w:r w:rsidRPr="00CE020F">
              <w:rPr>
                <w:sz w:val="20"/>
                <w:szCs w:val="20"/>
              </w:rPr>
              <w:t>Understand how to present and communicate graphical information related to various data analytic models</w:t>
            </w:r>
          </w:p>
        </w:tc>
      </w:tr>
      <w:tr w:rsidR="005D68AF" w:rsidRPr="00964DD0" w14:paraId="1E5DEDA6" w14:textId="77777777" w:rsidTr="00060BE5">
        <w:tc>
          <w:tcPr>
            <w:tcW w:w="2875" w:type="dxa"/>
            <w:tcBorders>
              <w:left w:val="single" w:sz="4" w:space="0" w:color="auto"/>
            </w:tcBorders>
            <w:shd w:val="clear" w:color="auto" w:fill="auto"/>
            <w:tcMar>
              <w:top w:w="100" w:type="nil"/>
              <w:right w:w="100" w:type="nil"/>
            </w:tcMar>
          </w:tcPr>
          <w:p w14:paraId="4D9AFD1C" w14:textId="77777777" w:rsidR="005D68AF" w:rsidRPr="001160F4" w:rsidRDefault="005D68AF" w:rsidP="00B33C1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4DED068B" w14:textId="058E20C1" w:rsidR="005D68AF" w:rsidRDefault="001C4A96" w:rsidP="00B33C1F">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sz w:val="20"/>
                <w:szCs w:val="20"/>
              </w:rPr>
              <w:t>Students will be able to present and explain their results using various analytical tools.</w:t>
            </w:r>
          </w:p>
          <w:p w14:paraId="1920E781" w14:textId="77777777" w:rsidR="005D68AF" w:rsidRPr="00F136C3" w:rsidRDefault="005D68AF" w:rsidP="00B33C1F">
            <w:pPr>
              <w:widowControl w:val="0"/>
              <w:autoSpaceDE w:val="0"/>
              <w:autoSpaceDN w:val="0"/>
              <w:adjustRightInd w:val="0"/>
              <w:rPr>
                <w:rFonts w:ascii="Times New Roman" w:hAnsi="Times New Roman"/>
                <w:color w:val="767171" w:themeColor="background2" w:themeShade="80"/>
                <w:sz w:val="20"/>
                <w:szCs w:val="20"/>
              </w:rPr>
            </w:pPr>
          </w:p>
        </w:tc>
      </w:tr>
      <w:tr w:rsidR="005D68AF" w:rsidRPr="00964DD0" w14:paraId="15DEF03A" w14:textId="77777777" w:rsidTr="00485486">
        <w:tc>
          <w:tcPr>
            <w:tcW w:w="4315" w:type="dxa"/>
            <w:gridSpan w:val="3"/>
            <w:tcBorders>
              <w:left w:val="single" w:sz="4" w:space="0" w:color="auto"/>
              <w:bottom w:val="single" w:sz="4" w:space="0" w:color="auto"/>
            </w:tcBorders>
            <w:shd w:val="clear" w:color="auto" w:fill="auto"/>
            <w:tcMar>
              <w:top w:w="100" w:type="nil"/>
              <w:right w:w="100" w:type="nil"/>
            </w:tcMar>
          </w:tcPr>
          <w:p w14:paraId="1472AC1C" w14:textId="77777777" w:rsidR="005D68AF" w:rsidRDefault="005D68AF" w:rsidP="00B33C1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5D68AF" w:rsidRDefault="005D68AF" w:rsidP="00B33C1F">
            <w:pPr>
              <w:widowControl w:val="0"/>
              <w:autoSpaceDE w:val="0"/>
              <w:autoSpaceDN w:val="0"/>
              <w:adjustRightInd w:val="0"/>
              <w:rPr>
                <w:rFonts w:ascii="Times New Roman" w:hAnsi="Times New Roman"/>
                <w:sz w:val="20"/>
                <w:szCs w:val="20"/>
              </w:rPr>
            </w:pPr>
          </w:p>
          <w:p w14:paraId="7E2C24E3" w14:textId="77777777" w:rsidR="005D68AF" w:rsidRPr="00964DD0" w:rsidRDefault="005D68AF" w:rsidP="00B33C1F">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7E9009AE" w14:textId="44DB573C" w:rsidR="005D68AF" w:rsidRPr="00964DD0" w:rsidRDefault="001C4A96" w:rsidP="00B33C1F">
            <w:pPr>
              <w:widowControl w:val="0"/>
              <w:autoSpaceDE w:val="0"/>
              <w:autoSpaceDN w:val="0"/>
              <w:adjustRightInd w:val="0"/>
              <w:rPr>
                <w:rFonts w:ascii="Times New Roman" w:hAnsi="Times New Roman"/>
                <w:sz w:val="20"/>
                <w:szCs w:val="20"/>
              </w:rPr>
            </w:pPr>
            <w:r>
              <w:rPr>
                <w:rFonts w:ascii="Times New Roman" w:hAnsi="Times New Roman"/>
                <w:sz w:val="20"/>
                <w:szCs w:val="20"/>
              </w:rPr>
              <w:t>90%</w:t>
            </w:r>
          </w:p>
        </w:tc>
        <w:tc>
          <w:tcPr>
            <w:tcW w:w="2880" w:type="dxa"/>
            <w:tcBorders>
              <w:bottom w:val="single" w:sz="4" w:space="0" w:color="auto"/>
            </w:tcBorders>
            <w:shd w:val="clear" w:color="auto" w:fill="auto"/>
            <w:tcMar>
              <w:top w:w="100" w:type="nil"/>
              <w:right w:w="100" w:type="nil"/>
            </w:tcMar>
          </w:tcPr>
          <w:p w14:paraId="76D043BB" w14:textId="77777777" w:rsidR="005D68AF" w:rsidRPr="00C4455B" w:rsidRDefault="005D68AF"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4A5509E1" w:rsidR="005D68AF" w:rsidRPr="0075740F" w:rsidRDefault="001C4A96" w:rsidP="00B33C1F">
            <w:pPr>
              <w:widowControl w:val="0"/>
              <w:autoSpaceDE w:val="0"/>
              <w:autoSpaceDN w:val="0"/>
              <w:adjustRightInd w:val="0"/>
              <w:jc w:val="right"/>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95%</w:t>
            </w:r>
          </w:p>
        </w:tc>
      </w:tr>
      <w:tr w:rsidR="001C4A96" w:rsidRPr="00964DD0" w14:paraId="5AE4AC88"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1C4A96" w:rsidRPr="00EB65C8" w:rsidRDefault="001C4A96" w:rsidP="001C4A96">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59A6362C" w14:textId="77777777" w:rsidR="001C4A96" w:rsidRDefault="001C4A96" w:rsidP="001C4A96">
            <w:pPr>
              <w:widowControl w:val="0"/>
              <w:autoSpaceDE w:val="0"/>
              <w:autoSpaceDN w:val="0"/>
              <w:adjustRightInd w:val="0"/>
              <w:rPr>
                <w:rFonts w:ascii="Times New Roman" w:hAnsi="Times New Roman"/>
                <w:bCs/>
                <w:sz w:val="20"/>
                <w:szCs w:val="20"/>
              </w:rPr>
            </w:pPr>
            <w:r w:rsidRPr="00FC4558">
              <w:rPr>
                <w:rFonts w:ascii="Times New Roman" w:hAnsi="Times New Roman"/>
                <w:bCs/>
                <w:sz w:val="20"/>
                <w:szCs w:val="20"/>
              </w:rPr>
              <w:t xml:space="preserve">Students were </w:t>
            </w:r>
            <w:r>
              <w:rPr>
                <w:rFonts w:ascii="Times New Roman" w:hAnsi="Times New Roman"/>
                <w:bCs/>
                <w:sz w:val="20"/>
                <w:szCs w:val="20"/>
              </w:rPr>
              <w:t xml:space="preserve">required to present their research findings in a poster presentation in BDAN 420, Data Mining, and develop data visualization results in BDAN 430, </w:t>
            </w:r>
            <w:r w:rsidRPr="007254A1">
              <w:rPr>
                <w:rFonts w:ascii="Times New Roman" w:hAnsi="Times New Roman"/>
                <w:bCs/>
                <w:sz w:val="20"/>
                <w:szCs w:val="20"/>
              </w:rPr>
              <w:t>Data Visualization and Digital Dashboards</w:t>
            </w:r>
            <w:r>
              <w:rPr>
                <w:rFonts w:ascii="Times New Roman" w:hAnsi="Times New Roman"/>
                <w:bCs/>
                <w:sz w:val="20"/>
                <w:szCs w:val="20"/>
              </w:rPr>
              <w:t xml:space="preserve">  </w:t>
            </w:r>
          </w:p>
          <w:p w14:paraId="5879204E" w14:textId="77777777" w:rsidR="001C4A96" w:rsidRDefault="001C4A96" w:rsidP="001C4A96">
            <w:pPr>
              <w:widowControl w:val="0"/>
              <w:autoSpaceDE w:val="0"/>
              <w:autoSpaceDN w:val="0"/>
              <w:adjustRightInd w:val="0"/>
              <w:rPr>
                <w:rFonts w:ascii="Times New Roman" w:hAnsi="Times New Roman"/>
                <w:bCs/>
                <w:sz w:val="20"/>
                <w:szCs w:val="20"/>
              </w:rPr>
            </w:pPr>
          </w:p>
          <w:p w14:paraId="39D946E0" w14:textId="393641F5" w:rsidR="001C4A96" w:rsidRPr="007254A1" w:rsidRDefault="001C4A96" w:rsidP="001C4A96">
            <w:pPr>
              <w:widowControl w:val="0"/>
              <w:autoSpaceDE w:val="0"/>
              <w:autoSpaceDN w:val="0"/>
              <w:adjustRightInd w:val="0"/>
              <w:rPr>
                <w:rFonts w:ascii="Times New Roman" w:hAnsi="Times New Roman"/>
                <w:bCs/>
                <w:sz w:val="20"/>
                <w:szCs w:val="20"/>
              </w:rPr>
            </w:pPr>
            <w:r>
              <w:rPr>
                <w:rFonts w:ascii="Times New Roman" w:hAnsi="Times New Roman"/>
                <w:bCs/>
                <w:sz w:val="20"/>
                <w:szCs w:val="20"/>
              </w:rPr>
              <w:t>Attached are the poster presentation topics the students presented in BDAN 420</w:t>
            </w:r>
          </w:p>
          <w:p w14:paraId="5F80C07C" w14:textId="77777777" w:rsidR="001C4A96" w:rsidRPr="00FC4558" w:rsidRDefault="001C4A96" w:rsidP="001C4A96">
            <w:pPr>
              <w:widowControl w:val="0"/>
              <w:autoSpaceDE w:val="0"/>
              <w:autoSpaceDN w:val="0"/>
              <w:adjustRightInd w:val="0"/>
              <w:rPr>
                <w:rFonts w:ascii="Times New Roman" w:hAnsi="Times New Roman"/>
                <w:bCs/>
                <w:sz w:val="20"/>
                <w:szCs w:val="20"/>
              </w:rPr>
            </w:pPr>
          </w:p>
          <w:p w14:paraId="7269AB7C" w14:textId="77777777" w:rsidR="001C4A96" w:rsidRPr="00964DD0" w:rsidRDefault="001C4A96" w:rsidP="001C4A96">
            <w:pPr>
              <w:widowControl w:val="0"/>
              <w:autoSpaceDE w:val="0"/>
              <w:autoSpaceDN w:val="0"/>
              <w:adjustRightInd w:val="0"/>
              <w:rPr>
                <w:rFonts w:ascii="Times New Roman" w:hAnsi="Times New Roman"/>
                <w:sz w:val="20"/>
                <w:szCs w:val="20"/>
              </w:rPr>
            </w:pPr>
          </w:p>
        </w:tc>
      </w:tr>
      <w:tr w:rsidR="001C4A96" w:rsidRPr="00964DD0" w14:paraId="56DA8FF1" w14:textId="77777777" w:rsidTr="00B33C1F">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1BBBA3F" w14:textId="77777777" w:rsidR="001C4A96" w:rsidRPr="00EB65C8" w:rsidRDefault="001C4A96" w:rsidP="001C4A96">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69E4B862" w14:textId="77777777" w:rsidR="001C4A96" w:rsidRPr="0054609C" w:rsidRDefault="001C4A96" w:rsidP="001C4A96">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06827BF8" w14:textId="50AE82EF" w:rsidR="001C4A96" w:rsidRPr="001C4A96" w:rsidRDefault="001C4A96" w:rsidP="001C4A96">
            <w:pPr>
              <w:widowControl w:val="0"/>
              <w:autoSpaceDE w:val="0"/>
              <w:autoSpaceDN w:val="0"/>
              <w:adjustRightInd w:val="0"/>
              <w:jc w:val="center"/>
              <w:rPr>
                <w:rFonts w:ascii="Times New Roman" w:hAnsi="Times New Roman"/>
                <w:sz w:val="20"/>
                <w:szCs w:val="20"/>
              </w:rPr>
            </w:pPr>
            <w:r w:rsidRPr="001C4A96">
              <w:rPr>
                <w:rFonts w:ascii="Times New Roman" w:hAnsi="Times New Roman"/>
                <w:bCs/>
                <w:sz w:val="20"/>
                <w:szCs w:val="20"/>
              </w:rPr>
              <w:t>Analysis of Capstone Projects / Poster presentations</w:t>
            </w:r>
          </w:p>
        </w:tc>
      </w:tr>
      <w:tr w:rsidR="001C4A96" w:rsidRPr="00964DD0" w14:paraId="2CD5AB93" w14:textId="77777777" w:rsidTr="00B33C1F">
        <w:tc>
          <w:tcPr>
            <w:tcW w:w="2875" w:type="dxa"/>
            <w:tcBorders>
              <w:left w:val="single" w:sz="4" w:space="0" w:color="auto"/>
            </w:tcBorders>
            <w:shd w:val="clear" w:color="auto" w:fill="auto"/>
            <w:tcMar>
              <w:top w:w="100" w:type="nil"/>
              <w:right w:w="100" w:type="nil"/>
            </w:tcMar>
          </w:tcPr>
          <w:p w14:paraId="19D0E8E5" w14:textId="77777777" w:rsidR="001C4A96" w:rsidRDefault="001C4A96" w:rsidP="001C4A9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7E835295" w14:textId="77777777" w:rsidR="001C4A96" w:rsidRDefault="001C4A96" w:rsidP="001C4A96">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0F042394" w14:textId="23BDD989" w:rsidR="001C4A96" w:rsidRPr="0054609C" w:rsidRDefault="001C4A96" w:rsidP="001C4A96">
            <w:pPr>
              <w:widowControl w:val="0"/>
              <w:autoSpaceDE w:val="0"/>
              <w:autoSpaceDN w:val="0"/>
              <w:adjustRightInd w:val="0"/>
              <w:jc w:val="center"/>
              <w:rPr>
                <w:rFonts w:ascii="Times New Roman" w:hAnsi="Times New Roman"/>
                <w:b/>
                <w:sz w:val="20"/>
                <w:szCs w:val="20"/>
              </w:rPr>
            </w:pPr>
            <w:r>
              <w:rPr>
                <w:rFonts w:ascii="Times New Roman" w:hAnsi="Times New Roman"/>
                <w:sz w:val="20"/>
                <w:szCs w:val="20"/>
              </w:rPr>
              <w:t>Students will be able to present and explain their model results in a research forum.</w:t>
            </w:r>
          </w:p>
        </w:tc>
      </w:tr>
      <w:tr w:rsidR="001C4A96" w:rsidRPr="00964DD0" w14:paraId="2380EE27" w14:textId="77777777" w:rsidTr="00485486">
        <w:tc>
          <w:tcPr>
            <w:tcW w:w="4225" w:type="dxa"/>
            <w:gridSpan w:val="2"/>
            <w:tcBorders>
              <w:left w:val="single" w:sz="4" w:space="0" w:color="auto"/>
            </w:tcBorders>
            <w:shd w:val="clear" w:color="auto" w:fill="auto"/>
            <w:tcMar>
              <w:top w:w="100" w:type="nil"/>
              <w:right w:w="100" w:type="nil"/>
            </w:tcMar>
          </w:tcPr>
          <w:p w14:paraId="1C23F2D5" w14:textId="77777777" w:rsidR="001C4A96" w:rsidRDefault="001C4A96" w:rsidP="001C4A96">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A279359" w14:textId="77777777" w:rsidR="001C4A96" w:rsidRPr="0054609C" w:rsidRDefault="001C4A96" w:rsidP="001C4A96">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4B4C7920" w14:textId="63678A3F" w:rsidR="001C4A96" w:rsidRPr="0054609C" w:rsidRDefault="001C4A96" w:rsidP="001C4A96">
            <w:pPr>
              <w:widowControl w:val="0"/>
              <w:autoSpaceDE w:val="0"/>
              <w:autoSpaceDN w:val="0"/>
              <w:adjustRightInd w:val="0"/>
              <w:spacing w:line="360" w:lineRule="auto"/>
              <w:jc w:val="center"/>
              <w:rPr>
                <w:rFonts w:ascii="Times New Roman" w:hAnsi="Times New Roman"/>
                <w:b/>
                <w:sz w:val="20"/>
                <w:szCs w:val="20"/>
              </w:rPr>
            </w:pPr>
            <w:r>
              <w:rPr>
                <w:rFonts w:ascii="Times New Roman" w:hAnsi="Times New Roman"/>
                <w:b/>
                <w:sz w:val="20"/>
                <w:szCs w:val="20"/>
              </w:rPr>
              <w:t>90%</w:t>
            </w:r>
          </w:p>
        </w:tc>
        <w:tc>
          <w:tcPr>
            <w:tcW w:w="2970" w:type="dxa"/>
            <w:gridSpan w:val="2"/>
            <w:shd w:val="clear" w:color="auto" w:fill="auto"/>
          </w:tcPr>
          <w:p w14:paraId="4FCF9884" w14:textId="77777777" w:rsidR="001C4A96" w:rsidRPr="0054609C" w:rsidRDefault="001C4A96" w:rsidP="001C4A96">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6A1ADC43" w14:textId="1CA99C53" w:rsidR="001C4A96" w:rsidRPr="0054609C" w:rsidRDefault="001C4A96" w:rsidP="001C4A9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95%</w:t>
            </w:r>
          </w:p>
        </w:tc>
      </w:tr>
      <w:tr w:rsidR="001C4A96" w:rsidRPr="00964DD0" w14:paraId="385149DA" w14:textId="77777777" w:rsidTr="00060BE5">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3D12A8" w14:textId="77777777" w:rsidR="001C4A96" w:rsidRDefault="001C4A96" w:rsidP="001C4A96">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56016B41" w14:textId="77777777" w:rsidR="001C4A96" w:rsidRPr="0054609C" w:rsidRDefault="001C4A96" w:rsidP="001C4A96">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3C4F2F45" w14:textId="77777777" w:rsidR="001C4A96" w:rsidRDefault="001C4A96" w:rsidP="001C4A96">
            <w:pPr>
              <w:widowControl w:val="0"/>
              <w:autoSpaceDE w:val="0"/>
              <w:autoSpaceDN w:val="0"/>
              <w:adjustRightInd w:val="0"/>
              <w:rPr>
                <w:rFonts w:ascii="Times New Roman" w:hAnsi="Times New Roman"/>
                <w:bCs/>
                <w:sz w:val="20"/>
                <w:szCs w:val="20"/>
              </w:rPr>
            </w:pPr>
            <w:r w:rsidRPr="00FC4558">
              <w:rPr>
                <w:rFonts w:ascii="Times New Roman" w:hAnsi="Times New Roman"/>
                <w:bCs/>
                <w:sz w:val="20"/>
                <w:szCs w:val="20"/>
              </w:rPr>
              <w:t xml:space="preserve">Students were </w:t>
            </w:r>
            <w:r>
              <w:rPr>
                <w:rFonts w:ascii="Times New Roman" w:hAnsi="Times New Roman"/>
                <w:bCs/>
                <w:sz w:val="20"/>
                <w:szCs w:val="20"/>
              </w:rPr>
              <w:t xml:space="preserve">required to present their research findings in a poster presentation in BDAN 420, Data Mining and develop data visualization results in BDAN 430, </w:t>
            </w:r>
            <w:r w:rsidRPr="007254A1">
              <w:rPr>
                <w:rFonts w:ascii="Times New Roman" w:hAnsi="Times New Roman"/>
                <w:bCs/>
                <w:sz w:val="20"/>
                <w:szCs w:val="20"/>
              </w:rPr>
              <w:t>Data Visualization and Digital Dashboards</w:t>
            </w:r>
            <w:r>
              <w:rPr>
                <w:rFonts w:ascii="Times New Roman" w:hAnsi="Times New Roman"/>
                <w:bCs/>
                <w:sz w:val="20"/>
                <w:szCs w:val="20"/>
              </w:rPr>
              <w:t xml:space="preserve">  </w:t>
            </w:r>
          </w:p>
          <w:p w14:paraId="0F7C8D9C" w14:textId="77777777" w:rsidR="001C4A96" w:rsidRPr="0054609C" w:rsidRDefault="001C4A96" w:rsidP="001C4A96">
            <w:pPr>
              <w:widowControl w:val="0"/>
              <w:autoSpaceDE w:val="0"/>
              <w:autoSpaceDN w:val="0"/>
              <w:adjustRightInd w:val="0"/>
              <w:jc w:val="center"/>
              <w:rPr>
                <w:rFonts w:ascii="Times New Roman" w:hAnsi="Times New Roman"/>
                <w:b/>
                <w:sz w:val="20"/>
                <w:szCs w:val="20"/>
              </w:rPr>
            </w:pPr>
          </w:p>
        </w:tc>
      </w:tr>
      <w:tr w:rsidR="001C4A96" w:rsidRPr="00964DD0" w14:paraId="74D9907C"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18B022B" w14:textId="77777777" w:rsidR="001C4A96" w:rsidRPr="00EB65C8" w:rsidRDefault="001C4A96" w:rsidP="001C4A96">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t>Measurement Instrument 3</w:t>
            </w:r>
          </w:p>
          <w:p w14:paraId="6CDEFA85" w14:textId="77777777" w:rsidR="001C4A96" w:rsidRDefault="001C4A96" w:rsidP="001C4A96">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13DA46C" w14:textId="77777777" w:rsidR="001C4A96" w:rsidRPr="0054609C" w:rsidRDefault="001C4A96" w:rsidP="001C4A96">
            <w:pPr>
              <w:widowControl w:val="0"/>
              <w:autoSpaceDE w:val="0"/>
              <w:autoSpaceDN w:val="0"/>
              <w:adjustRightInd w:val="0"/>
              <w:jc w:val="center"/>
              <w:rPr>
                <w:rFonts w:ascii="Times New Roman" w:hAnsi="Times New Roman"/>
                <w:b/>
                <w:sz w:val="20"/>
                <w:szCs w:val="20"/>
              </w:rPr>
            </w:pPr>
          </w:p>
        </w:tc>
      </w:tr>
      <w:tr w:rsidR="001C4A96" w:rsidRPr="00964DD0" w14:paraId="0B0FAE27"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988C94D" w14:textId="77777777" w:rsidR="001C4A96" w:rsidRDefault="001C4A96" w:rsidP="001C4A96">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6F9F6A4F" w14:textId="77777777" w:rsidR="001C4A96" w:rsidRPr="00EB65C8" w:rsidRDefault="001C4A96" w:rsidP="001C4A96">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51BE42A6" w14:textId="77777777" w:rsidR="001C4A96" w:rsidRPr="0054609C" w:rsidRDefault="001C4A96" w:rsidP="001C4A96">
            <w:pPr>
              <w:widowControl w:val="0"/>
              <w:autoSpaceDE w:val="0"/>
              <w:autoSpaceDN w:val="0"/>
              <w:adjustRightInd w:val="0"/>
              <w:jc w:val="center"/>
              <w:rPr>
                <w:rFonts w:ascii="Times New Roman" w:hAnsi="Times New Roman"/>
                <w:b/>
                <w:sz w:val="20"/>
                <w:szCs w:val="20"/>
              </w:rPr>
            </w:pPr>
          </w:p>
        </w:tc>
      </w:tr>
      <w:tr w:rsidR="001C4A96" w:rsidRPr="00964DD0" w14:paraId="22C2FF52" w14:textId="77777777" w:rsidTr="00485486">
        <w:tc>
          <w:tcPr>
            <w:tcW w:w="4225" w:type="dxa"/>
            <w:gridSpan w:val="2"/>
            <w:tcBorders>
              <w:top w:val="single" w:sz="4" w:space="0" w:color="auto"/>
            </w:tcBorders>
            <w:shd w:val="clear" w:color="auto" w:fill="auto"/>
            <w:tcMar>
              <w:top w:w="100" w:type="nil"/>
              <w:right w:w="100" w:type="nil"/>
            </w:tcMar>
          </w:tcPr>
          <w:p w14:paraId="7398CB75" w14:textId="77777777" w:rsidR="001C4A96" w:rsidRDefault="001C4A96" w:rsidP="001C4A96">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47C237AC" w14:textId="77777777" w:rsidR="001C4A96" w:rsidRDefault="001C4A96" w:rsidP="001C4A96">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clear" w:color="auto" w:fill="auto"/>
          </w:tcPr>
          <w:p w14:paraId="00DE982E" w14:textId="77777777" w:rsidR="001C4A96" w:rsidRPr="0054609C" w:rsidRDefault="001C4A96" w:rsidP="001C4A96">
            <w:pPr>
              <w:widowControl w:val="0"/>
              <w:autoSpaceDE w:val="0"/>
              <w:autoSpaceDN w:val="0"/>
              <w:adjustRightInd w:val="0"/>
              <w:jc w:val="center"/>
              <w:rPr>
                <w:rFonts w:ascii="Times New Roman" w:hAnsi="Times New Roman"/>
                <w:b/>
                <w:sz w:val="20"/>
                <w:szCs w:val="20"/>
              </w:rPr>
            </w:pPr>
          </w:p>
        </w:tc>
        <w:tc>
          <w:tcPr>
            <w:tcW w:w="2970" w:type="dxa"/>
            <w:gridSpan w:val="2"/>
            <w:tcBorders>
              <w:top w:val="single" w:sz="4" w:space="0" w:color="auto"/>
            </w:tcBorders>
            <w:shd w:val="clear" w:color="auto" w:fill="auto"/>
          </w:tcPr>
          <w:p w14:paraId="7680D641" w14:textId="77777777" w:rsidR="001C4A96" w:rsidRPr="0054609C" w:rsidRDefault="001C4A96" w:rsidP="001C4A96">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top w:val="single" w:sz="4" w:space="0" w:color="auto"/>
            </w:tcBorders>
            <w:shd w:val="clear" w:color="auto" w:fill="auto"/>
          </w:tcPr>
          <w:p w14:paraId="47A868A3" w14:textId="77777777" w:rsidR="001C4A96" w:rsidRPr="0054609C" w:rsidRDefault="001C4A96" w:rsidP="001C4A96">
            <w:pPr>
              <w:widowControl w:val="0"/>
              <w:autoSpaceDE w:val="0"/>
              <w:autoSpaceDN w:val="0"/>
              <w:adjustRightInd w:val="0"/>
              <w:jc w:val="center"/>
              <w:rPr>
                <w:rFonts w:ascii="Times New Roman" w:hAnsi="Times New Roman"/>
                <w:b/>
                <w:sz w:val="20"/>
                <w:szCs w:val="20"/>
              </w:rPr>
            </w:pPr>
          </w:p>
        </w:tc>
      </w:tr>
      <w:tr w:rsidR="001C4A96" w:rsidRPr="00964DD0" w14:paraId="30A04A9D" w14:textId="77777777" w:rsidTr="00060BE5">
        <w:tc>
          <w:tcPr>
            <w:tcW w:w="2875" w:type="dxa"/>
            <w:tcBorders>
              <w:top w:val="single" w:sz="4" w:space="0" w:color="auto"/>
              <w:bottom w:val="single" w:sz="4" w:space="0" w:color="auto"/>
            </w:tcBorders>
            <w:shd w:val="clear" w:color="auto" w:fill="auto"/>
            <w:tcMar>
              <w:top w:w="100" w:type="nil"/>
              <w:right w:w="100" w:type="nil"/>
            </w:tcMar>
          </w:tcPr>
          <w:p w14:paraId="2DC9B8EB" w14:textId="77777777" w:rsidR="001C4A96" w:rsidRDefault="001C4A96" w:rsidP="001C4A96">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2EC7D7D4" w14:textId="77777777" w:rsidR="001C4A96" w:rsidRDefault="001C4A96" w:rsidP="001C4A96">
            <w:pPr>
              <w:widowControl w:val="0"/>
              <w:autoSpaceDE w:val="0"/>
              <w:autoSpaceDN w:val="0"/>
              <w:adjustRightInd w:val="0"/>
              <w:rPr>
                <w:rFonts w:ascii="Times New Roman" w:hAnsi="Times New Roman"/>
                <w:b/>
                <w:sz w:val="20"/>
                <w:szCs w:val="20"/>
              </w:rPr>
            </w:pPr>
          </w:p>
          <w:p w14:paraId="43AFAC4B" w14:textId="77777777" w:rsidR="001C4A96" w:rsidRPr="0054609C" w:rsidRDefault="001C4A96" w:rsidP="001C4A96">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clear" w:color="auto" w:fill="auto"/>
          </w:tcPr>
          <w:p w14:paraId="45718FA3" w14:textId="77777777" w:rsidR="001C4A96" w:rsidRPr="0054609C" w:rsidRDefault="001C4A96" w:rsidP="001C4A96">
            <w:pPr>
              <w:widowControl w:val="0"/>
              <w:autoSpaceDE w:val="0"/>
              <w:autoSpaceDN w:val="0"/>
              <w:adjustRightInd w:val="0"/>
              <w:jc w:val="center"/>
              <w:rPr>
                <w:rFonts w:ascii="Times New Roman" w:hAnsi="Times New Roman"/>
                <w:b/>
                <w:sz w:val="20"/>
                <w:szCs w:val="20"/>
              </w:rPr>
            </w:pPr>
          </w:p>
        </w:tc>
      </w:tr>
      <w:tr w:rsidR="001C4A96" w:rsidRPr="00964DD0" w14:paraId="101FBE4B" w14:textId="77777777" w:rsidTr="00485486">
        <w:tc>
          <w:tcPr>
            <w:tcW w:w="11245" w:type="dxa"/>
            <w:gridSpan w:val="6"/>
            <w:tcBorders>
              <w:top w:val="single" w:sz="4" w:space="0" w:color="auto"/>
              <w:bottom w:val="single" w:sz="4" w:space="0" w:color="auto"/>
            </w:tcBorders>
            <w:shd w:val="clear" w:color="auto" w:fill="auto"/>
            <w:tcMar>
              <w:top w:w="100" w:type="nil"/>
              <w:right w:w="100" w:type="nil"/>
            </w:tcMar>
          </w:tcPr>
          <w:p w14:paraId="3656ABB2" w14:textId="5AB1773D" w:rsidR="001C4A96" w:rsidRDefault="001C4A96" w:rsidP="001C4A9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lastRenderedPageBreak/>
              <w:t>Based on your results, circle or highlight whether the program met the goal Student Learning Outcome 3.</w:t>
            </w:r>
          </w:p>
          <w:p w14:paraId="17B9E1B5" w14:textId="3605AC8C" w:rsidR="001C4A96" w:rsidRPr="003A32E4" w:rsidRDefault="001C4A96" w:rsidP="001C4A9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34498F8F" w:rsidR="001C4A96" w:rsidRPr="003A32E4" w:rsidRDefault="001C4A96" w:rsidP="001C4A9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1"/>
                  </w:checkBox>
                </w:ffData>
              </w:fldChar>
            </w:r>
            <w:bookmarkStart w:id="12" w:name="Check11"/>
            <w:r>
              <w:rPr>
                <w:rFonts w:ascii="Times New Roman" w:hAnsi="Times New Roman"/>
                <w:b/>
                <w:sz w:val="22"/>
                <w:szCs w:val="22"/>
              </w:rPr>
              <w:instrText xml:space="preserve"> FORMCHECKBOX </w:instrText>
            </w:r>
            <w:r w:rsidR="000E5518">
              <w:rPr>
                <w:rFonts w:ascii="Times New Roman" w:hAnsi="Times New Roman"/>
                <w:b/>
                <w:sz w:val="22"/>
                <w:szCs w:val="22"/>
              </w:rPr>
            </w:r>
            <w:r w:rsidR="000E5518">
              <w:rPr>
                <w:rFonts w:ascii="Times New Roman" w:hAnsi="Times New Roman"/>
                <w:b/>
                <w:sz w:val="22"/>
                <w:szCs w:val="22"/>
              </w:rPr>
              <w:fldChar w:fldCharType="separate"/>
            </w:r>
            <w:r>
              <w:rPr>
                <w:rFonts w:ascii="Times New Roman" w:hAnsi="Times New Roman"/>
                <w:b/>
                <w:sz w:val="22"/>
                <w:szCs w:val="22"/>
              </w:rPr>
              <w:fldChar w:fldCharType="end"/>
            </w:r>
            <w:bookmarkEnd w:id="12"/>
            <w:r>
              <w:rPr>
                <w:rFonts w:ascii="Times New Roman" w:hAnsi="Times New Roman"/>
                <w:b/>
                <w:sz w:val="22"/>
                <w:szCs w:val="22"/>
              </w:rPr>
              <w:t xml:space="preserve">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5C2B02C3" w:rsidR="001C4A96" w:rsidRPr="003A32E4" w:rsidRDefault="001C4A96" w:rsidP="001C4A9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13" w:name="Check12"/>
            <w:r>
              <w:rPr>
                <w:rFonts w:ascii="Times New Roman" w:hAnsi="Times New Roman"/>
                <w:b/>
                <w:sz w:val="22"/>
                <w:szCs w:val="22"/>
              </w:rPr>
              <w:instrText xml:space="preserve"> FORMCHECKBOX </w:instrText>
            </w:r>
            <w:r w:rsidR="000E5518">
              <w:rPr>
                <w:rFonts w:ascii="Times New Roman" w:hAnsi="Times New Roman"/>
                <w:b/>
                <w:sz w:val="22"/>
                <w:szCs w:val="22"/>
              </w:rPr>
            </w:r>
            <w:r w:rsidR="000E5518">
              <w:rPr>
                <w:rFonts w:ascii="Times New Roman" w:hAnsi="Times New Roman"/>
                <w:b/>
                <w:sz w:val="22"/>
                <w:szCs w:val="22"/>
              </w:rPr>
              <w:fldChar w:fldCharType="separate"/>
            </w:r>
            <w:r>
              <w:rPr>
                <w:rFonts w:ascii="Times New Roman" w:hAnsi="Times New Roman"/>
                <w:b/>
                <w:sz w:val="22"/>
                <w:szCs w:val="22"/>
              </w:rPr>
              <w:fldChar w:fldCharType="end"/>
            </w:r>
            <w:bookmarkEnd w:id="13"/>
            <w:r>
              <w:rPr>
                <w:rFonts w:ascii="Times New Roman" w:hAnsi="Times New Roman"/>
                <w:b/>
                <w:sz w:val="22"/>
                <w:szCs w:val="22"/>
              </w:rPr>
              <w:t xml:space="preserve"> </w:t>
            </w:r>
            <w:r w:rsidRPr="003A32E4">
              <w:rPr>
                <w:rFonts w:ascii="Times New Roman" w:hAnsi="Times New Roman"/>
                <w:b/>
                <w:sz w:val="22"/>
                <w:szCs w:val="22"/>
              </w:rPr>
              <w:t>Not Met</w:t>
            </w:r>
          </w:p>
        </w:tc>
      </w:tr>
      <w:tr w:rsidR="001C4A96" w:rsidRPr="00964DD0" w14:paraId="5A878A8F" w14:textId="77777777" w:rsidTr="00060BE5">
        <w:tc>
          <w:tcPr>
            <w:tcW w:w="14395" w:type="dxa"/>
            <w:gridSpan w:val="8"/>
            <w:shd w:val="clear" w:color="auto" w:fill="auto"/>
            <w:tcMar>
              <w:top w:w="100" w:type="nil"/>
              <w:right w:w="100" w:type="nil"/>
            </w:tcMar>
          </w:tcPr>
          <w:p w14:paraId="2CD3F5C0" w14:textId="4161DC98" w:rsidR="001C4A96" w:rsidRPr="0054609C" w:rsidRDefault="001C4A96" w:rsidP="001C4A96">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1C4A96" w:rsidRPr="00964DD0" w14:paraId="2AAC8294" w14:textId="77777777" w:rsidTr="00060BE5">
        <w:trPr>
          <w:trHeight w:val="1340"/>
        </w:trPr>
        <w:tc>
          <w:tcPr>
            <w:tcW w:w="14395" w:type="dxa"/>
            <w:gridSpan w:val="8"/>
            <w:shd w:val="clear" w:color="auto" w:fill="auto"/>
            <w:tcMar>
              <w:top w:w="100" w:type="nil"/>
              <w:right w:w="100" w:type="nil"/>
            </w:tcMar>
          </w:tcPr>
          <w:p w14:paraId="1CDB788D" w14:textId="6FBA4377" w:rsidR="001C4A96" w:rsidRPr="0054609C" w:rsidRDefault="001F76C8" w:rsidP="001C4A96">
            <w:pPr>
              <w:jc w:val="both"/>
              <w:rPr>
                <w:rFonts w:ascii="Times New Roman" w:hAnsi="Times New Roman"/>
                <w:b/>
                <w:sz w:val="20"/>
                <w:szCs w:val="20"/>
              </w:rPr>
            </w:pPr>
            <w:r>
              <w:rPr>
                <w:rFonts w:ascii="Times New Roman" w:hAnsi="Times New Roman"/>
                <w:sz w:val="20"/>
                <w:szCs w:val="20"/>
              </w:rPr>
              <w:t>Due to the revision of the core curriculum for the college of business, a new introductory core course was developed for the college and our major. Implementation will be Fall 2022.  Each course in the program underwent a revision to incorporate the latest analytic technologies and to integrate the curriculum more tightly.</w:t>
            </w:r>
          </w:p>
        </w:tc>
      </w:tr>
      <w:tr w:rsidR="001C4A96" w:rsidRPr="00964DD0" w14:paraId="0453D47F" w14:textId="77777777" w:rsidTr="00B33C1F">
        <w:tc>
          <w:tcPr>
            <w:tcW w:w="14395" w:type="dxa"/>
            <w:gridSpan w:val="8"/>
            <w:shd w:val="clear" w:color="auto" w:fill="auto"/>
            <w:tcMar>
              <w:top w:w="100" w:type="nil"/>
              <w:right w:w="100" w:type="nil"/>
            </w:tcMar>
          </w:tcPr>
          <w:p w14:paraId="371A3AF0" w14:textId="77777777" w:rsidR="001C4A96" w:rsidRPr="006E294C" w:rsidRDefault="001C4A96" w:rsidP="001C4A96">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1C4A96" w:rsidRPr="00964DD0" w14:paraId="587FEAE6" w14:textId="77777777" w:rsidTr="00B33C1F">
        <w:tc>
          <w:tcPr>
            <w:tcW w:w="14395" w:type="dxa"/>
            <w:gridSpan w:val="8"/>
            <w:shd w:val="clear" w:color="auto" w:fill="auto"/>
            <w:tcMar>
              <w:top w:w="100" w:type="nil"/>
              <w:right w:w="100" w:type="nil"/>
            </w:tcMar>
          </w:tcPr>
          <w:p w14:paraId="6768E3D1" w14:textId="77777777" w:rsidR="009B2377" w:rsidRPr="00FC4558" w:rsidRDefault="009B2377" w:rsidP="009B2377">
            <w:pPr>
              <w:jc w:val="both"/>
              <w:rPr>
                <w:rFonts w:ascii="Times New Roman" w:hAnsi="Times New Roman"/>
                <w:sz w:val="20"/>
              </w:rPr>
            </w:pPr>
            <w:r w:rsidRPr="00FC4558">
              <w:rPr>
                <w:rFonts w:ascii="Times New Roman" w:hAnsi="Times New Roman"/>
                <w:sz w:val="20"/>
              </w:rPr>
              <w:t xml:space="preserve">The department </w:t>
            </w:r>
            <w:r>
              <w:rPr>
                <w:rFonts w:ascii="Times New Roman" w:hAnsi="Times New Roman"/>
                <w:sz w:val="20"/>
              </w:rPr>
              <w:t>evaluates all the major and service courses each year for student and market relevance.  Examples of changes brought about by these discussions are listed in the “Actions” section.</w:t>
            </w:r>
          </w:p>
          <w:p w14:paraId="681E5B66" w14:textId="77777777" w:rsidR="001C4A96" w:rsidRPr="00FB363A" w:rsidRDefault="001C4A96" w:rsidP="001C4A96">
            <w:pPr>
              <w:jc w:val="both"/>
              <w:rPr>
                <w:rFonts w:ascii="Times New Roman" w:hAnsi="Times New Roman"/>
                <w:bCs/>
                <w:color w:val="000000" w:themeColor="text1"/>
                <w:sz w:val="20"/>
              </w:rPr>
            </w:pPr>
          </w:p>
          <w:p w14:paraId="6FA542D3" w14:textId="77777777" w:rsidR="001C4A96" w:rsidRPr="00FB363A" w:rsidRDefault="001C4A96" w:rsidP="001C4A96">
            <w:pPr>
              <w:jc w:val="both"/>
              <w:rPr>
                <w:rFonts w:ascii="Times New Roman" w:hAnsi="Times New Roman"/>
                <w:bCs/>
                <w:color w:val="000000" w:themeColor="text1"/>
                <w:sz w:val="20"/>
              </w:rPr>
            </w:pPr>
          </w:p>
          <w:p w14:paraId="320192A3" w14:textId="77777777" w:rsidR="001C4A96" w:rsidRPr="00FB363A" w:rsidRDefault="001C4A96" w:rsidP="001C4A96">
            <w:pPr>
              <w:jc w:val="both"/>
              <w:rPr>
                <w:rFonts w:ascii="Times New Roman" w:hAnsi="Times New Roman"/>
                <w:bCs/>
                <w:color w:val="000000" w:themeColor="text1"/>
                <w:sz w:val="20"/>
              </w:rPr>
            </w:pPr>
          </w:p>
          <w:p w14:paraId="016345F8" w14:textId="77777777" w:rsidR="001C4A96" w:rsidRPr="00FB363A" w:rsidRDefault="001C4A96" w:rsidP="001C4A96">
            <w:pPr>
              <w:jc w:val="both"/>
              <w:rPr>
                <w:rFonts w:ascii="Times New Roman" w:hAnsi="Times New Roman"/>
                <w:bCs/>
                <w:color w:val="000000" w:themeColor="text1"/>
                <w:sz w:val="20"/>
              </w:rPr>
            </w:pPr>
          </w:p>
        </w:tc>
      </w:tr>
      <w:tr w:rsidR="001C4A96" w:rsidRPr="00964DD0" w14:paraId="223DD301" w14:textId="77777777" w:rsidTr="00B33C1F">
        <w:tc>
          <w:tcPr>
            <w:tcW w:w="14395" w:type="dxa"/>
            <w:gridSpan w:val="8"/>
            <w:shd w:val="clear" w:color="auto" w:fill="auto"/>
            <w:tcMar>
              <w:top w:w="100" w:type="nil"/>
              <w:right w:w="100" w:type="nil"/>
            </w:tcMar>
          </w:tcPr>
          <w:p w14:paraId="4AAB21D5" w14:textId="31851C4E" w:rsidR="001C4A96" w:rsidRPr="00FB363A" w:rsidRDefault="001C4A96" w:rsidP="001C4A96">
            <w:pPr>
              <w:jc w:val="both"/>
              <w:rPr>
                <w:rFonts w:ascii="Times New Roman" w:hAnsi="Times New Roman"/>
                <w:bCs/>
                <w:color w:val="000000" w:themeColor="text1"/>
                <w:sz w:val="20"/>
              </w:rPr>
            </w:pPr>
            <w:r w:rsidRPr="00FB363A">
              <w:rPr>
                <w:rFonts w:ascii="Times New Roman" w:hAnsi="Times New Roman"/>
                <w:b/>
                <w:bCs/>
                <w:color w:val="000000" w:themeColor="text1"/>
                <w:sz w:val="20"/>
              </w:rPr>
              <w:t>Next Assessment Cycle Plan</w:t>
            </w:r>
            <w:r w:rsidRPr="00FB363A">
              <w:rPr>
                <w:rFonts w:ascii="Times New Roman" w:hAnsi="Times New Roman"/>
                <w:color w:val="000000" w:themeColor="text1"/>
                <w:sz w:val="20"/>
              </w:rPr>
              <w:t xml:space="preserve"> (Please describe your assessment plan timetable for this outcome)</w:t>
            </w:r>
          </w:p>
        </w:tc>
      </w:tr>
      <w:tr w:rsidR="001C4A96" w:rsidRPr="00964DD0" w14:paraId="580BF41D" w14:textId="77777777" w:rsidTr="00B33C1F">
        <w:tc>
          <w:tcPr>
            <w:tcW w:w="14395" w:type="dxa"/>
            <w:gridSpan w:val="8"/>
            <w:shd w:val="clear" w:color="auto" w:fill="auto"/>
            <w:tcMar>
              <w:top w:w="100" w:type="nil"/>
              <w:right w:w="100" w:type="nil"/>
            </w:tcMar>
          </w:tcPr>
          <w:p w14:paraId="242CD59C" w14:textId="77777777" w:rsidR="009B2377" w:rsidRDefault="009B2377" w:rsidP="009B2377">
            <w:pPr>
              <w:jc w:val="both"/>
              <w:rPr>
                <w:rFonts w:ascii="Times New Roman" w:hAnsi="Times New Roman"/>
                <w:color w:val="767171" w:themeColor="background2" w:themeShade="80"/>
                <w:sz w:val="20"/>
              </w:rPr>
            </w:pPr>
            <w:r>
              <w:rPr>
                <w:rFonts w:ascii="Times New Roman" w:hAnsi="Times New Roman"/>
                <w:color w:val="767171" w:themeColor="background2" w:themeShade="80"/>
                <w:sz w:val="20"/>
              </w:rPr>
              <w:t xml:space="preserve">The college revised its core courses for all majors.  The new core course for our department will be evaluated in Fall 2022.  The department also created two </w:t>
            </w:r>
            <w:proofErr w:type="gramStart"/>
            <w:r>
              <w:rPr>
                <w:rFonts w:ascii="Times New Roman" w:hAnsi="Times New Roman"/>
                <w:color w:val="767171" w:themeColor="background2" w:themeShade="80"/>
                <w:sz w:val="20"/>
              </w:rPr>
              <w:t>one hour</w:t>
            </w:r>
            <w:proofErr w:type="gramEnd"/>
            <w:r>
              <w:rPr>
                <w:rFonts w:ascii="Times New Roman" w:hAnsi="Times New Roman"/>
                <w:color w:val="767171" w:themeColor="background2" w:themeShade="80"/>
                <w:sz w:val="20"/>
              </w:rPr>
              <w:t xml:space="preserve"> courses which will be used to evaluate junior and senior level courses.</w:t>
            </w:r>
          </w:p>
          <w:p w14:paraId="670B7F09" w14:textId="77777777" w:rsidR="009B2377" w:rsidRDefault="009B2377" w:rsidP="009B2377">
            <w:pPr>
              <w:jc w:val="both"/>
              <w:rPr>
                <w:rFonts w:ascii="Times New Roman" w:hAnsi="Times New Roman"/>
                <w:color w:val="767171" w:themeColor="background2" w:themeShade="80"/>
                <w:sz w:val="20"/>
              </w:rPr>
            </w:pPr>
            <w:r>
              <w:rPr>
                <w:rFonts w:ascii="Times New Roman" w:hAnsi="Times New Roman"/>
                <w:color w:val="767171" w:themeColor="background2" w:themeShade="80"/>
                <w:sz w:val="20"/>
              </w:rPr>
              <w:t>BDAN 399 Career Readiness in Business Data Analytics will be used to gather feedback from students pertaining to the 200-300 level courses.</w:t>
            </w:r>
          </w:p>
          <w:p w14:paraId="3F157368" w14:textId="77777777" w:rsidR="009B2377" w:rsidRDefault="009B2377" w:rsidP="009B2377">
            <w:pPr>
              <w:jc w:val="both"/>
              <w:rPr>
                <w:rFonts w:ascii="Times New Roman" w:hAnsi="Times New Roman"/>
                <w:color w:val="767171" w:themeColor="background2" w:themeShade="80"/>
                <w:sz w:val="20"/>
              </w:rPr>
            </w:pPr>
            <w:r>
              <w:rPr>
                <w:rFonts w:ascii="Times New Roman" w:hAnsi="Times New Roman"/>
                <w:color w:val="767171" w:themeColor="background2" w:themeShade="80"/>
                <w:sz w:val="20"/>
              </w:rPr>
              <w:t>BDAN 499 Senior Assessment in Business Data Analytics will be used to assess the 400 level courses and the program.</w:t>
            </w:r>
          </w:p>
          <w:p w14:paraId="34F92F47" w14:textId="77777777" w:rsidR="009B2377" w:rsidRDefault="009B2377" w:rsidP="009B2377">
            <w:pPr>
              <w:jc w:val="both"/>
              <w:rPr>
                <w:rFonts w:ascii="Times New Roman" w:hAnsi="Times New Roman"/>
                <w:color w:val="767171" w:themeColor="background2" w:themeShade="80"/>
                <w:sz w:val="20"/>
              </w:rPr>
            </w:pPr>
          </w:p>
          <w:p w14:paraId="13042CC6" w14:textId="77777777" w:rsidR="001C4A96" w:rsidRDefault="001C4A96" w:rsidP="001C4A96">
            <w:pPr>
              <w:jc w:val="both"/>
              <w:rPr>
                <w:rFonts w:ascii="Times New Roman" w:hAnsi="Times New Roman"/>
                <w:color w:val="767171" w:themeColor="background2" w:themeShade="80"/>
                <w:sz w:val="20"/>
              </w:rPr>
            </w:pPr>
          </w:p>
          <w:p w14:paraId="1AA55339" w14:textId="77777777" w:rsidR="001C4A96" w:rsidRDefault="001C4A96" w:rsidP="001C4A96">
            <w:pPr>
              <w:jc w:val="both"/>
              <w:rPr>
                <w:rFonts w:ascii="Times New Roman" w:hAnsi="Times New Roman"/>
                <w:color w:val="767171" w:themeColor="background2" w:themeShade="80"/>
                <w:sz w:val="20"/>
              </w:rPr>
            </w:pPr>
          </w:p>
          <w:p w14:paraId="4E1A0A5A" w14:textId="22365D48" w:rsidR="001C4A96" w:rsidRDefault="001C4A96" w:rsidP="001C4A96">
            <w:pPr>
              <w:jc w:val="both"/>
              <w:rPr>
                <w:rFonts w:ascii="Times New Roman" w:hAnsi="Times New Roman"/>
                <w:bCs/>
                <w:sz w:val="20"/>
              </w:rPr>
            </w:pPr>
          </w:p>
        </w:tc>
      </w:tr>
    </w:tbl>
    <w:p w14:paraId="0EEA9A3C" w14:textId="592B993B" w:rsidR="003A32E4" w:rsidRDefault="003A32E4"/>
    <w:p w14:paraId="27F3334E" w14:textId="77777777" w:rsidR="00D81A33" w:rsidRDefault="00D81A33" w:rsidP="00D81A33">
      <w:pPr>
        <w:jc w:val="center"/>
        <w:rPr>
          <w:b/>
          <w:bCs/>
          <w:color w:val="FF0000"/>
        </w:rPr>
      </w:pPr>
    </w:p>
    <w:p w14:paraId="0A063738" w14:textId="77777777" w:rsidR="00D81A33" w:rsidRDefault="00D81A33" w:rsidP="00D81A33">
      <w:pPr>
        <w:jc w:val="center"/>
        <w:rPr>
          <w:b/>
          <w:bCs/>
          <w:color w:val="FF0000"/>
        </w:rPr>
      </w:pPr>
    </w:p>
    <w:p w14:paraId="139EBE3D" w14:textId="77777777" w:rsidR="00D81A33" w:rsidRDefault="00D81A33" w:rsidP="00D81A33">
      <w:pPr>
        <w:jc w:val="center"/>
        <w:rPr>
          <w:b/>
          <w:bCs/>
          <w:color w:val="FF0000"/>
        </w:rPr>
      </w:pPr>
    </w:p>
    <w:p w14:paraId="0B914BC5" w14:textId="77777777" w:rsidR="00D81A33" w:rsidRDefault="00D81A33" w:rsidP="00D81A33">
      <w:pPr>
        <w:jc w:val="center"/>
        <w:rPr>
          <w:b/>
          <w:bCs/>
          <w:color w:val="FF0000"/>
        </w:rPr>
      </w:pPr>
    </w:p>
    <w:p w14:paraId="0D8481B4" w14:textId="77777777" w:rsidR="00D81A33" w:rsidRDefault="00D81A33" w:rsidP="00D81A33">
      <w:pPr>
        <w:jc w:val="center"/>
        <w:rPr>
          <w:b/>
          <w:bCs/>
          <w:color w:val="FF0000"/>
        </w:rPr>
      </w:pPr>
    </w:p>
    <w:p w14:paraId="0D9F01B8" w14:textId="77777777" w:rsidR="00D81A33" w:rsidRDefault="00D81A33" w:rsidP="00D81A33">
      <w:pPr>
        <w:jc w:val="center"/>
        <w:rPr>
          <w:b/>
          <w:bCs/>
          <w:color w:val="FF0000"/>
        </w:rPr>
      </w:pPr>
    </w:p>
    <w:p w14:paraId="46156515" w14:textId="77777777" w:rsidR="00D81A33" w:rsidRDefault="00D81A33" w:rsidP="00D81A33">
      <w:pPr>
        <w:jc w:val="center"/>
        <w:rPr>
          <w:b/>
          <w:bCs/>
          <w:color w:val="FF0000"/>
        </w:rPr>
      </w:pPr>
    </w:p>
    <w:p w14:paraId="7FC65F00" w14:textId="77777777" w:rsidR="00D81A33" w:rsidRDefault="00D81A33" w:rsidP="00D81A33">
      <w:pPr>
        <w:jc w:val="center"/>
        <w:rPr>
          <w:b/>
          <w:bCs/>
          <w:color w:val="FF0000"/>
        </w:rPr>
      </w:pPr>
    </w:p>
    <w:p w14:paraId="03D6BD78" w14:textId="77777777" w:rsidR="00D81A33" w:rsidRDefault="00D81A33" w:rsidP="00D81A33">
      <w:pPr>
        <w:jc w:val="center"/>
        <w:rPr>
          <w:b/>
          <w:bCs/>
          <w:color w:val="FF0000"/>
        </w:rPr>
      </w:pPr>
    </w:p>
    <w:p w14:paraId="1540E5F8" w14:textId="77777777" w:rsidR="00D81A33" w:rsidRDefault="00D81A33" w:rsidP="00D81A33">
      <w:pPr>
        <w:jc w:val="center"/>
        <w:rPr>
          <w:b/>
          <w:bCs/>
          <w:color w:val="FF0000"/>
        </w:rPr>
      </w:pPr>
    </w:p>
    <w:p w14:paraId="5A03E6D4" w14:textId="77777777" w:rsidR="00D81A33" w:rsidRDefault="00D81A33" w:rsidP="00D81A33">
      <w:pPr>
        <w:jc w:val="center"/>
        <w:rPr>
          <w:b/>
          <w:bCs/>
          <w:color w:val="FF0000"/>
        </w:rPr>
      </w:pPr>
    </w:p>
    <w:p w14:paraId="40CEA994" w14:textId="77777777" w:rsidR="00D81A33" w:rsidRDefault="00D81A33" w:rsidP="00D81A33">
      <w:pPr>
        <w:jc w:val="center"/>
        <w:rPr>
          <w:b/>
          <w:bCs/>
          <w:color w:val="FF0000"/>
        </w:rPr>
      </w:pPr>
    </w:p>
    <w:p w14:paraId="338823A8" w14:textId="77777777" w:rsidR="00D81A33" w:rsidRDefault="00D81A33" w:rsidP="00D81A33">
      <w:pPr>
        <w:jc w:val="center"/>
        <w:rPr>
          <w:b/>
          <w:bCs/>
          <w:color w:val="FF0000"/>
        </w:rPr>
      </w:pPr>
    </w:p>
    <w:p w14:paraId="317A673D" w14:textId="77777777" w:rsidR="00D81A33" w:rsidRDefault="00D81A33" w:rsidP="00D81A33">
      <w:pPr>
        <w:jc w:val="center"/>
        <w:rPr>
          <w:b/>
          <w:bCs/>
          <w:color w:val="FF0000"/>
        </w:rPr>
      </w:pPr>
    </w:p>
    <w:p w14:paraId="41BC6686" w14:textId="77777777" w:rsidR="00D81A33" w:rsidRDefault="00D81A33" w:rsidP="00D81A33">
      <w:pPr>
        <w:jc w:val="center"/>
        <w:rPr>
          <w:b/>
          <w:bCs/>
          <w:color w:val="FF0000"/>
        </w:rPr>
      </w:pPr>
    </w:p>
    <w:p w14:paraId="0C8A593F" w14:textId="3FD74D47" w:rsidR="00D81A33" w:rsidRDefault="00FA5344" w:rsidP="00D81A33">
      <w:pPr>
        <w:jc w:val="center"/>
        <w:rPr>
          <w:b/>
          <w:i/>
        </w:rPr>
      </w:pPr>
      <w:r w:rsidRPr="00FA5344">
        <w:rPr>
          <w:b/>
          <w:bCs/>
          <w:color w:val="FF0000"/>
        </w:rPr>
        <w:lastRenderedPageBreak/>
        <w:t>*** Please include Curriculum Map (below/next page) as part of this document</w:t>
      </w:r>
      <w:r w:rsidR="00D81A33">
        <w:rPr>
          <w:b/>
          <w:bCs/>
          <w:color w:val="FF0000"/>
        </w:rPr>
        <w:br/>
      </w:r>
      <w:r w:rsidR="00D81A33">
        <w:rPr>
          <w:b/>
          <w:i/>
        </w:rPr>
        <w:t>ANALYTICS &amp; INFORMATION SYSTEMS DEPARTMENT ASSURANCE OF LEARNING</w:t>
      </w:r>
    </w:p>
    <w:p w14:paraId="328E6EB9" w14:textId="77777777" w:rsidR="00D81A33" w:rsidRDefault="00D81A33" w:rsidP="00D81A33">
      <w:pPr>
        <w:jc w:val="center"/>
        <w:rPr>
          <w:b/>
          <w:i/>
        </w:rPr>
      </w:pPr>
    </w:p>
    <w:p w14:paraId="1D3A88D3" w14:textId="77777777" w:rsidR="00D81A33" w:rsidRDefault="00D81A33" w:rsidP="00D81A33">
      <w:pPr>
        <w:jc w:val="center"/>
        <w:rPr>
          <w:b/>
          <w:i/>
        </w:rPr>
      </w:pPr>
      <w:r w:rsidRPr="006940F4">
        <w:rPr>
          <w:b/>
          <w:i/>
          <w:highlight w:val="yellow"/>
        </w:rPr>
        <w:t>DRAFT COPY FOR INTERNAL REVIEW</w:t>
      </w:r>
    </w:p>
    <w:p w14:paraId="699FC36B" w14:textId="77777777" w:rsidR="00D81A33" w:rsidRDefault="00D81A33" w:rsidP="00D81A33"/>
    <w:p w14:paraId="3118C5A0" w14:textId="77777777" w:rsidR="00D81A33" w:rsidRDefault="00D81A33" w:rsidP="00D81A33">
      <w:pPr>
        <w:jc w:val="center"/>
      </w:pPr>
    </w:p>
    <w:tbl>
      <w:tblPr>
        <w:tblStyle w:val="TableGrid"/>
        <w:tblW w:w="9535" w:type="dxa"/>
        <w:tblLook w:val="04A0" w:firstRow="1" w:lastRow="0" w:firstColumn="1" w:lastColumn="0" w:noHBand="0" w:noVBand="1"/>
      </w:tblPr>
      <w:tblGrid>
        <w:gridCol w:w="3116"/>
        <w:gridCol w:w="3117"/>
        <w:gridCol w:w="3302"/>
      </w:tblGrid>
      <w:tr w:rsidR="00D81A33" w:rsidRPr="005549ED" w14:paraId="60D9189F" w14:textId="77777777" w:rsidTr="00F70983">
        <w:tc>
          <w:tcPr>
            <w:tcW w:w="3116" w:type="dxa"/>
            <w:vAlign w:val="center"/>
          </w:tcPr>
          <w:p w14:paraId="1E62583B" w14:textId="77777777" w:rsidR="00D81A33" w:rsidRDefault="00D81A33" w:rsidP="00F70983">
            <w:pPr>
              <w:jc w:val="center"/>
              <w:rPr>
                <w:rFonts w:asciiTheme="majorHAnsi" w:hAnsiTheme="majorHAnsi" w:cstheme="minorHAnsi"/>
              </w:rPr>
            </w:pPr>
          </w:p>
          <w:p w14:paraId="3DDF7F63" w14:textId="77777777" w:rsidR="00D81A33" w:rsidRPr="005549ED" w:rsidRDefault="00D81A33" w:rsidP="00F70983">
            <w:pPr>
              <w:jc w:val="center"/>
              <w:rPr>
                <w:rFonts w:asciiTheme="majorHAnsi" w:hAnsiTheme="majorHAnsi" w:cstheme="minorHAnsi"/>
              </w:rPr>
            </w:pPr>
          </w:p>
        </w:tc>
        <w:tc>
          <w:tcPr>
            <w:tcW w:w="3117" w:type="dxa"/>
            <w:vAlign w:val="center"/>
          </w:tcPr>
          <w:p w14:paraId="4226DC65" w14:textId="77777777" w:rsidR="00D81A33" w:rsidRPr="005549ED" w:rsidRDefault="00D81A33" w:rsidP="00F70983">
            <w:pPr>
              <w:ind w:right="-205"/>
              <w:jc w:val="center"/>
              <w:rPr>
                <w:rFonts w:asciiTheme="majorHAnsi" w:hAnsiTheme="majorHAnsi" w:cstheme="minorHAnsi"/>
                <w:b/>
                <w:bCs/>
                <w:i/>
              </w:rPr>
            </w:pPr>
            <w:r w:rsidRPr="005549ED">
              <w:rPr>
                <w:rFonts w:asciiTheme="majorHAnsi" w:hAnsiTheme="majorHAnsi" w:cstheme="minorHAnsi"/>
                <w:b/>
                <w:bCs/>
                <w:i/>
              </w:rPr>
              <w:t>Department Outcome/Goal:</w:t>
            </w:r>
          </w:p>
        </w:tc>
        <w:tc>
          <w:tcPr>
            <w:tcW w:w="3302" w:type="dxa"/>
            <w:vAlign w:val="center"/>
          </w:tcPr>
          <w:p w14:paraId="67E1E9F4" w14:textId="77777777" w:rsidR="00D81A33" w:rsidRPr="005549ED" w:rsidRDefault="00D81A33" w:rsidP="00F70983">
            <w:pPr>
              <w:jc w:val="center"/>
              <w:rPr>
                <w:rFonts w:asciiTheme="majorHAnsi" w:hAnsiTheme="majorHAnsi" w:cstheme="minorHAnsi"/>
                <w:b/>
                <w:bCs/>
                <w:i/>
              </w:rPr>
            </w:pPr>
            <w:r w:rsidRPr="005549ED">
              <w:rPr>
                <w:rFonts w:asciiTheme="majorHAnsi" w:hAnsiTheme="majorHAnsi" w:cstheme="minorHAnsi"/>
                <w:b/>
                <w:bCs/>
                <w:i/>
              </w:rPr>
              <w:t>College Outcome/Goal:</w:t>
            </w:r>
          </w:p>
        </w:tc>
      </w:tr>
      <w:tr w:rsidR="00D81A33" w:rsidRPr="001C1983" w14:paraId="7D7DD01C" w14:textId="77777777" w:rsidTr="00F70983">
        <w:tc>
          <w:tcPr>
            <w:tcW w:w="3116" w:type="dxa"/>
          </w:tcPr>
          <w:p w14:paraId="03926395" w14:textId="77777777" w:rsidR="00D81A33" w:rsidRPr="001C1983" w:rsidRDefault="00D81A33" w:rsidP="00F70983">
            <w:pPr>
              <w:spacing w:line="216" w:lineRule="auto"/>
              <w:rPr>
                <w:rFonts w:asciiTheme="majorHAnsi" w:eastAsiaTheme="minorEastAsia" w:hAnsiTheme="majorHAnsi" w:cs="Calibri"/>
                <w:b/>
                <w:bCs/>
                <w:i/>
                <w:iCs/>
                <w:color w:val="000000" w:themeColor="text1"/>
                <w:kern w:val="24"/>
                <w:sz w:val="22"/>
                <w:szCs w:val="22"/>
              </w:rPr>
            </w:pPr>
            <w:r w:rsidRPr="001C1983">
              <w:rPr>
                <w:rFonts w:asciiTheme="majorHAnsi" w:eastAsiaTheme="minorEastAsia" w:hAnsiTheme="majorHAnsi" w:cs="Calibri"/>
                <w:b/>
                <w:bCs/>
                <w:i/>
                <w:iCs/>
                <w:color w:val="000000" w:themeColor="text1"/>
                <w:kern w:val="24"/>
                <w:sz w:val="22"/>
                <w:szCs w:val="22"/>
              </w:rPr>
              <w:t>PLO 1:</w:t>
            </w:r>
          </w:p>
          <w:p w14:paraId="2202FA1C" w14:textId="77777777" w:rsidR="00D81A33" w:rsidRPr="001C1983" w:rsidRDefault="00D81A33" w:rsidP="00F70983">
            <w:pPr>
              <w:rPr>
                <w:rFonts w:asciiTheme="majorHAnsi" w:hAnsiTheme="majorHAnsi"/>
                <w:sz w:val="22"/>
                <w:szCs w:val="22"/>
              </w:rPr>
            </w:pPr>
            <w:r w:rsidRPr="001C1983">
              <w:rPr>
                <w:rFonts w:asciiTheme="majorHAnsi" w:eastAsiaTheme="minorEastAsia" w:hAnsiTheme="majorHAnsi" w:cs="Calibri"/>
                <w:i/>
                <w:iCs/>
                <w:color w:val="000000" w:themeColor="text1"/>
                <w:kern w:val="24"/>
                <w:sz w:val="22"/>
                <w:szCs w:val="22"/>
              </w:rPr>
              <w:t>Students will demonstrate the ability to computationally analyze business-oriented data</w:t>
            </w:r>
            <w:r>
              <w:rPr>
                <w:rFonts w:asciiTheme="majorHAnsi" w:eastAsiaTheme="minorEastAsia" w:hAnsiTheme="majorHAnsi" w:cs="Calibri"/>
                <w:i/>
                <w:iCs/>
                <w:color w:val="000000" w:themeColor="text1"/>
                <w:kern w:val="24"/>
                <w:sz w:val="22"/>
                <w:szCs w:val="22"/>
              </w:rPr>
              <w:t>.</w:t>
            </w:r>
          </w:p>
        </w:tc>
        <w:tc>
          <w:tcPr>
            <w:tcW w:w="3117" w:type="dxa"/>
          </w:tcPr>
          <w:p w14:paraId="6741D9BD" w14:textId="77777777" w:rsidR="00D81A33" w:rsidRDefault="00D81A33" w:rsidP="00F70983">
            <w:pPr>
              <w:rPr>
                <w:rFonts w:asciiTheme="majorHAnsi" w:hAnsiTheme="majorHAnsi" w:cs="Calibri"/>
                <w:i/>
                <w:sz w:val="22"/>
                <w:szCs w:val="22"/>
              </w:rPr>
            </w:pPr>
          </w:p>
          <w:p w14:paraId="644B1222" w14:textId="77777777" w:rsidR="00D81A33" w:rsidRPr="001C1983" w:rsidRDefault="00D81A33" w:rsidP="00F70983">
            <w:pPr>
              <w:rPr>
                <w:rFonts w:asciiTheme="majorHAnsi" w:eastAsiaTheme="minorEastAsia" w:hAnsiTheme="majorHAnsi" w:cs="Calibri"/>
                <w:i/>
                <w:iCs/>
                <w:color w:val="000000" w:themeColor="text1"/>
                <w:kern w:val="24"/>
                <w:sz w:val="22"/>
                <w:szCs w:val="22"/>
              </w:rPr>
            </w:pPr>
            <w:r w:rsidRPr="001C1983">
              <w:rPr>
                <w:rFonts w:asciiTheme="majorHAnsi" w:hAnsiTheme="majorHAnsi" w:cs="Calibri"/>
                <w:i/>
                <w:sz w:val="22"/>
                <w:szCs w:val="22"/>
              </w:rPr>
              <w:t xml:space="preserve">Upon graduation students will </w:t>
            </w:r>
            <w:r>
              <w:rPr>
                <w:rFonts w:asciiTheme="majorHAnsi" w:hAnsiTheme="majorHAnsi" w:cs="Calibri"/>
                <w:i/>
                <w:sz w:val="22"/>
                <w:szCs w:val="22"/>
              </w:rPr>
              <w:t>be able</w:t>
            </w:r>
            <w:r w:rsidRPr="001C1983">
              <w:rPr>
                <w:rFonts w:asciiTheme="majorHAnsi" w:eastAsiaTheme="minorEastAsia" w:hAnsiTheme="majorHAnsi" w:cs="Calibri"/>
                <w:i/>
                <w:iCs/>
                <w:color w:val="000000" w:themeColor="text1"/>
                <w:kern w:val="24"/>
                <w:sz w:val="22"/>
                <w:szCs w:val="22"/>
              </w:rPr>
              <w:t xml:space="preserve"> to</w:t>
            </w:r>
            <w:r>
              <w:rPr>
                <w:rFonts w:asciiTheme="majorHAnsi" w:eastAsiaTheme="minorEastAsia" w:hAnsiTheme="majorHAnsi" w:cs="Calibri"/>
                <w:i/>
                <w:iCs/>
                <w:color w:val="000000" w:themeColor="text1"/>
                <w:kern w:val="24"/>
                <w:sz w:val="22"/>
                <w:szCs w:val="22"/>
              </w:rPr>
              <w:t xml:space="preserve"> </w:t>
            </w:r>
            <w:r w:rsidRPr="001C1983">
              <w:rPr>
                <w:rFonts w:asciiTheme="majorHAnsi" w:eastAsiaTheme="minorEastAsia" w:hAnsiTheme="majorHAnsi" w:cs="Calibri"/>
                <w:i/>
                <w:iCs/>
                <w:color w:val="000000" w:themeColor="text1"/>
                <w:kern w:val="24"/>
                <w:sz w:val="22"/>
                <w:szCs w:val="22"/>
              </w:rPr>
              <w:t>computationally analyze business-oriented data</w:t>
            </w:r>
            <w:r>
              <w:rPr>
                <w:rFonts w:asciiTheme="majorHAnsi" w:eastAsiaTheme="minorEastAsia" w:hAnsiTheme="majorHAnsi" w:cs="Calibri"/>
                <w:i/>
                <w:iCs/>
                <w:color w:val="000000" w:themeColor="text1"/>
                <w:kern w:val="24"/>
                <w:sz w:val="22"/>
                <w:szCs w:val="22"/>
              </w:rPr>
              <w:t>.</w:t>
            </w:r>
          </w:p>
        </w:tc>
        <w:tc>
          <w:tcPr>
            <w:tcW w:w="3302" w:type="dxa"/>
          </w:tcPr>
          <w:p w14:paraId="2F038076" w14:textId="77777777" w:rsidR="00D81A33" w:rsidRDefault="00D81A33" w:rsidP="00F70983">
            <w:pPr>
              <w:rPr>
                <w:rFonts w:asciiTheme="majorHAnsi" w:hAnsiTheme="majorHAnsi" w:cs="Calibri"/>
                <w:i/>
                <w:sz w:val="22"/>
                <w:szCs w:val="22"/>
              </w:rPr>
            </w:pPr>
          </w:p>
          <w:p w14:paraId="34640E1A" w14:textId="77777777" w:rsidR="00D81A33" w:rsidRPr="001C1983" w:rsidRDefault="00D81A33" w:rsidP="00F70983">
            <w:pPr>
              <w:rPr>
                <w:rFonts w:asciiTheme="majorHAnsi" w:hAnsiTheme="majorHAnsi"/>
                <w:sz w:val="22"/>
                <w:szCs w:val="22"/>
              </w:rPr>
            </w:pPr>
            <w:r w:rsidRPr="001C1983">
              <w:rPr>
                <w:rFonts w:asciiTheme="majorHAnsi" w:hAnsiTheme="majorHAnsi" w:cs="Calibri"/>
                <w:i/>
                <w:sz w:val="22"/>
                <w:szCs w:val="22"/>
              </w:rPr>
              <w:t xml:space="preserve">Upon graduation students will </w:t>
            </w:r>
            <w:r w:rsidRPr="001C1983">
              <w:rPr>
                <w:rFonts w:asciiTheme="majorHAnsi" w:eastAsiaTheme="minorEastAsia" w:hAnsiTheme="majorHAnsi" w:cs="Calibri"/>
                <w:i/>
                <w:iCs/>
                <w:sz w:val="22"/>
                <w:szCs w:val="22"/>
              </w:rPr>
              <w:t>have the business data analytics skills to computationally analyz</w:t>
            </w:r>
            <w:r>
              <w:rPr>
                <w:rFonts w:asciiTheme="majorHAnsi" w:eastAsiaTheme="minorEastAsia" w:hAnsiTheme="majorHAnsi" w:cs="Calibri"/>
                <w:i/>
                <w:iCs/>
                <w:sz w:val="22"/>
                <w:szCs w:val="22"/>
              </w:rPr>
              <w:t>e</w:t>
            </w:r>
            <w:r w:rsidRPr="001C1983">
              <w:rPr>
                <w:rFonts w:asciiTheme="majorHAnsi" w:eastAsiaTheme="minorEastAsia" w:hAnsiTheme="majorHAnsi" w:cs="Calibri"/>
                <w:i/>
                <w:iCs/>
                <w:sz w:val="22"/>
                <w:szCs w:val="22"/>
              </w:rPr>
              <w:t xml:space="preserve"> data for success and leadership in the business community.</w:t>
            </w:r>
          </w:p>
        </w:tc>
      </w:tr>
      <w:tr w:rsidR="00D81A33" w:rsidRPr="001C1983" w14:paraId="5F24E97A" w14:textId="77777777" w:rsidTr="00F70983">
        <w:tc>
          <w:tcPr>
            <w:tcW w:w="3116" w:type="dxa"/>
          </w:tcPr>
          <w:p w14:paraId="5EA5CC1D" w14:textId="77777777" w:rsidR="00D81A33" w:rsidRPr="001C1983" w:rsidRDefault="00D81A33" w:rsidP="00F70983">
            <w:pPr>
              <w:rPr>
                <w:rFonts w:asciiTheme="majorHAnsi" w:hAnsiTheme="majorHAnsi"/>
                <w:b/>
                <w:bCs/>
                <w:i/>
                <w:sz w:val="22"/>
                <w:szCs w:val="22"/>
              </w:rPr>
            </w:pPr>
            <w:r w:rsidRPr="001C1983">
              <w:rPr>
                <w:rFonts w:asciiTheme="majorHAnsi" w:hAnsiTheme="majorHAnsi"/>
                <w:b/>
                <w:bCs/>
                <w:i/>
                <w:sz w:val="22"/>
                <w:szCs w:val="22"/>
              </w:rPr>
              <w:t>PLO 2:</w:t>
            </w:r>
          </w:p>
          <w:p w14:paraId="19945DD0" w14:textId="77777777" w:rsidR="00D81A33" w:rsidRPr="005A45A8" w:rsidRDefault="00D81A33" w:rsidP="00F70983">
            <w:pPr>
              <w:rPr>
                <w:rFonts w:asciiTheme="majorHAnsi" w:eastAsiaTheme="minorEastAsia" w:hAnsiTheme="majorHAnsi" w:cs="Calibri"/>
                <w:i/>
                <w:iCs/>
                <w:color w:val="000000" w:themeColor="text1"/>
                <w:kern w:val="24"/>
                <w:sz w:val="22"/>
                <w:szCs w:val="22"/>
              </w:rPr>
            </w:pPr>
            <w:r w:rsidRPr="005A45A8">
              <w:rPr>
                <w:rFonts w:asciiTheme="majorHAnsi" w:eastAsiaTheme="minorEastAsia" w:hAnsiTheme="majorHAnsi" w:cs="Calibri"/>
                <w:i/>
                <w:iCs/>
                <w:color w:val="000000" w:themeColor="text1"/>
                <w:kern w:val="24"/>
                <w:sz w:val="22"/>
                <w:szCs w:val="22"/>
              </w:rPr>
              <w:t>Students will demonstrate the ability to critically identify appropriate data structures in a business context.</w:t>
            </w:r>
          </w:p>
          <w:p w14:paraId="6BDFAFE7" w14:textId="77777777" w:rsidR="00D81A33" w:rsidRPr="001C1983" w:rsidRDefault="00D81A33" w:rsidP="00F70983">
            <w:pPr>
              <w:rPr>
                <w:rFonts w:asciiTheme="majorHAnsi" w:hAnsiTheme="majorHAnsi"/>
                <w:sz w:val="22"/>
                <w:szCs w:val="22"/>
              </w:rPr>
            </w:pPr>
          </w:p>
        </w:tc>
        <w:tc>
          <w:tcPr>
            <w:tcW w:w="3117" w:type="dxa"/>
          </w:tcPr>
          <w:p w14:paraId="7F6C2BB9" w14:textId="77777777" w:rsidR="00D81A33" w:rsidRDefault="00D81A33" w:rsidP="00F70983">
            <w:pPr>
              <w:rPr>
                <w:rFonts w:asciiTheme="majorHAnsi" w:hAnsiTheme="majorHAnsi" w:cs="Calibri"/>
                <w:i/>
                <w:sz w:val="22"/>
                <w:szCs w:val="22"/>
              </w:rPr>
            </w:pPr>
          </w:p>
          <w:p w14:paraId="73D64D51" w14:textId="77777777" w:rsidR="00D81A33" w:rsidRPr="001C1983" w:rsidRDefault="00D81A33" w:rsidP="00F70983">
            <w:pPr>
              <w:rPr>
                <w:rFonts w:asciiTheme="majorHAnsi" w:eastAsiaTheme="minorEastAsia" w:hAnsiTheme="majorHAnsi" w:cs="Calibri"/>
                <w:i/>
                <w:iCs/>
                <w:color w:val="000000" w:themeColor="text1"/>
                <w:kern w:val="24"/>
                <w:sz w:val="22"/>
                <w:szCs w:val="22"/>
              </w:rPr>
            </w:pPr>
            <w:r w:rsidRPr="001C1983">
              <w:rPr>
                <w:rFonts w:asciiTheme="majorHAnsi" w:hAnsiTheme="majorHAnsi" w:cs="Calibri"/>
                <w:i/>
                <w:sz w:val="22"/>
                <w:szCs w:val="22"/>
              </w:rPr>
              <w:t xml:space="preserve">Upon graduation students will </w:t>
            </w:r>
            <w:r>
              <w:rPr>
                <w:rFonts w:asciiTheme="majorHAnsi" w:hAnsiTheme="majorHAnsi" w:cs="Calibri"/>
                <w:i/>
                <w:sz w:val="22"/>
                <w:szCs w:val="22"/>
              </w:rPr>
              <w:t>be able</w:t>
            </w:r>
            <w:r w:rsidRPr="001C1983">
              <w:rPr>
                <w:rFonts w:asciiTheme="majorHAnsi" w:eastAsiaTheme="minorEastAsia" w:hAnsiTheme="majorHAnsi" w:cs="Calibri"/>
                <w:i/>
                <w:iCs/>
                <w:color w:val="000000" w:themeColor="text1"/>
                <w:kern w:val="24"/>
                <w:sz w:val="22"/>
                <w:szCs w:val="22"/>
              </w:rPr>
              <w:t xml:space="preserve"> to </w:t>
            </w:r>
            <w:r>
              <w:rPr>
                <w:rFonts w:asciiTheme="majorHAnsi" w:hAnsiTheme="majorHAnsi" w:cs="Calibri"/>
                <w:i/>
                <w:sz w:val="22"/>
                <w:szCs w:val="22"/>
              </w:rPr>
              <w:t>identify</w:t>
            </w:r>
            <w:r w:rsidRPr="001C1983">
              <w:rPr>
                <w:rFonts w:asciiTheme="majorHAnsi" w:hAnsiTheme="majorHAnsi" w:cs="Calibri"/>
                <w:i/>
                <w:sz w:val="22"/>
                <w:szCs w:val="22"/>
              </w:rPr>
              <w:t xml:space="preserve"> data structure</w:t>
            </w:r>
            <w:r>
              <w:rPr>
                <w:rFonts w:asciiTheme="majorHAnsi" w:hAnsiTheme="majorHAnsi" w:cs="Calibri"/>
                <w:i/>
                <w:sz w:val="22"/>
                <w:szCs w:val="22"/>
              </w:rPr>
              <w:t>s</w:t>
            </w:r>
            <w:r w:rsidRPr="001C1983">
              <w:rPr>
                <w:rFonts w:asciiTheme="majorHAnsi" w:hAnsiTheme="majorHAnsi" w:cs="Calibri"/>
                <w:i/>
                <w:sz w:val="22"/>
                <w:szCs w:val="22"/>
              </w:rPr>
              <w:t xml:space="preserve"> </w:t>
            </w:r>
            <w:r>
              <w:rPr>
                <w:rFonts w:asciiTheme="majorHAnsi" w:hAnsiTheme="majorHAnsi" w:cs="Calibri"/>
                <w:i/>
                <w:sz w:val="22"/>
                <w:szCs w:val="22"/>
              </w:rPr>
              <w:t>relevant for business opportunities.</w:t>
            </w:r>
          </w:p>
        </w:tc>
        <w:tc>
          <w:tcPr>
            <w:tcW w:w="3302" w:type="dxa"/>
          </w:tcPr>
          <w:p w14:paraId="7F611907" w14:textId="77777777" w:rsidR="00D81A33" w:rsidRDefault="00D81A33" w:rsidP="00F70983">
            <w:pPr>
              <w:rPr>
                <w:rFonts w:asciiTheme="majorHAnsi" w:hAnsiTheme="majorHAnsi" w:cs="Calibri"/>
                <w:i/>
                <w:sz w:val="22"/>
                <w:szCs w:val="22"/>
              </w:rPr>
            </w:pPr>
          </w:p>
          <w:p w14:paraId="4B0A2471" w14:textId="77777777" w:rsidR="00D81A33" w:rsidRPr="001C1983" w:rsidRDefault="00D81A33" w:rsidP="00F70983">
            <w:pPr>
              <w:rPr>
                <w:rFonts w:asciiTheme="majorHAnsi" w:hAnsiTheme="majorHAnsi" w:cs="Calibri"/>
                <w:i/>
                <w:sz w:val="22"/>
                <w:szCs w:val="22"/>
              </w:rPr>
            </w:pPr>
            <w:r w:rsidRPr="001C1983">
              <w:rPr>
                <w:rFonts w:asciiTheme="majorHAnsi" w:hAnsiTheme="majorHAnsi" w:cs="Calibri"/>
                <w:i/>
                <w:sz w:val="22"/>
                <w:szCs w:val="22"/>
              </w:rPr>
              <w:t>Upon graduation students will be able to explain how the structure of data impacts business opportunities.</w:t>
            </w:r>
          </w:p>
        </w:tc>
      </w:tr>
      <w:tr w:rsidR="00D81A33" w:rsidRPr="005549ED" w14:paraId="42D4DDDA" w14:textId="77777777" w:rsidTr="00F70983">
        <w:tc>
          <w:tcPr>
            <w:tcW w:w="3116" w:type="dxa"/>
          </w:tcPr>
          <w:p w14:paraId="261DD2C6" w14:textId="77777777" w:rsidR="00D81A33" w:rsidRPr="001C1983" w:rsidRDefault="00D81A33" w:rsidP="00F70983">
            <w:pPr>
              <w:rPr>
                <w:rFonts w:asciiTheme="majorHAnsi" w:hAnsiTheme="majorHAnsi"/>
                <w:b/>
                <w:bCs/>
                <w:i/>
                <w:sz w:val="22"/>
                <w:szCs w:val="22"/>
              </w:rPr>
            </w:pPr>
            <w:r w:rsidRPr="001C1983">
              <w:rPr>
                <w:rFonts w:asciiTheme="majorHAnsi" w:hAnsiTheme="majorHAnsi"/>
                <w:b/>
                <w:bCs/>
                <w:i/>
                <w:sz w:val="22"/>
                <w:szCs w:val="22"/>
              </w:rPr>
              <w:t>PLO 3:</w:t>
            </w:r>
          </w:p>
          <w:p w14:paraId="612BCD85" w14:textId="77777777" w:rsidR="00D81A33" w:rsidRDefault="00D81A33" w:rsidP="00F70983">
            <w:pPr>
              <w:rPr>
                <w:rFonts w:asciiTheme="majorHAnsi" w:hAnsiTheme="majorHAnsi" w:cs="Calibri"/>
                <w:i/>
                <w:sz w:val="22"/>
                <w:szCs w:val="22"/>
              </w:rPr>
            </w:pPr>
            <w:r w:rsidRPr="001C1983">
              <w:rPr>
                <w:rFonts w:asciiTheme="majorHAnsi" w:eastAsiaTheme="minorEastAsia" w:hAnsiTheme="majorHAnsi" w:cs="Calibri"/>
                <w:i/>
                <w:iCs/>
                <w:color w:val="000000" w:themeColor="text1"/>
                <w:kern w:val="24"/>
                <w:sz w:val="22"/>
                <w:szCs w:val="22"/>
              </w:rPr>
              <w:t xml:space="preserve">Students will demonstrate the ability to </w:t>
            </w:r>
            <w:r w:rsidRPr="001C1983">
              <w:rPr>
                <w:rFonts w:asciiTheme="majorHAnsi" w:hAnsiTheme="majorHAnsi" w:cs="Calibri"/>
                <w:i/>
                <w:sz w:val="22"/>
                <w:szCs w:val="22"/>
              </w:rPr>
              <w:t>interpret graphical information related to various data analytics.</w:t>
            </w:r>
          </w:p>
          <w:p w14:paraId="68784E1E" w14:textId="77777777" w:rsidR="00D81A33" w:rsidRPr="001C1983" w:rsidRDefault="00D81A33" w:rsidP="00F70983">
            <w:pPr>
              <w:rPr>
                <w:rFonts w:asciiTheme="majorHAnsi" w:hAnsiTheme="majorHAnsi" w:cs="Calibri"/>
                <w:i/>
                <w:sz w:val="22"/>
                <w:szCs w:val="22"/>
              </w:rPr>
            </w:pPr>
          </w:p>
        </w:tc>
        <w:tc>
          <w:tcPr>
            <w:tcW w:w="3117" w:type="dxa"/>
          </w:tcPr>
          <w:p w14:paraId="6A59B6D4" w14:textId="77777777" w:rsidR="00D81A33" w:rsidRDefault="00D81A33" w:rsidP="00F70983">
            <w:pPr>
              <w:rPr>
                <w:rFonts w:asciiTheme="majorHAnsi" w:hAnsiTheme="majorHAnsi" w:cs="Calibri"/>
                <w:i/>
                <w:sz w:val="22"/>
                <w:szCs w:val="22"/>
              </w:rPr>
            </w:pPr>
          </w:p>
          <w:p w14:paraId="0EC7CC5E" w14:textId="77777777" w:rsidR="00D81A33" w:rsidRPr="001C1983" w:rsidRDefault="00D81A33" w:rsidP="00F70983">
            <w:pPr>
              <w:rPr>
                <w:rFonts w:asciiTheme="majorHAnsi" w:eastAsiaTheme="minorEastAsia" w:hAnsiTheme="majorHAnsi" w:cs="Calibri"/>
                <w:i/>
                <w:iCs/>
                <w:color w:val="000000" w:themeColor="text1"/>
                <w:kern w:val="24"/>
                <w:sz w:val="22"/>
                <w:szCs w:val="22"/>
              </w:rPr>
            </w:pPr>
            <w:r w:rsidRPr="001C1983">
              <w:rPr>
                <w:rFonts w:asciiTheme="majorHAnsi" w:hAnsiTheme="majorHAnsi" w:cs="Calibri"/>
                <w:i/>
                <w:sz w:val="22"/>
                <w:szCs w:val="22"/>
              </w:rPr>
              <w:t xml:space="preserve">Upon graduation students will have </w:t>
            </w:r>
            <w:r w:rsidRPr="001C1983">
              <w:rPr>
                <w:rFonts w:asciiTheme="majorHAnsi" w:eastAsiaTheme="minorEastAsia" w:hAnsiTheme="majorHAnsi" w:cs="Calibri"/>
                <w:i/>
                <w:iCs/>
                <w:color w:val="000000" w:themeColor="text1"/>
                <w:kern w:val="24"/>
                <w:sz w:val="22"/>
                <w:szCs w:val="22"/>
              </w:rPr>
              <w:t xml:space="preserve">the ability to </w:t>
            </w:r>
            <w:r w:rsidRPr="001C1983">
              <w:rPr>
                <w:rFonts w:asciiTheme="majorHAnsi" w:hAnsiTheme="majorHAnsi" w:cs="Calibri"/>
                <w:i/>
                <w:sz w:val="22"/>
                <w:szCs w:val="22"/>
              </w:rPr>
              <w:t>interpret graphical information related to various data analytics.</w:t>
            </w:r>
          </w:p>
        </w:tc>
        <w:tc>
          <w:tcPr>
            <w:tcW w:w="3302" w:type="dxa"/>
          </w:tcPr>
          <w:p w14:paraId="21F7F476" w14:textId="77777777" w:rsidR="00D81A33" w:rsidRDefault="00D81A33" w:rsidP="00F70983">
            <w:pPr>
              <w:rPr>
                <w:rFonts w:asciiTheme="majorHAnsi" w:hAnsiTheme="majorHAnsi" w:cs="Calibri"/>
                <w:i/>
                <w:sz w:val="22"/>
                <w:szCs w:val="22"/>
              </w:rPr>
            </w:pPr>
          </w:p>
          <w:p w14:paraId="406A2331" w14:textId="77777777" w:rsidR="00D81A33" w:rsidRPr="001C1983" w:rsidRDefault="00D81A33" w:rsidP="00F70983">
            <w:pPr>
              <w:rPr>
                <w:rFonts w:asciiTheme="majorHAnsi" w:hAnsiTheme="majorHAnsi" w:cs="Calibri"/>
                <w:i/>
                <w:sz w:val="22"/>
                <w:szCs w:val="22"/>
              </w:rPr>
            </w:pPr>
            <w:r w:rsidRPr="001C1983">
              <w:rPr>
                <w:rFonts w:asciiTheme="majorHAnsi" w:hAnsiTheme="majorHAnsi" w:cs="Calibri"/>
                <w:i/>
                <w:sz w:val="22"/>
                <w:szCs w:val="22"/>
              </w:rPr>
              <w:t>Upon graduation students will b</w:t>
            </w:r>
            <w:r w:rsidRPr="001C1983">
              <w:rPr>
                <w:rFonts w:asciiTheme="majorHAnsi" w:eastAsiaTheme="minorEastAsia" w:hAnsiTheme="majorHAnsi" w:cs="Calibri"/>
                <w:i/>
                <w:iCs/>
                <w:sz w:val="22"/>
                <w:szCs w:val="22"/>
              </w:rPr>
              <w:t>e effective at using and understanding visualizations of data for success and leadership in the business community.</w:t>
            </w:r>
          </w:p>
        </w:tc>
      </w:tr>
    </w:tbl>
    <w:p w14:paraId="7B4FBFDF" w14:textId="77777777" w:rsidR="00D81A33" w:rsidRDefault="00D81A33" w:rsidP="00D81A33">
      <w:pPr>
        <w:rPr>
          <w:rFonts w:asciiTheme="majorHAnsi" w:hAnsiTheme="majorHAnsi"/>
        </w:rPr>
      </w:pPr>
    </w:p>
    <w:p w14:paraId="3D80B962" w14:textId="77777777" w:rsidR="00D81A33" w:rsidRDefault="00D81A33" w:rsidP="00D81A33">
      <w:pPr>
        <w:spacing w:after="160" w:line="259" w:lineRule="auto"/>
        <w:rPr>
          <w:rFonts w:asciiTheme="majorHAnsi" w:hAnsiTheme="majorHAnsi"/>
        </w:rPr>
      </w:pPr>
    </w:p>
    <w:p w14:paraId="0E54C9AF" w14:textId="77777777" w:rsidR="00D81A33" w:rsidRDefault="00D81A33" w:rsidP="00D81A33">
      <w:pPr>
        <w:spacing w:after="160" w:line="259" w:lineRule="auto"/>
        <w:rPr>
          <w:rFonts w:asciiTheme="majorHAnsi" w:hAnsiTheme="majorHAnsi"/>
        </w:rPr>
      </w:pPr>
      <w:r>
        <w:rPr>
          <w:rFonts w:asciiTheme="majorHAnsi" w:hAnsiTheme="majorHAnsi"/>
        </w:rPr>
        <w:br w:type="page"/>
      </w:r>
    </w:p>
    <w:p w14:paraId="65C9F352" w14:textId="77777777" w:rsidR="00D81A33" w:rsidRDefault="00D81A33" w:rsidP="00D81A33">
      <w:pPr>
        <w:jc w:val="center"/>
        <w:rPr>
          <w:rFonts w:asciiTheme="majorHAnsi" w:hAnsiTheme="majorHAnsi"/>
          <w:b/>
          <w:i/>
        </w:rPr>
      </w:pPr>
      <w:r w:rsidRPr="00487A48">
        <w:rPr>
          <w:rFonts w:asciiTheme="majorHAnsi" w:hAnsiTheme="majorHAnsi"/>
          <w:b/>
          <w:i/>
        </w:rPr>
        <w:lastRenderedPageBreak/>
        <w:t>Curriculum Map Matrix</w:t>
      </w:r>
    </w:p>
    <w:p w14:paraId="0F888C33" w14:textId="77777777" w:rsidR="00D81A33" w:rsidRDefault="00D81A33" w:rsidP="00D81A33">
      <w:pPr>
        <w:jc w:val="center"/>
        <w:rPr>
          <w:rFonts w:asciiTheme="majorHAnsi" w:hAnsiTheme="majorHAnsi"/>
          <w:i/>
        </w:rPr>
      </w:pPr>
      <w:r w:rsidRPr="005549ED">
        <w:rPr>
          <w:rFonts w:asciiTheme="majorHAnsi" w:hAnsiTheme="majorHAnsi"/>
          <w:i/>
        </w:rPr>
        <w:t>(Where are PLOs Introduced, Developed, and Mastered)?</w:t>
      </w:r>
    </w:p>
    <w:p w14:paraId="04773A3A" w14:textId="77777777" w:rsidR="00D81A33" w:rsidRPr="00685C38" w:rsidRDefault="00D81A33" w:rsidP="00D81A33">
      <w:pPr>
        <w:rPr>
          <w:rFonts w:asciiTheme="majorHAnsi" w:hAnsiTheme="majorHAnsi"/>
          <w:b/>
          <w:i/>
        </w:rPr>
      </w:pPr>
      <w:r>
        <w:rPr>
          <w:rFonts w:asciiTheme="majorHAnsi" w:hAnsiTheme="majorHAnsi"/>
          <w:i/>
        </w:rPr>
        <w:tab/>
      </w:r>
      <w:r>
        <w:rPr>
          <w:rFonts w:asciiTheme="majorHAnsi" w:hAnsiTheme="majorHAnsi"/>
          <w:i/>
        </w:rPr>
        <w:tab/>
      </w:r>
    </w:p>
    <w:p w14:paraId="6D01714C" w14:textId="77777777" w:rsidR="00D81A33" w:rsidRDefault="00D81A33" w:rsidP="00D81A33">
      <w:pPr>
        <w:tabs>
          <w:tab w:val="right" w:pos="3420"/>
          <w:tab w:val="left" w:pos="3510"/>
        </w:tabs>
        <w:rPr>
          <w:rFonts w:asciiTheme="majorHAnsi" w:hAnsiTheme="majorHAnsi"/>
          <w:b/>
          <w:bCs/>
          <w:iCs/>
        </w:rPr>
      </w:pPr>
      <w:r>
        <w:rPr>
          <w:rFonts w:asciiTheme="majorHAnsi" w:hAnsiTheme="majorHAnsi"/>
          <w:b/>
          <w:bCs/>
          <w:iCs/>
        </w:rPr>
        <w:tab/>
      </w:r>
      <w:r w:rsidRPr="00E77FE7">
        <w:rPr>
          <w:rFonts w:asciiTheme="majorHAnsi" w:hAnsiTheme="majorHAnsi"/>
          <w:b/>
          <w:bCs/>
          <w:iCs/>
        </w:rPr>
        <w:t xml:space="preserve">BDAN </w:t>
      </w:r>
      <w:r>
        <w:rPr>
          <w:rFonts w:asciiTheme="majorHAnsi" w:hAnsiTheme="majorHAnsi"/>
          <w:b/>
          <w:bCs/>
          <w:iCs/>
        </w:rPr>
        <w:t>250:</w:t>
      </w:r>
      <w:r>
        <w:rPr>
          <w:rFonts w:asciiTheme="majorHAnsi" w:hAnsiTheme="majorHAnsi"/>
          <w:b/>
          <w:bCs/>
          <w:iCs/>
        </w:rPr>
        <w:tab/>
        <w:t>Introduction to Analytics (fall 2022)</w:t>
      </w:r>
      <w:r>
        <w:rPr>
          <w:rFonts w:asciiTheme="majorHAnsi" w:hAnsiTheme="majorHAnsi"/>
          <w:b/>
          <w:bCs/>
          <w:iCs/>
        </w:rPr>
        <w:tab/>
      </w:r>
    </w:p>
    <w:p w14:paraId="6B647395" w14:textId="77777777" w:rsidR="00D81A33" w:rsidRPr="00E77FE7" w:rsidRDefault="00D81A33" w:rsidP="00D81A33">
      <w:pPr>
        <w:tabs>
          <w:tab w:val="right" w:pos="3420"/>
          <w:tab w:val="left" w:pos="3510"/>
        </w:tabs>
        <w:rPr>
          <w:rFonts w:asciiTheme="majorHAnsi" w:hAnsiTheme="majorHAnsi"/>
          <w:b/>
          <w:bCs/>
          <w:iCs/>
        </w:rPr>
      </w:pPr>
      <w:r>
        <w:rPr>
          <w:rFonts w:asciiTheme="majorHAnsi" w:hAnsiTheme="majorHAnsi"/>
          <w:b/>
          <w:bCs/>
          <w:iCs/>
        </w:rPr>
        <w:tab/>
        <w:t>BDAN 305:</w:t>
      </w:r>
      <w:r w:rsidRPr="00E77FE7">
        <w:rPr>
          <w:rFonts w:asciiTheme="majorHAnsi" w:hAnsiTheme="majorHAnsi"/>
          <w:b/>
          <w:bCs/>
          <w:iCs/>
        </w:rPr>
        <w:t xml:space="preserve"> </w:t>
      </w:r>
      <w:r>
        <w:rPr>
          <w:rFonts w:asciiTheme="majorHAnsi" w:hAnsiTheme="majorHAnsi"/>
          <w:b/>
          <w:bCs/>
          <w:iCs/>
        </w:rPr>
        <w:tab/>
      </w:r>
      <w:r w:rsidRPr="00E77FE7">
        <w:rPr>
          <w:rFonts w:asciiTheme="majorHAnsi" w:hAnsiTheme="majorHAnsi"/>
          <w:b/>
          <w:bCs/>
          <w:iCs/>
        </w:rPr>
        <w:t xml:space="preserve">Principles of </w:t>
      </w:r>
      <w:proofErr w:type="gramStart"/>
      <w:r w:rsidRPr="00E77FE7">
        <w:rPr>
          <w:rFonts w:asciiTheme="majorHAnsi" w:hAnsiTheme="majorHAnsi"/>
          <w:b/>
          <w:bCs/>
          <w:iCs/>
        </w:rPr>
        <w:t>MIS</w:t>
      </w:r>
      <w:r>
        <w:rPr>
          <w:rFonts w:asciiTheme="majorHAnsi" w:hAnsiTheme="majorHAnsi"/>
          <w:b/>
          <w:bCs/>
          <w:iCs/>
        </w:rPr>
        <w:t xml:space="preserve">  with</w:t>
      </w:r>
      <w:proofErr w:type="gramEnd"/>
      <w:r>
        <w:rPr>
          <w:rFonts w:asciiTheme="majorHAnsi" w:hAnsiTheme="majorHAnsi"/>
          <w:b/>
          <w:bCs/>
          <w:iCs/>
        </w:rPr>
        <w:t xml:space="preserve"> Spreadsheet</w:t>
      </w:r>
    </w:p>
    <w:p w14:paraId="07B30874" w14:textId="77777777" w:rsidR="00D81A33" w:rsidRPr="00E77FE7" w:rsidRDefault="00D81A33" w:rsidP="00D81A33">
      <w:pPr>
        <w:tabs>
          <w:tab w:val="right" w:pos="3420"/>
          <w:tab w:val="left" w:pos="3510"/>
        </w:tabs>
        <w:rPr>
          <w:rFonts w:asciiTheme="majorHAnsi" w:hAnsiTheme="majorHAnsi"/>
          <w:b/>
          <w:bCs/>
          <w:iCs/>
        </w:rPr>
      </w:pPr>
      <w:r>
        <w:rPr>
          <w:rFonts w:asciiTheme="majorHAnsi" w:hAnsiTheme="majorHAnsi"/>
          <w:b/>
          <w:bCs/>
          <w:iCs/>
        </w:rPr>
        <w:tab/>
      </w:r>
      <w:r w:rsidRPr="00E77FE7">
        <w:rPr>
          <w:rFonts w:asciiTheme="majorHAnsi" w:hAnsiTheme="majorHAnsi"/>
          <w:b/>
          <w:bCs/>
          <w:iCs/>
        </w:rPr>
        <w:t>BDAN 310</w:t>
      </w:r>
      <w:r>
        <w:rPr>
          <w:rFonts w:asciiTheme="majorHAnsi" w:hAnsiTheme="majorHAnsi"/>
          <w:b/>
          <w:bCs/>
          <w:iCs/>
        </w:rPr>
        <w:t>:</w:t>
      </w:r>
      <w:r>
        <w:rPr>
          <w:rFonts w:asciiTheme="majorHAnsi" w:hAnsiTheme="majorHAnsi"/>
          <w:b/>
          <w:bCs/>
          <w:iCs/>
        </w:rPr>
        <w:tab/>
      </w:r>
      <w:r w:rsidRPr="00E77FE7">
        <w:rPr>
          <w:rFonts w:asciiTheme="majorHAnsi" w:hAnsiTheme="majorHAnsi"/>
          <w:b/>
          <w:bCs/>
          <w:iCs/>
        </w:rPr>
        <w:t>Business Data Analytics</w:t>
      </w:r>
      <w:r>
        <w:rPr>
          <w:rFonts w:asciiTheme="majorHAnsi" w:hAnsiTheme="majorHAnsi"/>
          <w:b/>
          <w:bCs/>
          <w:iCs/>
        </w:rPr>
        <w:t xml:space="preserve"> </w:t>
      </w:r>
    </w:p>
    <w:p w14:paraId="7A57FE36" w14:textId="77777777" w:rsidR="00D81A33" w:rsidRPr="00E77FE7" w:rsidRDefault="00D81A33" w:rsidP="00D81A33">
      <w:pPr>
        <w:tabs>
          <w:tab w:val="right" w:pos="3420"/>
          <w:tab w:val="left" w:pos="3510"/>
        </w:tabs>
        <w:rPr>
          <w:rFonts w:asciiTheme="majorHAnsi" w:hAnsiTheme="majorHAnsi"/>
          <w:b/>
          <w:bCs/>
          <w:iCs/>
        </w:rPr>
      </w:pPr>
      <w:r>
        <w:rPr>
          <w:rFonts w:asciiTheme="majorHAnsi" w:hAnsiTheme="majorHAnsi"/>
          <w:b/>
          <w:bCs/>
          <w:iCs/>
        </w:rPr>
        <w:tab/>
      </w:r>
      <w:r w:rsidRPr="00E77FE7">
        <w:rPr>
          <w:rFonts w:asciiTheme="majorHAnsi" w:hAnsiTheme="majorHAnsi"/>
          <w:b/>
          <w:bCs/>
          <w:iCs/>
        </w:rPr>
        <w:t>BDAN 320</w:t>
      </w:r>
      <w:r>
        <w:rPr>
          <w:rFonts w:asciiTheme="majorHAnsi" w:hAnsiTheme="majorHAnsi"/>
          <w:b/>
          <w:bCs/>
          <w:iCs/>
        </w:rPr>
        <w:t>:</w:t>
      </w:r>
      <w:r w:rsidRPr="00E77FE7">
        <w:rPr>
          <w:rFonts w:asciiTheme="majorHAnsi" w:hAnsiTheme="majorHAnsi"/>
          <w:b/>
          <w:bCs/>
          <w:iCs/>
        </w:rPr>
        <w:t xml:space="preserve"> </w:t>
      </w:r>
      <w:r>
        <w:rPr>
          <w:rFonts w:asciiTheme="majorHAnsi" w:hAnsiTheme="majorHAnsi"/>
          <w:b/>
          <w:bCs/>
          <w:iCs/>
        </w:rPr>
        <w:tab/>
      </w:r>
      <w:r w:rsidRPr="00E77FE7">
        <w:rPr>
          <w:rFonts w:asciiTheme="majorHAnsi" w:hAnsiTheme="majorHAnsi"/>
          <w:b/>
          <w:bCs/>
          <w:iCs/>
        </w:rPr>
        <w:t>Web Analytics</w:t>
      </w:r>
      <w:r>
        <w:rPr>
          <w:rFonts w:asciiTheme="majorHAnsi" w:hAnsiTheme="majorHAnsi"/>
          <w:b/>
          <w:bCs/>
          <w:iCs/>
        </w:rPr>
        <w:t xml:space="preserve"> </w:t>
      </w:r>
      <w:r>
        <w:rPr>
          <w:rFonts w:asciiTheme="majorHAnsi" w:hAnsiTheme="majorHAnsi"/>
          <w:b/>
          <w:bCs/>
          <w:iCs/>
        </w:rPr>
        <w:br/>
        <w:t xml:space="preserve">                                           </w:t>
      </w:r>
      <w:r>
        <w:rPr>
          <w:rFonts w:asciiTheme="majorHAnsi" w:hAnsiTheme="majorHAnsi"/>
          <w:b/>
          <w:bCs/>
          <w:iCs/>
        </w:rPr>
        <w:tab/>
        <w:t>BDAN 350: Data Management (fall 2022)</w:t>
      </w:r>
    </w:p>
    <w:p w14:paraId="1CC0670A" w14:textId="77777777" w:rsidR="00D81A33" w:rsidRPr="00E77FE7" w:rsidRDefault="00D81A33" w:rsidP="00D81A33">
      <w:pPr>
        <w:tabs>
          <w:tab w:val="right" w:pos="3420"/>
          <w:tab w:val="left" w:pos="3510"/>
        </w:tabs>
        <w:rPr>
          <w:rFonts w:asciiTheme="majorHAnsi" w:hAnsiTheme="majorHAnsi"/>
          <w:b/>
          <w:bCs/>
          <w:iCs/>
        </w:rPr>
      </w:pPr>
      <w:r>
        <w:rPr>
          <w:rFonts w:asciiTheme="majorHAnsi" w:hAnsiTheme="majorHAnsi"/>
          <w:b/>
          <w:bCs/>
          <w:iCs/>
        </w:rPr>
        <w:tab/>
      </w:r>
      <w:r w:rsidRPr="00E77FE7">
        <w:rPr>
          <w:rFonts w:asciiTheme="majorHAnsi" w:hAnsiTheme="majorHAnsi"/>
          <w:b/>
          <w:bCs/>
          <w:iCs/>
        </w:rPr>
        <w:t>BDAN 330</w:t>
      </w:r>
      <w:r>
        <w:rPr>
          <w:rFonts w:asciiTheme="majorHAnsi" w:hAnsiTheme="majorHAnsi"/>
          <w:b/>
          <w:bCs/>
          <w:iCs/>
        </w:rPr>
        <w:t>:</w:t>
      </w:r>
      <w:r w:rsidRPr="00E77FE7">
        <w:rPr>
          <w:rFonts w:asciiTheme="majorHAnsi" w:hAnsiTheme="majorHAnsi"/>
          <w:b/>
          <w:bCs/>
          <w:iCs/>
        </w:rPr>
        <w:t xml:space="preserve"> </w:t>
      </w:r>
      <w:r>
        <w:rPr>
          <w:rFonts w:asciiTheme="majorHAnsi" w:hAnsiTheme="majorHAnsi"/>
          <w:b/>
          <w:bCs/>
          <w:iCs/>
        </w:rPr>
        <w:tab/>
      </w:r>
      <w:r w:rsidRPr="00E77FE7">
        <w:rPr>
          <w:rFonts w:asciiTheme="majorHAnsi" w:hAnsiTheme="majorHAnsi"/>
          <w:b/>
          <w:bCs/>
          <w:iCs/>
        </w:rPr>
        <w:t>Structured Data Analysis</w:t>
      </w:r>
      <w:r>
        <w:rPr>
          <w:rFonts w:asciiTheme="majorHAnsi" w:hAnsiTheme="majorHAnsi"/>
          <w:b/>
          <w:bCs/>
          <w:iCs/>
        </w:rPr>
        <w:t xml:space="preserve"> </w:t>
      </w:r>
    </w:p>
    <w:p w14:paraId="1C3DA335" w14:textId="77777777" w:rsidR="00D81A33" w:rsidRPr="00E77FE7" w:rsidRDefault="00D81A33" w:rsidP="00D81A33">
      <w:pPr>
        <w:tabs>
          <w:tab w:val="right" w:pos="3420"/>
          <w:tab w:val="left" w:pos="3510"/>
        </w:tabs>
        <w:rPr>
          <w:rFonts w:asciiTheme="majorHAnsi" w:hAnsiTheme="majorHAnsi"/>
          <w:b/>
          <w:bCs/>
          <w:iCs/>
        </w:rPr>
      </w:pPr>
      <w:r>
        <w:rPr>
          <w:rFonts w:asciiTheme="majorHAnsi" w:hAnsiTheme="majorHAnsi"/>
          <w:b/>
          <w:bCs/>
          <w:iCs/>
        </w:rPr>
        <w:tab/>
      </w:r>
      <w:r w:rsidRPr="00E77FE7">
        <w:rPr>
          <w:rFonts w:asciiTheme="majorHAnsi" w:hAnsiTheme="majorHAnsi"/>
          <w:b/>
          <w:bCs/>
          <w:iCs/>
        </w:rPr>
        <w:t>BDAN 410</w:t>
      </w:r>
      <w:r>
        <w:rPr>
          <w:rFonts w:asciiTheme="majorHAnsi" w:hAnsiTheme="majorHAnsi"/>
          <w:b/>
          <w:bCs/>
          <w:iCs/>
        </w:rPr>
        <w:t>:</w:t>
      </w:r>
      <w:r w:rsidRPr="00E77FE7">
        <w:rPr>
          <w:rFonts w:asciiTheme="majorHAnsi" w:hAnsiTheme="majorHAnsi"/>
          <w:b/>
          <w:bCs/>
          <w:iCs/>
        </w:rPr>
        <w:t xml:space="preserve"> </w:t>
      </w:r>
      <w:r>
        <w:rPr>
          <w:rFonts w:asciiTheme="majorHAnsi" w:hAnsiTheme="majorHAnsi"/>
          <w:b/>
          <w:bCs/>
          <w:iCs/>
        </w:rPr>
        <w:tab/>
      </w:r>
      <w:r w:rsidRPr="00E77FE7">
        <w:rPr>
          <w:rFonts w:asciiTheme="majorHAnsi" w:hAnsiTheme="majorHAnsi"/>
          <w:b/>
          <w:bCs/>
          <w:iCs/>
        </w:rPr>
        <w:t>DSS Analysis and Design</w:t>
      </w:r>
      <w:r>
        <w:rPr>
          <w:rFonts w:asciiTheme="majorHAnsi" w:hAnsiTheme="majorHAnsi"/>
          <w:b/>
          <w:bCs/>
          <w:iCs/>
        </w:rPr>
        <w:t xml:space="preserve"> </w:t>
      </w:r>
    </w:p>
    <w:p w14:paraId="03AAE10E" w14:textId="77777777" w:rsidR="00D81A33" w:rsidRPr="00E77FE7" w:rsidRDefault="00D81A33" w:rsidP="00D81A33">
      <w:pPr>
        <w:tabs>
          <w:tab w:val="right" w:pos="3420"/>
          <w:tab w:val="left" w:pos="3510"/>
        </w:tabs>
        <w:rPr>
          <w:rFonts w:asciiTheme="majorHAnsi" w:hAnsiTheme="majorHAnsi"/>
          <w:b/>
          <w:bCs/>
          <w:iCs/>
        </w:rPr>
      </w:pPr>
      <w:r>
        <w:rPr>
          <w:rFonts w:asciiTheme="majorHAnsi" w:hAnsiTheme="majorHAnsi"/>
          <w:b/>
          <w:bCs/>
          <w:iCs/>
        </w:rPr>
        <w:tab/>
      </w:r>
      <w:r w:rsidRPr="00E77FE7">
        <w:rPr>
          <w:rFonts w:asciiTheme="majorHAnsi" w:hAnsiTheme="majorHAnsi"/>
          <w:b/>
          <w:bCs/>
          <w:iCs/>
        </w:rPr>
        <w:t>BDAN 420</w:t>
      </w:r>
      <w:r>
        <w:rPr>
          <w:rFonts w:asciiTheme="majorHAnsi" w:hAnsiTheme="majorHAnsi"/>
          <w:b/>
          <w:bCs/>
          <w:iCs/>
        </w:rPr>
        <w:t>:</w:t>
      </w:r>
      <w:r w:rsidRPr="00E77FE7">
        <w:rPr>
          <w:rFonts w:asciiTheme="majorHAnsi" w:hAnsiTheme="majorHAnsi"/>
          <w:b/>
          <w:bCs/>
          <w:iCs/>
        </w:rPr>
        <w:t xml:space="preserve"> </w:t>
      </w:r>
      <w:r>
        <w:rPr>
          <w:rFonts w:asciiTheme="majorHAnsi" w:hAnsiTheme="majorHAnsi"/>
          <w:b/>
          <w:bCs/>
          <w:iCs/>
        </w:rPr>
        <w:tab/>
      </w:r>
      <w:r w:rsidRPr="00E77FE7">
        <w:rPr>
          <w:rFonts w:asciiTheme="majorHAnsi" w:hAnsiTheme="majorHAnsi"/>
          <w:b/>
          <w:bCs/>
          <w:iCs/>
        </w:rPr>
        <w:t>Data Mining</w:t>
      </w:r>
      <w:r>
        <w:rPr>
          <w:rFonts w:asciiTheme="majorHAnsi" w:hAnsiTheme="majorHAnsi"/>
          <w:b/>
          <w:bCs/>
          <w:iCs/>
        </w:rPr>
        <w:t xml:space="preserve"> </w:t>
      </w:r>
    </w:p>
    <w:p w14:paraId="4D887D6C" w14:textId="77777777" w:rsidR="00D81A33" w:rsidRPr="00E77FE7" w:rsidRDefault="00D81A33" w:rsidP="00D81A33">
      <w:pPr>
        <w:tabs>
          <w:tab w:val="right" w:pos="3420"/>
          <w:tab w:val="left" w:pos="3510"/>
        </w:tabs>
        <w:rPr>
          <w:rFonts w:asciiTheme="majorHAnsi" w:hAnsiTheme="majorHAnsi"/>
          <w:b/>
          <w:bCs/>
          <w:iCs/>
        </w:rPr>
      </w:pPr>
      <w:r>
        <w:rPr>
          <w:rFonts w:asciiTheme="majorHAnsi" w:hAnsiTheme="majorHAnsi"/>
          <w:b/>
          <w:bCs/>
          <w:iCs/>
        </w:rPr>
        <w:tab/>
      </w:r>
      <w:r w:rsidRPr="00E77FE7">
        <w:rPr>
          <w:rFonts w:asciiTheme="majorHAnsi" w:hAnsiTheme="majorHAnsi"/>
          <w:b/>
          <w:bCs/>
          <w:iCs/>
        </w:rPr>
        <w:t>BDAN 430</w:t>
      </w:r>
      <w:r>
        <w:rPr>
          <w:rFonts w:asciiTheme="majorHAnsi" w:hAnsiTheme="majorHAnsi"/>
          <w:b/>
          <w:bCs/>
          <w:iCs/>
        </w:rPr>
        <w:t>:</w:t>
      </w:r>
      <w:r w:rsidRPr="00E77FE7">
        <w:rPr>
          <w:rFonts w:asciiTheme="majorHAnsi" w:hAnsiTheme="majorHAnsi"/>
          <w:b/>
          <w:bCs/>
          <w:iCs/>
        </w:rPr>
        <w:t xml:space="preserve"> </w:t>
      </w:r>
      <w:r>
        <w:rPr>
          <w:rFonts w:asciiTheme="majorHAnsi" w:hAnsiTheme="majorHAnsi"/>
          <w:b/>
          <w:bCs/>
          <w:iCs/>
        </w:rPr>
        <w:tab/>
      </w:r>
      <w:r w:rsidRPr="00E77FE7">
        <w:rPr>
          <w:rFonts w:asciiTheme="majorHAnsi" w:hAnsiTheme="majorHAnsi"/>
          <w:b/>
          <w:bCs/>
          <w:iCs/>
        </w:rPr>
        <w:t>Data Visualization</w:t>
      </w:r>
      <w:r>
        <w:rPr>
          <w:rFonts w:asciiTheme="majorHAnsi" w:hAnsiTheme="majorHAnsi"/>
          <w:b/>
          <w:bCs/>
          <w:iCs/>
        </w:rPr>
        <w:t xml:space="preserve"> </w:t>
      </w:r>
    </w:p>
    <w:p w14:paraId="08407FF0" w14:textId="77777777" w:rsidR="00D81A33" w:rsidRDefault="00D81A33" w:rsidP="00D81A33">
      <w:pPr>
        <w:rPr>
          <w:i/>
        </w:rPr>
      </w:pPr>
    </w:p>
    <w:tbl>
      <w:tblPr>
        <w:tblStyle w:val="TableGrid"/>
        <w:tblW w:w="5033" w:type="pct"/>
        <w:tblLook w:val="04A0" w:firstRow="1" w:lastRow="0" w:firstColumn="1" w:lastColumn="0" w:noHBand="0" w:noVBand="1"/>
      </w:tblPr>
      <w:tblGrid>
        <w:gridCol w:w="1554"/>
        <w:gridCol w:w="1519"/>
        <w:gridCol w:w="1519"/>
        <w:gridCol w:w="1519"/>
        <w:gridCol w:w="1519"/>
        <w:gridCol w:w="1519"/>
        <w:gridCol w:w="1519"/>
        <w:gridCol w:w="1519"/>
        <w:gridCol w:w="1519"/>
        <w:gridCol w:w="779"/>
      </w:tblGrid>
      <w:tr w:rsidR="00D81A33" w14:paraId="287C8D6D" w14:textId="77777777" w:rsidTr="00D81A33">
        <w:tc>
          <w:tcPr>
            <w:tcW w:w="557" w:type="pct"/>
          </w:tcPr>
          <w:p w14:paraId="2D78DCA6" w14:textId="77777777" w:rsidR="00D81A33" w:rsidRPr="00396212" w:rsidRDefault="00D81A33" w:rsidP="00F70983">
            <w:pPr>
              <w:jc w:val="center"/>
              <w:rPr>
                <w:i/>
                <w:sz w:val="20"/>
                <w:szCs w:val="20"/>
              </w:rPr>
            </w:pPr>
          </w:p>
        </w:tc>
        <w:tc>
          <w:tcPr>
            <w:tcW w:w="545" w:type="pct"/>
          </w:tcPr>
          <w:p w14:paraId="10B5AA91" w14:textId="77777777" w:rsidR="00D81A33" w:rsidRPr="007E1E08" w:rsidRDefault="00D81A33" w:rsidP="00F70983">
            <w:pPr>
              <w:jc w:val="center"/>
              <w:rPr>
                <w:rFonts w:asciiTheme="majorHAnsi" w:hAnsiTheme="majorHAnsi"/>
                <w:b/>
                <w:bCs/>
                <w:iCs/>
                <w:color w:val="000000" w:themeColor="text1"/>
              </w:rPr>
            </w:pPr>
            <w:r>
              <w:rPr>
                <w:rFonts w:asciiTheme="majorHAnsi" w:hAnsiTheme="majorHAnsi"/>
                <w:b/>
                <w:bCs/>
                <w:iCs/>
                <w:color w:val="000000" w:themeColor="text1"/>
              </w:rPr>
              <w:t xml:space="preserve">BDAN </w:t>
            </w:r>
            <w:r>
              <w:rPr>
                <w:rFonts w:asciiTheme="majorHAnsi" w:hAnsiTheme="majorHAnsi"/>
                <w:b/>
                <w:bCs/>
                <w:iCs/>
                <w:color w:val="000000" w:themeColor="text1"/>
              </w:rPr>
              <w:br/>
              <w:t>250</w:t>
            </w:r>
          </w:p>
        </w:tc>
        <w:tc>
          <w:tcPr>
            <w:tcW w:w="545" w:type="pct"/>
          </w:tcPr>
          <w:p w14:paraId="245D437C" w14:textId="77777777" w:rsidR="00D81A33" w:rsidRDefault="00D81A33" w:rsidP="00F70983">
            <w:pPr>
              <w:jc w:val="center"/>
              <w:rPr>
                <w:rFonts w:asciiTheme="majorHAnsi" w:hAnsiTheme="majorHAnsi"/>
                <w:b/>
                <w:bCs/>
                <w:iCs/>
                <w:color w:val="000000" w:themeColor="text1"/>
              </w:rPr>
            </w:pPr>
            <w:r w:rsidRPr="007E1E08">
              <w:rPr>
                <w:rFonts w:asciiTheme="majorHAnsi" w:hAnsiTheme="majorHAnsi"/>
                <w:b/>
                <w:bCs/>
                <w:iCs/>
                <w:color w:val="000000" w:themeColor="text1"/>
              </w:rPr>
              <w:t>BDAN</w:t>
            </w:r>
          </w:p>
          <w:p w14:paraId="28F2B87A" w14:textId="77777777" w:rsidR="00D81A33" w:rsidRDefault="00D81A33" w:rsidP="00F70983">
            <w:pPr>
              <w:jc w:val="center"/>
              <w:rPr>
                <w:i/>
              </w:rPr>
            </w:pPr>
            <w:r>
              <w:rPr>
                <w:rFonts w:asciiTheme="majorHAnsi" w:hAnsiTheme="majorHAnsi"/>
                <w:b/>
                <w:bCs/>
                <w:iCs/>
                <w:color w:val="000000" w:themeColor="text1"/>
              </w:rPr>
              <w:t>305</w:t>
            </w:r>
          </w:p>
        </w:tc>
        <w:tc>
          <w:tcPr>
            <w:tcW w:w="545" w:type="pct"/>
          </w:tcPr>
          <w:p w14:paraId="029BDE4A" w14:textId="77777777" w:rsidR="00D81A33" w:rsidRDefault="00D81A33" w:rsidP="00F70983">
            <w:pPr>
              <w:jc w:val="center"/>
              <w:rPr>
                <w:rFonts w:asciiTheme="majorHAnsi" w:hAnsiTheme="majorHAnsi"/>
                <w:b/>
                <w:bCs/>
                <w:iCs/>
                <w:color w:val="000000" w:themeColor="text1"/>
              </w:rPr>
            </w:pPr>
            <w:r w:rsidRPr="007E1E08">
              <w:rPr>
                <w:rFonts w:asciiTheme="majorHAnsi" w:hAnsiTheme="majorHAnsi"/>
                <w:b/>
                <w:bCs/>
                <w:iCs/>
                <w:color w:val="000000" w:themeColor="text1"/>
              </w:rPr>
              <w:t>BDAN</w:t>
            </w:r>
          </w:p>
          <w:p w14:paraId="30AB78AD" w14:textId="77777777" w:rsidR="00D81A33" w:rsidRPr="007E1E08" w:rsidRDefault="00D81A33" w:rsidP="00F70983">
            <w:pPr>
              <w:jc w:val="center"/>
              <w:rPr>
                <w:rFonts w:asciiTheme="majorHAnsi" w:hAnsiTheme="majorHAnsi"/>
                <w:b/>
                <w:bCs/>
                <w:iCs/>
                <w:color w:val="000000" w:themeColor="text1"/>
              </w:rPr>
            </w:pPr>
            <w:r>
              <w:rPr>
                <w:rFonts w:asciiTheme="majorHAnsi" w:hAnsiTheme="majorHAnsi"/>
                <w:b/>
                <w:bCs/>
                <w:iCs/>
                <w:color w:val="000000" w:themeColor="text1"/>
              </w:rPr>
              <w:t>310</w:t>
            </w:r>
          </w:p>
        </w:tc>
        <w:tc>
          <w:tcPr>
            <w:tcW w:w="545" w:type="pct"/>
          </w:tcPr>
          <w:p w14:paraId="3D415CBE" w14:textId="77777777" w:rsidR="00D81A33" w:rsidRDefault="00D81A33" w:rsidP="00F70983">
            <w:pPr>
              <w:jc w:val="center"/>
              <w:rPr>
                <w:rFonts w:asciiTheme="majorHAnsi" w:hAnsiTheme="majorHAnsi"/>
                <w:b/>
                <w:bCs/>
                <w:iCs/>
                <w:color w:val="000000" w:themeColor="text1"/>
              </w:rPr>
            </w:pPr>
            <w:r w:rsidRPr="007E1E08">
              <w:rPr>
                <w:rFonts w:asciiTheme="majorHAnsi" w:hAnsiTheme="majorHAnsi"/>
                <w:b/>
                <w:bCs/>
                <w:iCs/>
                <w:color w:val="000000" w:themeColor="text1"/>
              </w:rPr>
              <w:t>BDAN</w:t>
            </w:r>
          </w:p>
          <w:p w14:paraId="0F8FB1FA" w14:textId="77777777" w:rsidR="00D81A33" w:rsidRDefault="00D81A33" w:rsidP="00F70983">
            <w:pPr>
              <w:jc w:val="center"/>
              <w:rPr>
                <w:i/>
              </w:rPr>
            </w:pPr>
            <w:r>
              <w:rPr>
                <w:rFonts w:asciiTheme="majorHAnsi" w:hAnsiTheme="majorHAnsi"/>
                <w:b/>
                <w:bCs/>
                <w:iCs/>
                <w:color w:val="000000" w:themeColor="text1"/>
              </w:rPr>
              <w:t>320</w:t>
            </w:r>
          </w:p>
        </w:tc>
        <w:tc>
          <w:tcPr>
            <w:tcW w:w="545" w:type="pct"/>
          </w:tcPr>
          <w:p w14:paraId="16AB8C34" w14:textId="77777777" w:rsidR="00D81A33" w:rsidRDefault="00D81A33" w:rsidP="00F70983">
            <w:pPr>
              <w:jc w:val="center"/>
              <w:rPr>
                <w:rFonts w:asciiTheme="majorHAnsi" w:hAnsiTheme="majorHAnsi"/>
                <w:b/>
                <w:bCs/>
                <w:iCs/>
                <w:color w:val="000000" w:themeColor="text1"/>
              </w:rPr>
            </w:pPr>
            <w:r w:rsidRPr="007E1E08">
              <w:rPr>
                <w:rFonts w:asciiTheme="majorHAnsi" w:hAnsiTheme="majorHAnsi"/>
                <w:b/>
                <w:bCs/>
                <w:iCs/>
                <w:color w:val="000000" w:themeColor="text1"/>
              </w:rPr>
              <w:t>BDAN</w:t>
            </w:r>
          </w:p>
          <w:p w14:paraId="4E2E6C33" w14:textId="77777777" w:rsidR="00D81A33" w:rsidRDefault="00D81A33" w:rsidP="00F70983">
            <w:pPr>
              <w:jc w:val="center"/>
              <w:rPr>
                <w:i/>
              </w:rPr>
            </w:pPr>
            <w:r>
              <w:rPr>
                <w:rFonts w:asciiTheme="majorHAnsi" w:hAnsiTheme="majorHAnsi"/>
                <w:b/>
                <w:bCs/>
                <w:iCs/>
                <w:color w:val="000000" w:themeColor="text1"/>
              </w:rPr>
              <w:t>330</w:t>
            </w:r>
          </w:p>
        </w:tc>
        <w:tc>
          <w:tcPr>
            <w:tcW w:w="545" w:type="pct"/>
          </w:tcPr>
          <w:p w14:paraId="65F9BB0A" w14:textId="77777777" w:rsidR="00D81A33" w:rsidRPr="007E1E08" w:rsidRDefault="00D81A33" w:rsidP="00F70983">
            <w:pPr>
              <w:jc w:val="center"/>
              <w:rPr>
                <w:rFonts w:asciiTheme="majorHAnsi" w:hAnsiTheme="majorHAnsi"/>
                <w:b/>
                <w:bCs/>
                <w:iCs/>
                <w:color w:val="000000" w:themeColor="text1"/>
              </w:rPr>
            </w:pPr>
            <w:r>
              <w:rPr>
                <w:rFonts w:asciiTheme="majorHAnsi" w:hAnsiTheme="majorHAnsi"/>
                <w:b/>
                <w:bCs/>
                <w:iCs/>
                <w:color w:val="000000" w:themeColor="text1"/>
              </w:rPr>
              <w:t xml:space="preserve">BDAN </w:t>
            </w:r>
            <w:r>
              <w:rPr>
                <w:rFonts w:asciiTheme="majorHAnsi" w:hAnsiTheme="majorHAnsi"/>
                <w:b/>
                <w:bCs/>
                <w:iCs/>
                <w:color w:val="000000" w:themeColor="text1"/>
              </w:rPr>
              <w:br/>
              <w:t>350</w:t>
            </w:r>
          </w:p>
        </w:tc>
        <w:tc>
          <w:tcPr>
            <w:tcW w:w="545" w:type="pct"/>
          </w:tcPr>
          <w:p w14:paraId="388958A8" w14:textId="77777777" w:rsidR="00D81A33" w:rsidRDefault="00D81A33" w:rsidP="00F70983">
            <w:pPr>
              <w:jc w:val="center"/>
              <w:rPr>
                <w:rFonts w:asciiTheme="majorHAnsi" w:hAnsiTheme="majorHAnsi"/>
                <w:b/>
                <w:bCs/>
                <w:iCs/>
                <w:color w:val="000000" w:themeColor="text1"/>
              </w:rPr>
            </w:pPr>
            <w:r w:rsidRPr="007E1E08">
              <w:rPr>
                <w:rFonts w:asciiTheme="majorHAnsi" w:hAnsiTheme="majorHAnsi"/>
                <w:b/>
                <w:bCs/>
                <w:iCs/>
                <w:color w:val="000000" w:themeColor="text1"/>
              </w:rPr>
              <w:t>BDAN</w:t>
            </w:r>
          </w:p>
          <w:p w14:paraId="081AFFB3" w14:textId="77777777" w:rsidR="00D81A33" w:rsidRDefault="00D81A33" w:rsidP="00F70983">
            <w:pPr>
              <w:jc w:val="center"/>
              <w:rPr>
                <w:i/>
              </w:rPr>
            </w:pPr>
            <w:r>
              <w:rPr>
                <w:rFonts w:asciiTheme="majorHAnsi" w:hAnsiTheme="majorHAnsi"/>
                <w:b/>
                <w:bCs/>
                <w:iCs/>
                <w:color w:val="000000" w:themeColor="text1"/>
              </w:rPr>
              <w:t>410</w:t>
            </w:r>
          </w:p>
        </w:tc>
        <w:tc>
          <w:tcPr>
            <w:tcW w:w="545" w:type="pct"/>
          </w:tcPr>
          <w:p w14:paraId="0ED02144" w14:textId="77777777" w:rsidR="00D81A33" w:rsidRDefault="00D81A33" w:rsidP="00F70983">
            <w:pPr>
              <w:jc w:val="center"/>
              <w:rPr>
                <w:rFonts w:asciiTheme="majorHAnsi" w:hAnsiTheme="majorHAnsi"/>
                <w:b/>
                <w:bCs/>
                <w:iCs/>
                <w:color w:val="000000" w:themeColor="text1"/>
              </w:rPr>
            </w:pPr>
            <w:r w:rsidRPr="007E1E08">
              <w:rPr>
                <w:rFonts w:asciiTheme="majorHAnsi" w:hAnsiTheme="majorHAnsi"/>
                <w:b/>
                <w:bCs/>
                <w:iCs/>
                <w:color w:val="000000" w:themeColor="text1"/>
              </w:rPr>
              <w:t>BDAN</w:t>
            </w:r>
          </w:p>
          <w:p w14:paraId="6198D9C2" w14:textId="77777777" w:rsidR="00D81A33" w:rsidRDefault="00D81A33" w:rsidP="00F70983">
            <w:pPr>
              <w:jc w:val="center"/>
              <w:rPr>
                <w:i/>
              </w:rPr>
            </w:pPr>
            <w:r>
              <w:rPr>
                <w:rFonts w:asciiTheme="majorHAnsi" w:hAnsiTheme="majorHAnsi"/>
                <w:b/>
                <w:bCs/>
                <w:iCs/>
                <w:color w:val="000000" w:themeColor="text1"/>
              </w:rPr>
              <w:t>420</w:t>
            </w:r>
          </w:p>
        </w:tc>
        <w:tc>
          <w:tcPr>
            <w:tcW w:w="83" w:type="pct"/>
          </w:tcPr>
          <w:p w14:paraId="3FE6E030" w14:textId="77777777" w:rsidR="00D81A33" w:rsidRDefault="00D81A33" w:rsidP="00F70983">
            <w:pPr>
              <w:jc w:val="center"/>
              <w:rPr>
                <w:rFonts w:asciiTheme="majorHAnsi" w:hAnsiTheme="majorHAnsi"/>
                <w:b/>
                <w:bCs/>
                <w:iCs/>
                <w:color w:val="000000" w:themeColor="text1"/>
              </w:rPr>
            </w:pPr>
            <w:r w:rsidRPr="007E1E08">
              <w:rPr>
                <w:rFonts w:asciiTheme="majorHAnsi" w:hAnsiTheme="majorHAnsi"/>
                <w:b/>
                <w:bCs/>
                <w:iCs/>
                <w:color w:val="000000" w:themeColor="text1"/>
              </w:rPr>
              <w:t>BDAN</w:t>
            </w:r>
          </w:p>
          <w:p w14:paraId="17335CD1" w14:textId="77777777" w:rsidR="00D81A33" w:rsidRDefault="00D81A33" w:rsidP="00F70983">
            <w:pPr>
              <w:jc w:val="center"/>
              <w:rPr>
                <w:i/>
              </w:rPr>
            </w:pPr>
            <w:r>
              <w:rPr>
                <w:rFonts w:asciiTheme="majorHAnsi" w:hAnsiTheme="majorHAnsi"/>
                <w:b/>
                <w:bCs/>
                <w:iCs/>
                <w:color w:val="000000" w:themeColor="text1"/>
              </w:rPr>
              <w:t>430</w:t>
            </w:r>
          </w:p>
        </w:tc>
      </w:tr>
      <w:tr w:rsidR="00D81A33" w14:paraId="036C595A" w14:textId="77777777" w:rsidTr="00D81A33">
        <w:tc>
          <w:tcPr>
            <w:tcW w:w="557" w:type="pct"/>
          </w:tcPr>
          <w:p w14:paraId="4D4A5DB9" w14:textId="77777777" w:rsidR="00D81A33" w:rsidRPr="00396212" w:rsidRDefault="00D81A33" w:rsidP="00F70983">
            <w:pPr>
              <w:spacing w:line="216" w:lineRule="auto"/>
              <w:rPr>
                <w:rFonts w:asciiTheme="majorHAnsi" w:eastAsiaTheme="minorEastAsia" w:hAnsiTheme="majorHAnsi" w:cs="Calibri"/>
                <w:b/>
                <w:bCs/>
                <w:i/>
                <w:iCs/>
                <w:color w:val="000000" w:themeColor="text1"/>
                <w:kern w:val="24"/>
                <w:sz w:val="20"/>
                <w:szCs w:val="20"/>
              </w:rPr>
            </w:pPr>
            <w:r w:rsidRPr="00396212">
              <w:rPr>
                <w:rFonts w:asciiTheme="majorHAnsi" w:eastAsiaTheme="minorEastAsia" w:hAnsiTheme="majorHAnsi" w:cs="Calibri"/>
                <w:b/>
                <w:bCs/>
                <w:i/>
                <w:iCs/>
                <w:color w:val="000000" w:themeColor="text1"/>
                <w:kern w:val="24"/>
                <w:sz w:val="20"/>
                <w:szCs w:val="20"/>
              </w:rPr>
              <w:t>PLO 1:</w:t>
            </w:r>
          </w:p>
          <w:p w14:paraId="38FA54DB" w14:textId="77777777" w:rsidR="00D81A33" w:rsidRDefault="00D81A33" w:rsidP="00F70983">
            <w:pPr>
              <w:rPr>
                <w:rFonts w:asciiTheme="majorHAnsi" w:eastAsiaTheme="minorEastAsia" w:hAnsiTheme="majorHAnsi" w:cs="Calibri"/>
                <w:i/>
                <w:iCs/>
                <w:color w:val="000000" w:themeColor="text1"/>
                <w:kern w:val="24"/>
                <w:sz w:val="20"/>
                <w:szCs w:val="20"/>
              </w:rPr>
            </w:pPr>
            <w:r w:rsidRPr="00396212">
              <w:rPr>
                <w:rFonts w:asciiTheme="majorHAnsi" w:eastAsiaTheme="minorEastAsia" w:hAnsiTheme="majorHAnsi" w:cs="Calibri"/>
                <w:i/>
                <w:iCs/>
                <w:color w:val="000000" w:themeColor="text1"/>
                <w:kern w:val="24"/>
                <w:sz w:val="20"/>
                <w:szCs w:val="20"/>
              </w:rPr>
              <w:t>Students will demonstrate the ability to computationally analyze business-oriented data.</w:t>
            </w:r>
          </w:p>
          <w:p w14:paraId="76961672" w14:textId="77777777" w:rsidR="00D81A33" w:rsidRPr="00396212" w:rsidRDefault="00D81A33" w:rsidP="00F70983">
            <w:pPr>
              <w:rPr>
                <w:i/>
                <w:sz w:val="20"/>
                <w:szCs w:val="20"/>
              </w:rPr>
            </w:pPr>
          </w:p>
        </w:tc>
        <w:tc>
          <w:tcPr>
            <w:tcW w:w="545" w:type="pct"/>
          </w:tcPr>
          <w:p w14:paraId="76E7F8CA" w14:textId="77777777" w:rsidR="00D81A33" w:rsidRDefault="00D81A33" w:rsidP="00F70983">
            <w:pPr>
              <w:jc w:val="center"/>
              <w:rPr>
                <w:i/>
              </w:rPr>
            </w:pPr>
            <w:r>
              <w:rPr>
                <w:i/>
              </w:rPr>
              <w:br/>
            </w:r>
            <w:r>
              <w:rPr>
                <w:i/>
              </w:rPr>
              <w:br/>
            </w:r>
            <w:proofErr w:type="gramStart"/>
            <w:r>
              <w:rPr>
                <w:i/>
              </w:rPr>
              <w:t>I,D</w:t>
            </w:r>
            <w:proofErr w:type="gramEnd"/>
          </w:p>
        </w:tc>
        <w:tc>
          <w:tcPr>
            <w:tcW w:w="545" w:type="pct"/>
            <w:vAlign w:val="center"/>
          </w:tcPr>
          <w:p w14:paraId="3C405472" w14:textId="77777777" w:rsidR="00D81A33" w:rsidRDefault="00D81A33" w:rsidP="00F70983">
            <w:pPr>
              <w:jc w:val="center"/>
              <w:rPr>
                <w:i/>
              </w:rPr>
            </w:pPr>
            <w:proofErr w:type="gramStart"/>
            <w:r>
              <w:rPr>
                <w:i/>
              </w:rPr>
              <w:t>I,D</w:t>
            </w:r>
            <w:proofErr w:type="gramEnd"/>
          </w:p>
        </w:tc>
        <w:tc>
          <w:tcPr>
            <w:tcW w:w="545" w:type="pct"/>
            <w:vAlign w:val="center"/>
          </w:tcPr>
          <w:p w14:paraId="0AF46505" w14:textId="77777777" w:rsidR="00D81A33" w:rsidRDefault="00D81A33" w:rsidP="00F70983">
            <w:pPr>
              <w:jc w:val="center"/>
              <w:rPr>
                <w:i/>
              </w:rPr>
            </w:pPr>
            <w:r>
              <w:rPr>
                <w:i/>
              </w:rPr>
              <w:t>D</w:t>
            </w:r>
          </w:p>
        </w:tc>
        <w:tc>
          <w:tcPr>
            <w:tcW w:w="545" w:type="pct"/>
            <w:vAlign w:val="center"/>
          </w:tcPr>
          <w:p w14:paraId="5CD42EDB" w14:textId="77777777" w:rsidR="00D81A33" w:rsidRDefault="00D81A33" w:rsidP="00F70983">
            <w:pPr>
              <w:jc w:val="center"/>
              <w:rPr>
                <w:i/>
              </w:rPr>
            </w:pPr>
          </w:p>
        </w:tc>
        <w:tc>
          <w:tcPr>
            <w:tcW w:w="545" w:type="pct"/>
            <w:vAlign w:val="center"/>
          </w:tcPr>
          <w:p w14:paraId="531670AF" w14:textId="77777777" w:rsidR="00D81A33" w:rsidRDefault="00D81A33" w:rsidP="00F70983">
            <w:pPr>
              <w:jc w:val="center"/>
              <w:rPr>
                <w:i/>
              </w:rPr>
            </w:pPr>
          </w:p>
        </w:tc>
        <w:tc>
          <w:tcPr>
            <w:tcW w:w="545" w:type="pct"/>
          </w:tcPr>
          <w:p w14:paraId="1EEDBD59" w14:textId="77777777" w:rsidR="00D81A33" w:rsidRDefault="00D81A33" w:rsidP="00F70983">
            <w:pPr>
              <w:jc w:val="center"/>
              <w:rPr>
                <w:i/>
              </w:rPr>
            </w:pPr>
          </w:p>
        </w:tc>
        <w:tc>
          <w:tcPr>
            <w:tcW w:w="545" w:type="pct"/>
            <w:vAlign w:val="center"/>
          </w:tcPr>
          <w:p w14:paraId="2185B5A8" w14:textId="77777777" w:rsidR="00D81A33" w:rsidRDefault="00D81A33" w:rsidP="00F70983">
            <w:pPr>
              <w:jc w:val="center"/>
              <w:rPr>
                <w:i/>
              </w:rPr>
            </w:pPr>
          </w:p>
        </w:tc>
        <w:tc>
          <w:tcPr>
            <w:tcW w:w="545" w:type="pct"/>
            <w:vAlign w:val="center"/>
          </w:tcPr>
          <w:p w14:paraId="2196BBF5" w14:textId="77777777" w:rsidR="00D81A33" w:rsidRDefault="00D81A33" w:rsidP="00F70983">
            <w:pPr>
              <w:jc w:val="center"/>
              <w:rPr>
                <w:i/>
              </w:rPr>
            </w:pPr>
            <w:r>
              <w:rPr>
                <w:i/>
              </w:rPr>
              <w:t>M</w:t>
            </w:r>
          </w:p>
        </w:tc>
        <w:tc>
          <w:tcPr>
            <w:tcW w:w="83" w:type="pct"/>
            <w:vAlign w:val="center"/>
          </w:tcPr>
          <w:p w14:paraId="2EB57C3F" w14:textId="77777777" w:rsidR="00D81A33" w:rsidRDefault="00D81A33" w:rsidP="00F70983">
            <w:pPr>
              <w:jc w:val="center"/>
              <w:rPr>
                <w:i/>
              </w:rPr>
            </w:pPr>
          </w:p>
        </w:tc>
      </w:tr>
      <w:tr w:rsidR="00D81A33" w14:paraId="67F53491" w14:textId="77777777" w:rsidTr="00D81A33">
        <w:tc>
          <w:tcPr>
            <w:tcW w:w="557" w:type="pct"/>
          </w:tcPr>
          <w:p w14:paraId="6EAC8AB7" w14:textId="77777777" w:rsidR="00D81A33" w:rsidRPr="00396212" w:rsidRDefault="00D81A33" w:rsidP="00F70983">
            <w:pPr>
              <w:rPr>
                <w:rFonts w:asciiTheme="majorHAnsi" w:hAnsiTheme="majorHAnsi"/>
                <w:b/>
                <w:bCs/>
                <w:i/>
                <w:sz w:val="20"/>
                <w:szCs w:val="20"/>
              </w:rPr>
            </w:pPr>
            <w:r w:rsidRPr="00396212">
              <w:rPr>
                <w:rFonts w:asciiTheme="majorHAnsi" w:hAnsiTheme="majorHAnsi"/>
                <w:b/>
                <w:bCs/>
                <w:i/>
                <w:sz w:val="20"/>
                <w:szCs w:val="20"/>
              </w:rPr>
              <w:t xml:space="preserve">PLO 2: </w:t>
            </w:r>
          </w:p>
          <w:p w14:paraId="6C527115" w14:textId="77777777" w:rsidR="00D81A33" w:rsidRDefault="00D81A33" w:rsidP="00F70983">
            <w:pPr>
              <w:rPr>
                <w:rFonts w:asciiTheme="majorHAnsi" w:eastAsiaTheme="minorEastAsia" w:hAnsiTheme="majorHAnsi" w:cs="Calibri"/>
                <w:i/>
                <w:iCs/>
                <w:color w:val="000000" w:themeColor="text1"/>
                <w:kern w:val="24"/>
                <w:sz w:val="20"/>
                <w:szCs w:val="20"/>
              </w:rPr>
            </w:pPr>
            <w:r w:rsidRPr="00396212">
              <w:rPr>
                <w:rFonts w:asciiTheme="majorHAnsi" w:eastAsiaTheme="minorEastAsia" w:hAnsiTheme="majorHAnsi" w:cs="Calibri"/>
                <w:i/>
                <w:iCs/>
                <w:color w:val="000000" w:themeColor="text1"/>
                <w:kern w:val="24"/>
                <w:sz w:val="20"/>
                <w:szCs w:val="20"/>
              </w:rPr>
              <w:t>Students will demonstrate the ability to critically identify appropriate data structures in a business context.</w:t>
            </w:r>
          </w:p>
          <w:p w14:paraId="31C93455" w14:textId="77777777" w:rsidR="00D81A33" w:rsidRPr="00396212" w:rsidRDefault="00D81A33" w:rsidP="00F70983">
            <w:pPr>
              <w:rPr>
                <w:rFonts w:asciiTheme="majorHAnsi" w:eastAsiaTheme="minorEastAsia" w:hAnsiTheme="majorHAnsi" w:cs="Calibri"/>
                <w:i/>
                <w:iCs/>
                <w:color w:val="000000" w:themeColor="text1"/>
                <w:kern w:val="24"/>
                <w:sz w:val="20"/>
                <w:szCs w:val="20"/>
              </w:rPr>
            </w:pPr>
          </w:p>
        </w:tc>
        <w:tc>
          <w:tcPr>
            <w:tcW w:w="545" w:type="pct"/>
          </w:tcPr>
          <w:p w14:paraId="0EE9648B" w14:textId="77777777" w:rsidR="00D81A33" w:rsidRDefault="00D81A33" w:rsidP="00F70983">
            <w:pPr>
              <w:jc w:val="center"/>
              <w:rPr>
                <w:i/>
              </w:rPr>
            </w:pPr>
          </w:p>
        </w:tc>
        <w:tc>
          <w:tcPr>
            <w:tcW w:w="545" w:type="pct"/>
            <w:vAlign w:val="center"/>
          </w:tcPr>
          <w:p w14:paraId="2AC2DCCC" w14:textId="77777777" w:rsidR="00D81A33" w:rsidRDefault="00D81A33" w:rsidP="00F70983">
            <w:pPr>
              <w:jc w:val="center"/>
              <w:rPr>
                <w:i/>
              </w:rPr>
            </w:pPr>
          </w:p>
        </w:tc>
        <w:tc>
          <w:tcPr>
            <w:tcW w:w="545" w:type="pct"/>
            <w:vAlign w:val="center"/>
          </w:tcPr>
          <w:p w14:paraId="109D4FB6" w14:textId="77777777" w:rsidR="00D81A33" w:rsidRDefault="00D81A33" w:rsidP="00F70983">
            <w:pPr>
              <w:jc w:val="center"/>
              <w:rPr>
                <w:i/>
              </w:rPr>
            </w:pPr>
          </w:p>
        </w:tc>
        <w:tc>
          <w:tcPr>
            <w:tcW w:w="545" w:type="pct"/>
            <w:vAlign w:val="center"/>
          </w:tcPr>
          <w:p w14:paraId="7E07A52C" w14:textId="77777777" w:rsidR="00D81A33" w:rsidRDefault="00D81A33" w:rsidP="00F70983">
            <w:pPr>
              <w:jc w:val="center"/>
              <w:rPr>
                <w:i/>
              </w:rPr>
            </w:pPr>
            <w:proofErr w:type="gramStart"/>
            <w:r>
              <w:rPr>
                <w:i/>
              </w:rPr>
              <w:t>I,D</w:t>
            </w:r>
            <w:proofErr w:type="gramEnd"/>
          </w:p>
        </w:tc>
        <w:tc>
          <w:tcPr>
            <w:tcW w:w="545" w:type="pct"/>
            <w:vAlign w:val="center"/>
          </w:tcPr>
          <w:p w14:paraId="065881B3" w14:textId="77777777" w:rsidR="00D81A33" w:rsidRDefault="00D81A33" w:rsidP="00F70983">
            <w:pPr>
              <w:jc w:val="center"/>
              <w:rPr>
                <w:i/>
              </w:rPr>
            </w:pPr>
            <w:proofErr w:type="gramStart"/>
            <w:r w:rsidRPr="00626D12">
              <w:rPr>
                <w:i/>
                <w:highlight w:val="yellow"/>
              </w:rPr>
              <w:t>I,</w:t>
            </w:r>
            <w:r>
              <w:rPr>
                <w:i/>
              </w:rPr>
              <w:t>D</w:t>
            </w:r>
            <w:proofErr w:type="gramEnd"/>
          </w:p>
        </w:tc>
        <w:tc>
          <w:tcPr>
            <w:tcW w:w="545" w:type="pct"/>
          </w:tcPr>
          <w:p w14:paraId="0C74551F" w14:textId="77777777" w:rsidR="00D81A33" w:rsidRDefault="00D81A33" w:rsidP="00F70983">
            <w:pPr>
              <w:jc w:val="center"/>
              <w:rPr>
                <w:i/>
              </w:rPr>
            </w:pPr>
          </w:p>
          <w:p w14:paraId="65F2365D" w14:textId="77777777" w:rsidR="00D81A33" w:rsidRDefault="00D81A33" w:rsidP="00F70983">
            <w:pPr>
              <w:jc w:val="center"/>
              <w:rPr>
                <w:i/>
              </w:rPr>
            </w:pPr>
          </w:p>
          <w:p w14:paraId="181C7F28" w14:textId="77777777" w:rsidR="00D81A33" w:rsidRDefault="00D81A33" w:rsidP="00F70983">
            <w:pPr>
              <w:jc w:val="center"/>
              <w:rPr>
                <w:i/>
              </w:rPr>
            </w:pPr>
          </w:p>
          <w:p w14:paraId="1846CE31" w14:textId="77777777" w:rsidR="00D81A33" w:rsidRDefault="00D81A33" w:rsidP="00F70983">
            <w:pPr>
              <w:jc w:val="center"/>
              <w:rPr>
                <w:i/>
              </w:rPr>
            </w:pPr>
            <w:proofErr w:type="gramStart"/>
            <w:r>
              <w:rPr>
                <w:i/>
              </w:rPr>
              <w:t>I,D</w:t>
            </w:r>
            <w:proofErr w:type="gramEnd"/>
          </w:p>
        </w:tc>
        <w:tc>
          <w:tcPr>
            <w:tcW w:w="545" w:type="pct"/>
            <w:vAlign w:val="center"/>
          </w:tcPr>
          <w:p w14:paraId="6F60EB2A" w14:textId="77777777" w:rsidR="00D81A33" w:rsidRDefault="00D81A33" w:rsidP="00F70983">
            <w:pPr>
              <w:jc w:val="center"/>
              <w:rPr>
                <w:i/>
              </w:rPr>
            </w:pPr>
            <w:r>
              <w:rPr>
                <w:i/>
              </w:rPr>
              <w:t>M</w:t>
            </w:r>
          </w:p>
        </w:tc>
        <w:tc>
          <w:tcPr>
            <w:tcW w:w="545" w:type="pct"/>
            <w:vAlign w:val="center"/>
          </w:tcPr>
          <w:p w14:paraId="742AA164" w14:textId="77777777" w:rsidR="00D81A33" w:rsidRDefault="00D81A33" w:rsidP="00F70983">
            <w:pPr>
              <w:jc w:val="center"/>
              <w:rPr>
                <w:i/>
              </w:rPr>
            </w:pPr>
          </w:p>
        </w:tc>
        <w:tc>
          <w:tcPr>
            <w:tcW w:w="83" w:type="pct"/>
            <w:vAlign w:val="center"/>
          </w:tcPr>
          <w:p w14:paraId="227E7257" w14:textId="77777777" w:rsidR="00D81A33" w:rsidRDefault="00D81A33" w:rsidP="00F70983">
            <w:pPr>
              <w:jc w:val="center"/>
              <w:rPr>
                <w:i/>
              </w:rPr>
            </w:pPr>
          </w:p>
        </w:tc>
      </w:tr>
      <w:tr w:rsidR="00D81A33" w14:paraId="4709137C" w14:textId="77777777" w:rsidTr="00D81A33">
        <w:tc>
          <w:tcPr>
            <w:tcW w:w="557" w:type="pct"/>
          </w:tcPr>
          <w:p w14:paraId="44EE8B06" w14:textId="77777777" w:rsidR="00D81A33" w:rsidRPr="00396212" w:rsidRDefault="00D81A33" w:rsidP="00F70983">
            <w:pPr>
              <w:rPr>
                <w:rFonts w:asciiTheme="majorHAnsi" w:hAnsiTheme="majorHAnsi"/>
                <w:b/>
                <w:bCs/>
                <w:i/>
                <w:sz w:val="20"/>
                <w:szCs w:val="20"/>
              </w:rPr>
            </w:pPr>
            <w:r w:rsidRPr="00396212">
              <w:rPr>
                <w:rFonts w:asciiTheme="majorHAnsi" w:hAnsiTheme="majorHAnsi"/>
                <w:b/>
                <w:bCs/>
                <w:i/>
                <w:sz w:val="20"/>
                <w:szCs w:val="20"/>
              </w:rPr>
              <w:t>PLO 3:</w:t>
            </w:r>
          </w:p>
          <w:p w14:paraId="0E5831AF" w14:textId="77777777" w:rsidR="00D81A33" w:rsidRDefault="00D81A33" w:rsidP="00F70983">
            <w:pPr>
              <w:rPr>
                <w:rFonts w:asciiTheme="majorHAnsi" w:hAnsiTheme="majorHAnsi" w:cs="Calibri"/>
                <w:i/>
                <w:sz w:val="20"/>
                <w:szCs w:val="20"/>
              </w:rPr>
            </w:pPr>
            <w:r w:rsidRPr="00396212">
              <w:rPr>
                <w:rFonts w:asciiTheme="majorHAnsi" w:eastAsiaTheme="minorEastAsia" w:hAnsiTheme="majorHAnsi" w:cs="Calibri"/>
                <w:i/>
                <w:iCs/>
                <w:color w:val="000000" w:themeColor="text1"/>
                <w:kern w:val="24"/>
                <w:sz w:val="20"/>
                <w:szCs w:val="20"/>
              </w:rPr>
              <w:t xml:space="preserve">Students will demonstrate the ability to </w:t>
            </w:r>
            <w:r w:rsidRPr="00396212">
              <w:rPr>
                <w:rFonts w:asciiTheme="majorHAnsi" w:hAnsiTheme="majorHAnsi" w:cs="Calibri"/>
                <w:i/>
                <w:sz w:val="20"/>
                <w:szCs w:val="20"/>
              </w:rPr>
              <w:t xml:space="preserve">interpret graphical </w:t>
            </w:r>
            <w:r w:rsidRPr="00396212">
              <w:rPr>
                <w:rFonts w:asciiTheme="majorHAnsi" w:hAnsiTheme="majorHAnsi" w:cs="Calibri"/>
                <w:i/>
                <w:sz w:val="20"/>
                <w:szCs w:val="20"/>
              </w:rPr>
              <w:lastRenderedPageBreak/>
              <w:t>information related to various data analytics.</w:t>
            </w:r>
          </w:p>
          <w:p w14:paraId="6876CB82" w14:textId="77777777" w:rsidR="00D81A33" w:rsidRPr="00396212" w:rsidRDefault="00D81A33" w:rsidP="00F70983">
            <w:pPr>
              <w:rPr>
                <w:i/>
                <w:sz w:val="20"/>
                <w:szCs w:val="20"/>
              </w:rPr>
            </w:pPr>
          </w:p>
        </w:tc>
        <w:tc>
          <w:tcPr>
            <w:tcW w:w="545" w:type="pct"/>
          </w:tcPr>
          <w:p w14:paraId="306A1843" w14:textId="77777777" w:rsidR="00D81A33" w:rsidRDefault="00D81A33" w:rsidP="00F70983">
            <w:pPr>
              <w:jc w:val="center"/>
              <w:rPr>
                <w:i/>
              </w:rPr>
            </w:pPr>
          </w:p>
          <w:p w14:paraId="71319A9A" w14:textId="77777777" w:rsidR="00D81A33" w:rsidRDefault="00D81A33" w:rsidP="00F70983">
            <w:pPr>
              <w:jc w:val="center"/>
              <w:rPr>
                <w:i/>
              </w:rPr>
            </w:pPr>
          </w:p>
          <w:p w14:paraId="1705051A" w14:textId="77777777" w:rsidR="00D81A33" w:rsidRDefault="00D81A33" w:rsidP="00F70983">
            <w:pPr>
              <w:jc w:val="center"/>
              <w:rPr>
                <w:i/>
              </w:rPr>
            </w:pPr>
          </w:p>
          <w:p w14:paraId="36A1735D" w14:textId="77777777" w:rsidR="00D81A33" w:rsidRDefault="00D81A33" w:rsidP="00F70983">
            <w:pPr>
              <w:jc w:val="center"/>
              <w:rPr>
                <w:i/>
              </w:rPr>
            </w:pPr>
            <w:r>
              <w:rPr>
                <w:i/>
              </w:rPr>
              <w:t>I</w:t>
            </w:r>
          </w:p>
        </w:tc>
        <w:tc>
          <w:tcPr>
            <w:tcW w:w="545" w:type="pct"/>
            <w:vAlign w:val="center"/>
          </w:tcPr>
          <w:p w14:paraId="6AD3841C" w14:textId="77777777" w:rsidR="00D81A33" w:rsidRDefault="00D81A33" w:rsidP="00F70983">
            <w:pPr>
              <w:jc w:val="center"/>
              <w:rPr>
                <w:i/>
              </w:rPr>
            </w:pPr>
          </w:p>
        </w:tc>
        <w:tc>
          <w:tcPr>
            <w:tcW w:w="545" w:type="pct"/>
            <w:vAlign w:val="center"/>
          </w:tcPr>
          <w:p w14:paraId="4F801165" w14:textId="77777777" w:rsidR="00D81A33" w:rsidRDefault="00D81A33" w:rsidP="00F70983">
            <w:pPr>
              <w:jc w:val="center"/>
              <w:rPr>
                <w:i/>
              </w:rPr>
            </w:pPr>
            <w:proofErr w:type="gramStart"/>
            <w:r>
              <w:rPr>
                <w:i/>
              </w:rPr>
              <w:t>I,D</w:t>
            </w:r>
            <w:proofErr w:type="gramEnd"/>
          </w:p>
        </w:tc>
        <w:tc>
          <w:tcPr>
            <w:tcW w:w="545" w:type="pct"/>
            <w:vAlign w:val="center"/>
          </w:tcPr>
          <w:p w14:paraId="7F2826D4" w14:textId="77777777" w:rsidR="00D81A33" w:rsidRDefault="00D81A33" w:rsidP="00F70983">
            <w:pPr>
              <w:jc w:val="center"/>
              <w:rPr>
                <w:i/>
              </w:rPr>
            </w:pPr>
          </w:p>
        </w:tc>
        <w:tc>
          <w:tcPr>
            <w:tcW w:w="545" w:type="pct"/>
            <w:vAlign w:val="center"/>
          </w:tcPr>
          <w:p w14:paraId="42669CBC" w14:textId="77777777" w:rsidR="00D81A33" w:rsidRDefault="00D81A33" w:rsidP="00F70983">
            <w:pPr>
              <w:jc w:val="center"/>
              <w:rPr>
                <w:i/>
              </w:rPr>
            </w:pPr>
          </w:p>
        </w:tc>
        <w:tc>
          <w:tcPr>
            <w:tcW w:w="545" w:type="pct"/>
          </w:tcPr>
          <w:p w14:paraId="7597ACBD" w14:textId="77777777" w:rsidR="00D81A33" w:rsidRDefault="00D81A33" w:rsidP="00F70983">
            <w:pPr>
              <w:jc w:val="center"/>
              <w:rPr>
                <w:i/>
              </w:rPr>
            </w:pPr>
          </w:p>
        </w:tc>
        <w:tc>
          <w:tcPr>
            <w:tcW w:w="545" w:type="pct"/>
            <w:vAlign w:val="center"/>
          </w:tcPr>
          <w:p w14:paraId="56CAC3B2" w14:textId="77777777" w:rsidR="00D81A33" w:rsidRDefault="00D81A33" w:rsidP="00F70983">
            <w:pPr>
              <w:jc w:val="center"/>
              <w:rPr>
                <w:i/>
              </w:rPr>
            </w:pPr>
          </w:p>
        </w:tc>
        <w:tc>
          <w:tcPr>
            <w:tcW w:w="545" w:type="pct"/>
            <w:vAlign w:val="center"/>
          </w:tcPr>
          <w:p w14:paraId="3BC27961" w14:textId="77777777" w:rsidR="00D81A33" w:rsidRDefault="00D81A33" w:rsidP="00F70983">
            <w:pPr>
              <w:jc w:val="center"/>
              <w:rPr>
                <w:i/>
              </w:rPr>
            </w:pPr>
            <w:r>
              <w:rPr>
                <w:i/>
              </w:rPr>
              <w:t>D</w:t>
            </w:r>
          </w:p>
        </w:tc>
        <w:tc>
          <w:tcPr>
            <w:tcW w:w="83" w:type="pct"/>
            <w:vAlign w:val="center"/>
          </w:tcPr>
          <w:p w14:paraId="2EB73F6D" w14:textId="77777777" w:rsidR="00D81A33" w:rsidRDefault="00D81A33" w:rsidP="00F70983">
            <w:pPr>
              <w:jc w:val="center"/>
              <w:rPr>
                <w:i/>
              </w:rPr>
            </w:pPr>
            <w:r>
              <w:rPr>
                <w:i/>
              </w:rPr>
              <w:t>M</w:t>
            </w:r>
          </w:p>
        </w:tc>
      </w:tr>
    </w:tbl>
    <w:p w14:paraId="423D628D" w14:textId="77777777" w:rsidR="00D81A33" w:rsidRDefault="00D81A33" w:rsidP="00D81A33">
      <w:pPr>
        <w:rPr>
          <w:i/>
        </w:rPr>
      </w:pPr>
    </w:p>
    <w:p w14:paraId="47FA8148" w14:textId="77777777" w:rsidR="00D81A33" w:rsidRDefault="00D81A33" w:rsidP="00D81A33">
      <w:pPr>
        <w:ind w:left="720"/>
      </w:pPr>
      <w:r w:rsidRPr="00FC6657">
        <w:rPr>
          <w:i/>
        </w:rPr>
        <w:t xml:space="preserve">Place </w:t>
      </w:r>
      <w:proofErr w:type="gramStart"/>
      <w:r w:rsidRPr="00FC6657">
        <w:rPr>
          <w:i/>
        </w:rPr>
        <w:t>an</w:t>
      </w:r>
      <w:proofErr w:type="gramEnd"/>
      <w:r w:rsidRPr="00FC6657">
        <w:rPr>
          <w:i/>
        </w:rPr>
        <w:t xml:space="preserve"> I, D, or M in each cell above to indicate where the program content</w:t>
      </w:r>
      <w:r>
        <w:rPr>
          <w:i/>
        </w:rPr>
        <w:t xml:space="preserve"> related to each SLO is i</w:t>
      </w:r>
      <w:r w:rsidRPr="00FC6657">
        <w:rPr>
          <w:i/>
        </w:rPr>
        <w:t>ntroduced</w:t>
      </w:r>
      <w:r>
        <w:rPr>
          <w:i/>
        </w:rPr>
        <w:t xml:space="preserve"> (I), d</w:t>
      </w:r>
      <w:r w:rsidRPr="00FC6657">
        <w:rPr>
          <w:i/>
        </w:rPr>
        <w:t>eveloped</w:t>
      </w:r>
      <w:r>
        <w:rPr>
          <w:i/>
        </w:rPr>
        <w:t xml:space="preserve"> (D), and/or m</w:t>
      </w:r>
      <w:r w:rsidRPr="00FC6657">
        <w:rPr>
          <w:i/>
        </w:rPr>
        <w:t>astered</w:t>
      </w:r>
      <w:r>
        <w:rPr>
          <w:i/>
        </w:rPr>
        <w:t xml:space="preserve"> (M)</w:t>
      </w:r>
      <w:r w:rsidRPr="00FC6657">
        <w:rPr>
          <w:i/>
        </w:rPr>
        <w:t xml:space="preserve">. </w:t>
      </w:r>
      <w:r>
        <w:rPr>
          <w:i/>
        </w:rPr>
        <w:t xml:space="preserve">SLO content may be delivered in more than just six courses as indicated in the above table. </w:t>
      </w:r>
    </w:p>
    <w:p w14:paraId="78A2576E" w14:textId="4A35C9C5" w:rsidR="003A32E4" w:rsidRPr="00FA5344" w:rsidRDefault="003A32E4">
      <w:pPr>
        <w:rPr>
          <w:b/>
          <w:bCs/>
          <w:color w:val="FF0000"/>
        </w:rPr>
      </w:pPr>
    </w:p>
    <w:sectPr w:rsidR="003A32E4" w:rsidRPr="00FA5344" w:rsidSect="005907DF">
      <w:footerReference w:type="even" r:id="rId6"/>
      <w:foot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C0F07" w14:textId="77777777" w:rsidR="000D0444" w:rsidRDefault="000D0444" w:rsidP="001F2A02">
      <w:r>
        <w:separator/>
      </w:r>
    </w:p>
  </w:endnote>
  <w:endnote w:type="continuationSeparator" w:id="0">
    <w:p w14:paraId="053ECE00" w14:textId="77777777" w:rsidR="000D0444" w:rsidRDefault="000D0444"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08110" w14:textId="77777777" w:rsidR="000D0444" w:rsidRDefault="000D0444" w:rsidP="001F2A02">
      <w:r>
        <w:separator/>
      </w:r>
    </w:p>
  </w:footnote>
  <w:footnote w:type="continuationSeparator" w:id="0">
    <w:p w14:paraId="4B087C94" w14:textId="77777777" w:rsidR="000D0444" w:rsidRDefault="000D0444"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MzMja0sDQxtDQ0M7BQ0lEKTi0uzszPAykwrAUATS2MuSwAAAA="/>
  </w:docVars>
  <w:rsids>
    <w:rsidRoot w:val="00AA5FB2"/>
    <w:rsid w:val="0001791B"/>
    <w:rsid w:val="00046A6C"/>
    <w:rsid w:val="00057155"/>
    <w:rsid w:val="00060BE5"/>
    <w:rsid w:val="00071470"/>
    <w:rsid w:val="000D0444"/>
    <w:rsid w:val="000E5518"/>
    <w:rsid w:val="0010287E"/>
    <w:rsid w:val="001160F4"/>
    <w:rsid w:val="00141CFC"/>
    <w:rsid w:val="001700BE"/>
    <w:rsid w:val="0017571B"/>
    <w:rsid w:val="001926F3"/>
    <w:rsid w:val="001A7D75"/>
    <w:rsid w:val="001B1F95"/>
    <w:rsid w:val="001C4A96"/>
    <w:rsid w:val="001C4B33"/>
    <w:rsid w:val="001F2A02"/>
    <w:rsid w:val="001F76C8"/>
    <w:rsid w:val="002066EE"/>
    <w:rsid w:val="00234076"/>
    <w:rsid w:val="002432A3"/>
    <w:rsid w:val="0024670E"/>
    <w:rsid w:val="00276B5E"/>
    <w:rsid w:val="002C1781"/>
    <w:rsid w:val="002D5D87"/>
    <w:rsid w:val="002F75F1"/>
    <w:rsid w:val="003425F4"/>
    <w:rsid w:val="0036061A"/>
    <w:rsid w:val="003A32E4"/>
    <w:rsid w:val="003E0415"/>
    <w:rsid w:val="00402256"/>
    <w:rsid w:val="00406B46"/>
    <w:rsid w:val="0044187F"/>
    <w:rsid w:val="00485486"/>
    <w:rsid w:val="004A360E"/>
    <w:rsid w:val="004B0DA2"/>
    <w:rsid w:val="004C0112"/>
    <w:rsid w:val="004D5BD7"/>
    <w:rsid w:val="004D7D95"/>
    <w:rsid w:val="004E577A"/>
    <w:rsid w:val="0059005C"/>
    <w:rsid w:val="005907DF"/>
    <w:rsid w:val="005C4368"/>
    <w:rsid w:val="005C7ECF"/>
    <w:rsid w:val="005D68AF"/>
    <w:rsid w:val="005F0B2E"/>
    <w:rsid w:val="00606BCF"/>
    <w:rsid w:val="00613266"/>
    <w:rsid w:val="006354B4"/>
    <w:rsid w:val="00656559"/>
    <w:rsid w:val="00664A15"/>
    <w:rsid w:val="006D1A9A"/>
    <w:rsid w:val="006E294C"/>
    <w:rsid w:val="006E4740"/>
    <w:rsid w:val="006F23DC"/>
    <w:rsid w:val="0070232E"/>
    <w:rsid w:val="007377F0"/>
    <w:rsid w:val="007531CA"/>
    <w:rsid w:val="0075740F"/>
    <w:rsid w:val="007706BE"/>
    <w:rsid w:val="00886031"/>
    <w:rsid w:val="00893D93"/>
    <w:rsid w:val="008C543D"/>
    <w:rsid w:val="00906B14"/>
    <w:rsid w:val="00931A51"/>
    <w:rsid w:val="00931A79"/>
    <w:rsid w:val="009414E6"/>
    <w:rsid w:val="009703E4"/>
    <w:rsid w:val="009952EC"/>
    <w:rsid w:val="009B2377"/>
    <w:rsid w:val="00A24F51"/>
    <w:rsid w:val="00A65FD0"/>
    <w:rsid w:val="00A8015B"/>
    <w:rsid w:val="00AA5FB2"/>
    <w:rsid w:val="00AA7D4B"/>
    <w:rsid w:val="00AE7017"/>
    <w:rsid w:val="00B3239E"/>
    <w:rsid w:val="00B63581"/>
    <w:rsid w:val="00B7507C"/>
    <w:rsid w:val="00BA43B7"/>
    <w:rsid w:val="00BC0316"/>
    <w:rsid w:val="00BD0470"/>
    <w:rsid w:val="00BE45E7"/>
    <w:rsid w:val="00C4455B"/>
    <w:rsid w:val="00C81981"/>
    <w:rsid w:val="00D03ECA"/>
    <w:rsid w:val="00D044FA"/>
    <w:rsid w:val="00D713AB"/>
    <w:rsid w:val="00D81A33"/>
    <w:rsid w:val="00D86425"/>
    <w:rsid w:val="00DD4EBB"/>
    <w:rsid w:val="00E61525"/>
    <w:rsid w:val="00E73499"/>
    <w:rsid w:val="00E95BBD"/>
    <w:rsid w:val="00EB65C8"/>
    <w:rsid w:val="00EC1C25"/>
    <w:rsid w:val="00ED7E60"/>
    <w:rsid w:val="00F136C3"/>
    <w:rsid w:val="00F51EDD"/>
    <w:rsid w:val="00F9415F"/>
    <w:rsid w:val="00FA5344"/>
    <w:rsid w:val="00FB363A"/>
    <w:rsid w:val="00FC2A73"/>
    <w:rsid w:val="00FE15DD"/>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2404</Words>
  <Characters>13705</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Coder, LeAnne</cp:lastModifiedBy>
  <cp:revision>2</cp:revision>
  <cp:lastPrinted>2019-09-30T17:49:00Z</cp:lastPrinted>
  <dcterms:created xsi:type="dcterms:W3CDTF">2022-09-30T14:55:00Z</dcterms:created>
  <dcterms:modified xsi:type="dcterms:W3CDTF">2022-09-30T14:55:00Z</dcterms:modified>
</cp:coreProperties>
</file>