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516BE3">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516BE3">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AC8C4CC" w:rsidR="0017571B" w:rsidRPr="00E42D3C" w:rsidRDefault="00E42D3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Gordon Ford College of Business</w:t>
            </w:r>
          </w:p>
        </w:tc>
        <w:tc>
          <w:tcPr>
            <w:tcW w:w="7920" w:type="dxa"/>
          </w:tcPr>
          <w:p w14:paraId="4B219735" w14:textId="5E1D4635" w:rsidR="0017571B" w:rsidRPr="00E42D3C" w:rsidRDefault="00E42D3C" w:rsidP="00141CFC">
            <w:pPr>
              <w:widowControl w:val="0"/>
              <w:autoSpaceDE w:val="0"/>
              <w:autoSpaceDN w:val="0"/>
              <w:adjustRightInd w:val="0"/>
              <w:rPr>
                <w:rFonts w:ascii="Times New Roman" w:hAnsi="Times New Roman"/>
                <w:bCs/>
                <w:iCs/>
                <w:sz w:val="20"/>
                <w:szCs w:val="20"/>
              </w:rPr>
            </w:pPr>
            <w:r w:rsidRPr="00E42D3C">
              <w:rPr>
                <w:rFonts w:ascii="Times New Roman" w:hAnsi="Times New Roman"/>
                <w:bCs/>
                <w:iCs/>
                <w:sz w:val="20"/>
                <w:szCs w:val="20"/>
              </w:rPr>
              <w:t>Accounting Department</w:t>
            </w:r>
          </w:p>
        </w:tc>
      </w:tr>
      <w:tr w:rsidR="0017571B" w14:paraId="3FB6829E" w14:textId="77777777" w:rsidTr="00516BE3">
        <w:tc>
          <w:tcPr>
            <w:tcW w:w="14395" w:type="dxa"/>
            <w:gridSpan w:val="2"/>
          </w:tcPr>
          <w:p w14:paraId="7CC57F6D" w14:textId="1DCBE2A5" w:rsidR="00E42D3C" w:rsidRPr="00E42D3C" w:rsidRDefault="00E714B2" w:rsidP="00E42D3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Master of Accounting</w:t>
            </w:r>
          </w:p>
        </w:tc>
      </w:tr>
      <w:tr w:rsidR="00141CFC" w14:paraId="56A671A4" w14:textId="77777777" w:rsidTr="00516BE3">
        <w:tc>
          <w:tcPr>
            <w:tcW w:w="14395" w:type="dxa"/>
            <w:gridSpan w:val="2"/>
          </w:tcPr>
          <w:p w14:paraId="6AD05DAC" w14:textId="0E05569A" w:rsidR="00141CFC" w:rsidRPr="00E42D3C" w:rsidRDefault="00E42D3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 xml:space="preserve">Assessment Coordinator: Stacy R. </w:t>
            </w:r>
            <w:proofErr w:type="spellStart"/>
            <w:r>
              <w:rPr>
                <w:rFonts w:ascii="Times New Roman" w:hAnsi="Times New Roman"/>
                <w:bCs/>
                <w:iCs/>
                <w:sz w:val="20"/>
                <w:szCs w:val="20"/>
              </w:rPr>
              <w:t>Bibelhauser</w:t>
            </w:r>
            <w:proofErr w:type="spellEnd"/>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530"/>
        <w:gridCol w:w="1170"/>
        <w:gridCol w:w="1350"/>
      </w:tblGrid>
      <w:tr w:rsidR="007706BE" w:rsidRPr="00964DD0" w14:paraId="442A68C4" w14:textId="77777777" w:rsidTr="00FF57F9">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FF57F9">
        <w:trPr>
          <w:trHeight w:val="144"/>
        </w:trPr>
        <w:tc>
          <w:tcPr>
            <w:tcW w:w="14395" w:type="dxa"/>
            <w:gridSpan w:val="4"/>
            <w:shd w:val="clear" w:color="auto" w:fill="auto"/>
            <w:tcMar>
              <w:top w:w="100" w:type="nil"/>
              <w:right w:w="100" w:type="nil"/>
            </w:tcMar>
          </w:tcPr>
          <w:p w14:paraId="5FAFC9CA" w14:textId="75F945F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42D3C">
              <w:rPr>
                <w:rFonts w:ascii="Times New Roman" w:hAnsi="Times New Roman"/>
                <w:b/>
                <w:bCs/>
                <w:sz w:val="20"/>
                <w:szCs w:val="20"/>
              </w:rPr>
              <w:t xml:space="preserve"> </w:t>
            </w:r>
            <w:r w:rsidR="00E42D3C">
              <w:rPr>
                <w:rFonts w:ascii="Times New Roman" w:hAnsi="Times New Roman"/>
                <w:b/>
                <w:bCs/>
              </w:rPr>
              <w:t xml:space="preserve"> </w:t>
            </w:r>
            <w:r w:rsidR="00E42D3C">
              <w:rPr>
                <w:rFonts w:ascii="inherit" w:hAnsi="inherit" w:cs="Calibri"/>
                <w:color w:val="000000"/>
                <w:bdr w:val="none" w:sz="0" w:space="0" w:color="auto" w:frame="1"/>
                <w:shd w:val="clear" w:color="auto" w:fill="FFFFFF"/>
              </w:rPr>
              <w:t xml:space="preserve"> </w:t>
            </w:r>
            <w:r w:rsidR="00E714B2" w:rsidRPr="00BF4CAF">
              <w:rPr>
                <w:rFonts w:ascii="inherit" w:hAnsi="inherit" w:cs="Calibri"/>
                <w:color w:val="000000"/>
                <w:bdr w:val="none" w:sz="0" w:space="0" w:color="auto" w:frame="1"/>
                <w:shd w:val="clear" w:color="auto" w:fill="FFFFFF"/>
              </w:rPr>
              <w:t xml:space="preserve"> </w:t>
            </w:r>
            <w:r w:rsidR="006F460F">
              <w:rPr>
                <w:rFonts w:ascii="inherit" w:hAnsi="inherit" w:cs="Calibri"/>
                <w:color w:val="000000"/>
                <w:bdr w:val="none" w:sz="0" w:space="0" w:color="auto" w:frame="1"/>
                <w:shd w:val="clear" w:color="auto" w:fill="FFFFFF"/>
              </w:rPr>
              <w:t xml:space="preserve">Professional Knowledge: </w:t>
            </w:r>
            <w:r w:rsidR="00E714B2" w:rsidRPr="00E714B2">
              <w:rPr>
                <w:rFonts w:ascii="inherit" w:hAnsi="inherit" w:cs="Calibri"/>
                <w:b/>
                <w:color w:val="000000"/>
                <w:bdr w:val="none" w:sz="0" w:space="0" w:color="auto" w:frame="1"/>
                <w:shd w:val="clear" w:color="auto" w:fill="FFFFFF"/>
              </w:rPr>
              <w:t xml:space="preserve">Students will be able to </w:t>
            </w:r>
            <w:r w:rsidR="00E714B2" w:rsidRPr="00E714B2">
              <w:rPr>
                <w:rFonts w:ascii="inherit" w:hAnsi="inherit" w:cs="Calibri"/>
                <w:b/>
                <w:i/>
                <w:color w:val="000000"/>
                <w:bdr w:val="none" w:sz="0" w:space="0" w:color="auto" w:frame="1"/>
                <w:shd w:val="clear" w:color="auto" w:fill="FFFFFF"/>
              </w:rPr>
              <w:t>apply</w:t>
            </w:r>
            <w:r w:rsidR="00E714B2" w:rsidRPr="00E714B2">
              <w:rPr>
                <w:rFonts w:ascii="inherit" w:hAnsi="inherit" w:cs="Calibri"/>
                <w:b/>
                <w:color w:val="000000"/>
                <w:bdr w:val="none" w:sz="0" w:space="0" w:color="auto" w:frame="1"/>
                <w:shd w:val="clear" w:color="auto" w:fill="FFFFFF"/>
              </w:rPr>
              <w:t xml:space="preserve"> advanced-level accounting skills.</w:t>
            </w:r>
          </w:p>
        </w:tc>
      </w:tr>
      <w:tr w:rsidR="007706BE" w:rsidRPr="00964DD0" w14:paraId="2E4E6283" w14:textId="77777777" w:rsidTr="00FF57F9">
        <w:trPr>
          <w:trHeight w:val="323"/>
        </w:trPr>
        <w:tc>
          <w:tcPr>
            <w:tcW w:w="1345" w:type="dxa"/>
            <w:shd w:val="clear" w:color="auto" w:fill="auto"/>
            <w:tcMar>
              <w:top w:w="100" w:type="nil"/>
              <w:right w:w="100" w:type="nil"/>
            </w:tcMar>
          </w:tcPr>
          <w:p w14:paraId="2A01F8CD" w14:textId="6BE6D8C8" w:rsidR="007706BE" w:rsidRPr="00FF3DCE" w:rsidRDefault="007706BE" w:rsidP="00516B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3050" w:type="dxa"/>
            <w:gridSpan w:val="3"/>
            <w:shd w:val="clear" w:color="auto" w:fill="auto"/>
            <w:tcMar>
              <w:top w:w="100" w:type="nil"/>
              <w:right w:w="100" w:type="nil"/>
            </w:tcMar>
          </w:tcPr>
          <w:p w14:paraId="144C18A9" w14:textId="5C9682E1" w:rsidR="00E42D3C" w:rsidRPr="001C0B0A" w:rsidRDefault="00E714B2" w:rsidP="00E42D3C">
            <w:pPr>
              <w:widowControl w:val="0"/>
              <w:autoSpaceDE w:val="0"/>
              <w:autoSpaceDN w:val="0"/>
              <w:adjustRightInd w:val="0"/>
              <w:rPr>
                <w:rFonts w:ascii="Times New Roman" w:hAnsi="Times New Roman"/>
                <w:bCs/>
                <w:sz w:val="20"/>
                <w:szCs w:val="20"/>
              </w:rPr>
            </w:pPr>
            <w:r w:rsidRPr="001C0B0A">
              <w:rPr>
                <w:rFonts w:ascii="Times New Roman" w:hAnsi="Times New Roman"/>
                <w:bCs/>
                <w:sz w:val="20"/>
                <w:szCs w:val="20"/>
              </w:rPr>
              <w:t>Embedded questions</w:t>
            </w:r>
            <w:r w:rsidR="00E42D3C" w:rsidRPr="001C0B0A">
              <w:rPr>
                <w:rFonts w:ascii="Times New Roman" w:hAnsi="Times New Roman"/>
                <w:bCs/>
                <w:sz w:val="20"/>
                <w:szCs w:val="20"/>
              </w:rPr>
              <w:t xml:space="preserve"> covering technical skills administered during </w:t>
            </w:r>
            <w:r w:rsidRPr="001C0B0A">
              <w:rPr>
                <w:rFonts w:ascii="Times New Roman" w:hAnsi="Times New Roman"/>
                <w:bCs/>
                <w:sz w:val="20"/>
                <w:szCs w:val="20"/>
              </w:rPr>
              <w:t>required courses within the program.</w:t>
            </w:r>
          </w:p>
          <w:p w14:paraId="681FFD89" w14:textId="77777777" w:rsidR="007706BE" w:rsidRPr="00FF3DCE" w:rsidRDefault="007706BE" w:rsidP="00516BE3">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FF57F9">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4F28FE0" w:rsidR="007706BE" w:rsidRPr="00FF3DCE" w:rsidRDefault="00C966B0" w:rsidP="000124F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sidR="00D573BD">
              <w:rPr>
                <w:rFonts w:ascii="Times New Roman" w:hAnsi="Times New Roman"/>
                <w:b/>
                <w:sz w:val="20"/>
                <w:szCs w:val="20"/>
              </w:rPr>
            </w:r>
            <w:r w:rsidR="00D573BD">
              <w:rPr>
                <w:rFonts w:ascii="Times New Roman" w:hAnsi="Times New Roman"/>
                <w:b/>
                <w:sz w:val="20"/>
                <w:szCs w:val="20"/>
              </w:rPr>
              <w:fldChar w:fldCharType="separate"/>
            </w:r>
            <w:r>
              <w:rPr>
                <w:rFonts w:ascii="Times New Roman" w:hAnsi="Times New Roman"/>
                <w:b/>
                <w:sz w:val="20"/>
                <w:szCs w:val="20"/>
              </w:rPr>
              <w:fldChar w:fldCharType="end"/>
            </w:r>
            <w:r w:rsidR="000124F1">
              <w:rPr>
                <w:rFonts w:ascii="Times New Roman" w:hAnsi="Times New Roman"/>
                <w:b/>
                <w:sz w:val="20"/>
                <w:szCs w:val="20"/>
              </w:rPr>
              <w:t xml:space="preserve"> </w:t>
            </w:r>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5C7546F7" w:rsidR="007706BE" w:rsidRPr="00FF3DCE" w:rsidRDefault="00C966B0" w:rsidP="007706BE">
            <w:pPr>
              <w:widowControl w:val="0"/>
              <w:autoSpaceDE w:val="0"/>
              <w:autoSpaceDN w:val="0"/>
              <w:adjustRightInd w:val="0"/>
              <w:jc w:val="center"/>
              <w:rPr>
                <w:rFonts w:ascii="Times New Roman" w:hAnsi="Times New Roman"/>
                <w:b/>
                <w:sz w:val="20"/>
                <w:szCs w:val="20"/>
              </w:rPr>
            </w:pPr>
            <w:r w:rsidRPr="00C966B0">
              <w:rPr>
                <w:rFonts w:ascii="Times New Roman" w:hAnsi="Times New Roman"/>
                <w:b/>
                <w:sz w:val="20"/>
                <w:szCs w:val="20"/>
                <w:highlight w:val="yellow"/>
              </w:rPr>
              <w:t>X</w:t>
            </w:r>
            <w:r>
              <w:rPr>
                <w:rFonts w:ascii="Times New Roman" w:hAnsi="Times New Roman"/>
                <w:b/>
                <w:sz w:val="20"/>
                <w:szCs w:val="20"/>
              </w:rPr>
              <w:t xml:space="preserve"> </w:t>
            </w:r>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F302AE" w:rsidRPr="00F302AE" w14:paraId="52A9DEBE" w14:textId="77777777" w:rsidTr="00FF57F9">
        <w:tc>
          <w:tcPr>
            <w:tcW w:w="14395" w:type="dxa"/>
            <w:gridSpan w:val="4"/>
            <w:shd w:val="clear" w:color="auto" w:fill="auto"/>
            <w:tcMar>
              <w:top w:w="100" w:type="nil"/>
              <w:right w:w="100" w:type="nil"/>
            </w:tcMar>
          </w:tcPr>
          <w:p w14:paraId="2FDD2A3B" w14:textId="195CA17F" w:rsidR="00B3239E" w:rsidRPr="00181839" w:rsidRDefault="00B3239E" w:rsidP="00181839">
            <w:pPr>
              <w:widowControl w:val="0"/>
              <w:autoSpaceDE w:val="0"/>
              <w:autoSpaceDN w:val="0"/>
              <w:adjustRightInd w:val="0"/>
              <w:rPr>
                <w:rFonts w:ascii="Times New Roman" w:hAnsi="Times New Roman"/>
                <w:b/>
                <w:sz w:val="20"/>
                <w:szCs w:val="20"/>
              </w:rPr>
            </w:pPr>
            <w:r w:rsidRPr="00CC4F62">
              <w:rPr>
                <w:rFonts w:ascii="Times New Roman" w:hAnsi="Times New Roman"/>
                <w:b/>
                <w:bCs/>
                <w:sz w:val="20"/>
                <w:szCs w:val="20"/>
              </w:rPr>
              <w:t>Student Learning Outcome 2:</w:t>
            </w:r>
            <w:r w:rsidR="00222847" w:rsidRPr="00CC4F62">
              <w:rPr>
                <w:rFonts w:ascii="Times New Roman" w:hAnsi="Times New Roman"/>
                <w:b/>
                <w:bCs/>
              </w:rPr>
              <w:t xml:space="preserve"> </w:t>
            </w:r>
            <w:r w:rsidR="00181839" w:rsidRPr="00CC4F62">
              <w:rPr>
                <w:rFonts w:ascii="inherit" w:hAnsi="inherit" w:cs="Calibri"/>
                <w:b/>
                <w:bdr w:val="none" w:sz="0" w:space="0" w:color="auto" w:frame="1"/>
                <w:shd w:val="clear" w:color="auto" w:fill="FFFFFF"/>
              </w:rPr>
              <w:t xml:space="preserve"> </w:t>
            </w:r>
            <w:r w:rsidR="006F460F" w:rsidRPr="001A1EB8">
              <w:rPr>
                <w:rFonts w:ascii="inherit" w:hAnsi="inherit" w:cs="Calibri"/>
                <w:bdr w:val="none" w:sz="0" w:space="0" w:color="auto" w:frame="1"/>
                <w:shd w:val="clear" w:color="auto" w:fill="FFFFFF"/>
              </w:rPr>
              <w:t>Professional Skills:</w:t>
            </w:r>
            <w:r w:rsidR="006F460F" w:rsidRPr="00CC4F62">
              <w:rPr>
                <w:rFonts w:ascii="inherit" w:hAnsi="inherit" w:cs="Calibri"/>
                <w:b/>
                <w:bdr w:val="none" w:sz="0" w:space="0" w:color="auto" w:frame="1"/>
                <w:shd w:val="clear" w:color="auto" w:fill="FFFFFF"/>
              </w:rPr>
              <w:t xml:space="preserve"> </w:t>
            </w:r>
            <w:r w:rsidR="00181839" w:rsidRPr="00CC4F62">
              <w:rPr>
                <w:rFonts w:ascii="inherit" w:hAnsi="inherit" w:cs="Calibri"/>
                <w:b/>
                <w:bdr w:val="none" w:sz="0" w:space="0" w:color="auto" w:frame="1"/>
                <w:shd w:val="clear" w:color="auto" w:fill="FFFFFF"/>
              </w:rPr>
              <w:t xml:space="preserve">Students will be able to </w:t>
            </w:r>
            <w:r w:rsidR="00181839" w:rsidRPr="00CC4F62">
              <w:rPr>
                <w:rFonts w:ascii="inherit" w:hAnsi="inherit" w:cs="Calibri"/>
                <w:b/>
                <w:i/>
                <w:bdr w:val="none" w:sz="0" w:space="0" w:color="auto" w:frame="1"/>
                <w:shd w:val="clear" w:color="auto" w:fill="FFFFFF"/>
              </w:rPr>
              <w:t>integrate</w:t>
            </w:r>
            <w:r w:rsidR="00181839" w:rsidRPr="00CC4F62">
              <w:rPr>
                <w:rFonts w:ascii="inherit" w:hAnsi="inherit" w:cs="Calibri"/>
                <w:b/>
                <w:bdr w:val="none" w:sz="0" w:space="0" w:color="auto" w:frame="1"/>
                <w:shd w:val="clear" w:color="auto" w:fill="FFFFFF"/>
              </w:rPr>
              <w:t xml:space="preserve"> professional accounting skills to solve organizational problems.</w:t>
            </w:r>
          </w:p>
        </w:tc>
      </w:tr>
      <w:tr w:rsidR="006F460F" w:rsidRPr="00F302AE" w14:paraId="7FF13CE9" w14:textId="77777777" w:rsidTr="00FF57F9">
        <w:tc>
          <w:tcPr>
            <w:tcW w:w="1345" w:type="dxa"/>
            <w:shd w:val="clear" w:color="auto" w:fill="auto"/>
            <w:tcMar>
              <w:top w:w="100" w:type="nil"/>
              <w:right w:w="100" w:type="nil"/>
            </w:tcMar>
          </w:tcPr>
          <w:p w14:paraId="2DFD6A1A" w14:textId="431B4E70" w:rsidR="006F460F" w:rsidRPr="00CC4F62" w:rsidRDefault="006F460F" w:rsidP="006F460F">
            <w:pPr>
              <w:widowControl w:val="0"/>
              <w:autoSpaceDE w:val="0"/>
              <w:autoSpaceDN w:val="0"/>
              <w:adjustRightInd w:val="0"/>
              <w:jc w:val="center"/>
              <w:rPr>
                <w:rFonts w:ascii="Times New Roman" w:hAnsi="Times New Roman"/>
                <w:b/>
                <w:sz w:val="20"/>
                <w:szCs w:val="20"/>
              </w:rPr>
            </w:pPr>
            <w:r w:rsidRPr="00CC4F62">
              <w:rPr>
                <w:rFonts w:ascii="Times New Roman" w:hAnsi="Times New Roman"/>
                <w:b/>
                <w:sz w:val="20"/>
                <w:szCs w:val="20"/>
              </w:rPr>
              <w:t>Instrument 1</w:t>
            </w:r>
          </w:p>
          <w:p w14:paraId="3DC00108" w14:textId="77777777" w:rsidR="006F460F" w:rsidRPr="006F460F" w:rsidRDefault="006F460F" w:rsidP="006F460F">
            <w:pPr>
              <w:widowControl w:val="0"/>
              <w:autoSpaceDE w:val="0"/>
              <w:autoSpaceDN w:val="0"/>
              <w:adjustRightInd w:val="0"/>
              <w:jc w:val="center"/>
              <w:rPr>
                <w:rFonts w:ascii="Times New Roman" w:hAnsi="Times New Roman"/>
                <w:b/>
                <w:color w:val="FF0000"/>
                <w:sz w:val="20"/>
                <w:szCs w:val="20"/>
              </w:rPr>
            </w:pPr>
          </w:p>
        </w:tc>
        <w:tc>
          <w:tcPr>
            <w:tcW w:w="13050" w:type="dxa"/>
            <w:gridSpan w:val="3"/>
            <w:shd w:val="clear" w:color="auto" w:fill="auto"/>
          </w:tcPr>
          <w:p w14:paraId="05CA2AF3" w14:textId="77777777" w:rsidR="00CC4F62" w:rsidRPr="001C0B0A" w:rsidRDefault="00CC4F62" w:rsidP="001C0B0A">
            <w:pPr>
              <w:widowControl w:val="0"/>
              <w:autoSpaceDE w:val="0"/>
              <w:autoSpaceDN w:val="0"/>
              <w:adjustRightInd w:val="0"/>
              <w:rPr>
                <w:rFonts w:ascii="Times New Roman" w:hAnsi="Times New Roman"/>
                <w:bCs/>
                <w:sz w:val="20"/>
                <w:szCs w:val="20"/>
              </w:rPr>
            </w:pPr>
            <w:r w:rsidRPr="001C0B0A">
              <w:rPr>
                <w:rFonts w:ascii="Times New Roman" w:hAnsi="Times New Roman"/>
                <w:bCs/>
                <w:sz w:val="20"/>
                <w:szCs w:val="20"/>
              </w:rPr>
              <w:t xml:space="preserve">Cases or comprehensive problems assigned in appropriate </w:t>
            </w:r>
            <w:proofErr w:type="spellStart"/>
            <w:r w:rsidRPr="001C0B0A">
              <w:rPr>
                <w:rFonts w:ascii="Times New Roman" w:hAnsi="Times New Roman"/>
                <w:bCs/>
                <w:sz w:val="20"/>
                <w:szCs w:val="20"/>
              </w:rPr>
              <w:t>MAcc</w:t>
            </w:r>
            <w:proofErr w:type="spellEnd"/>
            <w:r w:rsidRPr="001C0B0A">
              <w:rPr>
                <w:rFonts w:ascii="Times New Roman" w:hAnsi="Times New Roman"/>
                <w:bCs/>
                <w:sz w:val="20"/>
                <w:szCs w:val="20"/>
              </w:rPr>
              <w:t xml:space="preserve"> courses and assessed using a department-approved rubric</w:t>
            </w:r>
          </w:p>
          <w:p w14:paraId="09F465C7" w14:textId="77777777" w:rsidR="006F460F" w:rsidRPr="001C0B0A" w:rsidRDefault="006F460F" w:rsidP="001C0B0A">
            <w:pPr>
              <w:widowControl w:val="0"/>
              <w:autoSpaceDE w:val="0"/>
              <w:autoSpaceDN w:val="0"/>
              <w:adjustRightInd w:val="0"/>
              <w:rPr>
                <w:rFonts w:ascii="Times New Roman" w:hAnsi="Times New Roman"/>
                <w:bCs/>
                <w:sz w:val="20"/>
                <w:szCs w:val="20"/>
              </w:rPr>
            </w:pPr>
          </w:p>
        </w:tc>
      </w:tr>
      <w:tr w:rsidR="006F460F" w:rsidRPr="00F302AE" w14:paraId="5F8807A0" w14:textId="77777777" w:rsidTr="00FF57F9">
        <w:tc>
          <w:tcPr>
            <w:tcW w:w="11875" w:type="dxa"/>
            <w:gridSpan w:val="2"/>
            <w:shd w:val="clear" w:color="auto" w:fill="auto"/>
            <w:tcMar>
              <w:top w:w="100" w:type="nil"/>
              <w:right w:w="100" w:type="nil"/>
            </w:tcMar>
          </w:tcPr>
          <w:p w14:paraId="72CF8286" w14:textId="0688557B" w:rsidR="006F460F" w:rsidRPr="007A6B01" w:rsidRDefault="006F460F" w:rsidP="006F460F">
            <w:pPr>
              <w:widowControl w:val="0"/>
              <w:autoSpaceDE w:val="0"/>
              <w:autoSpaceDN w:val="0"/>
              <w:adjustRightInd w:val="0"/>
              <w:rPr>
                <w:rFonts w:ascii="Times New Roman" w:hAnsi="Times New Roman"/>
                <w:b/>
                <w:bCs/>
                <w:sz w:val="20"/>
                <w:szCs w:val="20"/>
              </w:rPr>
            </w:pPr>
            <w:r w:rsidRPr="007A6B01">
              <w:rPr>
                <w:rFonts w:ascii="Times New Roman" w:hAnsi="Times New Roman"/>
                <w:b/>
                <w:bCs/>
                <w:sz w:val="20"/>
                <w:szCs w:val="20"/>
              </w:rPr>
              <w:t>Based on your results, check whether the program met the goal Student Learning Outcome 2.</w:t>
            </w:r>
          </w:p>
          <w:p w14:paraId="5A4BC368" w14:textId="2E4FFBEF" w:rsidR="006F460F" w:rsidRDefault="006F460F" w:rsidP="00316F91">
            <w:pPr>
              <w:widowControl w:val="0"/>
              <w:autoSpaceDE w:val="0"/>
              <w:autoSpaceDN w:val="0"/>
              <w:adjustRightInd w:val="0"/>
              <w:rPr>
                <w:rFonts w:ascii="Times New Roman" w:hAnsi="Times New Roman"/>
                <w:bCs/>
                <w:sz w:val="20"/>
                <w:szCs w:val="20"/>
              </w:rPr>
            </w:pPr>
            <w:r w:rsidRPr="007A6B01">
              <w:rPr>
                <w:rFonts w:ascii="Times New Roman" w:hAnsi="Times New Roman"/>
                <w:bCs/>
                <w:sz w:val="20"/>
                <w:szCs w:val="20"/>
              </w:rPr>
              <w:t>This</w:t>
            </w:r>
            <w:r w:rsidR="000F7F3E">
              <w:rPr>
                <w:rFonts w:ascii="Times New Roman" w:hAnsi="Times New Roman"/>
                <w:bCs/>
                <w:sz w:val="20"/>
                <w:szCs w:val="20"/>
              </w:rPr>
              <w:t xml:space="preserve"> S</w:t>
            </w:r>
            <w:r w:rsidRPr="007A6B01">
              <w:rPr>
                <w:rFonts w:ascii="Times New Roman" w:hAnsi="Times New Roman"/>
                <w:bCs/>
                <w:sz w:val="20"/>
                <w:szCs w:val="20"/>
              </w:rPr>
              <w:t xml:space="preserve">LO was not assessed </w:t>
            </w:r>
            <w:r w:rsidR="007A6B01">
              <w:rPr>
                <w:rFonts w:ascii="Times New Roman" w:hAnsi="Times New Roman"/>
                <w:bCs/>
                <w:sz w:val="20"/>
                <w:szCs w:val="20"/>
              </w:rPr>
              <w:t xml:space="preserve">during the current </w:t>
            </w:r>
            <w:r w:rsidR="000F7F3E">
              <w:rPr>
                <w:rFonts w:ascii="Times New Roman" w:hAnsi="Times New Roman"/>
                <w:bCs/>
                <w:sz w:val="20"/>
                <w:szCs w:val="20"/>
              </w:rPr>
              <w:t>year</w:t>
            </w:r>
            <w:r w:rsidR="007A6B01">
              <w:rPr>
                <w:rFonts w:ascii="Times New Roman" w:hAnsi="Times New Roman"/>
                <w:bCs/>
                <w:sz w:val="20"/>
                <w:szCs w:val="20"/>
              </w:rPr>
              <w:t xml:space="preserve">. </w:t>
            </w:r>
            <w:proofErr w:type="gramStart"/>
            <w:r w:rsidR="007A6B01">
              <w:rPr>
                <w:rFonts w:ascii="Times New Roman" w:hAnsi="Times New Roman"/>
                <w:bCs/>
                <w:sz w:val="20"/>
                <w:szCs w:val="20"/>
              </w:rPr>
              <w:t>A number of</w:t>
            </w:r>
            <w:proofErr w:type="gramEnd"/>
            <w:r w:rsidR="007A6B01">
              <w:rPr>
                <w:rFonts w:ascii="Times New Roman" w:hAnsi="Times New Roman"/>
                <w:bCs/>
                <w:sz w:val="20"/>
                <w:szCs w:val="20"/>
              </w:rPr>
              <w:t xml:space="preserve"> assignments have been added to </w:t>
            </w:r>
            <w:r w:rsidR="00316F91">
              <w:rPr>
                <w:rFonts w:ascii="Times New Roman" w:hAnsi="Times New Roman"/>
                <w:bCs/>
                <w:sz w:val="20"/>
                <w:szCs w:val="20"/>
              </w:rPr>
              <w:t xml:space="preserve">the graduate information systems/analytics course. A capstone project is currently under construction that will incorporate the skills necessary to assess this student learning objective. </w:t>
            </w:r>
          </w:p>
          <w:p w14:paraId="7F82F43B" w14:textId="724849FF" w:rsidR="00316F91" w:rsidRPr="00F302AE" w:rsidRDefault="00316F91" w:rsidP="00316F91">
            <w:pPr>
              <w:widowControl w:val="0"/>
              <w:autoSpaceDE w:val="0"/>
              <w:autoSpaceDN w:val="0"/>
              <w:adjustRightInd w:val="0"/>
              <w:rPr>
                <w:rFonts w:ascii="Times New Roman" w:hAnsi="Times New Roman"/>
                <w:bCs/>
                <w:color w:val="FF0000"/>
                <w:sz w:val="20"/>
                <w:szCs w:val="20"/>
              </w:rPr>
            </w:pPr>
          </w:p>
        </w:tc>
        <w:tc>
          <w:tcPr>
            <w:tcW w:w="1170" w:type="dxa"/>
            <w:shd w:val="clear" w:color="auto" w:fill="auto"/>
            <w:vAlign w:val="center"/>
          </w:tcPr>
          <w:p w14:paraId="5DE072CB" w14:textId="2F098B64" w:rsidR="006F460F" w:rsidRPr="007A6B01" w:rsidRDefault="006F460F" w:rsidP="006F460F">
            <w:pPr>
              <w:widowControl w:val="0"/>
              <w:autoSpaceDE w:val="0"/>
              <w:autoSpaceDN w:val="0"/>
              <w:adjustRightInd w:val="0"/>
              <w:jc w:val="center"/>
              <w:rPr>
                <w:rFonts w:ascii="Times New Roman" w:hAnsi="Times New Roman"/>
                <w:b/>
                <w:sz w:val="20"/>
                <w:szCs w:val="20"/>
              </w:rPr>
            </w:pPr>
            <w:r w:rsidRPr="007A6B01">
              <w:rPr>
                <w:rFonts w:ascii="Times New Roman" w:hAnsi="Times New Roman"/>
                <w:b/>
                <w:sz w:val="20"/>
                <w:szCs w:val="20"/>
              </w:rPr>
              <w:fldChar w:fldCharType="begin">
                <w:ffData>
                  <w:name w:val="Check1"/>
                  <w:enabled/>
                  <w:calcOnExit w:val="0"/>
                  <w:checkBox>
                    <w:sizeAuto/>
                    <w:default w:val="0"/>
                  </w:checkBox>
                </w:ffData>
              </w:fldChar>
            </w:r>
            <w:bookmarkStart w:id="0" w:name="Check1"/>
            <w:r w:rsidRPr="007A6B01">
              <w:rPr>
                <w:rFonts w:ascii="Times New Roman" w:hAnsi="Times New Roman"/>
                <w:b/>
                <w:sz w:val="20"/>
                <w:szCs w:val="20"/>
              </w:rPr>
              <w:instrText xml:space="preserve"> FORMCHECKBOX </w:instrText>
            </w:r>
            <w:r w:rsidR="00D573BD">
              <w:rPr>
                <w:rFonts w:ascii="Times New Roman" w:hAnsi="Times New Roman"/>
                <w:b/>
                <w:sz w:val="20"/>
                <w:szCs w:val="20"/>
              </w:rPr>
            </w:r>
            <w:r w:rsidR="00D573BD">
              <w:rPr>
                <w:rFonts w:ascii="Times New Roman" w:hAnsi="Times New Roman"/>
                <w:b/>
                <w:sz w:val="20"/>
                <w:szCs w:val="20"/>
              </w:rPr>
              <w:fldChar w:fldCharType="separate"/>
            </w:r>
            <w:r w:rsidRPr="007A6B01">
              <w:rPr>
                <w:rFonts w:ascii="Times New Roman" w:hAnsi="Times New Roman"/>
                <w:b/>
                <w:sz w:val="20"/>
                <w:szCs w:val="20"/>
              </w:rPr>
              <w:fldChar w:fldCharType="end"/>
            </w:r>
            <w:bookmarkEnd w:id="0"/>
            <w:r w:rsidRPr="007A6B01">
              <w:rPr>
                <w:rFonts w:ascii="Times New Roman" w:hAnsi="Times New Roman"/>
                <w:b/>
                <w:sz w:val="20"/>
                <w:szCs w:val="20"/>
              </w:rPr>
              <w:t xml:space="preserve"> Met</w:t>
            </w:r>
          </w:p>
        </w:tc>
        <w:tc>
          <w:tcPr>
            <w:tcW w:w="1350" w:type="dxa"/>
            <w:shd w:val="clear" w:color="auto" w:fill="auto"/>
            <w:vAlign w:val="center"/>
          </w:tcPr>
          <w:p w14:paraId="06A0BD3A" w14:textId="38CBBC70" w:rsidR="006F460F" w:rsidRPr="007A6B01" w:rsidRDefault="006F460F" w:rsidP="006F460F">
            <w:pPr>
              <w:widowControl w:val="0"/>
              <w:autoSpaceDE w:val="0"/>
              <w:autoSpaceDN w:val="0"/>
              <w:adjustRightInd w:val="0"/>
              <w:jc w:val="center"/>
              <w:rPr>
                <w:rFonts w:ascii="Times New Roman" w:hAnsi="Times New Roman"/>
                <w:b/>
                <w:sz w:val="20"/>
                <w:szCs w:val="20"/>
              </w:rPr>
            </w:pPr>
            <w:r w:rsidRPr="007A6B01">
              <w:rPr>
                <w:rFonts w:ascii="Times New Roman" w:hAnsi="Times New Roman"/>
                <w:b/>
                <w:sz w:val="20"/>
                <w:szCs w:val="20"/>
              </w:rPr>
              <w:fldChar w:fldCharType="begin">
                <w:ffData>
                  <w:name w:val="Check2"/>
                  <w:enabled/>
                  <w:calcOnExit w:val="0"/>
                  <w:checkBox>
                    <w:sizeAuto/>
                    <w:default w:val="0"/>
                  </w:checkBox>
                </w:ffData>
              </w:fldChar>
            </w:r>
            <w:bookmarkStart w:id="1" w:name="Check2"/>
            <w:r w:rsidRPr="007A6B01">
              <w:rPr>
                <w:rFonts w:ascii="Times New Roman" w:hAnsi="Times New Roman"/>
                <w:b/>
                <w:sz w:val="20"/>
                <w:szCs w:val="20"/>
              </w:rPr>
              <w:instrText xml:space="preserve"> FORMCHECKBOX </w:instrText>
            </w:r>
            <w:r w:rsidR="00D573BD">
              <w:rPr>
                <w:rFonts w:ascii="Times New Roman" w:hAnsi="Times New Roman"/>
                <w:b/>
                <w:sz w:val="20"/>
                <w:szCs w:val="20"/>
              </w:rPr>
            </w:r>
            <w:r w:rsidR="00D573BD">
              <w:rPr>
                <w:rFonts w:ascii="Times New Roman" w:hAnsi="Times New Roman"/>
                <w:b/>
                <w:sz w:val="20"/>
                <w:szCs w:val="20"/>
              </w:rPr>
              <w:fldChar w:fldCharType="separate"/>
            </w:r>
            <w:r w:rsidRPr="007A6B01">
              <w:rPr>
                <w:rFonts w:ascii="Times New Roman" w:hAnsi="Times New Roman"/>
                <w:b/>
                <w:sz w:val="20"/>
                <w:szCs w:val="20"/>
              </w:rPr>
              <w:fldChar w:fldCharType="end"/>
            </w:r>
            <w:bookmarkEnd w:id="1"/>
            <w:r w:rsidRPr="007A6B01">
              <w:rPr>
                <w:rFonts w:ascii="Times New Roman" w:hAnsi="Times New Roman"/>
                <w:b/>
                <w:sz w:val="20"/>
                <w:szCs w:val="20"/>
              </w:rPr>
              <w:t xml:space="preserve"> Not Met</w:t>
            </w:r>
          </w:p>
        </w:tc>
      </w:tr>
      <w:tr w:rsidR="006F460F" w:rsidRPr="00F302AE" w14:paraId="67B84758" w14:textId="77777777" w:rsidTr="00FF57F9">
        <w:tc>
          <w:tcPr>
            <w:tcW w:w="14395" w:type="dxa"/>
            <w:gridSpan w:val="4"/>
            <w:shd w:val="clear" w:color="auto" w:fill="auto"/>
            <w:tcMar>
              <w:top w:w="100" w:type="nil"/>
              <w:right w:w="100" w:type="nil"/>
            </w:tcMar>
          </w:tcPr>
          <w:p w14:paraId="34421F51" w14:textId="4C00A383" w:rsidR="006F460F" w:rsidRPr="00D052A5" w:rsidRDefault="006F460F" w:rsidP="001A1EB8">
            <w:pPr>
              <w:shd w:val="clear" w:color="auto" w:fill="FFFFFF"/>
              <w:rPr>
                <w:rFonts w:ascii="Times New Roman" w:hAnsi="Times New Roman"/>
                <w:b/>
                <w:sz w:val="20"/>
                <w:szCs w:val="20"/>
              </w:rPr>
            </w:pPr>
            <w:r w:rsidRPr="00D052A5">
              <w:rPr>
                <w:rFonts w:ascii="Times New Roman" w:hAnsi="Times New Roman"/>
                <w:b/>
                <w:bCs/>
                <w:sz w:val="20"/>
                <w:szCs w:val="20"/>
              </w:rPr>
              <w:t xml:space="preserve">Student Learning Outcome 3: </w:t>
            </w:r>
            <w:r w:rsidRPr="00D052A5">
              <w:rPr>
                <w:rFonts w:ascii="inherit" w:hAnsi="inherit" w:cs="Calibri"/>
                <w:bdr w:val="none" w:sz="0" w:space="0" w:color="auto" w:frame="1"/>
                <w:shd w:val="clear" w:color="auto" w:fill="FFFFFF"/>
              </w:rPr>
              <w:t xml:space="preserve"> </w:t>
            </w:r>
            <w:r w:rsidRPr="00D052A5">
              <w:rPr>
                <w:rFonts w:ascii="Times New Roman" w:hAnsi="Times New Roman"/>
                <w:b/>
                <w:iCs/>
                <w:sz w:val="22"/>
              </w:rPr>
              <w:t xml:space="preserve"> </w:t>
            </w:r>
            <w:r w:rsidRPr="001A1EB8">
              <w:rPr>
                <w:rFonts w:ascii="inherit" w:hAnsi="inherit" w:cs="Calibri"/>
                <w:bdr w:val="none" w:sz="0" w:space="0" w:color="auto" w:frame="1"/>
                <w:shd w:val="clear" w:color="auto" w:fill="FFFFFF"/>
              </w:rPr>
              <w:t>Professional Communications</w:t>
            </w:r>
            <w:r w:rsidR="004A3616" w:rsidRPr="001A1EB8">
              <w:rPr>
                <w:rFonts w:ascii="inherit" w:hAnsi="inherit" w:cs="Calibri"/>
                <w:bdr w:val="none" w:sz="0" w:space="0" w:color="auto" w:frame="1"/>
                <w:shd w:val="clear" w:color="auto" w:fill="FFFFFF"/>
              </w:rPr>
              <w:t>:</w:t>
            </w:r>
            <w:r w:rsidRPr="00D052A5">
              <w:rPr>
                <w:rFonts w:ascii="Times New Roman" w:hAnsi="Times New Roman"/>
                <w:iCs/>
                <w:sz w:val="22"/>
              </w:rPr>
              <w:t xml:space="preserve"> </w:t>
            </w:r>
            <w:r w:rsidR="004A3616" w:rsidRPr="00BF4CAF">
              <w:rPr>
                <w:rFonts w:ascii="inherit" w:hAnsi="inherit" w:cs="Calibri"/>
                <w:color w:val="000000"/>
                <w:bdr w:val="none" w:sz="0" w:space="0" w:color="auto" w:frame="1"/>
                <w:shd w:val="clear" w:color="auto" w:fill="FFFFFF"/>
              </w:rPr>
              <w:t xml:space="preserve"> </w:t>
            </w:r>
            <w:r w:rsidR="004A3616" w:rsidRPr="004A3616">
              <w:rPr>
                <w:rFonts w:ascii="inherit" w:hAnsi="inherit" w:cs="Calibri"/>
                <w:b/>
                <w:color w:val="000000"/>
                <w:bdr w:val="none" w:sz="0" w:space="0" w:color="auto" w:frame="1"/>
                <w:shd w:val="clear" w:color="auto" w:fill="FFFFFF"/>
              </w:rPr>
              <w:t xml:space="preserve">Students will be able to </w:t>
            </w:r>
            <w:r w:rsidR="004A3616" w:rsidRPr="004A3616">
              <w:rPr>
                <w:rFonts w:ascii="inherit" w:hAnsi="inherit" w:cs="Calibri"/>
                <w:b/>
                <w:i/>
                <w:color w:val="000000"/>
                <w:bdr w:val="none" w:sz="0" w:space="0" w:color="auto" w:frame="1"/>
                <w:shd w:val="clear" w:color="auto" w:fill="FFFFFF"/>
              </w:rPr>
              <w:t>d</w:t>
            </w:r>
            <w:r w:rsidR="004A3616" w:rsidRPr="004A3616">
              <w:rPr>
                <w:rFonts w:ascii="inherit" w:hAnsi="inherit" w:cs="Calibri"/>
                <w:b/>
                <w:i/>
                <w:bdr w:val="none" w:sz="0" w:space="0" w:color="auto" w:frame="1"/>
              </w:rPr>
              <w:t>isplay</w:t>
            </w:r>
            <w:r w:rsidR="004A3616" w:rsidRPr="004A3616">
              <w:rPr>
                <w:rFonts w:ascii="inherit" w:hAnsi="inherit" w:cs="Calibri"/>
                <w:b/>
                <w:bdr w:val="none" w:sz="0" w:space="0" w:color="auto" w:frame="1"/>
              </w:rPr>
              <w:t xml:space="preserve"> proficiency in professional communication skills.</w:t>
            </w:r>
          </w:p>
        </w:tc>
      </w:tr>
      <w:tr w:rsidR="006F460F" w:rsidRPr="00F302AE" w14:paraId="310AA017" w14:textId="77777777" w:rsidTr="00FF57F9">
        <w:tc>
          <w:tcPr>
            <w:tcW w:w="1345" w:type="dxa"/>
            <w:shd w:val="clear" w:color="auto" w:fill="auto"/>
            <w:tcMar>
              <w:top w:w="100" w:type="nil"/>
              <w:right w:w="100" w:type="nil"/>
            </w:tcMar>
          </w:tcPr>
          <w:p w14:paraId="483DCE38" w14:textId="77777777" w:rsidR="006F460F" w:rsidRPr="00D052A5" w:rsidRDefault="006F460F" w:rsidP="006F460F">
            <w:pPr>
              <w:widowControl w:val="0"/>
              <w:autoSpaceDE w:val="0"/>
              <w:autoSpaceDN w:val="0"/>
              <w:adjustRightInd w:val="0"/>
              <w:jc w:val="center"/>
              <w:rPr>
                <w:rFonts w:ascii="Times New Roman" w:hAnsi="Times New Roman"/>
                <w:b/>
                <w:sz w:val="20"/>
                <w:szCs w:val="20"/>
              </w:rPr>
            </w:pPr>
            <w:r w:rsidRPr="00D052A5">
              <w:rPr>
                <w:rFonts w:ascii="Times New Roman" w:hAnsi="Times New Roman"/>
                <w:b/>
                <w:sz w:val="20"/>
                <w:szCs w:val="20"/>
              </w:rPr>
              <w:t>Instrument 1</w:t>
            </w:r>
          </w:p>
          <w:p w14:paraId="73A7929F" w14:textId="67913226" w:rsidR="006F460F" w:rsidRPr="00D052A5" w:rsidRDefault="006F460F" w:rsidP="006F460F">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0D8B38B1" w14:textId="7F98E13D" w:rsidR="006F460F" w:rsidRPr="001C0B0A" w:rsidRDefault="006F460F" w:rsidP="006F460F">
            <w:pPr>
              <w:widowControl w:val="0"/>
              <w:autoSpaceDE w:val="0"/>
              <w:autoSpaceDN w:val="0"/>
              <w:adjustRightInd w:val="0"/>
              <w:rPr>
                <w:rFonts w:ascii="Times New Roman" w:hAnsi="Times New Roman"/>
                <w:bCs/>
                <w:sz w:val="20"/>
                <w:szCs w:val="20"/>
              </w:rPr>
            </w:pPr>
            <w:r w:rsidRPr="001C0B0A">
              <w:rPr>
                <w:rFonts w:ascii="Times New Roman" w:hAnsi="Times New Roman"/>
                <w:bCs/>
                <w:sz w:val="20"/>
                <w:szCs w:val="20"/>
              </w:rPr>
              <w:t xml:space="preserve">Cases or comprehensive problems with required written communication of results assigned in appropriate </w:t>
            </w:r>
            <w:proofErr w:type="spellStart"/>
            <w:r w:rsidRPr="001C0B0A">
              <w:rPr>
                <w:rFonts w:ascii="Times New Roman" w:hAnsi="Times New Roman"/>
                <w:bCs/>
                <w:sz w:val="20"/>
                <w:szCs w:val="20"/>
              </w:rPr>
              <w:t>MAcc</w:t>
            </w:r>
            <w:proofErr w:type="spellEnd"/>
            <w:r w:rsidRPr="001C0B0A">
              <w:rPr>
                <w:rFonts w:ascii="Times New Roman" w:hAnsi="Times New Roman"/>
                <w:bCs/>
                <w:sz w:val="20"/>
                <w:szCs w:val="20"/>
              </w:rPr>
              <w:t xml:space="preserve"> courses.  </w:t>
            </w:r>
          </w:p>
        </w:tc>
      </w:tr>
      <w:tr w:rsidR="006F460F" w:rsidRPr="00F302AE" w14:paraId="0BB6FDCA" w14:textId="77777777" w:rsidTr="00FF57F9">
        <w:tc>
          <w:tcPr>
            <w:tcW w:w="1345" w:type="dxa"/>
            <w:shd w:val="clear" w:color="auto" w:fill="auto"/>
            <w:tcMar>
              <w:top w:w="100" w:type="nil"/>
              <w:right w:w="100" w:type="nil"/>
            </w:tcMar>
          </w:tcPr>
          <w:p w14:paraId="6EA7D8DD" w14:textId="77777777" w:rsidR="006F460F" w:rsidRPr="006F460F" w:rsidRDefault="006F460F" w:rsidP="006F460F">
            <w:pPr>
              <w:widowControl w:val="0"/>
              <w:autoSpaceDE w:val="0"/>
              <w:autoSpaceDN w:val="0"/>
              <w:adjustRightInd w:val="0"/>
              <w:jc w:val="center"/>
              <w:rPr>
                <w:rFonts w:ascii="Times New Roman" w:hAnsi="Times New Roman"/>
                <w:b/>
                <w:sz w:val="20"/>
                <w:szCs w:val="20"/>
              </w:rPr>
            </w:pPr>
            <w:r w:rsidRPr="006F460F">
              <w:rPr>
                <w:rFonts w:ascii="Times New Roman" w:hAnsi="Times New Roman"/>
                <w:b/>
                <w:sz w:val="20"/>
                <w:szCs w:val="20"/>
              </w:rPr>
              <w:t>Instrument 2</w:t>
            </w:r>
          </w:p>
          <w:p w14:paraId="14B8DBB6" w14:textId="77777777" w:rsidR="006F460F" w:rsidRPr="00D052A5" w:rsidRDefault="006F460F" w:rsidP="006F460F">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12D18A65" w14:textId="3837937E" w:rsidR="006F460F" w:rsidRPr="001C0B0A" w:rsidRDefault="006F460F" w:rsidP="006F460F">
            <w:pPr>
              <w:widowControl w:val="0"/>
              <w:autoSpaceDE w:val="0"/>
              <w:autoSpaceDN w:val="0"/>
              <w:adjustRightInd w:val="0"/>
              <w:rPr>
                <w:rFonts w:ascii="Times New Roman" w:hAnsi="Times New Roman"/>
                <w:bCs/>
                <w:sz w:val="20"/>
                <w:szCs w:val="20"/>
              </w:rPr>
            </w:pPr>
            <w:r w:rsidRPr="001C0B0A">
              <w:rPr>
                <w:rFonts w:ascii="Times New Roman" w:hAnsi="Times New Roman"/>
                <w:bCs/>
                <w:sz w:val="20"/>
                <w:szCs w:val="20"/>
              </w:rPr>
              <w:t xml:space="preserve">Oral presentations assigned in appropriate </w:t>
            </w:r>
            <w:proofErr w:type="spellStart"/>
            <w:r w:rsidRPr="001C0B0A">
              <w:rPr>
                <w:rFonts w:ascii="Times New Roman" w:hAnsi="Times New Roman"/>
                <w:bCs/>
                <w:sz w:val="20"/>
                <w:szCs w:val="20"/>
              </w:rPr>
              <w:t>MAcc</w:t>
            </w:r>
            <w:proofErr w:type="spellEnd"/>
            <w:r w:rsidRPr="001C0B0A">
              <w:rPr>
                <w:rFonts w:ascii="Times New Roman" w:hAnsi="Times New Roman"/>
                <w:bCs/>
                <w:sz w:val="20"/>
                <w:szCs w:val="20"/>
              </w:rPr>
              <w:t xml:space="preserve"> courses</w:t>
            </w:r>
          </w:p>
        </w:tc>
      </w:tr>
      <w:tr w:rsidR="006F460F" w:rsidRPr="00F302AE" w14:paraId="2CD12D7C" w14:textId="77777777" w:rsidTr="00FF57F9">
        <w:tc>
          <w:tcPr>
            <w:tcW w:w="11875" w:type="dxa"/>
            <w:gridSpan w:val="2"/>
            <w:shd w:val="clear" w:color="auto" w:fill="auto"/>
            <w:tcMar>
              <w:top w:w="100" w:type="nil"/>
              <w:right w:w="100" w:type="nil"/>
            </w:tcMar>
          </w:tcPr>
          <w:p w14:paraId="1737E22A" w14:textId="0ED276B0" w:rsidR="006F460F" w:rsidRPr="00D052A5" w:rsidRDefault="006F460F" w:rsidP="006F460F">
            <w:pPr>
              <w:widowControl w:val="0"/>
              <w:autoSpaceDE w:val="0"/>
              <w:autoSpaceDN w:val="0"/>
              <w:adjustRightInd w:val="0"/>
              <w:rPr>
                <w:rFonts w:ascii="Times New Roman" w:hAnsi="Times New Roman"/>
                <w:b/>
                <w:bCs/>
                <w:sz w:val="20"/>
                <w:szCs w:val="20"/>
              </w:rPr>
            </w:pPr>
            <w:r w:rsidRPr="00D052A5">
              <w:rPr>
                <w:rFonts w:ascii="Times New Roman" w:hAnsi="Times New Roman"/>
                <w:b/>
                <w:bCs/>
                <w:sz w:val="20"/>
                <w:szCs w:val="20"/>
              </w:rPr>
              <w:t>Based on your results, check whether the program met the goal Student Learning Outcome 3.</w:t>
            </w:r>
          </w:p>
          <w:p w14:paraId="6131EF46" w14:textId="55EC2BB0" w:rsidR="006F460F" w:rsidRPr="00D052A5" w:rsidRDefault="006F460F" w:rsidP="006F460F">
            <w:pPr>
              <w:widowControl w:val="0"/>
              <w:autoSpaceDE w:val="0"/>
              <w:autoSpaceDN w:val="0"/>
              <w:adjustRightInd w:val="0"/>
              <w:jc w:val="center"/>
              <w:rPr>
                <w:rFonts w:ascii="Times New Roman" w:hAnsi="Times New Roman"/>
                <w:b/>
                <w:sz w:val="20"/>
                <w:szCs w:val="20"/>
              </w:rPr>
            </w:pPr>
            <w:r w:rsidRPr="00D052A5">
              <w:rPr>
                <w:rFonts w:ascii="Times New Roman" w:hAnsi="Times New Roman"/>
                <w:b/>
                <w:sz w:val="20"/>
                <w:szCs w:val="20"/>
              </w:rPr>
              <w:t xml:space="preserve"> </w:t>
            </w:r>
          </w:p>
        </w:tc>
        <w:tc>
          <w:tcPr>
            <w:tcW w:w="1170" w:type="dxa"/>
            <w:shd w:val="clear" w:color="auto" w:fill="auto"/>
            <w:vAlign w:val="center"/>
          </w:tcPr>
          <w:p w14:paraId="53B545EB" w14:textId="4412B99C" w:rsidR="006F460F" w:rsidRPr="006F460F" w:rsidRDefault="006F460F" w:rsidP="006F460F">
            <w:pPr>
              <w:widowControl w:val="0"/>
              <w:autoSpaceDE w:val="0"/>
              <w:autoSpaceDN w:val="0"/>
              <w:adjustRightInd w:val="0"/>
              <w:jc w:val="center"/>
              <w:rPr>
                <w:rFonts w:ascii="Times New Roman" w:hAnsi="Times New Roman"/>
                <w:b/>
                <w:sz w:val="20"/>
                <w:szCs w:val="20"/>
              </w:rPr>
            </w:pPr>
            <w:r w:rsidRPr="006F460F">
              <w:rPr>
                <w:rFonts w:ascii="Times New Roman" w:hAnsi="Times New Roman"/>
                <w:b/>
                <w:sz w:val="20"/>
                <w:szCs w:val="20"/>
                <w:highlight w:val="yellow"/>
              </w:rPr>
              <w:t>X</w:t>
            </w:r>
            <w:r w:rsidRPr="006F460F">
              <w:rPr>
                <w:rFonts w:ascii="Times New Roman" w:hAnsi="Times New Roman"/>
                <w:b/>
                <w:sz w:val="20"/>
                <w:szCs w:val="20"/>
              </w:rPr>
              <w:t xml:space="preserve">  Met</w:t>
            </w:r>
          </w:p>
        </w:tc>
        <w:tc>
          <w:tcPr>
            <w:tcW w:w="1350" w:type="dxa"/>
            <w:shd w:val="clear" w:color="auto" w:fill="auto"/>
            <w:vAlign w:val="center"/>
          </w:tcPr>
          <w:p w14:paraId="7EF23466" w14:textId="6580A27C" w:rsidR="006F460F" w:rsidRPr="006F460F" w:rsidRDefault="006F460F" w:rsidP="006F460F">
            <w:pPr>
              <w:widowControl w:val="0"/>
              <w:autoSpaceDE w:val="0"/>
              <w:autoSpaceDN w:val="0"/>
              <w:adjustRightInd w:val="0"/>
              <w:jc w:val="center"/>
              <w:rPr>
                <w:rFonts w:ascii="Times New Roman" w:hAnsi="Times New Roman"/>
                <w:b/>
                <w:sz w:val="20"/>
                <w:szCs w:val="20"/>
              </w:rPr>
            </w:pPr>
            <w:r w:rsidRPr="006F460F">
              <w:rPr>
                <w:rFonts w:ascii="Times New Roman" w:hAnsi="Times New Roman"/>
                <w:b/>
                <w:sz w:val="20"/>
                <w:szCs w:val="20"/>
              </w:rPr>
              <w:fldChar w:fldCharType="begin">
                <w:ffData>
                  <w:name w:val="Check5"/>
                  <w:enabled/>
                  <w:calcOnExit w:val="0"/>
                  <w:checkBox>
                    <w:sizeAuto/>
                    <w:default w:val="0"/>
                  </w:checkBox>
                </w:ffData>
              </w:fldChar>
            </w:r>
            <w:r w:rsidRPr="006F460F">
              <w:rPr>
                <w:rFonts w:ascii="Times New Roman" w:hAnsi="Times New Roman"/>
                <w:b/>
                <w:sz w:val="20"/>
                <w:szCs w:val="20"/>
              </w:rPr>
              <w:instrText xml:space="preserve"> FORMCHECKBOX </w:instrText>
            </w:r>
            <w:r w:rsidR="00D573BD">
              <w:rPr>
                <w:rFonts w:ascii="Times New Roman" w:hAnsi="Times New Roman"/>
                <w:b/>
                <w:sz w:val="20"/>
                <w:szCs w:val="20"/>
              </w:rPr>
            </w:r>
            <w:r w:rsidR="00D573BD">
              <w:rPr>
                <w:rFonts w:ascii="Times New Roman" w:hAnsi="Times New Roman"/>
                <w:b/>
                <w:sz w:val="20"/>
                <w:szCs w:val="20"/>
              </w:rPr>
              <w:fldChar w:fldCharType="separate"/>
            </w:r>
            <w:r w:rsidRPr="006F460F">
              <w:rPr>
                <w:rFonts w:ascii="Times New Roman" w:hAnsi="Times New Roman"/>
                <w:b/>
                <w:sz w:val="20"/>
                <w:szCs w:val="20"/>
              </w:rPr>
              <w:fldChar w:fldCharType="end"/>
            </w:r>
            <w:r w:rsidRPr="006F460F">
              <w:rPr>
                <w:rFonts w:ascii="Times New Roman" w:hAnsi="Times New Roman"/>
                <w:b/>
                <w:sz w:val="20"/>
                <w:szCs w:val="20"/>
              </w:rPr>
              <w:t xml:space="preserve">   Not Met</w:t>
            </w:r>
          </w:p>
        </w:tc>
      </w:tr>
      <w:tr w:rsidR="006F460F" w:rsidRPr="00F302AE" w14:paraId="4BB778D5" w14:textId="77777777" w:rsidTr="00FF57F9">
        <w:tc>
          <w:tcPr>
            <w:tcW w:w="14395" w:type="dxa"/>
            <w:gridSpan w:val="4"/>
            <w:shd w:val="clear" w:color="auto" w:fill="auto"/>
            <w:tcMar>
              <w:top w:w="100" w:type="nil"/>
              <w:right w:w="100" w:type="nil"/>
            </w:tcMar>
          </w:tcPr>
          <w:p w14:paraId="61C2450F" w14:textId="2B20788F" w:rsidR="004A3616" w:rsidRPr="004A3616" w:rsidRDefault="006F460F" w:rsidP="004A3616">
            <w:pPr>
              <w:widowControl w:val="0"/>
              <w:rPr>
                <w:rFonts w:ascii="inherit" w:hAnsi="inherit" w:cs="Calibri"/>
                <w:b/>
                <w:color w:val="000000"/>
                <w:bdr w:val="none" w:sz="0" w:space="0" w:color="auto" w:frame="1"/>
                <w:shd w:val="clear" w:color="auto" w:fill="FFFFFF"/>
              </w:rPr>
            </w:pPr>
            <w:r w:rsidRPr="000B1AA0">
              <w:rPr>
                <w:rFonts w:ascii="Times New Roman" w:hAnsi="Times New Roman"/>
                <w:b/>
                <w:bCs/>
                <w:sz w:val="20"/>
                <w:szCs w:val="20"/>
              </w:rPr>
              <w:t>Student Learning Outcome 4:</w:t>
            </w:r>
            <w:r w:rsidRPr="000B1AA0">
              <w:rPr>
                <w:rFonts w:ascii="Times New Roman" w:hAnsi="Times New Roman"/>
                <w:b/>
                <w:bCs/>
              </w:rPr>
              <w:t xml:space="preserve"> </w:t>
            </w:r>
            <w:r w:rsidR="001A1EB8">
              <w:rPr>
                <w:rFonts w:ascii="Times New Roman" w:hAnsi="Times New Roman"/>
                <w:b/>
                <w:iCs/>
                <w:sz w:val="22"/>
              </w:rPr>
              <w:t xml:space="preserve"> </w:t>
            </w:r>
            <w:r w:rsidR="001A1EB8" w:rsidRPr="001A1EB8">
              <w:rPr>
                <w:rFonts w:ascii="Times New Roman" w:hAnsi="Times New Roman"/>
                <w:iCs/>
                <w:sz w:val="22"/>
              </w:rPr>
              <w:t>Professional Ethics</w:t>
            </w:r>
            <w:r w:rsidR="004A3616" w:rsidRPr="001A1EB8">
              <w:rPr>
                <w:rFonts w:ascii="Times New Roman" w:hAnsi="Times New Roman"/>
                <w:iCs/>
                <w:sz w:val="22"/>
              </w:rPr>
              <w:t>:</w:t>
            </w:r>
            <w:r w:rsidRPr="00DE0FA2">
              <w:rPr>
                <w:rFonts w:ascii="Times New Roman" w:hAnsi="Times New Roman"/>
                <w:iCs/>
                <w:sz w:val="22"/>
              </w:rPr>
              <w:t xml:space="preserve"> </w:t>
            </w:r>
            <w:r w:rsidR="004A3616" w:rsidRPr="00BF4CAF">
              <w:rPr>
                <w:rFonts w:ascii="inherit" w:hAnsi="inherit" w:cs="Calibri"/>
                <w:color w:val="000000"/>
                <w:bdr w:val="none" w:sz="0" w:space="0" w:color="auto" w:frame="1"/>
                <w:shd w:val="clear" w:color="auto" w:fill="FFFFFF"/>
              </w:rPr>
              <w:t xml:space="preserve"> </w:t>
            </w:r>
            <w:r w:rsidR="004A3616" w:rsidRPr="004A3616">
              <w:rPr>
                <w:rFonts w:ascii="inherit" w:hAnsi="inherit" w:cs="Calibri"/>
                <w:b/>
                <w:color w:val="000000"/>
                <w:bdr w:val="none" w:sz="0" w:space="0" w:color="auto" w:frame="1"/>
                <w:shd w:val="clear" w:color="auto" w:fill="FFFFFF"/>
              </w:rPr>
              <w:t xml:space="preserve">Students will be able to </w:t>
            </w:r>
            <w:r w:rsidR="004A3616" w:rsidRPr="004A3616">
              <w:rPr>
                <w:rFonts w:ascii="inherit" w:hAnsi="inherit" w:cs="Calibri"/>
                <w:b/>
                <w:i/>
                <w:color w:val="000000"/>
                <w:bdr w:val="none" w:sz="0" w:space="0" w:color="auto" w:frame="1"/>
                <w:shd w:val="clear" w:color="auto" w:fill="FFFFFF"/>
              </w:rPr>
              <w:t>incorporate</w:t>
            </w:r>
            <w:r w:rsidR="004A3616" w:rsidRPr="004A3616">
              <w:rPr>
                <w:rFonts w:ascii="inherit" w:hAnsi="inherit" w:cs="Calibri"/>
                <w:b/>
                <w:color w:val="000000"/>
                <w:bdr w:val="none" w:sz="0" w:space="0" w:color="auto" w:frame="1"/>
                <w:shd w:val="clear" w:color="auto" w:fill="FFFFFF"/>
              </w:rPr>
              <w:t xml:space="preserve"> the principles in professional codes of conduct to various ethics-related situations.</w:t>
            </w:r>
          </w:p>
          <w:p w14:paraId="1781055D" w14:textId="215E204A" w:rsidR="006F460F" w:rsidRPr="00F302AE" w:rsidRDefault="006F460F" w:rsidP="004A3616">
            <w:pPr>
              <w:widowControl w:val="0"/>
              <w:ind w:left="720"/>
              <w:rPr>
                <w:rFonts w:ascii="Times New Roman" w:hAnsi="Times New Roman"/>
                <w:b/>
                <w:color w:val="FF0000"/>
                <w:sz w:val="20"/>
                <w:szCs w:val="20"/>
              </w:rPr>
            </w:pPr>
          </w:p>
        </w:tc>
      </w:tr>
      <w:tr w:rsidR="006F460F" w:rsidRPr="00F302AE" w14:paraId="2B6773A6" w14:textId="77777777" w:rsidTr="000B1AA0">
        <w:tc>
          <w:tcPr>
            <w:tcW w:w="1345" w:type="dxa"/>
            <w:shd w:val="clear" w:color="auto" w:fill="auto"/>
            <w:tcMar>
              <w:top w:w="100" w:type="nil"/>
              <w:right w:w="100" w:type="nil"/>
            </w:tcMar>
          </w:tcPr>
          <w:p w14:paraId="1E57C809" w14:textId="77777777" w:rsidR="006F460F" w:rsidRPr="00D052A5" w:rsidRDefault="006F460F" w:rsidP="006F460F">
            <w:pPr>
              <w:widowControl w:val="0"/>
              <w:autoSpaceDE w:val="0"/>
              <w:autoSpaceDN w:val="0"/>
              <w:adjustRightInd w:val="0"/>
              <w:jc w:val="center"/>
              <w:rPr>
                <w:rFonts w:ascii="Times New Roman" w:hAnsi="Times New Roman"/>
                <w:b/>
                <w:sz w:val="20"/>
                <w:szCs w:val="20"/>
              </w:rPr>
            </w:pPr>
            <w:r w:rsidRPr="00D052A5">
              <w:rPr>
                <w:rFonts w:ascii="Times New Roman" w:hAnsi="Times New Roman"/>
                <w:b/>
                <w:sz w:val="20"/>
                <w:szCs w:val="20"/>
              </w:rPr>
              <w:t>Instrument 1</w:t>
            </w:r>
          </w:p>
          <w:p w14:paraId="2FA877D8" w14:textId="77777777" w:rsidR="006F460F" w:rsidRPr="00F302AE" w:rsidRDefault="006F460F" w:rsidP="006F460F">
            <w:pPr>
              <w:widowControl w:val="0"/>
              <w:autoSpaceDE w:val="0"/>
              <w:autoSpaceDN w:val="0"/>
              <w:adjustRightInd w:val="0"/>
              <w:rPr>
                <w:rFonts w:ascii="Times New Roman" w:hAnsi="Times New Roman"/>
                <w:b/>
                <w:color w:val="FF0000"/>
                <w:sz w:val="20"/>
                <w:szCs w:val="20"/>
              </w:rPr>
            </w:pPr>
          </w:p>
        </w:tc>
        <w:tc>
          <w:tcPr>
            <w:tcW w:w="13050" w:type="dxa"/>
            <w:gridSpan w:val="3"/>
            <w:shd w:val="clear" w:color="auto" w:fill="auto"/>
          </w:tcPr>
          <w:p w14:paraId="5DC360DA" w14:textId="15FE2631" w:rsidR="006F460F" w:rsidRPr="00F302AE" w:rsidRDefault="004A3616" w:rsidP="001C0B0A">
            <w:pPr>
              <w:widowControl w:val="0"/>
              <w:autoSpaceDE w:val="0"/>
              <w:autoSpaceDN w:val="0"/>
              <w:adjustRightInd w:val="0"/>
              <w:rPr>
                <w:rFonts w:ascii="Times New Roman" w:hAnsi="Times New Roman"/>
                <w:b/>
                <w:color w:val="FF0000"/>
                <w:sz w:val="20"/>
                <w:szCs w:val="20"/>
              </w:rPr>
            </w:pPr>
            <w:r w:rsidRPr="001C0B0A">
              <w:rPr>
                <w:rFonts w:ascii="Times New Roman" w:hAnsi="Times New Roman"/>
                <w:bCs/>
                <w:sz w:val="20"/>
                <w:szCs w:val="20"/>
              </w:rPr>
              <w:t xml:space="preserve">Ethics case administered and evaluated in graduate </w:t>
            </w:r>
            <w:r w:rsidR="001C0B0A">
              <w:rPr>
                <w:rFonts w:ascii="Times New Roman" w:hAnsi="Times New Roman"/>
                <w:bCs/>
                <w:sz w:val="20"/>
                <w:szCs w:val="20"/>
              </w:rPr>
              <w:t xml:space="preserve">Advanced </w:t>
            </w:r>
            <w:r w:rsidRPr="001C0B0A">
              <w:rPr>
                <w:rFonts w:ascii="Times New Roman" w:hAnsi="Times New Roman"/>
                <w:bCs/>
                <w:sz w:val="20"/>
                <w:szCs w:val="20"/>
              </w:rPr>
              <w:t xml:space="preserve">Auditing </w:t>
            </w:r>
            <w:r w:rsidR="001C0B0A">
              <w:rPr>
                <w:rFonts w:ascii="Times New Roman" w:hAnsi="Times New Roman"/>
                <w:bCs/>
                <w:sz w:val="20"/>
                <w:szCs w:val="20"/>
              </w:rPr>
              <w:t xml:space="preserve">Standards, Applications, </w:t>
            </w:r>
            <w:r w:rsidRPr="001C0B0A">
              <w:rPr>
                <w:rFonts w:ascii="Times New Roman" w:hAnsi="Times New Roman"/>
                <w:bCs/>
                <w:sz w:val="20"/>
                <w:szCs w:val="20"/>
              </w:rPr>
              <w:t xml:space="preserve">and </w:t>
            </w:r>
            <w:r w:rsidR="001C0B0A">
              <w:rPr>
                <w:rFonts w:ascii="Times New Roman" w:hAnsi="Times New Roman"/>
                <w:bCs/>
                <w:sz w:val="20"/>
                <w:szCs w:val="20"/>
              </w:rPr>
              <w:t>Fraud</w:t>
            </w:r>
            <w:r w:rsidRPr="001C0B0A">
              <w:rPr>
                <w:rFonts w:ascii="Times New Roman" w:hAnsi="Times New Roman"/>
                <w:bCs/>
                <w:sz w:val="20"/>
                <w:szCs w:val="20"/>
              </w:rPr>
              <w:t xml:space="preserve"> course (ACCT 5</w:t>
            </w:r>
            <w:r w:rsidR="00D277FD" w:rsidRPr="001C0B0A">
              <w:rPr>
                <w:rFonts w:ascii="Times New Roman" w:hAnsi="Times New Roman"/>
                <w:bCs/>
                <w:sz w:val="20"/>
                <w:szCs w:val="20"/>
              </w:rPr>
              <w:t>4</w:t>
            </w:r>
            <w:r w:rsidRPr="001C0B0A">
              <w:rPr>
                <w:rFonts w:ascii="Times New Roman" w:hAnsi="Times New Roman"/>
                <w:bCs/>
                <w:sz w:val="20"/>
                <w:szCs w:val="20"/>
              </w:rPr>
              <w:t>0)</w:t>
            </w:r>
          </w:p>
        </w:tc>
      </w:tr>
      <w:tr w:rsidR="004A3616" w:rsidRPr="00F302AE" w14:paraId="5E830847" w14:textId="77777777" w:rsidTr="004A3616">
        <w:tc>
          <w:tcPr>
            <w:tcW w:w="11875" w:type="dxa"/>
            <w:gridSpan w:val="2"/>
            <w:shd w:val="clear" w:color="auto" w:fill="auto"/>
            <w:tcMar>
              <w:top w:w="100" w:type="nil"/>
              <w:right w:w="100" w:type="nil"/>
            </w:tcMar>
          </w:tcPr>
          <w:p w14:paraId="08B0D067" w14:textId="77777777" w:rsidR="004A3616" w:rsidRDefault="004A3616" w:rsidP="004A3616">
            <w:pPr>
              <w:widowControl w:val="0"/>
              <w:autoSpaceDE w:val="0"/>
              <w:autoSpaceDN w:val="0"/>
              <w:adjustRightInd w:val="0"/>
              <w:rPr>
                <w:rFonts w:ascii="Times New Roman" w:hAnsi="Times New Roman"/>
                <w:b/>
                <w:bCs/>
                <w:sz w:val="20"/>
                <w:szCs w:val="20"/>
              </w:rPr>
            </w:pPr>
            <w:r w:rsidRPr="00D052A5">
              <w:rPr>
                <w:rFonts w:ascii="Times New Roman" w:hAnsi="Times New Roman"/>
                <w:b/>
                <w:bCs/>
                <w:sz w:val="20"/>
                <w:szCs w:val="20"/>
              </w:rPr>
              <w:t xml:space="preserve">Based on your results, check whether the program met the goal Student Learning Outcome </w:t>
            </w:r>
            <w:r>
              <w:rPr>
                <w:rFonts w:ascii="Times New Roman" w:hAnsi="Times New Roman"/>
                <w:b/>
                <w:bCs/>
                <w:sz w:val="20"/>
                <w:szCs w:val="20"/>
              </w:rPr>
              <w:t>4</w:t>
            </w:r>
            <w:r w:rsidRPr="00D052A5">
              <w:rPr>
                <w:rFonts w:ascii="Times New Roman" w:hAnsi="Times New Roman"/>
                <w:b/>
                <w:bCs/>
                <w:sz w:val="20"/>
                <w:szCs w:val="20"/>
              </w:rPr>
              <w:t>.</w:t>
            </w:r>
          </w:p>
          <w:p w14:paraId="2428F2C3" w14:textId="67321DDF" w:rsidR="004A3616" w:rsidRPr="00D052A5" w:rsidRDefault="004A3616" w:rsidP="004A3616">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2718A37D" w14:textId="0BFCBC65" w:rsidR="004A3616" w:rsidRPr="00F302AE" w:rsidRDefault="004A3616" w:rsidP="004A3616">
            <w:pPr>
              <w:widowControl w:val="0"/>
              <w:autoSpaceDE w:val="0"/>
              <w:autoSpaceDN w:val="0"/>
              <w:adjustRightInd w:val="0"/>
              <w:jc w:val="center"/>
              <w:rPr>
                <w:rFonts w:ascii="Times New Roman" w:hAnsi="Times New Roman"/>
                <w:b/>
                <w:color w:val="FF0000"/>
                <w:sz w:val="20"/>
                <w:szCs w:val="20"/>
              </w:rPr>
            </w:pPr>
            <w:r w:rsidRPr="006F460F">
              <w:rPr>
                <w:rFonts w:ascii="Times New Roman" w:hAnsi="Times New Roman"/>
                <w:b/>
                <w:sz w:val="20"/>
                <w:szCs w:val="20"/>
                <w:highlight w:val="yellow"/>
              </w:rPr>
              <w:t>X</w:t>
            </w:r>
            <w:r w:rsidRPr="006F460F">
              <w:rPr>
                <w:rFonts w:ascii="Times New Roman" w:hAnsi="Times New Roman"/>
                <w:b/>
                <w:sz w:val="20"/>
                <w:szCs w:val="20"/>
              </w:rPr>
              <w:t xml:space="preserve">  Met</w:t>
            </w:r>
          </w:p>
        </w:tc>
        <w:tc>
          <w:tcPr>
            <w:tcW w:w="1350" w:type="dxa"/>
            <w:shd w:val="clear" w:color="auto" w:fill="auto"/>
            <w:vAlign w:val="center"/>
          </w:tcPr>
          <w:p w14:paraId="1E4F2D21" w14:textId="01C3E5D2" w:rsidR="004A3616" w:rsidRPr="00F302AE" w:rsidRDefault="004A3616" w:rsidP="004A3616">
            <w:pPr>
              <w:widowControl w:val="0"/>
              <w:autoSpaceDE w:val="0"/>
              <w:autoSpaceDN w:val="0"/>
              <w:adjustRightInd w:val="0"/>
              <w:jc w:val="center"/>
              <w:rPr>
                <w:rFonts w:ascii="Times New Roman" w:hAnsi="Times New Roman"/>
                <w:b/>
                <w:color w:val="FF0000"/>
                <w:sz w:val="20"/>
                <w:szCs w:val="20"/>
              </w:rPr>
            </w:pPr>
            <w:r w:rsidRPr="006F460F">
              <w:rPr>
                <w:rFonts w:ascii="Times New Roman" w:hAnsi="Times New Roman"/>
                <w:b/>
                <w:sz w:val="20"/>
                <w:szCs w:val="20"/>
              </w:rPr>
              <w:fldChar w:fldCharType="begin">
                <w:ffData>
                  <w:name w:val="Check5"/>
                  <w:enabled/>
                  <w:calcOnExit w:val="0"/>
                  <w:checkBox>
                    <w:sizeAuto/>
                    <w:default w:val="0"/>
                  </w:checkBox>
                </w:ffData>
              </w:fldChar>
            </w:r>
            <w:r w:rsidRPr="006F460F">
              <w:rPr>
                <w:rFonts w:ascii="Times New Roman" w:hAnsi="Times New Roman"/>
                <w:b/>
                <w:sz w:val="20"/>
                <w:szCs w:val="20"/>
              </w:rPr>
              <w:instrText xml:space="preserve"> FORMCHECKBOX </w:instrText>
            </w:r>
            <w:r w:rsidR="00D573BD">
              <w:rPr>
                <w:rFonts w:ascii="Times New Roman" w:hAnsi="Times New Roman"/>
                <w:b/>
                <w:sz w:val="20"/>
                <w:szCs w:val="20"/>
              </w:rPr>
            </w:r>
            <w:r w:rsidR="00D573BD">
              <w:rPr>
                <w:rFonts w:ascii="Times New Roman" w:hAnsi="Times New Roman"/>
                <w:b/>
                <w:sz w:val="20"/>
                <w:szCs w:val="20"/>
              </w:rPr>
              <w:fldChar w:fldCharType="separate"/>
            </w:r>
            <w:r w:rsidRPr="006F460F">
              <w:rPr>
                <w:rFonts w:ascii="Times New Roman" w:hAnsi="Times New Roman"/>
                <w:b/>
                <w:sz w:val="20"/>
                <w:szCs w:val="20"/>
              </w:rPr>
              <w:fldChar w:fldCharType="end"/>
            </w:r>
            <w:r w:rsidRPr="006F460F">
              <w:rPr>
                <w:rFonts w:ascii="Times New Roman" w:hAnsi="Times New Roman"/>
                <w:b/>
                <w:sz w:val="20"/>
                <w:szCs w:val="20"/>
              </w:rPr>
              <w:t xml:space="preserve">   Not Met</w:t>
            </w:r>
          </w:p>
        </w:tc>
      </w:tr>
      <w:tr w:rsidR="006F460F" w:rsidRPr="00F302AE" w14:paraId="5B196B4E" w14:textId="77777777" w:rsidTr="00FF57F9">
        <w:tc>
          <w:tcPr>
            <w:tcW w:w="14395" w:type="dxa"/>
            <w:gridSpan w:val="4"/>
            <w:shd w:val="clear" w:color="auto" w:fill="auto"/>
            <w:tcMar>
              <w:top w:w="100" w:type="nil"/>
              <w:right w:w="100" w:type="nil"/>
            </w:tcMar>
          </w:tcPr>
          <w:p w14:paraId="72344A75" w14:textId="361D4CE8" w:rsidR="006F460F" w:rsidRPr="004B5F7C" w:rsidRDefault="006F460F" w:rsidP="006F460F">
            <w:pPr>
              <w:widowControl w:val="0"/>
              <w:autoSpaceDE w:val="0"/>
              <w:autoSpaceDN w:val="0"/>
              <w:adjustRightInd w:val="0"/>
              <w:rPr>
                <w:rFonts w:ascii="Times New Roman" w:hAnsi="Times New Roman"/>
                <w:b/>
                <w:color w:val="000000" w:themeColor="text1"/>
                <w:sz w:val="20"/>
                <w:szCs w:val="20"/>
              </w:rPr>
            </w:pPr>
            <w:r w:rsidRPr="004B5F7C">
              <w:rPr>
                <w:rFonts w:ascii="Times New Roman" w:hAnsi="Times New Roman"/>
                <w:b/>
                <w:color w:val="000000" w:themeColor="text1"/>
                <w:sz w:val="20"/>
                <w:szCs w:val="20"/>
              </w:rPr>
              <w:t xml:space="preserve">Program Summary (Briefly summarize the action and follow up items from your detailed responses on subsequent pages.)  </w:t>
            </w:r>
          </w:p>
        </w:tc>
      </w:tr>
      <w:tr w:rsidR="006F460F" w:rsidRPr="00F302AE" w14:paraId="3FD47350" w14:textId="77777777" w:rsidTr="00FF57F9">
        <w:tc>
          <w:tcPr>
            <w:tcW w:w="14395" w:type="dxa"/>
            <w:gridSpan w:val="4"/>
            <w:shd w:val="clear" w:color="auto" w:fill="auto"/>
            <w:tcMar>
              <w:top w:w="100" w:type="nil"/>
              <w:right w:w="100" w:type="nil"/>
            </w:tcMar>
          </w:tcPr>
          <w:p w14:paraId="0BB52837" w14:textId="1584CB85" w:rsidR="006F460F" w:rsidRPr="00F302AE" w:rsidRDefault="00BF3FCF" w:rsidP="001A1EB8">
            <w:pPr>
              <w:jc w:val="both"/>
              <w:rPr>
                <w:rFonts w:ascii="Times New Roman" w:hAnsi="Times New Roman"/>
                <w:bCs/>
                <w:color w:val="FF0000"/>
                <w:sz w:val="20"/>
                <w:szCs w:val="20"/>
              </w:rPr>
            </w:pPr>
            <w:r>
              <w:rPr>
                <w:rFonts w:ascii="Times New Roman" w:hAnsi="Times New Roman"/>
                <w:bCs/>
                <w:sz w:val="20"/>
              </w:rPr>
              <w:t xml:space="preserve">The </w:t>
            </w:r>
            <w:proofErr w:type="spellStart"/>
            <w:r>
              <w:rPr>
                <w:rFonts w:ascii="Times New Roman" w:hAnsi="Times New Roman"/>
                <w:bCs/>
                <w:sz w:val="20"/>
              </w:rPr>
              <w:t>MAcc</w:t>
            </w:r>
            <w:proofErr w:type="spellEnd"/>
            <w:r>
              <w:rPr>
                <w:rFonts w:ascii="Times New Roman" w:hAnsi="Times New Roman"/>
                <w:bCs/>
                <w:sz w:val="20"/>
              </w:rPr>
              <w:t xml:space="preserve"> program at WKU has historically ranked well on all metrics. Because the faculty of the program strive for continuous improvement and pay attention to the changing landscape of the accounting profession, the requirements of the program are being expanded. A revised </w:t>
            </w:r>
            <w:proofErr w:type="spellStart"/>
            <w:r>
              <w:rPr>
                <w:rFonts w:ascii="Times New Roman" w:hAnsi="Times New Roman"/>
                <w:bCs/>
                <w:sz w:val="20"/>
              </w:rPr>
              <w:t>Masters</w:t>
            </w:r>
            <w:proofErr w:type="spellEnd"/>
            <w:r>
              <w:rPr>
                <w:rFonts w:ascii="Times New Roman" w:hAnsi="Times New Roman"/>
                <w:bCs/>
                <w:sz w:val="20"/>
              </w:rPr>
              <w:t xml:space="preserve"> program will begin in the Fall 2021 semester that incorporates required data analytics courses. Enhanced data analytics projects involving accounting are also encouraged in each of the required graduate courses. </w:t>
            </w:r>
          </w:p>
        </w:tc>
      </w:tr>
    </w:tbl>
    <w:p w14:paraId="1C073C9D" w14:textId="0DCE72C2" w:rsidR="00AA5FB2" w:rsidRPr="00F302AE" w:rsidRDefault="0017571B">
      <w:pPr>
        <w:rPr>
          <w:color w:val="FF0000"/>
        </w:rPr>
      </w:pPr>
      <w:r w:rsidRPr="00F302AE">
        <w:rPr>
          <w:color w:val="FF0000"/>
        </w:rPr>
        <w:br w:type="page"/>
      </w:r>
    </w:p>
    <w:p w14:paraId="44153738" w14:textId="77777777" w:rsidR="00C81981" w:rsidRPr="00F302AE" w:rsidRDefault="00C81981">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F302AE" w:rsidRPr="00F302AE"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C966B0" w:rsidRDefault="00AA5FB2" w:rsidP="00141CFC">
            <w:pPr>
              <w:widowControl w:val="0"/>
              <w:autoSpaceDE w:val="0"/>
              <w:autoSpaceDN w:val="0"/>
              <w:adjustRightInd w:val="0"/>
              <w:jc w:val="center"/>
              <w:rPr>
                <w:rFonts w:ascii="Times New Roman" w:hAnsi="Times New Roman"/>
                <w:b/>
                <w:bCs/>
              </w:rPr>
            </w:pPr>
            <w:r w:rsidRPr="00C966B0">
              <w:rPr>
                <w:rFonts w:ascii="Times New Roman" w:hAnsi="Times New Roman"/>
                <w:b/>
                <w:bCs/>
              </w:rPr>
              <w:t>Student Learning Outcome 1</w:t>
            </w:r>
          </w:p>
          <w:p w14:paraId="76D6AAA0" w14:textId="3154A247" w:rsidR="00C81981" w:rsidRPr="00F302AE" w:rsidRDefault="00C81981" w:rsidP="00141CFC">
            <w:pPr>
              <w:widowControl w:val="0"/>
              <w:autoSpaceDE w:val="0"/>
              <w:autoSpaceDN w:val="0"/>
              <w:adjustRightInd w:val="0"/>
              <w:jc w:val="center"/>
              <w:rPr>
                <w:rFonts w:ascii="Times New Roman" w:hAnsi="Times New Roman"/>
                <w:b/>
                <w:bCs/>
                <w:color w:val="FF0000"/>
              </w:rPr>
            </w:pPr>
          </w:p>
        </w:tc>
      </w:tr>
      <w:tr w:rsidR="00F302AE" w:rsidRPr="00F302AE"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F302AE" w:rsidRDefault="001160F4" w:rsidP="001160F4">
            <w:pPr>
              <w:widowControl w:val="0"/>
              <w:autoSpaceDE w:val="0"/>
              <w:autoSpaceDN w:val="0"/>
              <w:adjustRightInd w:val="0"/>
              <w:rPr>
                <w:rFonts w:ascii="Times New Roman" w:hAnsi="Times New Roman"/>
                <w:b/>
                <w:bCs/>
                <w:color w:val="FF0000"/>
                <w:sz w:val="22"/>
                <w:szCs w:val="22"/>
              </w:rPr>
            </w:pPr>
            <w:r w:rsidRPr="00C966B0">
              <w:rPr>
                <w:rFonts w:ascii="Times New Roman" w:hAnsi="Times New Roman"/>
                <w:b/>
                <w:bCs/>
                <w:sz w:val="22"/>
                <w:szCs w:val="22"/>
              </w:rPr>
              <w:t>Student Learning Outcome</w:t>
            </w:r>
            <w:r w:rsidR="003A32E4" w:rsidRPr="00C966B0">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7B121A3B" w:rsidR="001160F4" w:rsidRPr="00F302AE" w:rsidRDefault="00C966B0" w:rsidP="005017E5">
            <w:pPr>
              <w:widowControl w:val="0"/>
              <w:autoSpaceDE w:val="0"/>
              <w:autoSpaceDN w:val="0"/>
              <w:adjustRightInd w:val="0"/>
              <w:rPr>
                <w:rFonts w:ascii="Times New Roman" w:hAnsi="Times New Roman"/>
                <w:bCs/>
                <w:color w:val="FF0000"/>
                <w:sz w:val="20"/>
                <w:szCs w:val="20"/>
              </w:rPr>
            </w:pPr>
            <w:r w:rsidRPr="00E714B2">
              <w:rPr>
                <w:rFonts w:ascii="inherit" w:hAnsi="inherit" w:cs="Calibri"/>
                <w:b/>
                <w:color w:val="000000"/>
                <w:bdr w:val="none" w:sz="0" w:space="0" w:color="auto" w:frame="1"/>
                <w:shd w:val="clear" w:color="auto" w:fill="FFFFFF"/>
              </w:rPr>
              <w:t xml:space="preserve">Students will be able to </w:t>
            </w:r>
            <w:r w:rsidRPr="00E714B2">
              <w:rPr>
                <w:rFonts w:ascii="inherit" w:hAnsi="inherit" w:cs="Calibri"/>
                <w:b/>
                <w:i/>
                <w:color w:val="000000"/>
                <w:bdr w:val="none" w:sz="0" w:space="0" w:color="auto" w:frame="1"/>
                <w:shd w:val="clear" w:color="auto" w:fill="FFFFFF"/>
              </w:rPr>
              <w:t>apply</w:t>
            </w:r>
            <w:r w:rsidRPr="00E714B2">
              <w:rPr>
                <w:rFonts w:ascii="inherit" w:hAnsi="inherit" w:cs="Calibri"/>
                <w:b/>
                <w:color w:val="000000"/>
                <w:bdr w:val="none" w:sz="0" w:space="0" w:color="auto" w:frame="1"/>
                <w:shd w:val="clear" w:color="auto" w:fill="FFFFFF"/>
              </w:rPr>
              <w:t xml:space="preserve"> advanced-level accounting skills.</w:t>
            </w:r>
          </w:p>
        </w:tc>
      </w:tr>
      <w:tr w:rsidR="00F302AE" w:rsidRPr="00F302AE" w14:paraId="740B7FDA" w14:textId="77777777" w:rsidTr="00E02EBE">
        <w:trPr>
          <w:trHeight w:val="134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2D16B2" w:rsidRDefault="0001791B" w:rsidP="00C4455B">
            <w:pPr>
              <w:widowControl w:val="0"/>
              <w:autoSpaceDE w:val="0"/>
              <w:autoSpaceDN w:val="0"/>
              <w:adjustRightInd w:val="0"/>
              <w:rPr>
                <w:rFonts w:ascii="Times New Roman" w:hAnsi="Times New Roman"/>
                <w:bCs/>
                <w:sz w:val="20"/>
                <w:szCs w:val="20"/>
              </w:rPr>
            </w:pPr>
            <w:r w:rsidRPr="002D16B2">
              <w:rPr>
                <w:rFonts w:ascii="Times New Roman" w:hAnsi="Times New Roman"/>
                <w:b/>
                <w:bCs/>
                <w:sz w:val="22"/>
                <w:szCs w:val="22"/>
              </w:rPr>
              <w:t>M</w:t>
            </w:r>
            <w:r w:rsidR="00C4455B" w:rsidRPr="002D16B2">
              <w:rPr>
                <w:rFonts w:ascii="Times New Roman" w:hAnsi="Times New Roman"/>
                <w:b/>
                <w:bCs/>
                <w:sz w:val="22"/>
                <w:szCs w:val="22"/>
              </w:rPr>
              <w:t xml:space="preserve">easurement </w:t>
            </w:r>
            <w:r w:rsidR="0070232E" w:rsidRPr="002D16B2">
              <w:rPr>
                <w:rFonts w:ascii="Times New Roman" w:hAnsi="Times New Roman"/>
                <w:b/>
                <w:bCs/>
                <w:sz w:val="22"/>
                <w:szCs w:val="22"/>
              </w:rPr>
              <w:t>I</w:t>
            </w:r>
            <w:r w:rsidR="00C4455B" w:rsidRPr="002D16B2">
              <w:rPr>
                <w:rFonts w:ascii="Times New Roman" w:hAnsi="Times New Roman"/>
                <w:b/>
                <w:bCs/>
                <w:sz w:val="22"/>
                <w:szCs w:val="22"/>
              </w:rPr>
              <w:t>nstrument</w:t>
            </w:r>
            <w:r w:rsidR="00F136C3" w:rsidRPr="002D16B2">
              <w:rPr>
                <w:rFonts w:ascii="Times New Roman" w:hAnsi="Times New Roman"/>
                <w:b/>
                <w:bCs/>
                <w:sz w:val="22"/>
                <w:szCs w:val="22"/>
              </w:rPr>
              <w:t xml:space="preserve"> 1</w:t>
            </w:r>
            <w:r w:rsidR="00C4455B" w:rsidRPr="002D16B2">
              <w:rPr>
                <w:rFonts w:ascii="Times New Roman" w:hAnsi="Times New Roman"/>
                <w:b/>
                <w:bCs/>
                <w:sz w:val="20"/>
                <w:szCs w:val="20"/>
              </w:rPr>
              <w:t xml:space="preserve"> </w:t>
            </w:r>
          </w:p>
          <w:p w14:paraId="1EA9C522" w14:textId="71FC6298" w:rsidR="00D86425" w:rsidRPr="00F302AE" w:rsidRDefault="00D86425" w:rsidP="00C4455B">
            <w:pPr>
              <w:widowControl w:val="0"/>
              <w:autoSpaceDE w:val="0"/>
              <w:autoSpaceDN w:val="0"/>
              <w:adjustRightInd w:val="0"/>
              <w:rPr>
                <w:rFonts w:ascii="Times New Roman" w:hAnsi="Times New Roman"/>
                <w:bCs/>
                <w:color w:val="FF0000"/>
                <w:sz w:val="20"/>
                <w:szCs w:val="20"/>
              </w:rPr>
            </w:pPr>
          </w:p>
          <w:p w14:paraId="6BAB27B7" w14:textId="60996BE7" w:rsidR="00C4455B" w:rsidRPr="00F302AE" w:rsidRDefault="00C4455B" w:rsidP="00C4455B">
            <w:pPr>
              <w:widowControl w:val="0"/>
              <w:autoSpaceDE w:val="0"/>
              <w:autoSpaceDN w:val="0"/>
              <w:adjustRightInd w:val="0"/>
              <w:rPr>
                <w:rFonts w:ascii="Times New Roman" w:hAnsi="Times New Roman"/>
                <w:b/>
                <w:bCs/>
                <w:color w:val="FF0000"/>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5BBB7AA" w:rsidR="00FF3DCE" w:rsidRPr="00F302AE" w:rsidRDefault="002D16B2" w:rsidP="0061691F">
            <w:pPr>
              <w:widowControl w:val="0"/>
              <w:autoSpaceDE w:val="0"/>
              <w:autoSpaceDN w:val="0"/>
              <w:adjustRightInd w:val="0"/>
              <w:rPr>
                <w:rFonts w:ascii="Times New Roman" w:hAnsi="Times New Roman"/>
                <w:color w:val="FF0000"/>
                <w:sz w:val="20"/>
              </w:rPr>
            </w:pPr>
            <w:r>
              <w:rPr>
                <w:rFonts w:ascii="Times New Roman" w:hAnsi="Times New Roman"/>
                <w:iCs/>
                <w:sz w:val="22"/>
              </w:rPr>
              <w:t>DIRECT: Each of f</w:t>
            </w:r>
            <w:r w:rsidR="0061691F">
              <w:rPr>
                <w:rFonts w:ascii="Times New Roman" w:hAnsi="Times New Roman"/>
                <w:iCs/>
                <w:sz w:val="22"/>
              </w:rPr>
              <w:t>ive</w:t>
            </w:r>
            <w:r>
              <w:rPr>
                <w:rFonts w:ascii="Times New Roman" w:hAnsi="Times New Roman"/>
                <w:iCs/>
                <w:sz w:val="22"/>
              </w:rPr>
              <w:t xml:space="preserve"> core graduate accounting courses evaluated reported the results of 8-10 embedded multiple-choice questions and/or results of comprehensive projects that test the various course learning objectives or major topical coverage.</w:t>
            </w:r>
          </w:p>
        </w:tc>
      </w:tr>
      <w:tr w:rsidR="00EA49F1" w:rsidRPr="00F302AE"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EA49F1" w:rsidRPr="002D16B2" w:rsidRDefault="00EA49F1" w:rsidP="00EA49F1">
            <w:pPr>
              <w:widowControl w:val="0"/>
              <w:autoSpaceDE w:val="0"/>
              <w:autoSpaceDN w:val="0"/>
              <w:adjustRightInd w:val="0"/>
              <w:rPr>
                <w:rFonts w:ascii="Times New Roman" w:hAnsi="Times New Roman"/>
                <w:b/>
                <w:sz w:val="20"/>
                <w:szCs w:val="20"/>
              </w:rPr>
            </w:pPr>
            <w:r w:rsidRPr="002D16B2">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1AEC94A2" w:rsidR="00EA49F1" w:rsidRPr="002D16B2" w:rsidRDefault="00EA49F1" w:rsidP="00EA49F1">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overall score on the embedded questions must equal or exceed 75%. </w:t>
            </w:r>
          </w:p>
        </w:tc>
      </w:tr>
      <w:tr w:rsidR="00EA49F1" w:rsidRPr="00F302AE"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EA49F1" w:rsidRPr="002D16B2" w:rsidRDefault="00EA49F1" w:rsidP="00EA49F1">
            <w:pPr>
              <w:widowControl w:val="0"/>
              <w:autoSpaceDE w:val="0"/>
              <w:autoSpaceDN w:val="0"/>
              <w:adjustRightInd w:val="0"/>
              <w:rPr>
                <w:rFonts w:ascii="Times New Roman" w:hAnsi="Times New Roman"/>
                <w:b/>
                <w:sz w:val="20"/>
                <w:szCs w:val="20"/>
              </w:rPr>
            </w:pPr>
            <w:r w:rsidRPr="002D16B2">
              <w:rPr>
                <w:rFonts w:ascii="Times New Roman" w:hAnsi="Times New Roman"/>
                <w:b/>
                <w:sz w:val="20"/>
                <w:szCs w:val="20"/>
              </w:rPr>
              <w:t>Program Success Target for this Measurement</w:t>
            </w:r>
          </w:p>
          <w:p w14:paraId="7C669DCA" w14:textId="77777777" w:rsidR="00EA49F1" w:rsidRPr="002D16B2" w:rsidRDefault="00EA49F1" w:rsidP="00EA49F1">
            <w:pPr>
              <w:widowControl w:val="0"/>
              <w:autoSpaceDE w:val="0"/>
              <w:autoSpaceDN w:val="0"/>
              <w:adjustRightInd w:val="0"/>
              <w:rPr>
                <w:rFonts w:ascii="Times New Roman" w:hAnsi="Times New Roman"/>
                <w:sz w:val="20"/>
                <w:szCs w:val="20"/>
              </w:rPr>
            </w:pPr>
          </w:p>
          <w:p w14:paraId="79A4156A" w14:textId="06BF8539" w:rsidR="00EA49F1" w:rsidRPr="002D16B2" w:rsidRDefault="00EA49F1" w:rsidP="00EA49F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F37BD99" w:rsidR="00EA49F1" w:rsidRPr="002D16B2" w:rsidRDefault="00EA49F1" w:rsidP="00D277F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 minimum of 75% of students will correctly identify </w:t>
            </w:r>
            <w:r w:rsidR="00D277FD">
              <w:rPr>
                <w:rFonts w:ascii="Times New Roman" w:hAnsi="Times New Roman"/>
                <w:sz w:val="20"/>
                <w:szCs w:val="20"/>
              </w:rPr>
              <w:t xml:space="preserve">at least 75% of </w:t>
            </w:r>
            <w:r>
              <w:rPr>
                <w:rFonts w:ascii="Times New Roman" w:hAnsi="Times New Roman"/>
                <w:sz w:val="20"/>
                <w:szCs w:val="20"/>
              </w:rPr>
              <w:t>the answers relate</w:t>
            </w:r>
            <w:r w:rsidR="00D277FD">
              <w:rPr>
                <w:rFonts w:ascii="Times New Roman" w:hAnsi="Times New Roman"/>
                <w:sz w:val="20"/>
                <w:szCs w:val="20"/>
              </w:rPr>
              <w:t>d</w:t>
            </w:r>
            <w:r>
              <w:rPr>
                <w:rFonts w:ascii="Times New Roman" w:hAnsi="Times New Roman"/>
                <w:sz w:val="20"/>
                <w:szCs w:val="20"/>
              </w:rPr>
              <w:t xml:space="preserve"> to the learning objectives.</w:t>
            </w:r>
          </w:p>
        </w:tc>
        <w:tc>
          <w:tcPr>
            <w:tcW w:w="2250" w:type="dxa"/>
            <w:tcBorders>
              <w:bottom w:val="single" w:sz="4" w:space="0" w:color="auto"/>
            </w:tcBorders>
            <w:shd w:val="clear" w:color="auto" w:fill="auto"/>
            <w:tcMar>
              <w:top w:w="100" w:type="nil"/>
              <w:right w:w="100" w:type="nil"/>
            </w:tcMar>
          </w:tcPr>
          <w:p w14:paraId="0C1ACACD" w14:textId="77777777" w:rsidR="00EA49F1" w:rsidRPr="00F302AE" w:rsidRDefault="00EA49F1" w:rsidP="00EA49F1">
            <w:pPr>
              <w:widowControl w:val="0"/>
              <w:autoSpaceDE w:val="0"/>
              <w:autoSpaceDN w:val="0"/>
              <w:adjustRightInd w:val="0"/>
              <w:jc w:val="right"/>
              <w:rPr>
                <w:rFonts w:ascii="Times New Roman" w:hAnsi="Times New Roman"/>
                <w:b/>
                <w:color w:val="FF0000"/>
                <w:sz w:val="20"/>
                <w:szCs w:val="20"/>
              </w:rPr>
            </w:pPr>
            <w:r w:rsidRPr="00C966B0">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3BEA7EA" w:rsidR="00EA49F1" w:rsidRPr="00F302AE" w:rsidRDefault="00C966B0" w:rsidP="00EA49F1">
            <w:pPr>
              <w:widowControl w:val="0"/>
              <w:autoSpaceDE w:val="0"/>
              <w:autoSpaceDN w:val="0"/>
              <w:adjustRightInd w:val="0"/>
              <w:rPr>
                <w:rFonts w:ascii="Times New Roman" w:hAnsi="Times New Roman"/>
                <w:color w:val="FF0000"/>
                <w:sz w:val="20"/>
                <w:szCs w:val="20"/>
              </w:rPr>
            </w:pPr>
            <w:r w:rsidRPr="00C966B0">
              <w:rPr>
                <w:rFonts w:ascii="Times New Roman" w:hAnsi="Times New Roman"/>
                <w:sz w:val="20"/>
                <w:szCs w:val="20"/>
              </w:rPr>
              <w:t>63.3%</w:t>
            </w:r>
          </w:p>
        </w:tc>
      </w:tr>
      <w:tr w:rsidR="00EA49F1" w:rsidRPr="00F302AE" w14:paraId="14853067" w14:textId="77777777" w:rsidTr="008053E0">
        <w:trPr>
          <w:trHeight w:val="141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EA49F1" w:rsidRPr="00F302AE" w:rsidRDefault="00EA49F1" w:rsidP="00EA49F1">
            <w:pPr>
              <w:widowControl w:val="0"/>
              <w:autoSpaceDE w:val="0"/>
              <w:autoSpaceDN w:val="0"/>
              <w:adjustRightInd w:val="0"/>
              <w:rPr>
                <w:rFonts w:ascii="Times New Roman" w:hAnsi="Times New Roman"/>
                <w:b/>
                <w:bCs/>
                <w:color w:val="FF0000"/>
                <w:sz w:val="20"/>
                <w:szCs w:val="20"/>
              </w:rPr>
            </w:pPr>
            <w:r w:rsidRPr="00EA49F1">
              <w:rPr>
                <w:rFonts w:ascii="Times New Roman" w:hAnsi="Times New Roman"/>
                <w:b/>
                <w:sz w:val="20"/>
                <w:szCs w:val="20"/>
              </w:rPr>
              <w:t>Methods</w:t>
            </w:r>
            <w:r w:rsidRPr="00EA49F1">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4936CD5" w14:textId="7FBEB224" w:rsidR="00EA49F1" w:rsidRPr="00AC3128" w:rsidRDefault="00EA49F1" w:rsidP="00EA49F1">
            <w:pPr>
              <w:widowControl w:val="0"/>
              <w:autoSpaceDE w:val="0"/>
              <w:autoSpaceDN w:val="0"/>
              <w:adjustRightInd w:val="0"/>
              <w:rPr>
                <w:rFonts w:ascii="Times New Roman" w:hAnsi="Times New Roman"/>
                <w:sz w:val="20"/>
                <w:szCs w:val="20"/>
              </w:rPr>
            </w:pPr>
            <w:r w:rsidRPr="005C5190">
              <w:rPr>
                <w:rFonts w:ascii="Times New Roman" w:hAnsi="Times New Roman"/>
                <w:sz w:val="20"/>
                <w:szCs w:val="20"/>
              </w:rPr>
              <w:t>Fall 20</w:t>
            </w:r>
            <w:r w:rsidR="001551E4" w:rsidRPr="005C5190">
              <w:rPr>
                <w:rFonts w:ascii="Times New Roman" w:hAnsi="Times New Roman"/>
                <w:sz w:val="20"/>
                <w:szCs w:val="20"/>
              </w:rPr>
              <w:t>20</w:t>
            </w:r>
            <w:r w:rsidRPr="005C5190">
              <w:rPr>
                <w:rFonts w:ascii="Times New Roman" w:hAnsi="Times New Roman"/>
                <w:sz w:val="20"/>
                <w:szCs w:val="20"/>
              </w:rPr>
              <w:t>: 1</w:t>
            </w:r>
            <w:r w:rsidR="001551E4" w:rsidRPr="005C5190">
              <w:rPr>
                <w:rFonts w:ascii="Times New Roman" w:hAnsi="Times New Roman"/>
                <w:sz w:val="20"/>
                <w:szCs w:val="20"/>
              </w:rPr>
              <w:t>5</w:t>
            </w:r>
            <w:r w:rsidRPr="005C5190">
              <w:rPr>
                <w:rFonts w:ascii="Times New Roman" w:hAnsi="Times New Roman"/>
                <w:sz w:val="20"/>
                <w:szCs w:val="20"/>
              </w:rPr>
              <w:t xml:space="preserve"> students were evaluated on their mastery of “professional knowledge” involving audit risk</w:t>
            </w:r>
            <w:r w:rsidR="00F541D4" w:rsidRPr="005C5190">
              <w:rPr>
                <w:rFonts w:ascii="Times New Roman" w:hAnsi="Times New Roman"/>
                <w:sz w:val="20"/>
                <w:szCs w:val="20"/>
              </w:rPr>
              <w:t>, managerial/cost accounting,</w:t>
            </w:r>
            <w:r w:rsidRPr="005C5190">
              <w:rPr>
                <w:rFonts w:ascii="Times New Roman" w:hAnsi="Times New Roman"/>
                <w:sz w:val="20"/>
                <w:szCs w:val="20"/>
              </w:rPr>
              <w:t xml:space="preserve"> and internal controls/accounting information systems through questions included on various exams, </w:t>
            </w:r>
            <w:proofErr w:type="gramStart"/>
            <w:r w:rsidRPr="005C5190">
              <w:rPr>
                <w:rFonts w:ascii="Times New Roman" w:hAnsi="Times New Roman"/>
                <w:sz w:val="20"/>
                <w:szCs w:val="20"/>
              </w:rPr>
              <w:t>quizzes</w:t>
            </w:r>
            <w:proofErr w:type="gramEnd"/>
            <w:r w:rsidRPr="005C5190">
              <w:rPr>
                <w:rFonts w:ascii="Times New Roman" w:hAnsi="Times New Roman"/>
                <w:sz w:val="20"/>
                <w:szCs w:val="20"/>
              </w:rPr>
              <w:t xml:space="preserve"> and projects throughout the semester. </w:t>
            </w:r>
            <w:r w:rsidRPr="002A0C1D">
              <w:rPr>
                <w:rFonts w:ascii="Times New Roman" w:hAnsi="Times New Roman"/>
                <w:b/>
                <w:sz w:val="20"/>
                <w:szCs w:val="20"/>
              </w:rPr>
              <w:t xml:space="preserve">Audit: </w:t>
            </w:r>
            <w:r w:rsidR="00FB53F1">
              <w:rPr>
                <w:rFonts w:ascii="Times New Roman" w:hAnsi="Times New Roman"/>
                <w:sz w:val="20"/>
                <w:szCs w:val="20"/>
              </w:rPr>
              <w:t xml:space="preserve">Eight course objectives were measured. Less than 75% of students met the target in five of the eight course objectives. </w:t>
            </w:r>
            <w:r w:rsidR="002A0C1D" w:rsidRPr="002A0C1D">
              <w:rPr>
                <w:rFonts w:ascii="Times New Roman" w:hAnsi="Times New Roman"/>
                <w:sz w:val="20"/>
                <w:szCs w:val="20"/>
              </w:rPr>
              <w:t xml:space="preserve">The overall average on the embedded questions totaled 65.9%. </w:t>
            </w:r>
            <w:r w:rsidR="00FA6193" w:rsidRPr="00FA6193">
              <w:rPr>
                <w:rFonts w:ascii="Times New Roman" w:hAnsi="Times New Roman"/>
                <w:b/>
                <w:sz w:val="20"/>
                <w:szCs w:val="20"/>
              </w:rPr>
              <w:t>Managerial</w:t>
            </w:r>
            <w:r w:rsidR="00F541D4" w:rsidRPr="00F541D4">
              <w:rPr>
                <w:rFonts w:ascii="Times New Roman" w:hAnsi="Times New Roman"/>
                <w:b/>
                <w:sz w:val="20"/>
                <w:szCs w:val="20"/>
              </w:rPr>
              <w:t xml:space="preserve"> Accounting: </w:t>
            </w:r>
            <w:r w:rsidR="00F541D4" w:rsidRPr="00F541D4">
              <w:rPr>
                <w:rFonts w:ascii="Times New Roman" w:hAnsi="Times New Roman"/>
                <w:sz w:val="20"/>
                <w:szCs w:val="20"/>
              </w:rPr>
              <w:t xml:space="preserve">Overall results produced a 77.9% average on the questions covering course objectives. However, only 66.7% of students reached the success target of 75% correct responses in 2020. </w:t>
            </w:r>
            <w:r w:rsidRPr="00AC3128">
              <w:rPr>
                <w:rFonts w:ascii="Times New Roman" w:hAnsi="Times New Roman"/>
                <w:b/>
                <w:sz w:val="20"/>
                <w:szCs w:val="20"/>
              </w:rPr>
              <w:t>Information Systems</w:t>
            </w:r>
            <w:r w:rsidR="00FA6193">
              <w:rPr>
                <w:rFonts w:ascii="Times New Roman" w:hAnsi="Times New Roman"/>
                <w:b/>
                <w:sz w:val="20"/>
                <w:szCs w:val="20"/>
              </w:rPr>
              <w:t>/Data Analytics</w:t>
            </w:r>
            <w:r w:rsidRPr="00AC3128">
              <w:rPr>
                <w:rFonts w:ascii="Times New Roman" w:hAnsi="Times New Roman"/>
                <w:b/>
                <w:sz w:val="20"/>
                <w:szCs w:val="20"/>
              </w:rPr>
              <w:t xml:space="preserve">: </w:t>
            </w:r>
            <w:r w:rsidR="00AC3128">
              <w:rPr>
                <w:rFonts w:ascii="Times New Roman" w:hAnsi="Times New Roman"/>
                <w:sz w:val="20"/>
                <w:szCs w:val="20"/>
              </w:rPr>
              <w:t>In 2019, slightly less than 75% of students achieved the targeted level of success</w:t>
            </w:r>
            <w:r w:rsidR="00CF47F4">
              <w:rPr>
                <w:rFonts w:ascii="Times New Roman" w:hAnsi="Times New Roman"/>
                <w:sz w:val="20"/>
                <w:szCs w:val="20"/>
              </w:rPr>
              <w:t xml:space="preserve"> in two course objectives</w:t>
            </w:r>
            <w:r w:rsidR="00AC3128">
              <w:rPr>
                <w:rFonts w:ascii="Times New Roman" w:hAnsi="Times New Roman"/>
                <w:sz w:val="20"/>
                <w:szCs w:val="20"/>
              </w:rPr>
              <w:t xml:space="preserve">. </w:t>
            </w:r>
            <w:r w:rsidR="00CF47F4">
              <w:rPr>
                <w:rFonts w:ascii="Times New Roman" w:hAnsi="Times New Roman"/>
                <w:sz w:val="20"/>
                <w:szCs w:val="20"/>
              </w:rPr>
              <w:t>In 2020, both of these areas had a student success rate of 80%. The course obj</w:t>
            </w:r>
            <w:r w:rsidRPr="00AC3128">
              <w:rPr>
                <w:rFonts w:ascii="Times New Roman" w:hAnsi="Times New Roman"/>
                <w:sz w:val="20"/>
                <w:szCs w:val="20"/>
              </w:rPr>
              <w:t xml:space="preserve">ective related to audit sampling resulted in a </w:t>
            </w:r>
            <w:r w:rsidR="00AC3128" w:rsidRPr="00AC3128">
              <w:rPr>
                <w:rFonts w:ascii="Times New Roman" w:hAnsi="Times New Roman"/>
                <w:sz w:val="20"/>
                <w:szCs w:val="20"/>
              </w:rPr>
              <w:t>46</w:t>
            </w:r>
            <w:r w:rsidRPr="00AC3128">
              <w:rPr>
                <w:rFonts w:ascii="Times New Roman" w:hAnsi="Times New Roman"/>
                <w:sz w:val="20"/>
                <w:szCs w:val="20"/>
              </w:rPr>
              <w:t>.6</w:t>
            </w:r>
            <w:r w:rsidR="00AC3128" w:rsidRPr="00AC3128">
              <w:rPr>
                <w:rFonts w:ascii="Times New Roman" w:hAnsi="Times New Roman"/>
                <w:sz w:val="20"/>
                <w:szCs w:val="20"/>
              </w:rPr>
              <w:t>7</w:t>
            </w:r>
            <w:r w:rsidRPr="00AC3128">
              <w:rPr>
                <w:rFonts w:ascii="Times New Roman" w:hAnsi="Times New Roman"/>
                <w:sz w:val="20"/>
                <w:szCs w:val="20"/>
              </w:rPr>
              <w:t>% correct response rate</w:t>
            </w:r>
            <w:r w:rsidR="00CF47F4">
              <w:rPr>
                <w:rFonts w:ascii="Times New Roman" w:hAnsi="Times New Roman"/>
                <w:sz w:val="20"/>
                <w:szCs w:val="20"/>
              </w:rPr>
              <w:t xml:space="preserve"> in 2020 which is a decrease from the 2019 correct response rate of 52.63%</w:t>
            </w:r>
            <w:r w:rsidRPr="00AC3128">
              <w:rPr>
                <w:rFonts w:ascii="Times New Roman" w:hAnsi="Times New Roman"/>
                <w:sz w:val="20"/>
                <w:szCs w:val="20"/>
              </w:rPr>
              <w:t>.</w:t>
            </w:r>
            <w:r w:rsidR="00CF47F4">
              <w:rPr>
                <w:rFonts w:ascii="Times New Roman" w:hAnsi="Times New Roman"/>
                <w:sz w:val="20"/>
                <w:szCs w:val="20"/>
              </w:rPr>
              <w:t xml:space="preserve"> </w:t>
            </w:r>
            <w:r w:rsidRPr="00AC3128">
              <w:rPr>
                <w:rFonts w:ascii="Times New Roman" w:hAnsi="Times New Roman"/>
                <w:sz w:val="20"/>
                <w:szCs w:val="20"/>
              </w:rPr>
              <w:t xml:space="preserve"> </w:t>
            </w:r>
            <w:r w:rsidR="00CF47F4">
              <w:rPr>
                <w:rFonts w:ascii="Times New Roman" w:hAnsi="Times New Roman"/>
                <w:sz w:val="20"/>
                <w:szCs w:val="20"/>
              </w:rPr>
              <w:t xml:space="preserve">Finally, </w:t>
            </w:r>
            <w:r w:rsidR="00FD7EE6">
              <w:rPr>
                <w:rFonts w:ascii="Times New Roman" w:hAnsi="Times New Roman"/>
                <w:sz w:val="20"/>
                <w:szCs w:val="20"/>
              </w:rPr>
              <w:t xml:space="preserve">a course objective related to knowledge of revenue controls only showed mastery by 73.3% of students. This same objective showed acceptable results in the prior year. </w:t>
            </w:r>
            <w:r w:rsidRPr="00AC3128">
              <w:rPr>
                <w:rFonts w:ascii="Times New Roman" w:hAnsi="Times New Roman"/>
                <w:sz w:val="20"/>
                <w:szCs w:val="20"/>
              </w:rPr>
              <w:t xml:space="preserve"> </w:t>
            </w:r>
          </w:p>
          <w:p w14:paraId="66C2F5AD" w14:textId="77777777" w:rsidR="00EA49F1" w:rsidRDefault="00EA49F1" w:rsidP="00EA49F1">
            <w:pPr>
              <w:widowControl w:val="0"/>
              <w:autoSpaceDE w:val="0"/>
              <w:autoSpaceDN w:val="0"/>
              <w:adjustRightInd w:val="0"/>
              <w:rPr>
                <w:rFonts w:ascii="Times New Roman" w:hAnsi="Times New Roman"/>
                <w:sz w:val="20"/>
                <w:szCs w:val="20"/>
              </w:rPr>
            </w:pPr>
          </w:p>
          <w:p w14:paraId="6057E6EE" w14:textId="593E9219" w:rsidR="00EA49F1" w:rsidRDefault="00EA49F1" w:rsidP="00EA49F1">
            <w:pPr>
              <w:widowControl w:val="0"/>
              <w:autoSpaceDE w:val="0"/>
              <w:autoSpaceDN w:val="0"/>
              <w:adjustRightInd w:val="0"/>
              <w:rPr>
                <w:rFonts w:ascii="Times New Roman" w:hAnsi="Times New Roman"/>
                <w:sz w:val="20"/>
                <w:szCs w:val="20"/>
              </w:rPr>
            </w:pPr>
            <w:r>
              <w:rPr>
                <w:rFonts w:ascii="Times New Roman" w:hAnsi="Times New Roman"/>
                <w:sz w:val="20"/>
                <w:szCs w:val="20"/>
              </w:rPr>
              <w:t>Spring 202</w:t>
            </w:r>
            <w:r w:rsidR="001551E4">
              <w:rPr>
                <w:rFonts w:ascii="Times New Roman" w:hAnsi="Times New Roman"/>
                <w:sz w:val="20"/>
                <w:szCs w:val="20"/>
              </w:rPr>
              <w:t>1</w:t>
            </w:r>
            <w:r>
              <w:rPr>
                <w:rFonts w:ascii="Times New Roman" w:hAnsi="Times New Roman"/>
                <w:sz w:val="20"/>
                <w:szCs w:val="20"/>
              </w:rPr>
              <w:t xml:space="preserve">: Nine students were evaluated on their mastery </w:t>
            </w:r>
            <w:r w:rsidRPr="00906E5B">
              <w:rPr>
                <w:rFonts w:ascii="Times New Roman" w:hAnsi="Times New Roman"/>
                <w:sz w:val="20"/>
                <w:szCs w:val="20"/>
              </w:rPr>
              <w:t>of applying specialized accounting principles to financial reporting issues</w:t>
            </w:r>
            <w:r>
              <w:rPr>
                <w:rFonts w:ascii="Times New Roman" w:hAnsi="Times New Roman"/>
                <w:sz w:val="20"/>
                <w:szCs w:val="20"/>
              </w:rPr>
              <w:t xml:space="preserve"> and exploring tax issues. </w:t>
            </w:r>
            <w:r>
              <w:rPr>
                <w:rFonts w:ascii="Times New Roman" w:hAnsi="Times New Roman"/>
                <w:b/>
                <w:sz w:val="20"/>
                <w:szCs w:val="20"/>
              </w:rPr>
              <w:t xml:space="preserve">Financial Reporting: </w:t>
            </w:r>
            <w:r w:rsidR="000833E5">
              <w:rPr>
                <w:rFonts w:ascii="Times New Roman" w:hAnsi="Times New Roman"/>
                <w:sz w:val="20"/>
                <w:szCs w:val="20"/>
              </w:rPr>
              <w:t>There are four course objectives</w:t>
            </w:r>
            <w:r w:rsidR="00503523">
              <w:rPr>
                <w:rFonts w:ascii="Times New Roman" w:hAnsi="Times New Roman"/>
                <w:sz w:val="20"/>
                <w:szCs w:val="20"/>
              </w:rPr>
              <w:t>.</w:t>
            </w:r>
            <w:r w:rsidR="00C1276B">
              <w:rPr>
                <w:rFonts w:ascii="Times New Roman" w:hAnsi="Times New Roman"/>
                <w:sz w:val="20"/>
                <w:szCs w:val="20"/>
              </w:rPr>
              <w:t xml:space="preserve"> The average score on all embedded measures exceeded 75% in each of the course objectives.</w:t>
            </w:r>
            <w:r w:rsidR="00503523">
              <w:rPr>
                <w:rFonts w:ascii="Times New Roman" w:hAnsi="Times New Roman"/>
                <w:sz w:val="20"/>
                <w:szCs w:val="20"/>
              </w:rPr>
              <w:t xml:space="preserve"> Between 77% and 1</w:t>
            </w:r>
            <w:r>
              <w:rPr>
                <w:rFonts w:ascii="Times New Roman" w:hAnsi="Times New Roman"/>
                <w:sz w:val="20"/>
                <w:szCs w:val="20"/>
              </w:rPr>
              <w:t xml:space="preserve">00% of students met the target in </w:t>
            </w:r>
            <w:r w:rsidR="00503523">
              <w:rPr>
                <w:rFonts w:ascii="Times New Roman" w:hAnsi="Times New Roman"/>
                <w:sz w:val="20"/>
                <w:szCs w:val="20"/>
              </w:rPr>
              <w:t>three of the four objectives. Only five of the nine students (55.6%) met the</w:t>
            </w:r>
            <w:r w:rsidR="00C1276B">
              <w:rPr>
                <w:rFonts w:ascii="Times New Roman" w:hAnsi="Times New Roman"/>
                <w:sz w:val="20"/>
                <w:szCs w:val="20"/>
              </w:rPr>
              <w:t xml:space="preserve"> target of 75% on the</w:t>
            </w:r>
            <w:r w:rsidR="00503523">
              <w:rPr>
                <w:rFonts w:ascii="Times New Roman" w:hAnsi="Times New Roman"/>
                <w:sz w:val="20"/>
                <w:szCs w:val="20"/>
              </w:rPr>
              <w:t xml:space="preserve"> objective related to using financial statement analysis to conduct trend analysis. </w:t>
            </w:r>
            <w:r w:rsidR="00C1276B">
              <w:rPr>
                <w:rFonts w:ascii="Times New Roman" w:hAnsi="Times New Roman"/>
                <w:sz w:val="20"/>
                <w:szCs w:val="20"/>
              </w:rPr>
              <w:t xml:space="preserve">After further analysis, the only topic within the financial statement analysis area that </w:t>
            </w:r>
            <w:r w:rsidR="00791425">
              <w:rPr>
                <w:rFonts w:ascii="Times New Roman" w:hAnsi="Times New Roman"/>
                <w:sz w:val="20"/>
                <w:szCs w:val="20"/>
              </w:rPr>
              <w:t xml:space="preserve">fell below the targeted outcome involved understanding and interpreting the common-size income statement. </w:t>
            </w:r>
            <w:r w:rsidR="00C1276B">
              <w:rPr>
                <w:rFonts w:ascii="Times New Roman" w:hAnsi="Times New Roman"/>
                <w:sz w:val="20"/>
                <w:szCs w:val="20"/>
              </w:rPr>
              <w:t xml:space="preserve">  </w:t>
            </w:r>
            <w:r>
              <w:rPr>
                <w:rFonts w:ascii="Times New Roman" w:hAnsi="Times New Roman"/>
                <w:b/>
                <w:sz w:val="20"/>
                <w:szCs w:val="20"/>
              </w:rPr>
              <w:t xml:space="preserve">Tax: </w:t>
            </w:r>
            <w:r w:rsidR="00503523">
              <w:rPr>
                <w:rFonts w:ascii="Times New Roman" w:hAnsi="Times New Roman"/>
                <w:sz w:val="20"/>
                <w:szCs w:val="20"/>
              </w:rPr>
              <w:t xml:space="preserve"> All nine students met the targets for </w:t>
            </w:r>
            <w:r w:rsidR="00C1276B">
              <w:rPr>
                <w:rFonts w:ascii="Times New Roman" w:hAnsi="Times New Roman"/>
                <w:sz w:val="20"/>
                <w:szCs w:val="20"/>
              </w:rPr>
              <w:t xml:space="preserve">mastery of tax topics. </w:t>
            </w:r>
          </w:p>
          <w:p w14:paraId="274326AF" w14:textId="77777777" w:rsidR="00EA49F1" w:rsidRDefault="00EA49F1" w:rsidP="00EA49F1">
            <w:pPr>
              <w:widowControl w:val="0"/>
              <w:autoSpaceDE w:val="0"/>
              <w:autoSpaceDN w:val="0"/>
              <w:adjustRightInd w:val="0"/>
              <w:rPr>
                <w:rFonts w:ascii="Times New Roman" w:hAnsi="Times New Roman"/>
                <w:sz w:val="20"/>
                <w:szCs w:val="20"/>
              </w:rPr>
            </w:pPr>
          </w:p>
          <w:p w14:paraId="06BCD006" w14:textId="0ED12E97" w:rsidR="00EA49F1" w:rsidRPr="00F302AE" w:rsidRDefault="00EA49F1" w:rsidP="00C966B0">
            <w:pPr>
              <w:rPr>
                <w:rFonts w:ascii="Times New Roman" w:hAnsi="Times New Roman"/>
                <w:b/>
                <w:bCs/>
                <w:color w:val="FF0000"/>
                <w:sz w:val="20"/>
                <w:szCs w:val="20"/>
              </w:rPr>
            </w:pPr>
            <w:r>
              <w:rPr>
                <w:rFonts w:ascii="Times New Roman" w:hAnsi="Times New Roman"/>
                <w:sz w:val="20"/>
                <w:szCs w:val="20"/>
              </w:rPr>
              <w:t xml:space="preserve">In all, student mastery of </w:t>
            </w:r>
            <w:r w:rsidR="002020DD">
              <w:rPr>
                <w:rFonts w:ascii="Times New Roman" w:hAnsi="Times New Roman"/>
                <w:sz w:val="20"/>
                <w:szCs w:val="20"/>
              </w:rPr>
              <w:t>30</w:t>
            </w:r>
            <w:r>
              <w:rPr>
                <w:rFonts w:ascii="Times New Roman" w:hAnsi="Times New Roman"/>
                <w:sz w:val="20"/>
                <w:szCs w:val="20"/>
              </w:rPr>
              <w:t xml:space="preserve"> course objectives was measured. The target was met in 1</w:t>
            </w:r>
            <w:r w:rsidR="00C966B0">
              <w:rPr>
                <w:rFonts w:ascii="Times New Roman" w:hAnsi="Times New Roman"/>
                <w:sz w:val="20"/>
                <w:szCs w:val="20"/>
              </w:rPr>
              <w:t>9</w:t>
            </w:r>
            <w:r>
              <w:rPr>
                <w:rFonts w:ascii="Times New Roman" w:hAnsi="Times New Roman"/>
                <w:sz w:val="20"/>
                <w:szCs w:val="20"/>
              </w:rPr>
              <w:t xml:space="preserve"> of the </w:t>
            </w:r>
            <w:r w:rsidR="00C966B0">
              <w:rPr>
                <w:rFonts w:ascii="Times New Roman" w:hAnsi="Times New Roman"/>
                <w:sz w:val="20"/>
                <w:szCs w:val="20"/>
              </w:rPr>
              <w:t>30</w:t>
            </w:r>
            <w:r>
              <w:rPr>
                <w:rFonts w:ascii="Times New Roman" w:hAnsi="Times New Roman"/>
                <w:sz w:val="20"/>
                <w:szCs w:val="20"/>
              </w:rPr>
              <w:t xml:space="preserve"> course objectives resulting in a su</w:t>
            </w:r>
            <w:r w:rsidR="00C966B0">
              <w:rPr>
                <w:rFonts w:ascii="Times New Roman" w:hAnsi="Times New Roman"/>
                <w:sz w:val="20"/>
                <w:szCs w:val="20"/>
              </w:rPr>
              <w:t>ccess rate for the program of 63.3</w:t>
            </w:r>
            <w:r>
              <w:rPr>
                <w:rFonts w:ascii="Times New Roman" w:hAnsi="Times New Roman"/>
                <w:sz w:val="20"/>
                <w:szCs w:val="20"/>
              </w:rPr>
              <w:t>%.</w:t>
            </w:r>
          </w:p>
        </w:tc>
      </w:tr>
      <w:tr w:rsidR="00EA49F1" w:rsidRPr="00F302AE"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EA49F1" w:rsidRPr="00C966B0" w:rsidRDefault="00EA49F1" w:rsidP="00EA49F1">
            <w:pPr>
              <w:widowControl w:val="0"/>
              <w:autoSpaceDE w:val="0"/>
              <w:autoSpaceDN w:val="0"/>
              <w:adjustRightInd w:val="0"/>
              <w:rPr>
                <w:rFonts w:ascii="Times New Roman" w:hAnsi="Times New Roman"/>
                <w:b/>
                <w:bCs/>
                <w:sz w:val="20"/>
                <w:szCs w:val="20"/>
              </w:rPr>
            </w:pPr>
            <w:r w:rsidRPr="00C966B0">
              <w:rPr>
                <w:rFonts w:ascii="Times New Roman" w:hAnsi="Times New Roman"/>
                <w:b/>
                <w:bCs/>
                <w:sz w:val="20"/>
                <w:szCs w:val="20"/>
              </w:rPr>
              <w:t>Based on your results, highlight whether the program met the goal Student Learning Outcome 1.</w:t>
            </w:r>
          </w:p>
          <w:p w14:paraId="28BEF35B" w14:textId="389EE275" w:rsidR="00EA49F1" w:rsidRPr="00C966B0" w:rsidRDefault="00EA49F1" w:rsidP="00EA49F1">
            <w:pPr>
              <w:widowControl w:val="0"/>
              <w:autoSpaceDE w:val="0"/>
              <w:autoSpaceDN w:val="0"/>
              <w:adjustRightInd w:val="0"/>
              <w:rPr>
                <w:rFonts w:ascii="Times New Roman" w:hAnsi="Times New Roman"/>
                <w:b/>
                <w:sz w:val="22"/>
                <w:szCs w:val="22"/>
              </w:rPr>
            </w:pPr>
            <w:r w:rsidRPr="00C966B0">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539ABA4" w:rsidR="00EA49F1" w:rsidRPr="00C966B0" w:rsidRDefault="00C966B0" w:rsidP="00EA49F1">
            <w:pPr>
              <w:widowControl w:val="0"/>
              <w:autoSpaceDE w:val="0"/>
              <w:autoSpaceDN w:val="0"/>
              <w:adjustRightInd w:val="0"/>
              <w:jc w:val="center"/>
              <w:rPr>
                <w:rFonts w:ascii="Times New Roman" w:hAnsi="Times New Roman"/>
                <w:b/>
                <w:sz w:val="22"/>
                <w:szCs w:val="22"/>
              </w:rPr>
            </w:pPr>
            <w:r w:rsidRPr="00C966B0">
              <w:rPr>
                <w:rFonts w:ascii="Times New Roman" w:hAnsi="Times New Roman"/>
                <w:b/>
                <w:sz w:val="22"/>
                <w:szCs w:val="22"/>
              </w:rPr>
              <w:fldChar w:fldCharType="begin">
                <w:ffData>
                  <w:name w:val="Check8"/>
                  <w:enabled/>
                  <w:calcOnExit w:val="0"/>
                  <w:checkBox>
                    <w:sizeAuto/>
                    <w:default w:val="0"/>
                  </w:checkBox>
                </w:ffData>
              </w:fldChar>
            </w:r>
            <w:r w:rsidRPr="00C966B0">
              <w:rPr>
                <w:rFonts w:ascii="Times New Roman" w:hAnsi="Times New Roman"/>
                <w:b/>
                <w:sz w:val="22"/>
                <w:szCs w:val="22"/>
              </w:rPr>
              <w:instrText xml:space="preserve"> FORMCHECKBOX </w:instrText>
            </w:r>
            <w:r w:rsidR="00D573BD">
              <w:rPr>
                <w:rFonts w:ascii="Times New Roman" w:hAnsi="Times New Roman"/>
                <w:b/>
                <w:sz w:val="22"/>
                <w:szCs w:val="22"/>
              </w:rPr>
            </w:r>
            <w:r w:rsidR="00D573BD">
              <w:rPr>
                <w:rFonts w:ascii="Times New Roman" w:hAnsi="Times New Roman"/>
                <w:b/>
                <w:sz w:val="22"/>
                <w:szCs w:val="22"/>
              </w:rPr>
              <w:fldChar w:fldCharType="separate"/>
            </w:r>
            <w:r w:rsidRPr="00C966B0">
              <w:rPr>
                <w:rFonts w:ascii="Times New Roman" w:hAnsi="Times New Roman"/>
                <w:b/>
                <w:sz w:val="22"/>
                <w:szCs w:val="22"/>
              </w:rPr>
              <w:fldChar w:fldCharType="end"/>
            </w:r>
            <w:r w:rsidR="00EA49F1" w:rsidRPr="00C966B0">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2799DFD1" w:rsidR="00EA49F1" w:rsidRPr="00C966B0" w:rsidRDefault="00C966B0" w:rsidP="00C966B0">
            <w:pPr>
              <w:widowControl w:val="0"/>
              <w:autoSpaceDE w:val="0"/>
              <w:autoSpaceDN w:val="0"/>
              <w:adjustRightInd w:val="0"/>
              <w:jc w:val="center"/>
              <w:rPr>
                <w:rFonts w:ascii="Times New Roman" w:hAnsi="Times New Roman"/>
                <w:b/>
                <w:sz w:val="22"/>
                <w:szCs w:val="22"/>
              </w:rPr>
            </w:pPr>
            <w:r w:rsidRPr="00C966B0">
              <w:rPr>
                <w:rFonts w:ascii="Times New Roman" w:hAnsi="Times New Roman"/>
                <w:b/>
                <w:sz w:val="22"/>
                <w:szCs w:val="22"/>
                <w:highlight w:val="yellow"/>
              </w:rPr>
              <w:t>X</w:t>
            </w:r>
            <w:r w:rsidRPr="00C966B0">
              <w:rPr>
                <w:rFonts w:ascii="Times New Roman" w:hAnsi="Times New Roman"/>
                <w:b/>
                <w:sz w:val="22"/>
                <w:szCs w:val="22"/>
              </w:rPr>
              <w:t xml:space="preserve"> </w:t>
            </w:r>
            <w:r w:rsidR="00EA49F1" w:rsidRPr="00C966B0">
              <w:rPr>
                <w:rFonts w:ascii="Times New Roman" w:hAnsi="Times New Roman"/>
                <w:b/>
                <w:sz w:val="22"/>
                <w:szCs w:val="22"/>
              </w:rPr>
              <w:t xml:space="preserve"> Not Met</w:t>
            </w:r>
          </w:p>
        </w:tc>
      </w:tr>
      <w:tr w:rsidR="00EA49F1" w:rsidRPr="00F302AE" w14:paraId="150080E3" w14:textId="77777777" w:rsidTr="00060BE5">
        <w:tc>
          <w:tcPr>
            <w:tcW w:w="14395" w:type="dxa"/>
            <w:gridSpan w:val="6"/>
            <w:shd w:val="clear" w:color="auto" w:fill="auto"/>
            <w:tcMar>
              <w:top w:w="100" w:type="nil"/>
              <w:right w:w="100" w:type="nil"/>
            </w:tcMar>
          </w:tcPr>
          <w:p w14:paraId="403A3B44" w14:textId="4381BE0C" w:rsidR="00EA49F1" w:rsidRPr="00F302AE" w:rsidRDefault="00EA49F1" w:rsidP="00D277FD">
            <w:pPr>
              <w:widowControl w:val="0"/>
              <w:autoSpaceDE w:val="0"/>
              <w:autoSpaceDN w:val="0"/>
              <w:adjustRightInd w:val="0"/>
              <w:rPr>
                <w:rFonts w:ascii="Times New Roman" w:hAnsi="Times New Roman"/>
                <w:b/>
                <w:color w:val="FF0000"/>
                <w:sz w:val="20"/>
                <w:szCs w:val="20"/>
              </w:rPr>
            </w:pPr>
            <w:r w:rsidRPr="00BE66FE">
              <w:rPr>
                <w:rFonts w:ascii="Times New Roman" w:hAnsi="Times New Roman"/>
                <w:b/>
                <w:sz w:val="20"/>
                <w:szCs w:val="20"/>
              </w:rPr>
              <w:t>Actions</w:t>
            </w:r>
            <w:r w:rsidRPr="00F302AE">
              <w:rPr>
                <w:rFonts w:ascii="Times New Roman" w:hAnsi="Times New Roman"/>
                <w:b/>
                <w:color w:val="FF0000"/>
                <w:sz w:val="20"/>
                <w:szCs w:val="20"/>
              </w:rPr>
              <w:t xml:space="preserve"> </w:t>
            </w:r>
          </w:p>
        </w:tc>
      </w:tr>
      <w:tr w:rsidR="00EA49F1" w:rsidRPr="00F302AE" w14:paraId="210CB496" w14:textId="77777777" w:rsidTr="00060BE5">
        <w:trPr>
          <w:trHeight w:val="1340"/>
        </w:trPr>
        <w:tc>
          <w:tcPr>
            <w:tcW w:w="14395" w:type="dxa"/>
            <w:gridSpan w:val="6"/>
            <w:shd w:val="clear" w:color="auto" w:fill="auto"/>
            <w:tcMar>
              <w:top w:w="100" w:type="nil"/>
              <w:right w:w="100" w:type="nil"/>
            </w:tcMar>
          </w:tcPr>
          <w:p w14:paraId="21932405" w14:textId="69F3EEBD" w:rsidR="00BE66FE" w:rsidRPr="00D277FD" w:rsidRDefault="00BE66FE" w:rsidP="00BE66FE">
            <w:pPr>
              <w:jc w:val="both"/>
              <w:rPr>
                <w:rFonts w:ascii="Times New Roman" w:hAnsi="Times New Roman"/>
                <w:color w:val="000000" w:themeColor="text1"/>
                <w:sz w:val="20"/>
                <w:szCs w:val="20"/>
              </w:rPr>
            </w:pPr>
            <w:r w:rsidRPr="00D277FD">
              <w:rPr>
                <w:rFonts w:ascii="Times New Roman" w:hAnsi="Times New Roman"/>
                <w:b/>
                <w:color w:val="000000" w:themeColor="text1"/>
                <w:sz w:val="20"/>
                <w:szCs w:val="20"/>
              </w:rPr>
              <w:t>Audit:</w:t>
            </w:r>
            <w:r w:rsidRPr="00D277FD">
              <w:rPr>
                <w:rFonts w:ascii="Times New Roman" w:hAnsi="Times New Roman"/>
                <w:color w:val="000000" w:themeColor="text1"/>
                <w:sz w:val="20"/>
                <w:szCs w:val="20"/>
              </w:rPr>
              <w:t xml:space="preserve"> Students will receive additional instruction through an assigned case (Assessing Audit Risk at Tesla Motors) which will emphasize the options available for the auditor when the acceptable level of audit risk decreases during the audit engagement. </w:t>
            </w:r>
          </w:p>
          <w:p w14:paraId="24D98CEA" w14:textId="77777777" w:rsidR="00BE66FE" w:rsidRPr="00BE66FE" w:rsidRDefault="00BE66FE" w:rsidP="00BE66FE">
            <w:pPr>
              <w:jc w:val="both"/>
              <w:rPr>
                <w:rFonts w:ascii="Times New Roman" w:hAnsi="Times New Roman"/>
                <w:color w:val="FF0000"/>
                <w:sz w:val="20"/>
                <w:szCs w:val="20"/>
              </w:rPr>
            </w:pPr>
          </w:p>
          <w:p w14:paraId="4CFF0341" w14:textId="02F88C0B" w:rsidR="00F32746" w:rsidRDefault="00BE66FE" w:rsidP="00BE66FE">
            <w:pPr>
              <w:jc w:val="both"/>
              <w:rPr>
                <w:rFonts w:ascii="Times New Roman" w:hAnsi="Times New Roman"/>
                <w:color w:val="000000" w:themeColor="text1"/>
                <w:sz w:val="20"/>
                <w:szCs w:val="20"/>
              </w:rPr>
            </w:pPr>
            <w:r w:rsidRPr="00C97DD5">
              <w:rPr>
                <w:rFonts w:ascii="Times New Roman" w:hAnsi="Times New Roman"/>
                <w:b/>
                <w:color w:val="000000" w:themeColor="text1"/>
                <w:sz w:val="20"/>
                <w:szCs w:val="20"/>
              </w:rPr>
              <w:t>AIS</w:t>
            </w:r>
            <w:r w:rsidR="00FA6193">
              <w:rPr>
                <w:rFonts w:ascii="Times New Roman" w:hAnsi="Times New Roman"/>
                <w:b/>
                <w:color w:val="000000" w:themeColor="text1"/>
                <w:sz w:val="20"/>
                <w:szCs w:val="20"/>
              </w:rPr>
              <w:t>/Analytics</w:t>
            </w:r>
            <w:r w:rsidRPr="00C97DD5">
              <w:rPr>
                <w:rFonts w:ascii="Times New Roman" w:hAnsi="Times New Roman"/>
                <w:b/>
                <w:color w:val="000000" w:themeColor="text1"/>
                <w:sz w:val="20"/>
                <w:szCs w:val="20"/>
              </w:rPr>
              <w:t xml:space="preserve">: </w:t>
            </w:r>
            <w:r w:rsidRPr="00C97DD5">
              <w:rPr>
                <w:rFonts w:ascii="Times New Roman" w:hAnsi="Times New Roman"/>
                <w:color w:val="000000" w:themeColor="text1"/>
                <w:sz w:val="20"/>
                <w:szCs w:val="20"/>
              </w:rPr>
              <w:t xml:space="preserve"> </w:t>
            </w:r>
            <w:r w:rsidR="00D277FD" w:rsidRPr="00C97DD5">
              <w:rPr>
                <w:rFonts w:ascii="Times New Roman" w:hAnsi="Times New Roman"/>
                <w:color w:val="000000" w:themeColor="text1"/>
                <w:sz w:val="20"/>
                <w:szCs w:val="20"/>
              </w:rPr>
              <w:t xml:space="preserve"> </w:t>
            </w:r>
            <w:r w:rsidR="00D277FD" w:rsidRPr="00D277FD">
              <w:rPr>
                <w:rFonts w:ascii="Times New Roman" w:hAnsi="Times New Roman"/>
                <w:color w:val="000000" w:themeColor="text1"/>
                <w:sz w:val="20"/>
                <w:szCs w:val="20"/>
              </w:rPr>
              <w:t xml:space="preserve">The course material related to audit sampling was moved to the Information Systems course. </w:t>
            </w:r>
            <w:proofErr w:type="gramStart"/>
            <w:r w:rsidR="00D277FD">
              <w:rPr>
                <w:rFonts w:ascii="Times New Roman" w:hAnsi="Times New Roman"/>
                <w:color w:val="000000" w:themeColor="text1"/>
                <w:sz w:val="20"/>
                <w:szCs w:val="20"/>
              </w:rPr>
              <w:t>Unfortunately</w:t>
            </w:r>
            <w:proofErr w:type="gramEnd"/>
            <w:r w:rsidR="00D277FD">
              <w:rPr>
                <w:rFonts w:ascii="Times New Roman" w:hAnsi="Times New Roman"/>
                <w:color w:val="000000" w:themeColor="text1"/>
                <w:sz w:val="20"/>
                <w:szCs w:val="20"/>
              </w:rPr>
              <w:t xml:space="preserve"> the area still fell short of the target performance of 75%. Additional coverage and discussion of this topic will be implemented in the course. </w:t>
            </w:r>
            <w:r w:rsidR="00D277FD" w:rsidRPr="00D277FD">
              <w:rPr>
                <w:rFonts w:ascii="Times New Roman" w:hAnsi="Times New Roman"/>
                <w:color w:val="000000" w:themeColor="text1"/>
                <w:sz w:val="20"/>
                <w:szCs w:val="20"/>
              </w:rPr>
              <w:t>Follow up will occur after the Fall 202</w:t>
            </w:r>
            <w:r w:rsidR="00D277FD">
              <w:rPr>
                <w:rFonts w:ascii="Times New Roman" w:hAnsi="Times New Roman"/>
                <w:color w:val="000000" w:themeColor="text1"/>
                <w:sz w:val="20"/>
                <w:szCs w:val="20"/>
              </w:rPr>
              <w:t>1</w:t>
            </w:r>
            <w:r w:rsidR="00D277FD" w:rsidRPr="00D277FD">
              <w:rPr>
                <w:rFonts w:ascii="Times New Roman" w:hAnsi="Times New Roman"/>
                <w:color w:val="000000" w:themeColor="text1"/>
                <w:sz w:val="20"/>
                <w:szCs w:val="20"/>
              </w:rPr>
              <w:t xml:space="preserve"> semester.</w:t>
            </w:r>
          </w:p>
          <w:p w14:paraId="14212391" w14:textId="77777777" w:rsidR="00FA6193" w:rsidRPr="00D277FD" w:rsidRDefault="00FA6193" w:rsidP="00BE66FE">
            <w:pPr>
              <w:jc w:val="both"/>
              <w:rPr>
                <w:rFonts w:ascii="Times New Roman" w:hAnsi="Times New Roman"/>
                <w:color w:val="000000" w:themeColor="text1"/>
                <w:sz w:val="20"/>
                <w:szCs w:val="20"/>
              </w:rPr>
            </w:pPr>
          </w:p>
          <w:p w14:paraId="2B3811B9" w14:textId="5564CF16" w:rsidR="00EA49F1" w:rsidRPr="00F302AE" w:rsidRDefault="00EA49F1" w:rsidP="00F32746">
            <w:pPr>
              <w:jc w:val="both"/>
              <w:rPr>
                <w:rFonts w:ascii="Times New Roman" w:hAnsi="Times New Roman"/>
                <w:b/>
                <w:color w:val="FF0000"/>
                <w:sz w:val="20"/>
                <w:szCs w:val="20"/>
              </w:rPr>
            </w:pPr>
          </w:p>
        </w:tc>
      </w:tr>
      <w:tr w:rsidR="00EA49F1" w:rsidRPr="00F302AE" w14:paraId="3A2A93D5" w14:textId="77777777" w:rsidTr="005907DF">
        <w:tc>
          <w:tcPr>
            <w:tcW w:w="14395" w:type="dxa"/>
            <w:gridSpan w:val="6"/>
            <w:shd w:val="clear" w:color="auto" w:fill="auto"/>
            <w:tcMar>
              <w:top w:w="100" w:type="nil"/>
              <w:right w:w="100" w:type="nil"/>
            </w:tcMar>
          </w:tcPr>
          <w:p w14:paraId="1073810D" w14:textId="702F380E" w:rsidR="00F32746" w:rsidRPr="00F302AE" w:rsidRDefault="00EA49F1" w:rsidP="001C0B0A">
            <w:pPr>
              <w:jc w:val="both"/>
              <w:rPr>
                <w:rFonts w:ascii="Times New Roman" w:hAnsi="Times New Roman"/>
                <w:b/>
                <w:bCs/>
                <w:color w:val="FF0000"/>
                <w:sz w:val="20"/>
              </w:rPr>
            </w:pPr>
            <w:r w:rsidRPr="00BE66FE">
              <w:rPr>
                <w:rFonts w:ascii="Times New Roman" w:hAnsi="Times New Roman"/>
                <w:b/>
                <w:bCs/>
                <w:sz w:val="20"/>
              </w:rPr>
              <w:lastRenderedPageBreak/>
              <w:t xml:space="preserve">Follow-Up </w:t>
            </w:r>
          </w:p>
        </w:tc>
      </w:tr>
      <w:tr w:rsidR="00BE66FE" w:rsidRPr="00F302AE" w14:paraId="24D80A2F" w14:textId="77777777" w:rsidTr="005907DF">
        <w:tc>
          <w:tcPr>
            <w:tcW w:w="14395" w:type="dxa"/>
            <w:gridSpan w:val="6"/>
            <w:shd w:val="clear" w:color="auto" w:fill="auto"/>
            <w:tcMar>
              <w:top w:w="100" w:type="nil"/>
              <w:right w:w="100" w:type="nil"/>
            </w:tcMar>
          </w:tcPr>
          <w:p w14:paraId="69ABB2AD" w14:textId="1555C309" w:rsidR="001C0B0A" w:rsidRDefault="001C0B0A" w:rsidP="001C0B0A">
            <w:pPr>
              <w:jc w:val="both"/>
              <w:rPr>
                <w:rFonts w:ascii="Times New Roman" w:hAnsi="Times New Roman"/>
                <w:color w:val="000000" w:themeColor="text1"/>
                <w:sz w:val="20"/>
                <w:szCs w:val="20"/>
              </w:rPr>
            </w:pPr>
            <w:r w:rsidRPr="00C97DD5">
              <w:rPr>
                <w:rFonts w:ascii="Times New Roman" w:hAnsi="Times New Roman"/>
                <w:b/>
                <w:color w:val="000000" w:themeColor="text1"/>
                <w:sz w:val="20"/>
                <w:szCs w:val="20"/>
              </w:rPr>
              <w:t>AIS</w:t>
            </w:r>
            <w:r w:rsidR="00FA6193">
              <w:rPr>
                <w:rFonts w:ascii="Times New Roman" w:hAnsi="Times New Roman"/>
                <w:b/>
                <w:color w:val="000000" w:themeColor="text1"/>
                <w:sz w:val="20"/>
                <w:szCs w:val="20"/>
              </w:rPr>
              <w:t>/Analytics</w:t>
            </w:r>
            <w:r w:rsidRPr="00C97DD5">
              <w:rPr>
                <w:rFonts w:ascii="Times New Roman" w:hAnsi="Times New Roman"/>
                <w:b/>
                <w:color w:val="000000" w:themeColor="text1"/>
                <w:sz w:val="20"/>
                <w:szCs w:val="20"/>
              </w:rPr>
              <w:t xml:space="preserve">: </w:t>
            </w:r>
            <w:r w:rsidRPr="00C97DD5">
              <w:rPr>
                <w:rFonts w:ascii="Times New Roman" w:hAnsi="Times New Roman"/>
                <w:color w:val="000000" w:themeColor="text1"/>
                <w:sz w:val="20"/>
                <w:szCs w:val="20"/>
              </w:rPr>
              <w:t xml:space="preserve">  </w:t>
            </w:r>
          </w:p>
          <w:p w14:paraId="7AF276D4" w14:textId="77777777" w:rsidR="001C0B0A" w:rsidRPr="00C97DD5" w:rsidRDefault="001C0B0A" w:rsidP="001C0B0A">
            <w:pPr>
              <w:jc w:val="both"/>
              <w:rPr>
                <w:rFonts w:ascii="Times New Roman" w:hAnsi="Times New Roman"/>
                <w:color w:val="000000" w:themeColor="text1"/>
                <w:sz w:val="20"/>
                <w:szCs w:val="20"/>
              </w:rPr>
            </w:pPr>
            <w:r w:rsidRPr="00C97DD5">
              <w:rPr>
                <w:rFonts w:ascii="Times New Roman" w:hAnsi="Times New Roman"/>
                <w:color w:val="000000" w:themeColor="text1"/>
                <w:sz w:val="20"/>
                <w:szCs w:val="20"/>
              </w:rPr>
              <w:t xml:space="preserve">In the Fall 2021 semester, an audit risk diagram was created to emphasize the difference between the sampling risk in test of controls and the sampling risk in substantive tests. Within the sampling risk in test of controls, the diagram explains the difference between the risk of overreliance and the risk of </w:t>
            </w:r>
            <w:proofErr w:type="spellStart"/>
            <w:r w:rsidRPr="00C97DD5">
              <w:rPr>
                <w:rFonts w:ascii="Times New Roman" w:hAnsi="Times New Roman"/>
                <w:color w:val="000000" w:themeColor="text1"/>
                <w:sz w:val="20"/>
                <w:szCs w:val="20"/>
              </w:rPr>
              <w:t>underreliance</w:t>
            </w:r>
            <w:proofErr w:type="spellEnd"/>
            <w:r w:rsidRPr="00C97DD5">
              <w:rPr>
                <w:rFonts w:ascii="Times New Roman" w:hAnsi="Times New Roman"/>
                <w:color w:val="000000" w:themeColor="text1"/>
                <w:sz w:val="20"/>
                <w:szCs w:val="20"/>
              </w:rPr>
              <w:t>. Within the sampling risk in substantive tests, the risk of incorrect rejection is differentiated from th</w:t>
            </w:r>
            <w:r>
              <w:rPr>
                <w:rFonts w:ascii="Times New Roman" w:hAnsi="Times New Roman"/>
                <w:color w:val="000000" w:themeColor="text1"/>
                <w:sz w:val="20"/>
                <w:szCs w:val="20"/>
              </w:rPr>
              <w:t>e risk of incorrect acceptance. Performance in these areas of the course was unsatisfactory in prior years, but have now met the targets for success.</w:t>
            </w:r>
          </w:p>
          <w:p w14:paraId="42C59701" w14:textId="77777777" w:rsidR="001C0B0A" w:rsidRDefault="001C0B0A" w:rsidP="001C0B0A">
            <w:pPr>
              <w:jc w:val="both"/>
              <w:rPr>
                <w:rFonts w:ascii="Times New Roman" w:hAnsi="Times New Roman"/>
                <w:b/>
                <w:sz w:val="20"/>
                <w:szCs w:val="20"/>
              </w:rPr>
            </w:pPr>
          </w:p>
          <w:p w14:paraId="313EE219" w14:textId="77777777" w:rsidR="001C0B0A" w:rsidRDefault="001C0B0A" w:rsidP="001C0B0A">
            <w:pPr>
              <w:jc w:val="both"/>
              <w:rPr>
                <w:rFonts w:ascii="Times New Roman" w:hAnsi="Times New Roman"/>
                <w:sz w:val="20"/>
                <w:szCs w:val="20"/>
              </w:rPr>
            </w:pPr>
            <w:r>
              <w:rPr>
                <w:rFonts w:ascii="Times New Roman" w:hAnsi="Times New Roman"/>
                <w:b/>
                <w:sz w:val="20"/>
                <w:szCs w:val="20"/>
              </w:rPr>
              <w:t xml:space="preserve">Tax: </w:t>
            </w:r>
            <w:r>
              <w:rPr>
                <w:rFonts w:ascii="Times New Roman" w:hAnsi="Times New Roman"/>
                <w:sz w:val="20"/>
                <w:szCs w:val="20"/>
              </w:rPr>
              <w:t xml:space="preserve"> In 2019, students fell slightly short (73%) of meeting the 75% target on one of two questions examining the deductibility of expenses on the cash basis. In 2020 the instructor increased emphasis on tax reporting while decreasing material on historical events and tax processes. The curricular change led to all nine students successfully meeting the performance targets for all learning objectives.  </w:t>
            </w:r>
          </w:p>
          <w:p w14:paraId="54749FAA" w14:textId="77777777" w:rsidR="001C0B0A" w:rsidRDefault="001C0B0A" w:rsidP="001C0B0A">
            <w:pPr>
              <w:jc w:val="both"/>
              <w:rPr>
                <w:rFonts w:ascii="Times New Roman" w:hAnsi="Times New Roman"/>
                <w:sz w:val="20"/>
                <w:szCs w:val="20"/>
              </w:rPr>
            </w:pPr>
          </w:p>
          <w:p w14:paraId="5904B672" w14:textId="191E1AA5" w:rsidR="00BE66FE" w:rsidRPr="00F302AE" w:rsidRDefault="001C0B0A" w:rsidP="001C0B0A">
            <w:pPr>
              <w:jc w:val="both"/>
              <w:rPr>
                <w:rFonts w:ascii="Times New Roman" w:hAnsi="Times New Roman"/>
                <w:color w:val="FF0000"/>
                <w:sz w:val="20"/>
              </w:rPr>
            </w:pPr>
            <w:r>
              <w:rPr>
                <w:rFonts w:ascii="Times New Roman" w:hAnsi="Times New Roman"/>
                <w:b/>
                <w:bCs/>
                <w:sz w:val="20"/>
              </w:rPr>
              <w:t xml:space="preserve">Mastery of the course objectives will be reassessed through embedded questions. Additional questions may be added for objectives where less than 75% of students correctly identified the answers </w:t>
            </w:r>
            <w:proofErr w:type="gramStart"/>
            <w:r>
              <w:rPr>
                <w:rFonts w:ascii="Times New Roman" w:hAnsi="Times New Roman"/>
                <w:b/>
                <w:bCs/>
                <w:sz w:val="20"/>
              </w:rPr>
              <w:t>in order to</w:t>
            </w:r>
            <w:proofErr w:type="gramEnd"/>
            <w:r>
              <w:rPr>
                <w:rFonts w:ascii="Times New Roman" w:hAnsi="Times New Roman"/>
                <w:b/>
                <w:bCs/>
                <w:sz w:val="20"/>
              </w:rPr>
              <w:t xml:space="preserve"> more fully understand the weaknesses.</w:t>
            </w:r>
          </w:p>
        </w:tc>
      </w:tr>
      <w:tr w:rsidR="00BE66FE" w:rsidRPr="00F302AE" w14:paraId="6636D5BA" w14:textId="77777777" w:rsidTr="005907DF">
        <w:tc>
          <w:tcPr>
            <w:tcW w:w="14395" w:type="dxa"/>
            <w:gridSpan w:val="6"/>
            <w:shd w:val="clear" w:color="auto" w:fill="auto"/>
            <w:tcMar>
              <w:top w:w="100" w:type="nil"/>
              <w:right w:w="100" w:type="nil"/>
            </w:tcMar>
          </w:tcPr>
          <w:p w14:paraId="4359C712" w14:textId="6B0D9526" w:rsidR="00BE66FE" w:rsidRPr="00F302AE" w:rsidRDefault="00BE66FE" w:rsidP="00BE66FE">
            <w:pPr>
              <w:jc w:val="both"/>
              <w:rPr>
                <w:rFonts w:ascii="Times New Roman" w:hAnsi="Times New Roman"/>
                <w:bCs/>
                <w:color w:val="FF0000"/>
                <w:sz w:val="20"/>
              </w:rPr>
            </w:pPr>
            <w:r w:rsidRPr="00BE66FE">
              <w:rPr>
                <w:rFonts w:ascii="Times New Roman" w:hAnsi="Times New Roman"/>
                <w:b/>
                <w:bCs/>
                <w:sz w:val="20"/>
              </w:rPr>
              <w:t>Next Assessment Cycle Plan</w:t>
            </w:r>
          </w:p>
        </w:tc>
      </w:tr>
      <w:tr w:rsidR="00BE66FE" w:rsidRPr="00F302AE" w14:paraId="5DD967C4" w14:textId="77777777" w:rsidTr="005907DF">
        <w:tc>
          <w:tcPr>
            <w:tcW w:w="14395" w:type="dxa"/>
            <w:gridSpan w:val="6"/>
            <w:shd w:val="clear" w:color="auto" w:fill="auto"/>
            <w:tcMar>
              <w:top w:w="100" w:type="nil"/>
              <w:right w:w="100" w:type="nil"/>
            </w:tcMar>
          </w:tcPr>
          <w:p w14:paraId="0689E036" w14:textId="303E7211" w:rsidR="00BE66FE" w:rsidRPr="00BE66FE" w:rsidRDefault="00BE66FE" w:rsidP="00BE66FE">
            <w:pPr>
              <w:jc w:val="both"/>
              <w:rPr>
                <w:rFonts w:ascii="Times New Roman" w:hAnsi="Times New Roman"/>
                <w:bCs/>
                <w:sz w:val="20"/>
              </w:rPr>
            </w:pPr>
            <w:r w:rsidRPr="00BE66FE">
              <w:rPr>
                <w:rFonts w:ascii="Times New Roman" w:hAnsi="Times New Roman"/>
                <w:bCs/>
                <w:sz w:val="20"/>
              </w:rPr>
              <w:t>A graduate Exit Exam will be constructed that encompasses the former embedded questions. This exam will be given during the student’s final semester. The exit exam will be administered in the Fall 2021 and Spring 2022 semesters.</w:t>
            </w:r>
          </w:p>
          <w:p w14:paraId="170CB71C" w14:textId="7F47F88A" w:rsidR="00BE66FE" w:rsidRPr="00F302AE" w:rsidRDefault="00BE66FE" w:rsidP="00BE66FE">
            <w:pPr>
              <w:jc w:val="both"/>
              <w:rPr>
                <w:rFonts w:ascii="Times New Roman" w:hAnsi="Times New Roman"/>
                <w:color w:val="FF0000"/>
                <w:sz w:val="20"/>
              </w:rPr>
            </w:pPr>
          </w:p>
        </w:tc>
      </w:tr>
    </w:tbl>
    <w:p w14:paraId="7E485A64" w14:textId="23B47AA1" w:rsidR="00F136C3" w:rsidRPr="00F302AE" w:rsidRDefault="00F136C3">
      <w:pPr>
        <w:rPr>
          <w:color w:val="FF0000"/>
        </w:rPr>
      </w:pPr>
    </w:p>
    <w:p w14:paraId="037A3706" w14:textId="77777777" w:rsidR="002412AF" w:rsidRPr="00F302AE" w:rsidRDefault="002412AF">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F302AE" w:rsidRPr="00F302AE"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F302AE" w:rsidRDefault="003A32E4" w:rsidP="00516BE3">
            <w:pPr>
              <w:widowControl w:val="0"/>
              <w:autoSpaceDE w:val="0"/>
              <w:autoSpaceDN w:val="0"/>
              <w:adjustRightInd w:val="0"/>
              <w:jc w:val="center"/>
              <w:rPr>
                <w:rFonts w:ascii="Times New Roman" w:hAnsi="Times New Roman"/>
                <w:b/>
                <w:bCs/>
                <w:color w:val="FF0000"/>
              </w:rPr>
            </w:pPr>
            <w:r w:rsidRPr="00D052A5">
              <w:rPr>
                <w:rFonts w:ascii="Times New Roman" w:hAnsi="Times New Roman"/>
                <w:b/>
                <w:bCs/>
              </w:rPr>
              <w:t>Student Learning Outcome 2</w:t>
            </w:r>
          </w:p>
        </w:tc>
      </w:tr>
      <w:tr w:rsidR="00F302AE" w:rsidRPr="00F302AE"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F302AE" w:rsidRDefault="003A32E4" w:rsidP="00516BE3">
            <w:pPr>
              <w:widowControl w:val="0"/>
              <w:autoSpaceDE w:val="0"/>
              <w:autoSpaceDN w:val="0"/>
              <w:adjustRightInd w:val="0"/>
              <w:rPr>
                <w:rFonts w:ascii="Times New Roman" w:hAnsi="Times New Roman"/>
                <w:b/>
                <w:bCs/>
                <w:color w:val="FF0000"/>
                <w:sz w:val="22"/>
                <w:szCs w:val="22"/>
              </w:rPr>
            </w:pPr>
            <w:r w:rsidRPr="00D052A5">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57A18936" w14:textId="77777777" w:rsidR="003A32E4" w:rsidRDefault="00B079DC" w:rsidP="00516BE3">
            <w:pPr>
              <w:widowControl w:val="0"/>
              <w:autoSpaceDE w:val="0"/>
              <w:autoSpaceDN w:val="0"/>
              <w:adjustRightInd w:val="0"/>
              <w:rPr>
                <w:rFonts w:ascii="inherit" w:hAnsi="inherit" w:cs="Calibri"/>
                <w:b/>
                <w:bdr w:val="none" w:sz="0" w:space="0" w:color="auto" w:frame="1"/>
                <w:shd w:val="clear" w:color="auto" w:fill="FFFFFF"/>
              </w:rPr>
            </w:pPr>
            <w:r w:rsidRPr="00CC4F62">
              <w:rPr>
                <w:rFonts w:ascii="inherit" w:hAnsi="inherit" w:cs="Calibri"/>
                <w:b/>
                <w:bdr w:val="none" w:sz="0" w:space="0" w:color="auto" w:frame="1"/>
                <w:shd w:val="clear" w:color="auto" w:fill="FFFFFF"/>
              </w:rPr>
              <w:t xml:space="preserve">Professional Skills: Students will be able to </w:t>
            </w:r>
            <w:r w:rsidRPr="00CC4F62">
              <w:rPr>
                <w:rFonts w:ascii="inherit" w:hAnsi="inherit" w:cs="Calibri"/>
                <w:b/>
                <w:i/>
                <w:bdr w:val="none" w:sz="0" w:space="0" w:color="auto" w:frame="1"/>
                <w:shd w:val="clear" w:color="auto" w:fill="FFFFFF"/>
              </w:rPr>
              <w:t>integrate</w:t>
            </w:r>
            <w:r w:rsidRPr="00CC4F62">
              <w:rPr>
                <w:rFonts w:ascii="inherit" w:hAnsi="inherit" w:cs="Calibri"/>
                <w:b/>
                <w:bdr w:val="none" w:sz="0" w:space="0" w:color="auto" w:frame="1"/>
                <w:shd w:val="clear" w:color="auto" w:fill="FFFFFF"/>
              </w:rPr>
              <w:t xml:space="preserve"> professional accounting skills to solve organizational problems.</w:t>
            </w:r>
          </w:p>
          <w:p w14:paraId="4E455F30" w14:textId="34310535" w:rsidR="00FA6193" w:rsidRPr="00F302AE" w:rsidRDefault="00FA6193" w:rsidP="00516BE3">
            <w:pPr>
              <w:widowControl w:val="0"/>
              <w:autoSpaceDE w:val="0"/>
              <w:autoSpaceDN w:val="0"/>
              <w:adjustRightInd w:val="0"/>
              <w:rPr>
                <w:rFonts w:ascii="Times New Roman" w:hAnsi="Times New Roman"/>
                <w:bCs/>
                <w:color w:val="FF0000"/>
                <w:sz w:val="20"/>
                <w:szCs w:val="20"/>
              </w:rPr>
            </w:pPr>
          </w:p>
        </w:tc>
      </w:tr>
      <w:tr w:rsidR="00F302AE" w:rsidRPr="00F302AE"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F302AE" w:rsidRDefault="003A32E4" w:rsidP="00516BE3">
            <w:pPr>
              <w:widowControl w:val="0"/>
              <w:autoSpaceDE w:val="0"/>
              <w:autoSpaceDN w:val="0"/>
              <w:adjustRightInd w:val="0"/>
              <w:rPr>
                <w:rFonts w:ascii="Times New Roman" w:hAnsi="Times New Roman"/>
                <w:bCs/>
                <w:color w:val="FF0000"/>
                <w:sz w:val="20"/>
                <w:szCs w:val="20"/>
              </w:rPr>
            </w:pPr>
            <w:r w:rsidRPr="00432B83">
              <w:rPr>
                <w:rFonts w:ascii="Times New Roman" w:hAnsi="Times New Roman"/>
                <w:b/>
                <w:bCs/>
                <w:sz w:val="22"/>
                <w:szCs w:val="22"/>
              </w:rPr>
              <w:t xml:space="preserve">Measurement Instrument </w:t>
            </w:r>
            <w:r w:rsidR="005D68AF" w:rsidRPr="00432B83">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2F9A3D6" w14:textId="77777777" w:rsidR="00432B83" w:rsidRPr="00FA6193" w:rsidRDefault="00432B83" w:rsidP="00432B83">
            <w:pPr>
              <w:rPr>
                <w:rFonts w:ascii="Times New Roman" w:hAnsi="Times New Roman"/>
                <w:iCs/>
                <w:sz w:val="22"/>
              </w:rPr>
            </w:pPr>
            <w:r w:rsidRPr="00FA6193">
              <w:rPr>
                <w:rFonts w:ascii="Times New Roman" w:hAnsi="Times New Roman"/>
                <w:iCs/>
                <w:sz w:val="22"/>
              </w:rPr>
              <w:t xml:space="preserve">DIRECT: </w:t>
            </w:r>
            <w:proofErr w:type="gramStart"/>
            <w:r w:rsidRPr="00FA6193">
              <w:rPr>
                <w:rFonts w:ascii="Times New Roman" w:hAnsi="Times New Roman"/>
                <w:iCs/>
                <w:sz w:val="22"/>
              </w:rPr>
              <w:t>A number of</w:t>
            </w:r>
            <w:proofErr w:type="gramEnd"/>
            <w:r w:rsidRPr="00FA6193">
              <w:rPr>
                <w:rFonts w:ascii="Times New Roman" w:hAnsi="Times New Roman"/>
                <w:iCs/>
                <w:sz w:val="22"/>
              </w:rPr>
              <w:t xml:space="preserve"> instruments may be used to assess this learning objective.</w:t>
            </w:r>
          </w:p>
          <w:p w14:paraId="1E0F279B" w14:textId="77777777" w:rsidR="00432B83" w:rsidRPr="00FA6193" w:rsidRDefault="00432B83" w:rsidP="00432B83">
            <w:pPr>
              <w:rPr>
                <w:rFonts w:ascii="Times New Roman" w:hAnsi="Times New Roman"/>
                <w:iCs/>
                <w:sz w:val="22"/>
              </w:rPr>
            </w:pPr>
            <w:r w:rsidRPr="00FA6193">
              <w:rPr>
                <w:rFonts w:ascii="Times New Roman" w:hAnsi="Times New Roman"/>
                <w:iCs/>
                <w:sz w:val="22"/>
              </w:rPr>
              <w:t xml:space="preserve">- Performance levels on rubrics used to assess research and analytical skills </w:t>
            </w:r>
          </w:p>
          <w:p w14:paraId="466F1723" w14:textId="77777777" w:rsidR="00432B83" w:rsidRPr="00FA6193" w:rsidRDefault="00432B83" w:rsidP="00432B83">
            <w:pPr>
              <w:contextualSpacing/>
              <w:rPr>
                <w:rFonts w:ascii="Times New Roman" w:hAnsi="Times New Roman"/>
                <w:iCs/>
                <w:sz w:val="22"/>
              </w:rPr>
            </w:pPr>
            <w:r w:rsidRPr="00FA6193">
              <w:rPr>
                <w:rFonts w:ascii="Times New Roman" w:hAnsi="Times New Roman"/>
                <w:iCs/>
                <w:sz w:val="22"/>
              </w:rPr>
              <w:t>- Responses to open-ended questions on specific graduate courses reported on post-graduate student surveys may be included when we are evaluating our “closing the loop” activities in significant problem areas.</w:t>
            </w:r>
          </w:p>
          <w:p w14:paraId="18CDC621" w14:textId="77777777" w:rsidR="003A32E4" w:rsidRDefault="00432B83" w:rsidP="00432B83">
            <w:pPr>
              <w:widowControl w:val="0"/>
              <w:autoSpaceDE w:val="0"/>
              <w:autoSpaceDN w:val="0"/>
              <w:adjustRightInd w:val="0"/>
              <w:rPr>
                <w:rFonts w:ascii="Times New Roman" w:hAnsi="Times New Roman"/>
                <w:iCs/>
                <w:sz w:val="22"/>
              </w:rPr>
            </w:pPr>
            <w:r w:rsidRPr="00FA6193">
              <w:rPr>
                <w:rFonts w:ascii="Times New Roman" w:hAnsi="Times New Roman"/>
                <w:iCs/>
                <w:sz w:val="22"/>
              </w:rPr>
              <w:t>- Performance levels on cases in various classes that measure students’ abilities to recognize, employ, and present the appropriate analytic methods related to the assignment</w:t>
            </w:r>
          </w:p>
          <w:p w14:paraId="0194078B" w14:textId="73477E86" w:rsidR="00FA6193" w:rsidRPr="00F302AE" w:rsidRDefault="00FA6193" w:rsidP="00432B83">
            <w:pPr>
              <w:widowControl w:val="0"/>
              <w:autoSpaceDE w:val="0"/>
              <w:autoSpaceDN w:val="0"/>
              <w:adjustRightInd w:val="0"/>
              <w:rPr>
                <w:rFonts w:ascii="Times New Roman" w:hAnsi="Times New Roman"/>
                <w:b/>
                <w:bCs/>
                <w:color w:val="FF0000"/>
                <w:sz w:val="20"/>
                <w:szCs w:val="20"/>
              </w:rPr>
            </w:pPr>
          </w:p>
        </w:tc>
      </w:tr>
      <w:tr w:rsidR="00F302AE" w:rsidRPr="00F302AE"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F302AE" w:rsidRDefault="003A32E4" w:rsidP="00516BE3">
            <w:pPr>
              <w:widowControl w:val="0"/>
              <w:autoSpaceDE w:val="0"/>
              <w:autoSpaceDN w:val="0"/>
              <w:adjustRightInd w:val="0"/>
              <w:rPr>
                <w:rFonts w:ascii="Times New Roman" w:hAnsi="Times New Roman"/>
                <w:b/>
                <w:color w:val="FF0000"/>
                <w:sz w:val="20"/>
                <w:szCs w:val="20"/>
              </w:rPr>
            </w:pPr>
            <w:r w:rsidRPr="00432B8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F6938E3" w14:textId="77777777" w:rsidR="005D68AF" w:rsidRDefault="00432B83" w:rsidP="00516BE3">
            <w:pPr>
              <w:widowControl w:val="0"/>
              <w:autoSpaceDE w:val="0"/>
              <w:autoSpaceDN w:val="0"/>
              <w:adjustRightInd w:val="0"/>
              <w:rPr>
                <w:rFonts w:ascii="Times New Roman" w:hAnsi="Times New Roman"/>
                <w:color w:val="FF0000"/>
                <w:sz w:val="20"/>
                <w:szCs w:val="20"/>
              </w:rPr>
            </w:pPr>
            <w:r w:rsidRPr="005F08F6">
              <w:rPr>
                <w:rFonts w:ascii="Times New Roman" w:hAnsi="Times New Roman"/>
                <w:sz w:val="20"/>
                <w:szCs w:val="20"/>
              </w:rPr>
              <w:t>A ranking of “3.0” out of 5 where 5=Distinguished and 3=Proficient</w:t>
            </w:r>
            <w:r w:rsidRPr="00F302AE">
              <w:rPr>
                <w:rFonts w:ascii="Times New Roman" w:hAnsi="Times New Roman"/>
                <w:color w:val="FF0000"/>
                <w:sz w:val="20"/>
                <w:szCs w:val="20"/>
              </w:rPr>
              <w:t xml:space="preserve"> </w:t>
            </w:r>
          </w:p>
          <w:p w14:paraId="306F016A" w14:textId="21AD4628" w:rsidR="00FA6193" w:rsidRPr="00F302AE" w:rsidRDefault="00FA6193" w:rsidP="00516BE3">
            <w:pPr>
              <w:widowControl w:val="0"/>
              <w:autoSpaceDE w:val="0"/>
              <w:autoSpaceDN w:val="0"/>
              <w:adjustRightInd w:val="0"/>
              <w:rPr>
                <w:rFonts w:ascii="Times New Roman" w:hAnsi="Times New Roman"/>
                <w:color w:val="FF0000"/>
                <w:sz w:val="20"/>
                <w:szCs w:val="20"/>
              </w:rPr>
            </w:pPr>
          </w:p>
        </w:tc>
      </w:tr>
      <w:tr w:rsidR="00F302AE" w:rsidRPr="00F302AE"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432B83" w:rsidRDefault="003A32E4" w:rsidP="00516BE3">
            <w:pPr>
              <w:widowControl w:val="0"/>
              <w:autoSpaceDE w:val="0"/>
              <w:autoSpaceDN w:val="0"/>
              <w:adjustRightInd w:val="0"/>
              <w:rPr>
                <w:rFonts w:ascii="Times New Roman" w:hAnsi="Times New Roman"/>
                <w:b/>
                <w:sz w:val="20"/>
                <w:szCs w:val="20"/>
              </w:rPr>
            </w:pPr>
            <w:r w:rsidRPr="00432B83">
              <w:rPr>
                <w:rFonts w:ascii="Times New Roman" w:hAnsi="Times New Roman"/>
                <w:b/>
                <w:sz w:val="20"/>
                <w:szCs w:val="20"/>
              </w:rPr>
              <w:t>Program Success Target for this Measurement</w:t>
            </w:r>
          </w:p>
          <w:p w14:paraId="2DDF89F9" w14:textId="77777777" w:rsidR="003A32E4" w:rsidRPr="00432B83" w:rsidRDefault="003A32E4" w:rsidP="00516BE3">
            <w:pPr>
              <w:widowControl w:val="0"/>
              <w:autoSpaceDE w:val="0"/>
              <w:autoSpaceDN w:val="0"/>
              <w:adjustRightInd w:val="0"/>
              <w:rPr>
                <w:rFonts w:ascii="Times New Roman" w:hAnsi="Times New Roman"/>
                <w:sz w:val="20"/>
                <w:szCs w:val="20"/>
              </w:rPr>
            </w:pPr>
          </w:p>
          <w:p w14:paraId="73BCDD76" w14:textId="77777777" w:rsidR="003A32E4" w:rsidRPr="00432B83" w:rsidRDefault="003A32E4" w:rsidP="00516BE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23CF28B" w14:textId="77777777" w:rsidR="003A32E4" w:rsidRDefault="00F54475" w:rsidP="00516BE3">
            <w:pPr>
              <w:widowControl w:val="0"/>
              <w:autoSpaceDE w:val="0"/>
              <w:autoSpaceDN w:val="0"/>
              <w:adjustRightInd w:val="0"/>
              <w:rPr>
                <w:rFonts w:ascii="Times New Roman" w:hAnsi="Times New Roman"/>
                <w:sz w:val="20"/>
                <w:szCs w:val="20"/>
              </w:rPr>
            </w:pPr>
            <w:r w:rsidRPr="00432B83">
              <w:rPr>
                <w:rFonts w:ascii="Times New Roman" w:hAnsi="Times New Roman"/>
                <w:sz w:val="20"/>
                <w:szCs w:val="20"/>
              </w:rPr>
              <w:t>70% of students should score in the “distinguished” or “proficient” categories of the rubrics.</w:t>
            </w:r>
          </w:p>
          <w:p w14:paraId="2F88E710" w14:textId="5F9C823B" w:rsidR="00FA6193" w:rsidRPr="00F302AE" w:rsidRDefault="00FA6193" w:rsidP="00516BE3">
            <w:pPr>
              <w:widowControl w:val="0"/>
              <w:autoSpaceDE w:val="0"/>
              <w:autoSpaceDN w:val="0"/>
              <w:adjustRightInd w:val="0"/>
              <w:rPr>
                <w:rFonts w:ascii="Times New Roman" w:hAnsi="Times New Roman"/>
                <w:color w:val="FF0000"/>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9B7353" w:rsidRDefault="003A32E4" w:rsidP="00516BE3">
            <w:pPr>
              <w:widowControl w:val="0"/>
              <w:autoSpaceDE w:val="0"/>
              <w:autoSpaceDN w:val="0"/>
              <w:adjustRightInd w:val="0"/>
              <w:jc w:val="right"/>
              <w:rPr>
                <w:rFonts w:ascii="Times New Roman" w:hAnsi="Times New Roman"/>
                <w:b/>
                <w:sz w:val="20"/>
                <w:szCs w:val="20"/>
              </w:rPr>
            </w:pPr>
            <w:r w:rsidRPr="009B735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AFE8594" w:rsidR="003A32E4" w:rsidRPr="009B7353" w:rsidRDefault="00CD0709" w:rsidP="009B7353">
            <w:pPr>
              <w:widowControl w:val="0"/>
              <w:autoSpaceDE w:val="0"/>
              <w:autoSpaceDN w:val="0"/>
              <w:adjustRightInd w:val="0"/>
              <w:rPr>
                <w:rFonts w:ascii="Times New Roman" w:hAnsi="Times New Roman"/>
                <w:sz w:val="20"/>
                <w:szCs w:val="20"/>
              </w:rPr>
            </w:pPr>
            <w:r w:rsidRPr="009B7353">
              <w:rPr>
                <w:rFonts w:ascii="Times New Roman" w:hAnsi="Times New Roman"/>
                <w:sz w:val="20"/>
                <w:szCs w:val="20"/>
              </w:rPr>
              <w:t>This outcome was not evaluated in the 2020-21 academic year</w:t>
            </w:r>
            <w:r w:rsidR="009B7353" w:rsidRPr="009B7353">
              <w:rPr>
                <w:rFonts w:ascii="Times New Roman" w:hAnsi="Times New Roman"/>
                <w:sz w:val="20"/>
                <w:szCs w:val="20"/>
              </w:rPr>
              <w:t>.</w:t>
            </w:r>
          </w:p>
        </w:tc>
      </w:tr>
      <w:tr w:rsidR="00F302AE" w:rsidRPr="00F302AE"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F302AE" w:rsidRDefault="003A32E4" w:rsidP="00516BE3">
            <w:pPr>
              <w:widowControl w:val="0"/>
              <w:autoSpaceDE w:val="0"/>
              <w:autoSpaceDN w:val="0"/>
              <w:adjustRightInd w:val="0"/>
              <w:rPr>
                <w:rFonts w:ascii="Times New Roman" w:hAnsi="Times New Roman"/>
                <w:b/>
                <w:bCs/>
                <w:color w:val="FF0000"/>
                <w:sz w:val="20"/>
                <w:szCs w:val="20"/>
              </w:rPr>
            </w:pPr>
            <w:r w:rsidRPr="009B7353">
              <w:rPr>
                <w:rFonts w:ascii="Times New Roman" w:hAnsi="Times New Roman"/>
                <w:b/>
                <w:sz w:val="20"/>
                <w:szCs w:val="20"/>
              </w:rPr>
              <w:t>Methods</w:t>
            </w:r>
            <w:r w:rsidRPr="009B735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552682A" w14:textId="689B76B1" w:rsidR="00432B83" w:rsidRPr="001C0B0A" w:rsidRDefault="00432B83" w:rsidP="00432B83">
            <w:pPr>
              <w:widowControl w:val="0"/>
              <w:rPr>
                <w:rFonts w:ascii="Times New Roman" w:hAnsi="Times New Roman"/>
                <w:sz w:val="20"/>
                <w:szCs w:val="20"/>
              </w:rPr>
            </w:pPr>
            <w:r w:rsidRPr="001C0B0A">
              <w:rPr>
                <w:rFonts w:ascii="Times New Roman" w:hAnsi="Times New Roman"/>
                <w:sz w:val="20"/>
                <w:szCs w:val="20"/>
              </w:rPr>
              <w:t xml:space="preserve">A </w:t>
            </w:r>
            <w:r w:rsidR="009B7353" w:rsidRPr="001C0B0A">
              <w:rPr>
                <w:rFonts w:ascii="Times New Roman" w:hAnsi="Times New Roman"/>
                <w:sz w:val="20"/>
                <w:szCs w:val="20"/>
              </w:rPr>
              <w:t xml:space="preserve">capstone </w:t>
            </w:r>
            <w:r w:rsidRPr="001C0B0A">
              <w:rPr>
                <w:rFonts w:ascii="Times New Roman" w:hAnsi="Times New Roman"/>
                <w:sz w:val="20"/>
                <w:szCs w:val="20"/>
              </w:rPr>
              <w:t xml:space="preserve">case study in the graduate </w:t>
            </w:r>
            <w:r w:rsidR="001C0B0A" w:rsidRPr="001C0B0A">
              <w:rPr>
                <w:rFonts w:ascii="Times New Roman" w:hAnsi="Times New Roman"/>
                <w:sz w:val="20"/>
                <w:szCs w:val="20"/>
              </w:rPr>
              <w:t xml:space="preserve">Advanced </w:t>
            </w:r>
            <w:r w:rsidRPr="001C0B0A">
              <w:rPr>
                <w:rFonts w:ascii="Times New Roman" w:hAnsi="Times New Roman"/>
                <w:sz w:val="20"/>
                <w:szCs w:val="20"/>
              </w:rPr>
              <w:t xml:space="preserve">Accounting Information Systems and </w:t>
            </w:r>
            <w:r w:rsidR="001C0B0A" w:rsidRPr="001C0B0A">
              <w:rPr>
                <w:rFonts w:ascii="Times New Roman" w:hAnsi="Times New Roman"/>
                <w:sz w:val="20"/>
                <w:szCs w:val="20"/>
              </w:rPr>
              <w:t xml:space="preserve">Data </w:t>
            </w:r>
            <w:r w:rsidRPr="001C0B0A">
              <w:rPr>
                <w:rFonts w:ascii="Times New Roman" w:hAnsi="Times New Roman"/>
                <w:sz w:val="20"/>
                <w:szCs w:val="20"/>
              </w:rPr>
              <w:t xml:space="preserve">Analytics course will be used to assess students’ ability to “research complex accounting issues and apply findings in various decision settings.” </w:t>
            </w:r>
            <w:r w:rsidR="009B7353" w:rsidRPr="001C0B0A">
              <w:rPr>
                <w:rFonts w:ascii="Times New Roman" w:hAnsi="Times New Roman"/>
                <w:sz w:val="20"/>
                <w:szCs w:val="20"/>
              </w:rPr>
              <w:t xml:space="preserve">The project will have an emphasis on </w:t>
            </w:r>
            <w:r w:rsidRPr="001C0B0A">
              <w:rPr>
                <w:rFonts w:ascii="Times New Roman" w:hAnsi="Times New Roman"/>
                <w:sz w:val="20"/>
                <w:szCs w:val="20"/>
              </w:rPr>
              <w:t xml:space="preserve">identifying issues, researching the authoritative literature, </w:t>
            </w:r>
            <w:r w:rsidR="009B7353" w:rsidRPr="001C0B0A">
              <w:rPr>
                <w:rFonts w:ascii="Times New Roman" w:hAnsi="Times New Roman"/>
                <w:sz w:val="20"/>
                <w:szCs w:val="20"/>
              </w:rPr>
              <w:t xml:space="preserve">using appropriate analytic methods to solve the problem, </w:t>
            </w:r>
            <w:r w:rsidRPr="001C0B0A">
              <w:rPr>
                <w:rFonts w:ascii="Times New Roman" w:hAnsi="Times New Roman"/>
                <w:sz w:val="20"/>
                <w:szCs w:val="20"/>
              </w:rPr>
              <w:t>and communicating analyses a</w:t>
            </w:r>
            <w:r w:rsidR="009B7353" w:rsidRPr="001C0B0A">
              <w:rPr>
                <w:rFonts w:ascii="Times New Roman" w:hAnsi="Times New Roman"/>
                <w:sz w:val="20"/>
                <w:szCs w:val="20"/>
              </w:rPr>
              <w:t>nd results</w:t>
            </w:r>
            <w:r w:rsidRPr="001C0B0A">
              <w:rPr>
                <w:rFonts w:ascii="Times New Roman" w:hAnsi="Times New Roman"/>
                <w:sz w:val="20"/>
                <w:szCs w:val="20"/>
              </w:rPr>
              <w:t>.</w:t>
            </w:r>
          </w:p>
          <w:p w14:paraId="70E861C6" w14:textId="01939049" w:rsidR="003A32E4" w:rsidRPr="00F302AE" w:rsidRDefault="003A32E4" w:rsidP="00516BE3">
            <w:pPr>
              <w:widowControl w:val="0"/>
              <w:autoSpaceDE w:val="0"/>
              <w:autoSpaceDN w:val="0"/>
              <w:adjustRightInd w:val="0"/>
              <w:rPr>
                <w:rFonts w:ascii="Times New Roman" w:hAnsi="Times New Roman"/>
                <w:color w:val="FF0000"/>
                <w:sz w:val="20"/>
                <w:szCs w:val="20"/>
              </w:rPr>
            </w:pPr>
          </w:p>
        </w:tc>
      </w:tr>
      <w:tr w:rsidR="00F302AE" w:rsidRPr="00F302AE"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F302AE" w:rsidRDefault="00402256" w:rsidP="00402256">
            <w:pPr>
              <w:widowControl w:val="0"/>
              <w:autoSpaceDE w:val="0"/>
              <w:autoSpaceDN w:val="0"/>
              <w:adjustRightInd w:val="0"/>
              <w:rPr>
                <w:rFonts w:ascii="Times New Roman" w:hAnsi="Times New Roman"/>
                <w:b/>
                <w:bCs/>
                <w:color w:val="FF0000"/>
                <w:sz w:val="20"/>
                <w:szCs w:val="20"/>
              </w:rPr>
            </w:pPr>
            <w:r w:rsidRPr="009B7353">
              <w:rPr>
                <w:rFonts w:ascii="Times New Roman" w:hAnsi="Times New Roman"/>
                <w:b/>
                <w:bCs/>
                <w:sz w:val="20"/>
                <w:szCs w:val="20"/>
              </w:rPr>
              <w:t xml:space="preserve">Based on your results, circle or highlight whether the program </w:t>
            </w:r>
            <w:r w:rsidR="002C1781" w:rsidRPr="009B7353">
              <w:rPr>
                <w:rFonts w:ascii="Times New Roman" w:hAnsi="Times New Roman"/>
                <w:b/>
                <w:bCs/>
                <w:sz w:val="20"/>
                <w:szCs w:val="20"/>
              </w:rPr>
              <w:t xml:space="preserve">met </w:t>
            </w:r>
            <w:r w:rsidRPr="009B7353">
              <w:rPr>
                <w:rFonts w:ascii="Times New Roman" w:hAnsi="Times New Roman"/>
                <w:b/>
                <w:bCs/>
                <w:sz w:val="20"/>
                <w:szCs w:val="20"/>
              </w:rPr>
              <w:t>the goal Student Learning Outcome 2.</w:t>
            </w:r>
          </w:p>
          <w:p w14:paraId="0C1A9ED3" w14:textId="6E11F49C" w:rsidR="00402256" w:rsidRPr="00F302AE" w:rsidRDefault="00402256" w:rsidP="00402256">
            <w:pPr>
              <w:widowControl w:val="0"/>
              <w:autoSpaceDE w:val="0"/>
              <w:autoSpaceDN w:val="0"/>
              <w:adjustRightInd w:val="0"/>
              <w:rPr>
                <w:rFonts w:ascii="Times New Roman" w:hAnsi="Times New Roman"/>
                <w:b/>
                <w:color w:val="FF0000"/>
                <w:sz w:val="22"/>
                <w:szCs w:val="22"/>
              </w:rPr>
            </w:pPr>
            <w:r w:rsidRPr="00F302AE">
              <w:rPr>
                <w:rFonts w:ascii="Times New Roman" w:hAnsi="Times New Roman"/>
                <w:b/>
                <w:color w:val="FF0000"/>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62228F" w:rsidRDefault="00485486" w:rsidP="00402256">
            <w:pPr>
              <w:widowControl w:val="0"/>
              <w:autoSpaceDE w:val="0"/>
              <w:autoSpaceDN w:val="0"/>
              <w:adjustRightInd w:val="0"/>
              <w:jc w:val="center"/>
              <w:rPr>
                <w:rFonts w:ascii="Times New Roman" w:hAnsi="Times New Roman"/>
                <w:b/>
                <w:sz w:val="22"/>
                <w:szCs w:val="22"/>
              </w:rPr>
            </w:pPr>
            <w:r w:rsidRPr="0062228F">
              <w:rPr>
                <w:rFonts w:ascii="Times New Roman" w:hAnsi="Times New Roman"/>
                <w:b/>
                <w:sz w:val="22"/>
                <w:szCs w:val="22"/>
              </w:rPr>
              <w:fldChar w:fldCharType="begin">
                <w:ffData>
                  <w:name w:val="Check9"/>
                  <w:enabled/>
                  <w:calcOnExit w:val="0"/>
                  <w:checkBox>
                    <w:sizeAuto/>
                    <w:default w:val="0"/>
                  </w:checkBox>
                </w:ffData>
              </w:fldChar>
            </w:r>
            <w:bookmarkStart w:id="2" w:name="Check9"/>
            <w:r w:rsidRPr="0062228F">
              <w:rPr>
                <w:rFonts w:ascii="Times New Roman" w:hAnsi="Times New Roman"/>
                <w:b/>
                <w:sz w:val="22"/>
                <w:szCs w:val="22"/>
              </w:rPr>
              <w:instrText xml:space="preserve"> FORMCHECKBOX </w:instrText>
            </w:r>
            <w:r w:rsidR="00D573BD">
              <w:rPr>
                <w:rFonts w:ascii="Times New Roman" w:hAnsi="Times New Roman"/>
                <w:b/>
                <w:sz w:val="22"/>
                <w:szCs w:val="22"/>
              </w:rPr>
            </w:r>
            <w:r w:rsidR="00D573BD">
              <w:rPr>
                <w:rFonts w:ascii="Times New Roman" w:hAnsi="Times New Roman"/>
                <w:b/>
                <w:sz w:val="22"/>
                <w:szCs w:val="22"/>
              </w:rPr>
              <w:fldChar w:fldCharType="separate"/>
            </w:r>
            <w:r w:rsidRPr="0062228F">
              <w:rPr>
                <w:rFonts w:ascii="Times New Roman" w:hAnsi="Times New Roman"/>
                <w:b/>
                <w:sz w:val="22"/>
                <w:szCs w:val="22"/>
              </w:rPr>
              <w:fldChar w:fldCharType="end"/>
            </w:r>
            <w:bookmarkEnd w:id="2"/>
            <w:r w:rsidRPr="0062228F">
              <w:rPr>
                <w:rFonts w:ascii="Times New Roman" w:hAnsi="Times New Roman"/>
                <w:b/>
                <w:sz w:val="22"/>
                <w:szCs w:val="22"/>
              </w:rPr>
              <w:t xml:space="preserve"> </w:t>
            </w:r>
            <w:r w:rsidR="00402256" w:rsidRPr="0062228F">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62228F" w:rsidRDefault="00485486" w:rsidP="00402256">
            <w:pPr>
              <w:widowControl w:val="0"/>
              <w:autoSpaceDE w:val="0"/>
              <w:autoSpaceDN w:val="0"/>
              <w:adjustRightInd w:val="0"/>
              <w:jc w:val="center"/>
              <w:rPr>
                <w:rFonts w:ascii="Times New Roman" w:hAnsi="Times New Roman"/>
                <w:b/>
                <w:sz w:val="22"/>
                <w:szCs w:val="22"/>
              </w:rPr>
            </w:pPr>
            <w:r w:rsidRPr="0062228F">
              <w:rPr>
                <w:rFonts w:ascii="Times New Roman" w:hAnsi="Times New Roman"/>
                <w:b/>
                <w:sz w:val="22"/>
                <w:szCs w:val="22"/>
              </w:rPr>
              <w:fldChar w:fldCharType="begin">
                <w:ffData>
                  <w:name w:val="Check10"/>
                  <w:enabled/>
                  <w:calcOnExit w:val="0"/>
                  <w:checkBox>
                    <w:sizeAuto/>
                    <w:default w:val="0"/>
                  </w:checkBox>
                </w:ffData>
              </w:fldChar>
            </w:r>
            <w:bookmarkStart w:id="3" w:name="Check10"/>
            <w:r w:rsidRPr="0062228F">
              <w:rPr>
                <w:rFonts w:ascii="Times New Roman" w:hAnsi="Times New Roman"/>
                <w:b/>
                <w:sz w:val="22"/>
                <w:szCs w:val="22"/>
              </w:rPr>
              <w:instrText xml:space="preserve"> FORMCHECKBOX </w:instrText>
            </w:r>
            <w:r w:rsidR="00D573BD">
              <w:rPr>
                <w:rFonts w:ascii="Times New Roman" w:hAnsi="Times New Roman"/>
                <w:b/>
                <w:sz w:val="22"/>
                <w:szCs w:val="22"/>
              </w:rPr>
            </w:r>
            <w:r w:rsidR="00D573BD">
              <w:rPr>
                <w:rFonts w:ascii="Times New Roman" w:hAnsi="Times New Roman"/>
                <w:b/>
                <w:sz w:val="22"/>
                <w:szCs w:val="22"/>
              </w:rPr>
              <w:fldChar w:fldCharType="separate"/>
            </w:r>
            <w:r w:rsidRPr="0062228F">
              <w:rPr>
                <w:rFonts w:ascii="Times New Roman" w:hAnsi="Times New Roman"/>
                <w:b/>
                <w:sz w:val="22"/>
                <w:szCs w:val="22"/>
              </w:rPr>
              <w:fldChar w:fldCharType="end"/>
            </w:r>
            <w:bookmarkEnd w:id="3"/>
            <w:r w:rsidRPr="0062228F">
              <w:rPr>
                <w:rFonts w:ascii="Times New Roman" w:hAnsi="Times New Roman"/>
                <w:b/>
                <w:sz w:val="22"/>
                <w:szCs w:val="22"/>
              </w:rPr>
              <w:t xml:space="preserve"> </w:t>
            </w:r>
            <w:r w:rsidR="00402256" w:rsidRPr="0062228F">
              <w:rPr>
                <w:rFonts w:ascii="Times New Roman" w:hAnsi="Times New Roman"/>
                <w:b/>
                <w:sz w:val="22"/>
                <w:szCs w:val="22"/>
              </w:rPr>
              <w:t>Not Met</w:t>
            </w:r>
          </w:p>
        </w:tc>
      </w:tr>
      <w:tr w:rsidR="00F302AE" w:rsidRPr="00F302AE" w14:paraId="0D3445A0" w14:textId="77777777" w:rsidTr="00060BE5">
        <w:tc>
          <w:tcPr>
            <w:tcW w:w="14395" w:type="dxa"/>
            <w:gridSpan w:val="6"/>
            <w:shd w:val="clear" w:color="auto" w:fill="auto"/>
            <w:tcMar>
              <w:top w:w="100" w:type="nil"/>
              <w:right w:w="100" w:type="nil"/>
            </w:tcMar>
          </w:tcPr>
          <w:p w14:paraId="00566383" w14:textId="77777777" w:rsidR="003A32E4" w:rsidRPr="009B7353" w:rsidRDefault="003A32E4" w:rsidP="00516BE3">
            <w:pPr>
              <w:widowControl w:val="0"/>
              <w:autoSpaceDE w:val="0"/>
              <w:autoSpaceDN w:val="0"/>
              <w:adjustRightInd w:val="0"/>
              <w:rPr>
                <w:rFonts w:ascii="Times New Roman" w:hAnsi="Times New Roman"/>
                <w:b/>
                <w:sz w:val="20"/>
                <w:szCs w:val="20"/>
              </w:rPr>
            </w:pPr>
            <w:r w:rsidRPr="009B7353">
              <w:rPr>
                <w:rFonts w:ascii="Times New Roman" w:hAnsi="Times New Roman"/>
                <w:b/>
                <w:sz w:val="20"/>
                <w:szCs w:val="20"/>
              </w:rPr>
              <w:lastRenderedPageBreak/>
              <w:t xml:space="preserve">Actions </w:t>
            </w:r>
            <w:r w:rsidRPr="009B7353">
              <w:rPr>
                <w:rFonts w:ascii="Times New Roman" w:hAnsi="Times New Roman"/>
                <w:sz w:val="20"/>
                <w:szCs w:val="20"/>
              </w:rPr>
              <w:t>(Describe the decision-making process and actions planned for program improvement.  The actions should include a timeline.)</w:t>
            </w:r>
          </w:p>
        </w:tc>
      </w:tr>
      <w:tr w:rsidR="00F302AE" w:rsidRPr="00F302AE" w14:paraId="5A144F00" w14:textId="77777777" w:rsidTr="00060BE5">
        <w:trPr>
          <w:trHeight w:val="1340"/>
        </w:trPr>
        <w:tc>
          <w:tcPr>
            <w:tcW w:w="14395" w:type="dxa"/>
            <w:gridSpan w:val="6"/>
            <w:shd w:val="clear" w:color="auto" w:fill="auto"/>
            <w:tcMar>
              <w:top w:w="100" w:type="nil"/>
              <w:right w:w="100" w:type="nil"/>
            </w:tcMar>
          </w:tcPr>
          <w:p w14:paraId="19D5DEDC" w14:textId="752D0902" w:rsidR="0062228F" w:rsidRDefault="0062228F" w:rsidP="0062228F">
            <w:pPr>
              <w:jc w:val="both"/>
              <w:rPr>
                <w:rFonts w:ascii="Times New Roman" w:hAnsi="Times New Roman"/>
                <w:sz w:val="20"/>
                <w:szCs w:val="20"/>
              </w:rPr>
            </w:pPr>
            <w:r>
              <w:rPr>
                <w:rFonts w:ascii="Times New Roman" w:hAnsi="Times New Roman"/>
                <w:sz w:val="20"/>
                <w:szCs w:val="20"/>
              </w:rPr>
              <w:t xml:space="preserve">The </w:t>
            </w:r>
            <w:r w:rsidR="001C0B0A">
              <w:rPr>
                <w:rFonts w:ascii="Times New Roman" w:hAnsi="Times New Roman"/>
                <w:sz w:val="20"/>
                <w:szCs w:val="20"/>
              </w:rPr>
              <w:t xml:space="preserve">Advanced </w:t>
            </w:r>
            <w:r>
              <w:rPr>
                <w:rFonts w:ascii="Times New Roman" w:hAnsi="Times New Roman"/>
                <w:sz w:val="20"/>
                <w:szCs w:val="20"/>
              </w:rPr>
              <w:t xml:space="preserve">Accounting Information Systems and </w:t>
            </w:r>
            <w:r w:rsidR="001C0B0A">
              <w:rPr>
                <w:rFonts w:ascii="Times New Roman" w:hAnsi="Times New Roman"/>
                <w:sz w:val="20"/>
                <w:szCs w:val="20"/>
              </w:rPr>
              <w:t xml:space="preserve">Data </w:t>
            </w:r>
            <w:r>
              <w:rPr>
                <w:rFonts w:ascii="Times New Roman" w:hAnsi="Times New Roman"/>
                <w:sz w:val="20"/>
                <w:szCs w:val="20"/>
              </w:rPr>
              <w:t>Analytics (</w:t>
            </w:r>
            <w:r w:rsidRPr="00B87A75">
              <w:rPr>
                <w:rFonts w:ascii="Times New Roman" w:hAnsi="Times New Roman"/>
                <w:sz w:val="20"/>
                <w:szCs w:val="20"/>
              </w:rPr>
              <w:t>ACCT 510</w:t>
            </w:r>
            <w:r>
              <w:rPr>
                <w:rFonts w:ascii="Times New Roman" w:hAnsi="Times New Roman"/>
                <w:sz w:val="20"/>
                <w:szCs w:val="20"/>
              </w:rPr>
              <w:t xml:space="preserve">) course </w:t>
            </w:r>
            <w:r w:rsidRPr="00B87A75">
              <w:rPr>
                <w:rFonts w:ascii="Times New Roman" w:hAnsi="Times New Roman"/>
                <w:sz w:val="20"/>
                <w:szCs w:val="20"/>
              </w:rPr>
              <w:t>incorporated 8 data analytics projects and 3 research papers during Fall 2019. A major overhaul of the data analytics content for this course occur</w:t>
            </w:r>
            <w:r>
              <w:rPr>
                <w:rFonts w:ascii="Times New Roman" w:hAnsi="Times New Roman"/>
                <w:sz w:val="20"/>
                <w:szCs w:val="20"/>
              </w:rPr>
              <w:t>red</w:t>
            </w:r>
            <w:r w:rsidRPr="00B87A75">
              <w:rPr>
                <w:rFonts w:ascii="Times New Roman" w:hAnsi="Times New Roman"/>
                <w:sz w:val="20"/>
                <w:szCs w:val="20"/>
              </w:rPr>
              <w:t xml:space="preserve"> in the Fall 2020. A new textbook "Introduction to Data Analytics for Accounting" and its 50 Excel and Tableau assignments </w:t>
            </w:r>
            <w:r>
              <w:rPr>
                <w:rFonts w:ascii="Times New Roman" w:hAnsi="Times New Roman"/>
                <w:sz w:val="20"/>
                <w:szCs w:val="20"/>
              </w:rPr>
              <w:t>is now being u</w:t>
            </w:r>
            <w:r w:rsidRPr="00B87A75">
              <w:rPr>
                <w:rFonts w:ascii="Times New Roman" w:hAnsi="Times New Roman"/>
                <w:sz w:val="20"/>
                <w:szCs w:val="20"/>
              </w:rPr>
              <w:t>sed to cover the data analytics segment of the course.</w:t>
            </w:r>
          </w:p>
          <w:p w14:paraId="3CD35332" w14:textId="77777777" w:rsidR="0062228F" w:rsidRDefault="0062228F" w:rsidP="0062228F">
            <w:pPr>
              <w:jc w:val="both"/>
              <w:rPr>
                <w:rFonts w:ascii="Times New Roman" w:hAnsi="Times New Roman"/>
                <w:sz w:val="20"/>
                <w:szCs w:val="20"/>
              </w:rPr>
            </w:pPr>
          </w:p>
          <w:p w14:paraId="6B4C4E75" w14:textId="77777777" w:rsidR="0062228F" w:rsidRPr="00B87A75" w:rsidRDefault="0062228F" w:rsidP="0062228F">
            <w:pPr>
              <w:jc w:val="both"/>
              <w:rPr>
                <w:rFonts w:ascii="Times New Roman" w:hAnsi="Times New Roman"/>
                <w:sz w:val="20"/>
                <w:szCs w:val="20"/>
              </w:rPr>
            </w:pPr>
            <w:r w:rsidRPr="00B87A75">
              <w:rPr>
                <w:rFonts w:ascii="Times New Roman" w:hAnsi="Times New Roman"/>
                <w:sz w:val="20"/>
                <w:szCs w:val="20"/>
              </w:rPr>
              <w:t>The faculty voted in September 2020 to add 3 additional required Business Data Analytics, thus changing the focus of the program to a combined accounting and data analytics curriculum.</w:t>
            </w:r>
          </w:p>
          <w:p w14:paraId="295FC4F9" w14:textId="06394D95" w:rsidR="003A32E4" w:rsidRPr="009B7353" w:rsidRDefault="003A32E4" w:rsidP="00CD0709">
            <w:pPr>
              <w:jc w:val="both"/>
              <w:rPr>
                <w:rFonts w:ascii="Times New Roman" w:hAnsi="Times New Roman"/>
                <w:b/>
                <w:sz w:val="20"/>
                <w:szCs w:val="20"/>
              </w:rPr>
            </w:pPr>
          </w:p>
        </w:tc>
      </w:tr>
      <w:tr w:rsidR="00F302AE" w:rsidRPr="00F302AE" w14:paraId="023FDFA4" w14:textId="77777777" w:rsidTr="00516BE3">
        <w:tc>
          <w:tcPr>
            <w:tcW w:w="14395" w:type="dxa"/>
            <w:gridSpan w:val="6"/>
            <w:shd w:val="clear" w:color="auto" w:fill="auto"/>
            <w:tcMar>
              <w:top w:w="100" w:type="nil"/>
              <w:right w:w="100" w:type="nil"/>
            </w:tcMar>
          </w:tcPr>
          <w:p w14:paraId="582799B0" w14:textId="77777777" w:rsidR="003A32E4" w:rsidRPr="009B7353" w:rsidRDefault="003A32E4" w:rsidP="00516BE3">
            <w:pPr>
              <w:jc w:val="both"/>
              <w:rPr>
                <w:rFonts w:ascii="Times New Roman" w:hAnsi="Times New Roman"/>
                <w:b/>
                <w:bCs/>
                <w:sz w:val="20"/>
              </w:rPr>
            </w:pPr>
            <w:r w:rsidRPr="009B7353">
              <w:rPr>
                <w:rFonts w:ascii="Times New Roman" w:hAnsi="Times New Roman"/>
                <w:b/>
                <w:bCs/>
                <w:sz w:val="20"/>
              </w:rPr>
              <w:t xml:space="preserve">Follow-Up </w:t>
            </w:r>
            <w:r w:rsidRPr="009B7353">
              <w:rPr>
                <w:rFonts w:ascii="Times New Roman" w:hAnsi="Times New Roman"/>
                <w:bCs/>
                <w:sz w:val="20"/>
              </w:rPr>
              <w:t>(Provide your timeline for follow-up.  If follow-up has occurred, describe how the actions above have resulted in program improvement.)</w:t>
            </w:r>
          </w:p>
        </w:tc>
      </w:tr>
      <w:tr w:rsidR="00F302AE" w:rsidRPr="00F302AE" w14:paraId="630F521C" w14:textId="77777777" w:rsidTr="00516BE3">
        <w:tc>
          <w:tcPr>
            <w:tcW w:w="14395" w:type="dxa"/>
            <w:gridSpan w:val="6"/>
            <w:shd w:val="clear" w:color="auto" w:fill="auto"/>
            <w:tcMar>
              <w:top w:w="100" w:type="nil"/>
              <w:right w:w="100" w:type="nil"/>
            </w:tcMar>
          </w:tcPr>
          <w:p w14:paraId="2AC5A0D3" w14:textId="39C0E603" w:rsidR="0062228F" w:rsidRDefault="0062228F" w:rsidP="0062228F">
            <w:pPr>
              <w:jc w:val="both"/>
              <w:rPr>
                <w:rFonts w:ascii="Times New Roman" w:hAnsi="Times New Roman"/>
                <w:sz w:val="20"/>
                <w:szCs w:val="20"/>
              </w:rPr>
            </w:pPr>
            <w:r>
              <w:rPr>
                <w:rFonts w:ascii="Times New Roman" w:hAnsi="Times New Roman"/>
                <w:sz w:val="20"/>
                <w:szCs w:val="20"/>
              </w:rPr>
              <w:t xml:space="preserve">A capstone project is being implemented in the Fall 2021 semester to assess the students’ mastery of the concepts referenced in the learning objectives. The projects and papers implemented in the current year will facilitate the learning process. The capstone project will provide the assessment. </w:t>
            </w:r>
          </w:p>
          <w:p w14:paraId="5301412B" w14:textId="77777777" w:rsidR="0062228F" w:rsidRDefault="0062228F" w:rsidP="0062228F">
            <w:pPr>
              <w:jc w:val="both"/>
              <w:rPr>
                <w:rFonts w:ascii="Times New Roman" w:hAnsi="Times New Roman"/>
                <w:sz w:val="20"/>
                <w:szCs w:val="20"/>
              </w:rPr>
            </w:pPr>
          </w:p>
          <w:p w14:paraId="7AB797BD" w14:textId="69BA4C0F" w:rsidR="0062228F" w:rsidRPr="00B95CA7" w:rsidRDefault="0062228F" w:rsidP="0062228F">
            <w:pPr>
              <w:jc w:val="both"/>
              <w:rPr>
                <w:rFonts w:ascii="Times New Roman" w:hAnsi="Times New Roman"/>
                <w:bCs/>
                <w:sz w:val="20"/>
              </w:rPr>
            </w:pPr>
            <w:r>
              <w:rPr>
                <w:rFonts w:ascii="Times New Roman" w:hAnsi="Times New Roman"/>
                <w:sz w:val="20"/>
                <w:szCs w:val="20"/>
              </w:rPr>
              <w:t xml:space="preserve">The proposal to change the graduate program to require 3 business data analytics courses was submitted in the 2020-21 academic year. </w:t>
            </w:r>
            <w:r w:rsidR="001C0B0A">
              <w:rPr>
                <w:rFonts w:ascii="Times New Roman" w:hAnsi="Times New Roman"/>
                <w:sz w:val="20"/>
                <w:szCs w:val="20"/>
              </w:rPr>
              <w:t xml:space="preserve">The degree will be a Masters in Accounting and Business Analytics. </w:t>
            </w:r>
            <w:r>
              <w:rPr>
                <w:rFonts w:ascii="Times New Roman" w:hAnsi="Times New Roman"/>
                <w:sz w:val="20"/>
                <w:szCs w:val="20"/>
              </w:rPr>
              <w:t xml:space="preserve">The changes have been approved by the University. </w:t>
            </w:r>
          </w:p>
          <w:p w14:paraId="6A80CC38" w14:textId="77777777" w:rsidR="005D68AF" w:rsidRPr="009B7353" w:rsidRDefault="005D68AF" w:rsidP="005D68AF">
            <w:pPr>
              <w:jc w:val="both"/>
              <w:rPr>
                <w:rFonts w:ascii="Times New Roman" w:hAnsi="Times New Roman"/>
                <w:bCs/>
                <w:sz w:val="20"/>
              </w:rPr>
            </w:pPr>
          </w:p>
          <w:p w14:paraId="4AF2E385" w14:textId="6A275F0E" w:rsidR="005D68AF" w:rsidRPr="009B7353" w:rsidRDefault="005D68AF" w:rsidP="005D68AF">
            <w:pPr>
              <w:jc w:val="both"/>
              <w:rPr>
                <w:rFonts w:ascii="Times New Roman" w:hAnsi="Times New Roman"/>
                <w:bCs/>
                <w:sz w:val="20"/>
              </w:rPr>
            </w:pPr>
          </w:p>
        </w:tc>
      </w:tr>
      <w:tr w:rsidR="00F302AE" w:rsidRPr="00F302AE" w14:paraId="4087FAD4" w14:textId="77777777" w:rsidTr="00516BE3">
        <w:tc>
          <w:tcPr>
            <w:tcW w:w="14395" w:type="dxa"/>
            <w:gridSpan w:val="6"/>
            <w:shd w:val="clear" w:color="auto" w:fill="auto"/>
            <w:tcMar>
              <w:top w:w="100" w:type="nil"/>
              <w:right w:w="100" w:type="nil"/>
            </w:tcMar>
          </w:tcPr>
          <w:p w14:paraId="1675CEB7" w14:textId="555C0004" w:rsidR="007531CA" w:rsidRPr="009B7353" w:rsidRDefault="007531CA" w:rsidP="007531CA">
            <w:pPr>
              <w:jc w:val="both"/>
              <w:rPr>
                <w:rFonts w:ascii="Times New Roman" w:hAnsi="Times New Roman"/>
                <w:sz w:val="20"/>
              </w:rPr>
            </w:pPr>
            <w:r w:rsidRPr="009B7353">
              <w:rPr>
                <w:rFonts w:ascii="Times New Roman" w:hAnsi="Times New Roman"/>
                <w:b/>
                <w:bCs/>
                <w:sz w:val="20"/>
              </w:rPr>
              <w:t>Next Assessment Cycle Plan</w:t>
            </w:r>
            <w:r w:rsidRPr="009B7353">
              <w:rPr>
                <w:rFonts w:ascii="Times New Roman" w:hAnsi="Times New Roman"/>
                <w:sz w:val="20"/>
              </w:rPr>
              <w:t xml:space="preserve"> </w:t>
            </w:r>
          </w:p>
        </w:tc>
      </w:tr>
      <w:tr w:rsidR="00F302AE" w:rsidRPr="00F302AE" w14:paraId="5C4BCE90" w14:textId="77777777" w:rsidTr="00516BE3">
        <w:tc>
          <w:tcPr>
            <w:tcW w:w="14395" w:type="dxa"/>
            <w:gridSpan w:val="6"/>
            <w:shd w:val="clear" w:color="auto" w:fill="auto"/>
            <w:tcMar>
              <w:top w:w="100" w:type="nil"/>
              <w:right w:w="100" w:type="nil"/>
            </w:tcMar>
          </w:tcPr>
          <w:p w14:paraId="2BD66E22" w14:textId="1B4903F8" w:rsidR="007531CA" w:rsidRPr="009B7353" w:rsidRDefault="00C50AF5" w:rsidP="0062228F">
            <w:pPr>
              <w:jc w:val="both"/>
              <w:rPr>
                <w:rFonts w:ascii="Times New Roman" w:hAnsi="Times New Roman"/>
                <w:sz w:val="20"/>
              </w:rPr>
            </w:pPr>
            <w:r w:rsidRPr="009B7353">
              <w:rPr>
                <w:rFonts w:ascii="Times New Roman" w:hAnsi="Times New Roman"/>
                <w:sz w:val="20"/>
                <w:szCs w:val="20"/>
              </w:rPr>
              <w:t xml:space="preserve">This LO will be assessed in </w:t>
            </w:r>
            <w:r w:rsidR="0062228F">
              <w:rPr>
                <w:rFonts w:ascii="Times New Roman" w:hAnsi="Times New Roman"/>
                <w:sz w:val="20"/>
                <w:szCs w:val="20"/>
              </w:rPr>
              <w:t>th</w:t>
            </w:r>
            <w:r w:rsidRPr="009B7353">
              <w:rPr>
                <w:rFonts w:ascii="Times New Roman" w:hAnsi="Times New Roman"/>
                <w:sz w:val="20"/>
                <w:szCs w:val="20"/>
              </w:rPr>
              <w:t>e Fall 2021</w:t>
            </w:r>
            <w:r w:rsidR="0062228F">
              <w:rPr>
                <w:rFonts w:ascii="Times New Roman" w:hAnsi="Times New Roman"/>
                <w:sz w:val="20"/>
                <w:szCs w:val="20"/>
              </w:rPr>
              <w:t xml:space="preserve"> </w:t>
            </w:r>
            <w:r w:rsidRPr="009B7353">
              <w:rPr>
                <w:rFonts w:ascii="Times New Roman" w:hAnsi="Times New Roman"/>
                <w:sz w:val="20"/>
                <w:szCs w:val="20"/>
              </w:rPr>
              <w:t xml:space="preserve">semester. </w:t>
            </w:r>
          </w:p>
        </w:tc>
      </w:tr>
    </w:tbl>
    <w:p w14:paraId="733BFA9B" w14:textId="4D6235C3" w:rsidR="00F136C3" w:rsidRPr="00F302AE" w:rsidRDefault="00F136C3">
      <w:pPr>
        <w:rPr>
          <w:color w:val="FF0000"/>
        </w:rPr>
      </w:pPr>
    </w:p>
    <w:p w14:paraId="4BB552C8" w14:textId="1019709E" w:rsidR="00060BE5" w:rsidRPr="00F302AE" w:rsidRDefault="00060BE5">
      <w:pPr>
        <w:rPr>
          <w:color w:val="FF0000"/>
        </w:rPr>
      </w:pPr>
    </w:p>
    <w:p w14:paraId="3B02299A" w14:textId="330A53FF" w:rsidR="00C50AF5" w:rsidRPr="00F302AE" w:rsidRDefault="00C50AF5">
      <w:pPr>
        <w:rPr>
          <w:color w:val="FF0000"/>
        </w:rPr>
      </w:pPr>
    </w:p>
    <w:p w14:paraId="41E15FA7" w14:textId="77777777" w:rsidR="00C50AF5" w:rsidRPr="00F302AE" w:rsidRDefault="00C50AF5">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F302AE" w:rsidRPr="00F302AE"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F302AE" w:rsidRDefault="005D68AF" w:rsidP="00516BE3">
            <w:pPr>
              <w:widowControl w:val="0"/>
              <w:autoSpaceDE w:val="0"/>
              <w:autoSpaceDN w:val="0"/>
              <w:adjustRightInd w:val="0"/>
              <w:jc w:val="center"/>
              <w:rPr>
                <w:rFonts w:ascii="Times New Roman" w:hAnsi="Times New Roman"/>
                <w:b/>
                <w:bCs/>
                <w:color w:val="FF0000"/>
              </w:rPr>
            </w:pPr>
            <w:r w:rsidRPr="00574579">
              <w:rPr>
                <w:rFonts w:ascii="Times New Roman" w:hAnsi="Times New Roman"/>
                <w:b/>
                <w:bCs/>
              </w:rPr>
              <w:t>Student Learning Outcome 3</w:t>
            </w:r>
          </w:p>
        </w:tc>
      </w:tr>
      <w:tr w:rsidR="00F302AE" w:rsidRPr="00F302AE"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F302AE" w:rsidRDefault="005D68AF" w:rsidP="00516BE3">
            <w:pPr>
              <w:widowControl w:val="0"/>
              <w:autoSpaceDE w:val="0"/>
              <w:autoSpaceDN w:val="0"/>
              <w:adjustRightInd w:val="0"/>
              <w:rPr>
                <w:rFonts w:ascii="Times New Roman" w:hAnsi="Times New Roman"/>
                <w:b/>
                <w:bCs/>
                <w:color w:val="FF0000"/>
                <w:sz w:val="22"/>
                <w:szCs w:val="22"/>
              </w:rPr>
            </w:pPr>
            <w:r w:rsidRPr="00574579">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59D09C7E" w14:textId="77777777" w:rsidR="00223E43" w:rsidRPr="00574579" w:rsidRDefault="00223E43" w:rsidP="00223E43">
            <w:pPr>
              <w:rPr>
                <w:rFonts w:ascii="Times New Roman" w:hAnsi="Times New Roman"/>
                <w:i/>
                <w:iCs/>
                <w:sz w:val="22"/>
              </w:rPr>
            </w:pPr>
            <w:r w:rsidRPr="00574579">
              <w:rPr>
                <w:rFonts w:ascii="Times New Roman" w:hAnsi="Times New Roman"/>
                <w:b/>
                <w:iCs/>
                <w:sz w:val="22"/>
              </w:rPr>
              <w:t>Professional Communications (LO 3).</w:t>
            </w:r>
            <w:r w:rsidRPr="00574579">
              <w:rPr>
                <w:rFonts w:ascii="Times New Roman" w:hAnsi="Times New Roman"/>
                <w:iCs/>
                <w:sz w:val="22"/>
              </w:rPr>
              <w:t xml:space="preserve"> </w:t>
            </w:r>
            <w:r w:rsidRPr="00574579">
              <w:rPr>
                <w:rFonts w:ascii="Times New Roman" w:hAnsi="Times New Roman"/>
                <w:i/>
                <w:iCs/>
                <w:sz w:val="22"/>
              </w:rPr>
              <w:t>Students will enhance their professional communication skills and will be able to:</w:t>
            </w:r>
          </w:p>
          <w:p w14:paraId="33107BFE" w14:textId="77777777" w:rsidR="00223E43" w:rsidRPr="00574579" w:rsidRDefault="00223E43" w:rsidP="00223E43">
            <w:pPr>
              <w:widowControl w:val="0"/>
              <w:numPr>
                <w:ilvl w:val="0"/>
                <w:numId w:val="2"/>
              </w:numPr>
              <w:rPr>
                <w:rFonts w:ascii="Times New Roman" w:hAnsi="Times New Roman"/>
                <w:sz w:val="22"/>
              </w:rPr>
            </w:pPr>
            <w:r w:rsidRPr="00574579">
              <w:rPr>
                <w:rFonts w:ascii="Times New Roman" w:hAnsi="Times New Roman"/>
                <w:sz w:val="22"/>
              </w:rPr>
              <w:t>Articulate thoughts clearly and concisely in professional business writing.</w:t>
            </w:r>
          </w:p>
          <w:p w14:paraId="1A71A088" w14:textId="77777777" w:rsidR="00223E43" w:rsidRPr="00574579" w:rsidRDefault="00223E43" w:rsidP="00223E43">
            <w:pPr>
              <w:widowControl w:val="0"/>
              <w:numPr>
                <w:ilvl w:val="0"/>
                <w:numId w:val="2"/>
              </w:numPr>
              <w:rPr>
                <w:rFonts w:ascii="Times New Roman" w:hAnsi="Times New Roman"/>
                <w:sz w:val="22"/>
              </w:rPr>
            </w:pPr>
            <w:r w:rsidRPr="00574579">
              <w:rPr>
                <w:rFonts w:ascii="Times New Roman" w:hAnsi="Times New Roman"/>
                <w:sz w:val="22"/>
              </w:rPr>
              <w:t>Produce professional quality business documents.</w:t>
            </w:r>
          </w:p>
          <w:p w14:paraId="22FA5D84" w14:textId="14285268" w:rsidR="005D68AF" w:rsidRPr="00574579" w:rsidRDefault="00223E43" w:rsidP="00574579">
            <w:pPr>
              <w:pStyle w:val="ListParagraph"/>
              <w:widowControl w:val="0"/>
              <w:numPr>
                <w:ilvl w:val="0"/>
                <w:numId w:val="2"/>
              </w:numPr>
              <w:autoSpaceDE w:val="0"/>
              <w:autoSpaceDN w:val="0"/>
              <w:adjustRightInd w:val="0"/>
              <w:rPr>
                <w:rFonts w:ascii="Times New Roman" w:hAnsi="Times New Roman"/>
                <w:bCs/>
                <w:sz w:val="20"/>
                <w:szCs w:val="20"/>
              </w:rPr>
            </w:pPr>
            <w:r w:rsidRPr="00574579">
              <w:rPr>
                <w:rFonts w:ascii="Times New Roman" w:hAnsi="Times New Roman"/>
              </w:rPr>
              <w:t>Deliver a professional oral presentation using appropriate technology.</w:t>
            </w:r>
            <w:r w:rsidRPr="00574579">
              <w:rPr>
                <w:rFonts w:ascii="Times New Roman" w:hAnsi="Times New Roman"/>
              </w:rPr>
              <w:br/>
            </w:r>
          </w:p>
        </w:tc>
      </w:tr>
      <w:tr w:rsidR="00F302AE" w:rsidRPr="00F302AE"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C50AF5" w:rsidRPr="00F302AE" w:rsidRDefault="00C50AF5" w:rsidP="00C50AF5">
            <w:pPr>
              <w:widowControl w:val="0"/>
              <w:autoSpaceDE w:val="0"/>
              <w:autoSpaceDN w:val="0"/>
              <w:adjustRightInd w:val="0"/>
              <w:rPr>
                <w:rFonts w:ascii="Times New Roman" w:hAnsi="Times New Roman"/>
                <w:bCs/>
                <w:color w:val="FF0000"/>
                <w:sz w:val="20"/>
                <w:szCs w:val="20"/>
              </w:rPr>
            </w:pPr>
            <w:r w:rsidRPr="00574579">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499BF45C" w:rsidR="00CD0709" w:rsidRPr="00574579" w:rsidRDefault="00574579" w:rsidP="00574579">
            <w:pPr>
              <w:widowControl w:val="0"/>
              <w:autoSpaceDE w:val="0"/>
              <w:autoSpaceDN w:val="0"/>
              <w:adjustRightInd w:val="0"/>
              <w:rPr>
                <w:rFonts w:ascii="Times New Roman" w:hAnsi="Times New Roman"/>
                <w:b/>
                <w:bCs/>
                <w:sz w:val="20"/>
                <w:szCs w:val="20"/>
              </w:rPr>
            </w:pPr>
            <w:r w:rsidRPr="00433A77">
              <w:rPr>
                <w:rFonts w:ascii="Times New Roman" w:hAnsi="Times New Roman"/>
                <w:sz w:val="22"/>
              </w:rPr>
              <w:t xml:space="preserve">Cases or comprehensive problems with required written communication of results assigned in appropriate </w:t>
            </w:r>
            <w:proofErr w:type="spellStart"/>
            <w:r w:rsidRPr="00433A77">
              <w:rPr>
                <w:rFonts w:ascii="Times New Roman" w:hAnsi="Times New Roman"/>
                <w:sz w:val="22"/>
              </w:rPr>
              <w:t>MAcc</w:t>
            </w:r>
            <w:proofErr w:type="spellEnd"/>
            <w:r w:rsidRPr="00433A77">
              <w:rPr>
                <w:rFonts w:ascii="Times New Roman" w:hAnsi="Times New Roman"/>
                <w:sz w:val="22"/>
              </w:rPr>
              <w:t xml:space="preserve"> courses.</w:t>
            </w:r>
          </w:p>
        </w:tc>
      </w:tr>
      <w:tr w:rsidR="00574579" w:rsidRPr="00F302AE"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74579" w:rsidRPr="00F302AE" w:rsidRDefault="00574579" w:rsidP="00574579">
            <w:pPr>
              <w:widowControl w:val="0"/>
              <w:autoSpaceDE w:val="0"/>
              <w:autoSpaceDN w:val="0"/>
              <w:adjustRightInd w:val="0"/>
              <w:rPr>
                <w:rFonts w:ascii="Times New Roman" w:hAnsi="Times New Roman"/>
                <w:b/>
                <w:color w:val="FF0000"/>
                <w:sz w:val="20"/>
                <w:szCs w:val="20"/>
              </w:rPr>
            </w:pPr>
            <w:r w:rsidRPr="00574579">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61AAD7CA" w:rsidR="00574579" w:rsidRPr="00F302AE" w:rsidRDefault="00574579" w:rsidP="00574579">
            <w:pPr>
              <w:widowControl w:val="0"/>
              <w:autoSpaceDE w:val="0"/>
              <w:autoSpaceDN w:val="0"/>
              <w:adjustRightInd w:val="0"/>
              <w:rPr>
                <w:rFonts w:ascii="Times New Roman" w:hAnsi="Times New Roman"/>
                <w:color w:val="FF0000"/>
                <w:sz w:val="20"/>
                <w:szCs w:val="20"/>
              </w:rPr>
            </w:pPr>
            <w:r w:rsidRPr="00433A77">
              <w:rPr>
                <w:rFonts w:ascii="Times New Roman" w:hAnsi="Times New Roman"/>
                <w:sz w:val="20"/>
                <w:szCs w:val="20"/>
              </w:rPr>
              <w:t>A ranking of “3.0” out of 5 where 5=Distinguished and 3=Proficient</w:t>
            </w:r>
          </w:p>
        </w:tc>
      </w:tr>
      <w:tr w:rsidR="00574579" w:rsidRPr="00F302AE"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74579" w:rsidRPr="00574579" w:rsidRDefault="00574579" w:rsidP="00574579">
            <w:pPr>
              <w:widowControl w:val="0"/>
              <w:autoSpaceDE w:val="0"/>
              <w:autoSpaceDN w:val="0"/>
              <w:adjustRightInd w:val="0"/>
              <w:rPr>
                <w:rFonts w:ascii="Times New Roman" w:hAnsi="Times New Roman"/>
                <w:b/>
                <w:sz w:val="20"/>
                <w:szCs w:val="20"/>
              </w:rPr>
            </w:pPr>
            <w:r w:rsidRPr="00574579">
              <w:rPr>
                <w:rFonts w:ascii="Times New Roman" w:hAnsi="Times New Roman"/>
                <w:b/>
                <w:sz w:val="20"/>
                <w:szCs w:val="20"/>
              </w:rPr>
              <w:t>Program Success Target for this Measurement</w:t>
            </w:r>
          </w:p>
          <w:p w14:paraId="0E41677F" w14:textId="77777777" w:rsidR="00574579" w:rsidRPr="00F302AE" w:rsidRDefault="00574579" w:rsidP="00574579">
            <w:pPr>
              <w:widowControl w:val="0"/>
              <w:autoSpaceDE w:val="0"/>
              <w:autoSpaceDN w:val="0"/>
              <w:adjustRightInd w:val="0"/>
              <w:rPr>
                <w:rFonts w:ascii="Times New Roman" w:hAnsi="Times New Roman"/>
                <w:color w:val="FF0000"/>
                <w:sz w:val="20"/>
                <w:szCs w:val="20"/>
              </w:rPr>
            </w:pPr>
          </w:p>
          <w:p w14:paraId="7E2C24E3" w14:textId="77777777" w:rsidR="00574579" w:rsidRPr="00F302AE" w:rsidRDefault="00574579" w:rsidP="00574579">
            <w:pPr>
              <w:widowControl w:val="0"/>
              <w:autoSpaceDE w:val="0"/>
              <w:autoSpaceDN w:val="0"/>
              <w:adjustRightInd w:val="0"/>
              <w:rPr>
                <w:rFonts w:ascii="Times New Roman" w:hAnsi="Times New Roman"/>
                <w:color w:val="FF0000"/>
                <w:sz w:val="20"/>
                <w:szCs w:val="20"/>
              </w:rPr>
            </w:pPr>
          </w:p>
        </w:tc>
        <w:tc>
          <w:tcPr>
            <w:tcW w:w="4050" w:type="dxa"/>
            <w:gridSpan w:val="2"/>
            <w:tcBorders>
              <w:bottom w:val="single" w:sz="4" w:space="0" w:color="auto"/>
            </w:tcBorders>
            <w:shd w:val="clear" w:color="auto" w:fill="auto"/>
          </w:tcPr>
          <w:p w14:paraId="7E9009AE" w14:textId="4193532D" w:rsidR="00574579" w:rsidRPr="00F302AE" w:rsidRDefault="00574579" w:rsidP="00574579">
            <w:pPr>
              <w:widowControl w:val="0"/>
              <w:autoSpaceDE w:val="0"/>
              <w:autoSpaceDN w:val="0"/>
              <w:adjustRightInd w:val="0"/>
              <w:rPr>
                <w:rFonts w:ascii="Times New Roman" w:hAnsi="Times New Roman"/>
                <w:color w:val="FF0000"/>
                <w:sz w:val="20"/>
                <w:szCs w:val="20"/>
              </w:rPr>
            </w:pPr>
            <w:r w:rsidRPr="00FA6193">
              <w:rPr>
                <w:rFonts w:ascii="Times New Roman" w:hAnsi="Times New Roman"/>
                <w:iCs/>
                <w:sz w:val="20"/>
                <w:szCs w:val="20"/>
              </w:rPr>
              <w:t xml:space="preserve">We expect </w:t>
            </w:r>
            <w:proofErr w:type="spellStart"/>
            <w:r w:rsidRPr="00FA6193">
              <w:rPr>
                <w:rFonts w:ascii="Times New Roman" w:hAnsi="Times New Roman"/>
                <w:iCs/>
                <w:sz w:val="20"/>
                <w:szCs w:val="20"/>
              </w:rPr>
              <w:t>MAcc</w:t>
            </w:r>
            <w:proofErr w:type="spellEnd"/>
            <w:r w:rsidRPr="00FA6193">
              <w:rPr>
                <w:rFonts w:ascii="Times New Roman" w:hAnsi="Times New Roman"/>
                <w:iCs/>
                <w:sz w:val="20"/>
                <w:szCs w:val="20"/>
              </w:rPr>
              <w:t xml:space="preserve"> students’ average score on the rubric used to measure performance of students’ written communication skills to be at the “Proficient” level (3) or higher</w:t>
            </w:r>
          </w:p>
        </w:tc>
        <w:tc>
          <w:tcPr>
            <w:tcW w:w="2880" w:type="dxa"/>
            <w:tcBorders>
              <w:bottom w:val="single" w:sz="4" w:space="0" w:color="auto"/>
            </w:tcBorders>
            <w:shd w:val="clear" w:color="auto" w:fill="auto"/>
            <w:tcMar>
              <w:top w:w="100" w:type="nil"/>
              <w:right w:w="100" w:type="nil"/>
            </w:tcMar>
          </w:tcPr>
          <w:p w14:paraId="76D043BB" w14:textId="77777777" w:rsidR="00574579" w:rsidRPr="00F302AE" w:rsidRDefault="00574579" w:rsidP="00574579">
            <w:pPr>
              <w:widowControl w:val="0"/>
              <w:autoSpaceDE w:val="0"/>
              <w:autoSpaceDN w:val="0"/>
              <w:adjustRightInd w:val="0"/>
              <w:jc w:val="right"/>
              <w:rPr>
                <w:rFonts w:ascii="Times New Roman" w:hAnsi="Times New Roman"/>
                <w:b/>
                <w:color w:val="FF0000"/>
                <w:sz w:val="20"/>
                <w:szCs w:val="20"/>
              </w:rPr>
            </w:pPr>
            <w:r w:rsidRPr="00574579">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F0103B6" w14:textId="2E323135" w:rsidR="00574579" w:rsidRPr="00F86277" w:rsidRDefault="00574579" w:rsidP="00574579">
            <w:pPr>
              <w:widowControl w:val="0"/>
              <w:autoSpaceDE w:val="0"/>
              <w:autoSpaceDN w:val="0"/>
              <w:adjustRightInd w:val="0"/>
              <w:jc w:val="right"/>
              <w:rPr>
                <w:rFonts w:ascii="Times New Roman" w:hAnsi="Times New Roman"/>
                <w:sz w:val="20"/>
                <w:szCs w:val="20"/>
              </w:rPr>
            </w:pPr>
            <w:r w:rsidRPr="00F86277">
              <w:rPr>
                <w:rFonts w:ascii="Times New Roman" w:hAnsi="Times New Roman"/>
                <w:sz w:val="20"/>
                <w:szCs w:val="20"/>
              </w:rPr>
              <w:t>Content: 100%</w:t>
            </w:r>
          </w:p>
          <w:p w14:paraId="74F84A5C" w14:textId="178FF831" w:rsidR="00574579" w:rsidRPr="00F86277" w:rsidRDefault="00574579" w:rsidP="00574579">
            <w:pPr>
              <w:widowControl w:val="0"/>
              <w:autoSpaceDE w:val="0"/>
              <w:autoSpaceDN w:val="0"/>
              <w:adjustRightInd w:val="0"/>
              <w:jc w:val="right"/>
              <w:rPr>
                <w:rFonts w:ascii="Times New Roman" w:hAnsi="Times New Roman"/>
                <w:sz w:val="20"/>
                <w:szCs w:val="20"/>
              </w:rPr>
            </w:pPr>
            <w:r w:rsidRPr="00F86277">
              <w:rPr>
                <w:rFonts w:ascii="Times New Roman" w:hAnsi="Times New Roman"/>
                <w:sz w:val="20"/>
                <w:szCs w:val="20"/>
              </w:rPr>
              <w:t>Language: 100%</w:t>
            </w:r>
          </w:p>
          <w:p w14:paraId="7449A52D" w14:textId="360A3C05" w:rsidR="00574579" w:rsidRPr="00F86277" w:rsidRDefault="00574579" w:rsidP="00574579">
            <w:pPr>
              <w:widowControl w:val="0"/>
              <w:autoSpaceDE w:val="0"/>
              <w:autoSpaceDN w:val="0"/>
              <w:adjustRightInd w:val="0"/>
              <w:jc w:val="right"/>
              <w:rPr>
                <w:rFonts w:ascii="Times New Roman" w:hAnsi="Times New Roman"/>
                <w:sz w:val="20"/>
                <w:szCs w:val="20"/>
              </w:rPr>
            </w:pPr>
            <w:r w:rsidRPr="00F86277">
              <w:rPr>
                <w:rFonts w:ascii="Times New Roman" w:hAnsi="Times New Roman"/>
                <w:sz w:val="20"/>
                <w:szCs w:val="20"/>
              </w:rPr>
              <w:t>Decision-making: 7</w:t>
            </w:r>
            <w:r w:rsidR="00764738">
              <w:rPr>
                <w:rFonts w:ascii="Times New Roman" w:hAnsi="Times New Roman"/>
                <w:sz w:val="20"/>
                <w:szCs w:val="20"/>
              </w:rPr>
              <w:t>8</w:t>
            </w:r>
            <w:r w:rsidRPr="00F86277">
              <w:rPr>
                <w:rFonts w:ascii="Times New Roman" w:hAnsi="Times New Roman"/>
                <w:sz w:val="20"/>
                <w:szCs w:val="20"/>
              </w:rPr>
              <w:t>%</w:t>
            </w:r>
          </w:p>
          <w:p w14:paraId="4852B5FE" w14:textId="6A56A0FD" w:rsidR="00574579" w:rsidRPr="00F86277" w:rsidRDefault="00F86277" w:rsidP="00574579">
            <w:pPr>
              <w:widowControl w:val="0"/>
              <w:autoSpaceDE w:val="0"/>
              <w:autoSpaceDN w:val="0"/>
              <w:adjustRightInd w:val="0"/>
              <w:jc w:val="right"/>
              <w:rPr>
                <w:rFonts w:ascii="Times New Roman" w:hAnsi="Times New Roman"/>
                <w:sz w:val="20"/>
                <w:szCs w:val="20"/>
              </w:rPr>
            </w:pPr>
            <w:r w:rsidRPr="00F86277">
              <w:rPr>
                <w:rFonts w:ascii="Times New Roman" w:hAnsi="Times New Roman"/>
                <w:sz w:val="20"/>
                <w:szCs w:val="20"/>
              </w:rPr>
              <w:t>Format: 100</w:t>
            </w:r>
            <w:r w:rsidR="00574579" w:rsidRPr="00F86277">
              <w:rPr>
                <w:rFonts w:ascii="Times New Roman" w:hAnsi="Times New Roman"/>
                <w:sz w:val="20"/>
                <w:szCs w:val="20"/>
              </w:rPr>
              <w:t>%</w:t>
            </w:r>
          </w:p>
          <w:p w14:paraId="2EC34FF3" w14:textId="77777777" w:rsidR="00574579" w:rsidRPr="00F302AE" w:rsidRDefault="00574579" w:rsidP="00574579">
            <w:pPr>
              <w:widowControl w:val="0"/>
              <w:autoSpaceDE w:val="0"/>
              <w:autoSpaceDN w:val="0"/>
              <w:adjustRightInd w:val="0"/>
              <w:jc w:val="right"/>
              <w:rPr>
                <w:rFonts w:ascii="Times New Roman" w:hAnsi="Times New Roman"/>
                <w:color w:val="FF0000"/>
                <w:sz w:val="20"/>
                <w:szCs w:val="20"/>
              </w:rPr>
            </w:pPr>
          </w:p>
        </w:tc>
      </w:tr>
      <w:tr w:rsidR="00574579" w:rsidRPr="00F302AE"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74579" w:rsidRPr="00F302AE" w:rsidRDefault="00574579" w:rsidP="00574579">
            <w:pPr>
              <w:widowControl w:val="0"/>
              <w:autoSpaceDE w:val="0"/>
              <w:autoSpaceDN w:val="0"/>
              <w:adjustRightInd w:val="0"/>
              <w:rPr>
                <w:rFonts w:ascii="Times New Roman" w:hAnsi="Times New Roman"/>
                <w:b/>
                <w:bCs/>
                <w:color w:val="FF0000"/>
                <w:sz w:val="20"/>
                <w:szCs w:val="20"/>
              </w:rPr>
            </w:pPr>
            <w:r w:rsidRPr="000D6AC9">
              <w:rPr>
                <w:rFonts w:ascii="Times New Roman" w:hAnsi="Times New Roman"/>
                <w:b/>
                <w:sz w:val="20"/>
                <w:szCs w:val="20"/>
              </w:rPr>
              <w:t>Methods</w:t>
            </w:r>
            <w:r w:rsidRPr="000D6AC9">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E53CC1C" w14:textId="0965F349" w:rsidR="00F86277" w:rsidRPr="000D6AC9" w:rsidRDefault="00764738" w:rsidP="00F86277">
            <w:pPr>
              <w:pStyle w:val="BodyText"/>
              <w:rPr>
                <w:sz w:val="20"/>
                <w:szCs w:val="20"/>
              </w:rPr>
            </w:pPr>
            <w:r>
              <w:rPr>
                <w:i w:val="0"/>
                <w:sz w:val="20"/>
                <w:szCs w:val="20"/>
              </w:rPr>
              <w:t xml:space="preserve">Research papers were evaluated for written communication skills using a department approved rubric. This portion of the objective was evaluated during the Spring 2021 semester using all 9 students enrolled in the course. </w:t>
            </w:r>
          </w:p>
          <w:p w14:paraId="7269AB7C" w14:textId="35199BD5" w:rsidR="00574579" w:rsidRPr="00F302AE" w:rsidRDefault="00574579" w:rsidP="00574579">
            <w:pPr>
              <w:widowControl w:val="0"/>
              <w:autoSpaceDE w:val="0"/>
              <w:autoSpaceDN w:val="0"/>
              <w:adjustRightInd w:val="0"/>
              <w:rPr>
                <w:rFonts w:ascii="Times New Roman" w:hAnsi="Times New Roman"/>
                <w:color w:val="FF0000"/>
                <w:sz w:val="20"/>
                <w:szCs w:val="20"/>
              </w:rPr>
            </w:pPr>
          </w:p>
        </w:tc>
      </w:tr>
      <w:tr w:rsidR="00574579" w:rsidRPr="00F302AE" w14:paraId="56DA8FF1" w14:textId="77777777" w:rsidTr="00516BE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74579" w:rsidRPr="00F302AE" w:rsidRDefault="00574579" w:rsidP="00574579">
            <w:pPr>
              <w:widowControl w:val="0"/>
              <w:autoSpaceDE w:val="0"/>
              <w:autoSpaceDN w:val="0"/>
              <w:adjustRightInd w:val="0"/>
              <w:rPr>
                <w:rFonts w:ascii="Times New Roman" w:hAnsi="Times New Roman"/>
                <w:b/>
                <w:bCs/>
                <w:color w:val="FF0000"/>
                <w:sz w:val="22"/>
                <w:szCs w:val="22"/>
              </w:rPr>
            </w:pPr>
            <w:r w:rsidRPr="00F86277">
              <w:rPr>
                <w:rFonts w:ascii="Times New Roman" w:hAnsi="Times New Roman"/>
                <w:b/>
                <w:bCs/>
                <w:sz w:val="22"/>
                <w:szCs w:val="22"/>
              </w:rPr>
              <w:t>Measurement Instrument 2</w:t>
            </w:r>
          </w:p>
          <w:p w14:paraId="69E4B862" w14:textId="77777777" w:rsidR="00574579" w:rsidRPr="00F302AE" w:rsidRDefault="00574579" w:rsidP="00574579">
            <w:pPr>
              <w:widowControl w:val="0"/>
              <w:autoSpaceDE w:val="0"/>
              <w:autoSpaceDN w:val="0"/>
              <w:adjustRightInd w:val="0"/>
              <w:rPr>
                <w:rFonts w:ascii="Times New Roman" w:hAnsi="Times New Roman"/>
                <w:b/>
                <w:color w:val="FF0000"/>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EA5AA48" w:rsidR="00574579" w:rsidRPr="00F302AE" w:rsidRDefault="00F86277" w:rsidP="00F86277">
            <w:pPr>
              <w:widowControl w:val="0"/>
              <w:autoSpaceDE w:val="0"/>
              <w:autoSpaceDN w:val="0"/>
              <w:adjustRightInd w:val="0"/>
              <w:rPr>
                <w:rFonts w:ascii="Times New Roman" w:hAnsi="Times New Roman"/>
                <w:b/>
                <w:color w:val="FF0000"/>
                <w:sz w:val="20"/>
                <w:szCs w:val="20"/>
              </w:rPr>
            </w:pPr>
            <w:r w:rsidRPr="00DE0FA2">
              <w:rPr>
                <w:rFonts w:ascii="Times New Roman" w:hAnsi="Times New Roman"/>
                <w:sz w:val="20"/>
                <w:szCs w:val="20"/>
              </w:rPr>
              <w:t>Oral Presentations</w:t>
            </w:r>
          </w:p>
        </w:tc>
      </w:tr>
      <w:tr w:rsidR="00574579" w:rsidRPr="00F302AE" w14:paraId="2CD5AB93" w14:textId="77777777" w:rsidTr="00516BE3">
        <w:tc>
          <w:tcPr>
            <w:tcW w:w="2875" w:type="dxa"/>
            <w:tcBorders>
              <w:left w:val="single" w:sz="4" w:space="0" w:color="auto"/>
            </w:tcBorders>
            <w:shd w:val="clear" w:color="auto" w:fill="auto"/>
            <w:tcMar>
              <w:top w:w="100" w:type="nil"/>
              <w:right w:w="100" w:type="nil"/>
            </w:tcMar>
          </w:tcPr>
          <w:p w14:paraId="19D0E8E5" w14:textId="77777777" w:rsidR="00574579" w:rsidRPr="00A22D94" w:rsidRDefault="00574579" w:rsidP="00574579">
            <w:pPr>
              <w:widowControl w:val="0"/>
              <w:autoSpaceDE w:val="0"/>
              <w:autoSpaceDN w:val="0"/>
              <w:adjustRightInd w:val="0"/>
              <w:rPr>
                <w:rFonts w:ascii="Times New Roman" w:hAnsi="Times New Roman"/>
                <w:b/>
                <w:bCs/>
                <w:sz w:val="20"/>
                <w:szCs w:val="20"/>
              </w:rPr>
            </w:pPr>
            <w:r w:rsidRPr="00A22D94">
              <w:rPr>
                <w:rFonts w:ascii="Times New Roman" w:hAnsi="Times New Roman"/>
                <w:b/>
                <w:bCs/>
                <w:sz w:val="20"/>
                <w:szCs w:val="20"/>
              </w:rPr>
              <w:lastRenderedPageBreak/>
              <w:t>Criteria for Student Success</w:t>
            </w:r>
          </w:p>
          <w:p w14:paraId="7E835295" w14:textId="77777777" w:rsidR="00574579" w:rsidRPr="00F302AE" w:rsidRDefault="00574579" w:rsidP="00574579">
            <w:pPr>
              <w:widowControl w:val="0"/>
              <w:autoSpaceDE w:val="0"/>
              <w:autoSpaceDN w:val="0"/>
              <w:adjustRightInd w:val="0"/>
              <w:rPr>
                <w:rFonts w:ascii="Times New Roman" w:hAnsi="Times New Roman"/>
                <w:b/>
                <w:bCs/>
                <w:color w:val="FF0000"/>
                <w:sz w:val="20"/>
                <w:szCs w:val="20"/>
              </w:rPr>
            </w:pPr>
          </w:p>
        </w:tc>
        <w:tc>
          <w:tcPr>
            <w:tcW w:w="11520" w:type="dxa"/>
            <w:gridSpan w:val="7"/>
            <w:tcBorders>
              <w:right w:val="single" w:sz="4" w:space="0" w:color="auto"/>
            </w:tcBorders>
            <w:shd w:val="clear" w:color="auto" w:fill="auto"/>
          </w:tcPr>
          <w:p w14:paraId="0F042394" w14:textId="69585944" w:rsidR="00574579" w:rsidRPr="00F302AE" w:rsidRDefault="00A22D94" w:rsidP="00A22D94">
            <w:pPr>
              <w:widowControl w:val="0"/>
              <w:autoSpaceDE w:val="0"/>
              <w:autoSpaceDN w:val="0"/>
              <w:adjustRightInd w:val="0"/>
              <w:rPr>
                <w:rFonts w:ascii="Times New Roman" w:hAnsi="Times New Roman"/>
                <w:b/>
                <w:color w:val="FF0000"/>
                <w:sz w:val="20"/>
                <w:szCs w:val="20"/>
              </w:rPr>
            </w:pPr>
            <w:r w:rsidRPr="00DE0FA2">
              <w:rPr>
                <w:rFonts w:ascii="Times New Roman" w:hAnsi="Times New Roman"/>
                <w:sz w:val="20"/>
                <w:szCs w:val="20"/>
              </w:rPr>
              <w:t>A ranking of “3.0” out of 5 where 5=Distinguished and 3=Proficient</w:t>
            </w:r>
          </w:p>
        </w:tc>
      </w:tr>
      <w:tr w:rsidR="00574579" w:rsidRPr="00F302AE"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74579" w:rsidRPr="00A22D94" w:rsidRDefault="00574579" w:rsidP="00574579">
            <w:pPr>
              <w:widowControl w:val="0"/>
              <w:autoSpaceDE w:val="0"/>
              <w:autoSpaceDN w:val="0"/>
              <w:adjustRightInd w:val="0"/>
              <w:jc w:val="center"/>
              <w:rPr>
                <w:rFonts w:ascii="Times New Roman" w:hAnsi="Times New Roman"/>
                <w:b/>
                <w:sz w:val="20"/>
                <w:szCs w:val="20"/>
              </w:rPr>
            </w:pPr>
            <w:r w:rsidRPr="00A22D94">
              <w:rPr>
                <w:rFonts w:ascii="Times New Roman" w:hAnsi="Times New Roman"/>
                <w:b/>
                <w:sz w:val="20"/>
                <w:szCs w:val="20"/>
              </w:rPr>
              <w:t>Program Success Target for this Measurement</w:t>
            </w:r>
          </w:p>
          <w:p w14:paraId="2A279359" w14:textId="77777777" w:rsidR="00574579" w:rsidRPr="00F302AE" w:rsidRDefault="00574579" w:rsidP="00574579">
            <w:pPr>
              <w:widowControl w:val="0"/>
              <w:autoSpaceDE w:val="0"/>
              <w:autoSpaceDN w:val="0"/>
              <w:adjustRightInd w:val="0"/>
              <w:jc w:val="center"/>
              <w:rPr>
                <w:rFonts w:ascii="Times New Roman" w:hAnsi="Times New Roman"/>
                <w:b/>
                <w:color w:val="FF0000"/>
                <w:sz w:val="20"/>
                <w:szCs w:val="20"/>
              </w:rPr>
            </w:pPr>
          </w:p>
        </w:tc>
        <w:tc>
          <w:tcPr>
            <w:tcW w:w="4050" w:type="dxa"/>
            <w:gridSpan w:val="2"/>
            <w:shd w:val="clear" w:color="auto" w:fill="auto"/>
          </w:tcPr>
          <w:p w14:paraId="685D75BA" w14:textId="77777777" w:rsidR="00A22D94" w:rsidRPr="00DE0FA2" w:rsidRDefault="00A22D94" w:rsidP="00A22D94">
            <w:pPr>
              <w:rPr>
                <w:rFonts w:ascii="Times New Roman" w:hAnsi="Times New Roman"/>
                <w:iCs/>
                <w:sz w:val="22"/>
              </w:rPr>
            </w:pPr>
            <w:r w:rsidRPr="00DE0FA2">
              <w:rPr>
                <w:rFonts w:ascii="Times New Roman" w:hAnsi="Times New Roman"/>
                <w:iCs/>
                <w:sz w:val="22"/>
              </w:rPr>
              <w:t xml:space="preserve">We expect </w:t>
            </w:r>
            <w:proofErr w:type="spellStart"/>
            <w:r w:rsidRPr="00DE0FA2">
              <w:rPr>
                <w:rFonts w:ascii="Times New Roman" w:hAnsi="Times New Roman"/>
                <w:iCs/>
                <w:sz w:val="22"/>
              </w:rPr>
              <w:t>MAcc</w:t>
            </w:r>
            <w:proofErr w:type="spellEnd"/>
            <w:r w:rsidRPr="00DE0FA2">
              <w:rPr>
                <w:rFonts w:ascii="Times New Roman" w:hAnsi="Times New Roman"/>
                <w:iCs/>
                <w:sz w:val="22"/>
              </w:rPr>
              <w:t xml:space="preserve"> students’ average score on the rubric used to measure performance of students’ oral presentation skills to be at the “Proficient” level (3) or higher.</w:t>
            </w:r>
          </w:p>
          <w:p w14:paraId="4B4C7920" w14:textId="77777777" w:rsidR="00574579" w:rsidRPr="00F302AE" w:rsidRDefault="00574579" w:rsidP="00A22D94">
            <w:pPr>
              <w:widowControl w:val="0"/>
              <w:autoSpaceDE w:val="0"/>
              <w:autoSpaceDN w:val="0"/>
              <w:adjustRightInd w:val="0"/>
              <w:rPr>
                <w:rFonts w:ascii="Times New Roman" w:hAnsi="Times New Roman"/>
                <w:b/>
                <w:color w:val="FF0000"/>
                <w:sz w:val="20"/>
                <w:szCs w:val="20"/>
              </w:rPr>
            </w:pPr>
          </w:p>
        </w:tc>
        <w:tc>
          <w:tcPr>
            <w:tcW w:w="2970" w:type="dxa"/>
            <w:gridSpan w:val="2"/>
            <w:shd w:val="clear" w:color="auto" w:fill="auto"/>
          </w:tcPr>
          <w:p w14:paraId="4FCF9884" w14:textId="77777777" w:rsidR="00574579" w:rsidRPr="00F302AE" w:rsidRDefault="00574579" w:rsidP="00574579">
            <w:pPr>
              <w:widowControl w:val="0"/>
              <w:autoSpaceDE w:val="0"/>
              <w:autoSpaceDN w:val="0"/>
              <w:adjustRightInd w:val="0"/>
              <w:jc w:val="right"/>
              <w:rPr>
                <w:rFonts w:ascii="Times New Roman" w:hAnsi="Times New Roman"/>
                <w:b/>
                <w:color w:val="FF0000"/>
                <w:sz w:val="20"/>
                <w:szCs w:val="20"/>
              </w:rPr>
            </w:pPr>
            <w:r w:rsidRPr="00A22D94">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2EACBFF3" w14:textId="77777777" w:rsidR="00574579" w:rsidRDefault="00225FC4" w:rsidP="00225FC4">
            <w:pPr>
              <w:widowControl w:val="0"/>
              <w:autoSpaceDE w:val="0"/>
              <w:autoSpaceDN w:val="0"/>
              <w:adjustRightInd w:val="0"/>
              <w:jc w:val="right"/>
              <w:rPr>
                <w:rFonts w:ascii="Times New Roman" w:hAnsi="Times New Roman"/>
                <w:sz w:val="20"/>
                <w:szCs w:val="20"/>
              </w:rPr>
            </w:pPr>
            <w:r w:rsidRPr="00225FC4">
              <w:rPr>
                <w:rFonts w:ascii="Times New Roman" w:hAnsi="Times New Roman"/>
                <w:sz w:val="20"/>
                <w:szCs w:val="20"/>
              </w:rPr>
              <w:t>100%</w:t>
            </w:r>
          </w:p>
          <w:p w14:paraId="6A1ADC43" w14:textId="07412103" w:rsidR="00372660" w:rsidRPr="00225FC4" w:rsidRDefault="00372660" w:rsidP="00225FC4">
            <w:pPr>
              <w:widowControl w:val="0"/>
              <w:autoSpaceDE w:val="0"/>
              <w:autoSpaceDN w:val="0"/>
              <w:adjustRightInd w:val="0"/>
              <w:jc w:val="right"/>
              <w:rPr>
                <w:rFonts w:ascii="Times New Roman" w:hAnsi="Times New Roman"/>
                <w:color w:val="FF0000"/>
                <w:sz w:val="20"/>
                <w:szCs w:val="20"/>
              </w:rPr>
            </w:pPr>
            <w:r>
              <w:rPr>
                <w:rFonts w:ascii="Times New Roman" w:hAnsi="Times New Roman"/>
                <w:sz w:val="20"/>
                <w:szCs w:val="20"/>
              </w:rPr>
              <w:t>All students scored at least a 4 out of 5 in each of the areas evaluated by the rubric (organization, content, language, nonverbal, visuals).</w:t>
            </w:r>
          </w:p>
        </w:tc>
      </w:tr>
      <w:tr w:rsidR="000D6AC9" w:rsidRPr="00F302AE"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0D6AC9" w:rsidRPr="000D6AC9" w:rsidRDefault="000D6AC9" w:rsidP="000D6AC9">
            <w:pPr>
              <w:widowControl w:val="0"/>
              <w:autoSpaceDE w:val="0"/>
              <w:autoSpaceDN w:val="0"/>
              <w:adjustRightInd w:val="0"/>
              <w:rPr>
                <w:rFonts w:ascii="Times New Roman" w:hAnsi="Times New Roman"/>
                <w:b/>
                <w:sz w:val="20"/>
                <w:szCs w:val="20"/>
              </w:rPr>
            </w:pPr>
            <w:r w:rsidRPr="000D6AC9">
              <w:rPr>
                <w:rFonts w:ascii="Times New Roman" w:hAnsi="Times New Roman"/>
                <w:b/>
                <w:sz w:val="20"/>
                <w:szCs w:val="20"/>
              </w:rPr>
              <w:t>Methods</w:t>
            </w:r>
          </w:p>
          <w:p w14:paraId="56016B41" w14:textId="77777777" w:rsidR="000D6AC9" w:rsidRPr="00F302AE" w:rsidRDefault="000D6AC9" w:rsidP="000D6AC9">
            <w:pPr>
              <w:widowControl w:val="0"/>
              <w:autoSpaceDE w:val="0"/>
              <w:autoSpaceDN w:val="0"/>
              <w:adjustRightInd w:val="0"/>
              <w:rPr>
                <w:rFonts w:ascii="Times New Roman" w:hAnsi="Times New Roman"/>
                <w:b/>
                <w:color w:val="FF0000"/>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EE8805B" w14:textId="1F4D34B6" w:rsidR="000D6AC9" w:rsidRPr="000D6AC9" w:rsidRDefault="000D6AC9" w:rsidP="000D6AC9">
            <w:pPr>
              <w:pStyle w:val="BodyText"/>
              <w:rPr>
                <w:sz w:val="20"/>
                <w:szCs w:val="20"/>
              </w:rPr>
            </w:pPr>
            <w:r w:rsidRPr="000D6AC9">
              <w:rPr>
                <w:i w:val="0"/>
                <w:sz w:val="20"/>
                <w:szCs w:val="20"/>
              </w:rPr>
              <w:t>This learning outcome was evaluated for the 2020-2021 academic year</w:t>
            </w:r>
            <w:r w:rsidR="00225FC4">
              <w:rPr>
                <w:i w:val="0"/>
                <w:sz w:val="20"/>
                <w:szCs w:val="20"/>
              </w:rPr>
              <w:t xml:space="preserve"> in the graduate tax course</w:t>
            </w:r>
            <w:r w:rsidR="006F5911">
              <w:rPr>
                <w:i w:val="0"/>
                <w:sz w:val="20"/>
                <w:szCs w:val="20"/>
              </w:rPr>
              <w:t xml:space="preserve"> (ACCT 530)</w:t>
            </w:r>
            <w:r w:rsidRPr="000D6AC9">
              <w:rPr>
                <w:i w:val="0"/>
                <w:sz w:val="20"/>
                <w:szCs w:val="20"/>
              </w:rPr>
              <w:t xml:space="preserve">. </w:t>
            </w:r>
            <w:r w:rsidR="00225FC4">
              <w:rPr>
                <w:i w:val="0"/>
                <w:sz w:val="20"/>
                <w:szCs w:val="20"/>
              </w:rPr>
              <w:t xml:space="preserve">Students presented their research papers to the class. The presentations were given in teams of two, but the </w:t>
            </w:r>
            <w:proofErr w:type="spellStart"/>
            <w:r w:rsidR="00225FC4">
              <w:rPr>
                <w:i w:val="0"/>
                <w:sz w:val="20"/>
                <w:szCs w:val="20"/>
              </w:rPr>
              <w:t>asessments</w:t>
            </w:r>
            <w:proofErr w:type="spellEnd"/>
            <w:r w:rsidR="00225FC4">
              <w:rPr>
                <w:i w:val="0"/>
                <w:sz w:val="20"/>
                <w:szCs w:val="20"/>
              </w:rPr>
              <w:t xml:space="preserve"> were completed on an individual basis</w:t>
            </w:r>
            <w:r w:rsidR="006F5911">
              <w:rPr>
                <w:i w:val="0"/>
                <w:sz w:val="20"/>
                <w:szCs w:val="20"/>
              </w:rPr>
              <w:t xml:space="preserve"> using a rubric that was approved by the department and the college</w:t>
            </w:r>
            <w:r w:rsidR="00225FC4">
              <w:rPr>
                <w:i w:val="0"/>
                <w:sz w:val="20"/>
                <w:szCs w:val="20"/>
              </w:rPr>
              <w:t xml:space="preserve">. </w:t>
            </w:r>
            <w:r w:rsidRPr="000D6AC9">
              <w:rPr>
                <w:i w:val="0"/>
                <w:sz w:val="20"/>
                <w:szCs w:val="20"/>
              </w:rPr>
              <w:t xml:space="preserve">  </w:t>
            </w:r>
          </w:p>
          <w:p w14:paraId="0F7C8D9C" w14:textId="77777777" w:rsidR="000D6AC9" w:rsidRPr="00F302AE" w:rsidRDefault="000D6AC9" w:rsidP="000D6AC9">
            <w:pPr>
              <w:widowControl w:val="0"/>
              <w:autoSpaceDE w:val="0"/>
              <w:autoSpaceDN w:val="0"/>
              <w:adjustRightInd w:val="0"/>
              <w:rPr>
                <w:rFonts w:ascii="Times New Roman" w:hAnsi="Times New Roman"/>
                <w:b/>
                <w:color w:val="FF0000"/>
                <w:sz w:val="20"/>
                <w:szCs w:val="20"/>
              </w:rPr>
            </w:pPr>
          </w:p>
        </w:tc>
      </w:tr>
      <w:tr w:rsidR="000D6AC9" w:rsidRPr="00F302AE"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0D6AC9" w:rsidRPr="00B95CA7" w:rsidRDefault="000D6AC9" w:rsidP="000D6AC9">
            <w:pPr>
              <w:widowControl w:val="0"/>
              <w:autoSpaceDE w:val="0"/>
              <w:autoSpaceDN w:val="0"/>
              <w:adjustRightInd w:val="0"/>
              <w:rPr>
                <w:rFonts w:ascii="Times New Roman" w:hAnsi="Times New Roman"/>
                <w:b/>
                <w:bCs/>
                <w:sz w:val="20"/>
                <w:szCs w:val="20"/>
              </w:rPr>
            </w:pPr>
            <w:r w:rsidRPr="00B95CA7">
              <w:rPr>
                <w:rFonts w:ascii="Times New Roman" w:hAnsi="Times New Roman"/>
                <w:b/>
                <w:bCs/>
                <w:sz w:val="20"/>
                <w:szCs w:val="20"/>
              </w:rPr>
              <w:t>Based on your results, circle or highlight whether the program met the goal Student Learning Outcome 3.</w:t>
            </w:r>
          </w:p>
          <w:p w14:paraId="17B9E1B5" w14:textId="3605AC8C" w:rsidR="000D6AC9" w:rsidRPr="00F302AE" w:rsidRDefault="000D6AC9" w:rsidP="000D6AC9">
            <w:pPr>
              <w:widowControl w:val="0"/>
              <w:autoSpaceDE w:val="0"/>
              <w:autoSpaceDN w:val="0"/>
              <w:adjustRightInd w:val="0"/>
              <w:rPr>
                <w:rFonts w:ascii="Times New Roman" w:hAnsi="Times New Roman"/>
                <w:b/>
                <w:color w:val="FF0000"/>
                <w:sz w:val="22"/>
                <w:szCs w:val="22"/>
              </w:rPr>
            </w:pPr>
            <w:r w:rsidRPr="00F302AE">
              <w:rPr>
                <w:rFonts w:ascii="Times New Roman" w:hAnsi="Times New Roman"/>
                <w:b/>
                <w:color w:val="FF0000"/>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9C65BC2" w:rsidR="000D6AC9" w:rsidRPr="000D6AC9" w:rsidRDefault="000D6AC9" w:rsidP="000D6AC9">
            <w:pPr>
              <w:widowControl w:val="0"/>
              <w:autoSpaceDE w:val="0"/>
              <w:autoSpaceDN w:val="0"/>
              <w:adjustRightInd w:val="0"/>
              <w:jc w:val="center"/>
              <w:rPr>
                <w:rFonts w:ascii="Times New Roman" w:hAnsi="Times New Roman"/>
                <w:b/>
                <w:sz w:val="22"/>
                <w:szCs w:val="22"/>
              </w:rPr>
            </w:pPr>
            <w:r w:rsidRPr="000D6AC9">
              <w:rPr>
                <w:rFonts w:ascii="Times New Roman" w:hAnsi="Times New Roman"/>
                <w:b/>
                <w:sz w:val="22"/>
                <w:szCs w:val="22"/>
                <w:highlight w:val="yellow"/>
              </w:rPr>
              <w:t>X</w:t>
            </w:r>
            <w:r w:rsidRPr="000D6AC9">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0D6AC9" w:rsidRPr="000D6AC9" w:rsidRDefault="000D6AC9" w:rsidP="000D6AC9">
            <w:pPr>
              <w:widowControl w:val="0"/>
              <w:autoSpaceDE w:val="0"/>
              <w:autoSpaceDN w:val="0"/>
              <w:adjustRightInd w:val="0"/>
              <w:jc w:val="center"/>
              <w:rPr>
                <w:rFonts w:ascii="Times New Roman" w:hAnsi="Times New Roman"/>
                <w:b/>
                <w:sz w:val="22"/>
                <w:szCs w:val="22"/>
              </w:rPr>
            </w:pPr>
            <w:r w:rsidRPr="000D6AC9">
              <w:rPr>
                <w:rFonts w:ascii="Times New Roman" w:hAnsi="Times New Roman"/>
                <w:b/>
                <w:sz w:val="22"/>
                <w:szCs w:val="22"/>
              </w:rPr>
              <w:fldChar w:fldCharType="begin">
                <w:ffData>
                  <w:name w:val="Check12"/>
                  <w:enabled/>
                  <w:calcOnExit w:val="0"/>
                  <w:checkBox>
                    <w:sizeAuto/>
                    <w:default w:val="0"/>
                  </w:checkBox>
                </w:ffData>
              </w:fldChar>
            </w:r>
            <w:bookmarkStart w:id="4" w:name="Check12"/>
            <w:r w:rsidRPr="000D6AC9">
              <w:rPr>
                <w:rFonts w:ascii="Times New Roman" w:hAnsi="Times New Roman"/>
                <w:b/>
                <w:sz w:val="22"/>
                <w:szCs w:val="22"/>
              </w:rPr>
              <w:instrText xml:space="preserve"> FORMCHECKBOX </w:instrText>
            </w:r>
            <w:r w:rsidR="00D573BD">
              <w:rPr>
                <w:rFonts w:ascii="Times New Roman" w:hAnsi="Times New Roman"/>
                <w:b/>
                <w:sz w:val="22"/>
                <w:szCs w:val="22"/>
              </w:rPr>
            </w:r>
            <w:r w:rsidR="00D573BD">
              <w:rPr>
                <w:rFonts w:ascii="Times New Roman" w:hAnsi="Times New Roman"/>
                <w:b/>
                <w:sz w:val="22"/>
                <w:szCs w:val="22"/>
              </w:rPr>
              <w:fldChar w:fldCharType="separate"/>
            </w:r>
            <w:r w:rsidRPr="000D6AC9">
              <w:rPr>
                <w:rFonts w:ascii="Times New Roman" w:hAnsi="Times New Roman"/>
                <w:b/>
                <w:sz w:val="22"/>
                <w:szCs w:val="22"/>
              </w:rPr>
              <w:fldChar w:fldCharType="end"/>
            </w:r>
            <w:bookmarkEnd w:id="4"/>
            <w:r w:rsidRPr="000D6AC9">
              <w:rPr>
                <w:rFonts w:ascii="Times New Roman" w:hAnsi="Times New Roman"/>
                <w:b/>
                <w:sz w:val="22"/>
                <w:szCs w:val="22"/>
              </w:rPr>
              <w:t xml:space="preserve"> Not Met</w:t>
            </w:r>
          </w:p>
        </w:tc>
      </w:tr>
      <w:tr w:rsidR="000D6AC9" w:rsidRPr="00F302AE" w14:paraId="5A878A8F" w14:textId="77777777" w:rsidTr="00060BE5">
        <w:tc>
          <w:tcPr>
            <w:tcW w:w="14395" w:type="dxa"/>
            <w:gridSpan w:val="8"/>
            <w:shd w:val="clear" w:color="auto" w:fill="auto"/>
            <w:tcMar>
              <w:top w:w="100" w:type="nil"/>
              <w:right w:w="100" w:type="nil"/>
            </w:tcMar>
          </w:tcPr>
          <w:p w14:paraId="2CD3F5C0" w14:textId="4161DC98" w:rsidR="000D6AC9" w:rsidRPr="00B95CA7" w:rsidRDefault="000D6AC9" w:rsidP="000D6AC9">
            <w:pPr>
              <w:widowControl w:val="0"/>
              <w:autoSpaceDE w:val="0"/>
              <w:autoSpaceDN w:val="0"/>
              <w:adjustRightInd w:val="0"/>
              <w:rPr>
                <w:rFonts w:ascii="Times New Roman" w:hAnsi="Times New Roman"/>
                <w:b/>
                <w:sz w:val="20"/>
                <w:szCs w:val="20"/>
              </w:rPr>
            </w:pPr>
            <w:r w:rsidRPr="00B95CA7">
              <w:rPr>
                <w:rFonts w:ascii="Times New Roman" w:hAnsi="Times New Roman"/>
                <w:b/>
                <w:sz w:val="20"/>
                <w:szCs w:val="20"/>
              </w:rPr>
              <w:t xml:space="preserve">Actions </w:t>
            </w:r>
            <w:r w:rsidRPr="00B95CA7">
              <w:rPr>
                <w:rFonts w:ascii="Times New Roman" w:hAnsi="Times New Roman"/>
                <w:sz w:val="20"/>
                <w:szCs w:val="20"/>
              </w:rPr>
              <w:t>(Describe the decision-making process and actions for program improvement.  The actions should include a timeline.)</w:t>
            </w:r>
          </w:p>
        </w:tc>
      </w:tr>
      <w:tr w:rsidR="000D6AC9" w:rsidRPr="00F302AE" w14:paraId="2AAC8294" w14:textId="77777777" w:rsidTr="00060BE5">
        <w:trPr>
          <w:trHeight w:val="1340"/>
        </w:trPr>
        <w:tc>
          <w:tcPr>
            <w:tcW w:w="14395" w:type="dxa"/>
            <w:gridSpan w:val="8"/>
            <w:shd w:val="clear" w:color="auto" w:fill="auto"/>
            <w:tcMar>
              <w:top w:w="100" w:type="nil"/>
              <w:right w:w="100" w:type="nil"/>
            </w:tcMar>
          </w:tcPr>
          <w:p w14:paraId="1CDB788D" w14:textId="078C3836" w:rsidR="000D6AC9" w:rsidRPr="00B95CA7" w:rsidRDefault="000D6AC9" w:rsidP="000D6AC9">
            <w:pPr>
              <w:jc w:val="both"/>
              <w:rPr>
                <w:rFonts w:ascii="Times New Roman" w:hAnsi="Times New Roman"/>
                <w:b/>
                <w:sz w:val="20"/>
                <w:szCs w:val="20"/>
              </w:rPr>
            </w:pPr>
            <w:r w:rsidRPr="00B95CA7">
              <w:rPr>
                <w:rFonts w:ascii="Times New Roman" w:hAnsi="Times New Roman"/>
                <w:bCs/>
                <w:sz w:val="20"/>
              </w:rPr>
              <w:t>This learning outcome has</w:t>
            </w:r>
            <w:r w:rsidR="00CC72B3">
              <w:rPr>
                <w:rFonts w:ascii="Times New Roman" w:hAnsi="Times New Roman"/>
                <w:bCs/>
                <w:sz w:val="20"/>
              </w:rPr>
              <w:t xml:space="preserve"> historically been very strong. Oral presentations and written communication </w:t>
            </w:r>
            <w:proofErr w:type="gramStart"/>
            <w:r w:rsidR="00CC72B3">
              <w:rPr>
                <w:rFonts w:ascii="Times New Roman" w:hAnsi="Times New Roman"/>
                <w:bCs/>
                <w:sz w:val="20"/>
              </w:rPr>
              <w:t>is</w:t>
            </w:r>
            <w:proofErr w:type="gramEnd"/>
            <w:r w:rsidR="00CC72B3">
              <w:rPr>
                <w:rFonts w:ascii="Times New Roman" w:hAnsi="Times New Roman"/>
                <w:bCs/>
                <w:sz w:val="20"/>
              </w:rPr>
              <w:t xml:space="preserve"> assigned and assessed in all graduate courses. Faculty are encouraged to include these activities in their courses. No changes are recommended for this outcome at the present time.</w:t>
            </w:r>
          </w:p>
        </w:tc>
      </w:tr>
      <w:tr w:rsidR="000D6AC9" w:rsidRPr="00F302AE" w14:paraId="0453D47F" w14:textId="77777777" w:rsidTr="00516BE3">
        <w:tc>
          <w:tcPr>
            <w:tcW w:w="14395" w:type="dxa"/>
            <w:gridSpan w:val="8"/>
            <w:shd w:val="clear" w:color="auto" w:fill="auto"/>
            <w:tcMar>
              <w:top w:w="100" w:type="nil"/>
              <w:right w:w="100" w:type="nil"/>
            </w:tcMar>
          </w:tcPr>
          <w:p w14:paraId="371A3AF0" w14:textId="77777777" w:rsidR="000D6AC9" w:rsidRPr="00B95CA7" w:rsidRDefault="000D6AC9" w:rsidP="000D6AC9">
            <w:pPr>
              <w:jc w:val="both"/>
              <w:rPr>
                <w:rFonts w:ascii="Times New Roman" w:hAnsi="Times New Roman"/>
                <w:b/>
                <w:bCs/>
                <w:sz w:val="20"/>
              </w:rPr>
            </w:pPr>
            <w:r w:rsidRPr="00B95CA7">
              <w:rPr>
                <w:rFonts w:ascii="Times New Roman" w:hAnsi="Times New Roman"/>
                <w:b/>
                <w:bCs/>
                <w:sz w:val="20"/>
              </w:rPr>
              <w:t xml:space="preserve">Follow-Up </w:t>
            </w:r>
            <w:r w:rsidRPr="00B95CA7">
              <w:rPr>
                <w:rFonts w:ascii="Times New Roman" w:hAnsi="Times New Roman"/>
                <w:bCs/>
                <w:sz w:val="20"/>
              </w:rPr>
              <w:t>(Provide your timeline for follow-up.  If follow-up has occurred, describe how the actions above have resulted in program improvement.)</w:t>
            </w:r>
          </w:p>
        </w:tc>
      </w:tr>
      <w:tr w:rsidR="000D6AC9" w:rsidRPr="00F302AE" w14:paraId="587FEAE6" w14:textId="77777777" w:rsidTr="00516BE3">
        <w:tc>
          <w:tcPr>
            <w:tcW w:w="14395" w:type="dxa"/>
            <w:gridSpan w:val="8"/>
            <w:shd w:val="clear" w:color="auto" w:fill="auto"/>
            <w:tcMar>
              <w:top w:w="100" w:type="nil"/>
              <w:right w:w="100" w:type="nil"/>
            </w:tcMar>
          </w:tcPr>
          <w:p w14:paraId="016345F8" w14:textId="65FAE9C7" w:rsidR="000D6AC9" w:rsidRPr="00B95CA7" w:rsidRDefault="00CC72B3" w:rsidP="0062228F">
            <w:pPr>
              <w:jc w:val="both"/>
              <w:rPr>
                <w:rFonts w:ascii="Times New Roman" w:hAnsi="Times New Roman"/>
                <w:bCs/>
                <w:sz w:val="20"/>
              </w:rPr>
            </w:pPr>
            <w:r>
              <w:rPr>
                <w:rFonts w:ascii="Times New Roman" w:hAnsi="Times New Roman"/>
                <w:bCs/>
                <w:sz w:val="20"/>
              </w:rPr>
              <w:t>N/A</w:t>
            </w:r>
          </w:p>
        </w:tc>
      </w:tr>
      <w:tr w:rsidR="000D6AC9" w:rsidRPr="00F302AE" w14:paraId="223DD301" w14:textId="77777777" w:rsidTr="00516BE3">
        <w:tc>
          <w:tcPr>
            <w:tcW w:w="14395" w:type="dxa"/>
            <w:gridSpan w:val="8"/>
            <w:shd w:val="clear" w:color="auto" w:fill="auto"/>
            <w:tcMar>
              <w:top w:w="100" w:type="nil"/>
              <w:right w:w="100" w:type="nil"/>
            </w:tcMar>
          </w:tcPr>
          <w:p w14:paraId="4AAB21D5" w14:textId="3E385AC9" w:rsidR="000D6AC9" w:rsidRPr="00B95CA7" w:rsidRDefault="000D6AC9" w:rsidP="000D6AC9">
            <w:pPr>
              <w:jc w:val="both"/>
              <w:rPr>
                <w:rFonts w:ascii="Times New Roman" w:hAnsi="Times New Roman"/>
                <w:bCs/>
                <w:sz w:val="20"/>
              </w:rPr>
            </w:pPr>
            <w:r w:rsidRPr="00B95CA7">
              <w:rPr>
                <w:rFonts w:ascii="Times New Roman" w:hAnsi="Times New Roman"/>
                <w:b/>
                <w:bCs/>
                <w:sz w:val="20"/>
              </w:rPr>
              <w:t>Next Assessment Cycle Plan</w:t>
            </w:r>
            <w:r w:rsidRPr="00B95CA7">
              <w:rPr>
                <w:rFonts w:ascii="Times New Roman" w:hAnsi="Times New Roman"/>
                <w:sz w:val="20"/>
              </w:rPr>
              <w:t xml:space="preserve"> (Please describe your assessment plan timetable for this outcome)</w:t>
            </w:r>
          </w:p>
        </w:tc>
      </w:tr>
      <w:tr w:rsidR="000D6AC9" w:rsidRPr="00F302AE" w14:paraId="580BF41D" w14:textId="77777777" w:rsidTr="00516BE3">
        <w:tc>
          <w:tcPr>
            <w:tcW w:w="14395" w:type="dxa"/>
            <w:gridSpan w:val="8"/>
            <w:shd w:val="clear" w:color="auto" w:fill="auto"/>
            <w:tcMar>
              <w:top w:w="100" w:type="nil"/>
              <w:right w:w="100" w:type="nil"/>
            </w:tcMar>
          </w:tcPr>
          <w:p w14:paraId="0CBFAD5B" w14:textId="7D110A41" w:rsidR="000D6AC9" w:rsidRPr="00B95CA7" w:rsidRDefault="000D6AC9" w:rsidP="000D6AC9">
            <w:pPr>
              <w:jc w:val="both"/>
              <w:rPr>
                <w:rFonts w:ascii="Times New Roman" w:hAnsi="Times New Roman"/>
                <w:sz w:val="20"/>
                <w:szCs w:val="20"/>
              </w:rPr>
            </w:pPr>
            <w:r w:rsidRPr="00B95CA7">
              <w:rPr>
                <w:rFonts w:ascii="Times New Roman" w:hAnsi="Times New Roman"/>
                <w:sz w:val="20"/>
                <w:szCs w:val="20"/>
              </w:rPr>
              <w:t xml:space="preserve">This LO will be assessed in the </w:t>
            </w:r>
            <w:r w:rsidR="00773C90">
              <w:rPr>
                <w:rFonts w:ascii="Times New Roman" w:hAnsi="Times New Roman"/>
                <w:sz w:val="20"/>
                <w:szCs w:val="20"/>
              </w:rPr>
              <w:t>Fall</w:t>
            </w:r>
            <w:r w:rsidRPr="00B95CA7">
              <w:rPr>
                <w:rFonts w:ascii="Times New Roman" w:hAnsi="Times New Roman"/>
                <w:sz w:val="20"/>
                <w:szCs w:val="20"/>
              </w:rPr>
              <w:t xml:space="preserve"> 202</w:t>
            </w:r>
            <w:r w:rsidR="00773C90">
              <w:rPr>
                <w:rFonts w:ascii="Times New Roman" w:hAnsi="Times New Roman"/>
                <w:sz w:val="20"/>
                <w:szCs w:val="20"/>
              </w:rPr>
              <w:t>1</w:t>
            </w:r>
            <w:r w:rsidRPr="00B95CA7">
              <w:rPr>
                <w:rFonts w:ascii="Times New Roman" w:hAnsi="Times New Roman"/>
                <w:sz w:val="20"/>
                <w:szCs w:val="20"/>
              </w:rPr>
              <w:t xml:space="preserve"> semester. </w:t>
            </w:r>
          </w:p>
          <w:p w14:paraId="13042CC6" w14:textId="77777777" w:rsidR="000D6AC9" w:rsidRPr="00B95CA7" w:rsidRDefault="000D6AC9" w:rsidP="000D6AC9">
            <w:pPr>
              <w:jc w:val="both"/>
              <w:rPr>
                <w:rFonts w:ascii="Times New Roman" w:hAnsi="Times New Roman"/>
                <w:sz w:val="20"/>
              </w:rPr>
            </w:pPr>
          </w:p>
          <w:p w14:paraId="1AA55339" w14:textId="581CBE01" w:rsidR="000D6AC9" w:rsidRPr="00B95CA7" w:rsidRDefault="000D6AC9" w:rsidP="000D6AC9">
            <w:pPr>
              <w:jc w:val="both"/>
              <w:rPr>
                <w:rFonts w:ascii="Times New Roman" w:hAnsi="Times New Roman"/>
                <w:sz w:val="20"/>
              </w:rPr>
            </w:pPr>
          </w:p>
          <w:p w14:paraId="4E1A0A5A" w14:textId="039EE37A" w:rsidR="000D6AC9" w:rsidRPr="00B95CA7" w:rsidRDefault="000D6AC9" w:rsidP="000D6AC9">
            <w:pPr>
              <w:jc w:val="both"/>
              <w:rPr>
                <w:rFonts w:ascii="Times New Roman" w:hAnsi="Times New Roman"/>
                <w:bCs/>
                <w:sz w:val="20"/>
              </w:rPr>
            </w:pPr>
          </w:p>
        </w:tc>
      </w:tr>
    </w:tbl>
    <w:p w14:paraId="0EEA9A3C" w14:textId="2508AB37" w:rsidR="003A32E4" w:rsidRPr="00F302AE" w:rsidRDefault="003A32E4">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F302AE" w:rsidRPr="00F302AE" w14:paraId="3E14CEA6" w14:textId="77777777" w:rsidTr="00516BE3">
        <w:trPr>
          <w:trHeight w:val="144"/>
        </w:trPr>
        <w:tc>
          <w:tcPr>
            <w:tcW w:w="14395" w:type="dxa"/>
            <w:gridSpan w:val="6"/>
            <w:tcBorders>
              <w:bottom w:val="single" w:sz="4" w:space="0" w:color="auto"/>
            </w:tcBorders>
            <w:shd w:val="pct15" w:color="auto" w:fill="auto"/>
            <w:tcMar>
              <w:top w:w="100" w:type="nil"/>
              <w:right w:w="100" w:type="nil"/>
            </w:tcMar>
          </w:tcPr>
          <w:p w14:paraId="6F983ACD" w14:textId="5F15E351" w:rsidR="008D7386" w:rsidRPr="00F302AE" w:rsidRDefault="008D7386" w:rsidP="008D7386">
            <w:pPr>
              <w:widowControl w:val="0"/>
              <w:autoSpaceDE w:val="0"/>
              <w:autoSpaceDN w:val="0"/>
              <w:adjustRightInd w:val="0"/>
              <w:jc w:val="center"/>
              <w:rPr>
                <w:rFonts w:ascii="Times New Roman" w:hAnsi="Times New Roman"/>
                <w:b/>
                <w:bCs/>
                <w:color w:val="FF0000"/>
              </w:rPr>
            </w:pPr>
            <w:r w:rsidRPr="00F22A58">
              <w:rPr>
                <w:rFonts w:ascii="Times New Roman" w:hAnsi="Times New Roman"/>
                <w:b/>
                <w:bCs/>
              </w:rPr>
              <w:t>Student Learning Outcome 4</w:t>
            </w:r>
          </w:p>
        </w:tc>
      </w:tr>
      <w:tr w:rsidR="00F302AE" w:rsidRPr="00F302AE" w14:paraId="224FF3BA" w14:textId="77777777" w:rsidTr="00516BE3">
        <w:trPr>
          <w:trHeight w:val="323"/>
        </w:trPr>
        <w:tc>
          <w:tcPr>
            <w:tcW w:w="2875" w:type="dxa"/>
            <w:tcBorders>
              <w:bottom w:val="single" w:sz="4" w:space="0" w:color="auto"/>
            </w:tcBorders>
            <w:shd w:val="pct5" w:color="auto" w:fill="auto"/>
            <w:tcMar>
              <w:top w:w="100" w:type="nil"/>
              <w:right w:w="100" w:type="nil"/>
            </w:tcMar>
          </w:tcPr>
          <w:p w14:paraId="3F4879AA" w14:textId="77777777" w:rsidR="008D7386" w:rsidRPr="00F302AE" w:rsidRDefault="008D7386" w:rsidP="00516BE3">
            <w:pPr>
              <w:widowControl w:val="0"/>
              <w:autoSpaceDE w:val="0"/>
              <w:autoSpaceDN w:val="0"/>
              <w:adjustRightInd w:val="0"/>
              <w:rPr>
                <w:rFonts w:ascii="Times New Roman" w:hAnsi="Times New Roman"/>
                <w:b/>
                <w:bCs/>
                <w:color w:val="FF0000"/>
                <w:sz w:val="22"/>
                <w:szCs w:val="22"/>
              </w:rPr>
            </w:pPr>
            <w:r w:rsidRPr="00F22A58">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3FA790D" w14:textId="77777777" w:rsidR="00F22A58" w:rsidRPr="00DE0FA2" w:rsidRDefault="00F22A58" w:rsidP="00F22A58">
            <w:pPr>
              <w:rPr>
                <w:rFonts w:ascii="Times New Roman" w:hAnsi="Times New Roman"/>
                <w:i/>
                <w:iCs/>
                <w:sz w:val="22"/>
              </w:rPr>
            </w:pPr>
            <w:r w:rsidRPr="00DE0FA2">
              <w:rPr>
                <w:rFonts w:ascii="Times New Roman" w:hAnsi="Times New Roman"/>
                <w:b/>
                <w:iCs/>
                <w:sz w:val="22"/>
              </w:rPr>
              <w:t>Professional Ethics (LO 4).</w:t>
            </w:r>
            <w:r w:rsidRPr="00DE0FA2">
              <w:rPr>
                <w:rFonts w:ascii="Times New Roman" w:hAnsi="Times New Roman"/>
                <w:iCs/>
                <w:sz w:val="22"/>
              </w:rPr>
              <w:t xml:space="preserve"> </w:t>
            </w:r>
            <w:r w:rsidRPr="00DE0FA2">
              <w:rPr>
                <w:rFonts w:ascii="Times New Roman" w:hAnsi="Times New Roman"/>
                <w:i/>
                <w:iCs/>
                <w:sz w:val="22"/>
              </w:rPr>
              <w:t>Students will gain an appreciation of the importance of ethical behavior in the workplace and will be able to:</w:t>
            </w:r>
          </w:p>
          <w:p w14:paraId="7B02C4EE" w14:textId="77777777" w:rsidR="00F22A58" w:rsidRPr="00DE0FA2" w:rsidRDefault="00F22A58" w:rsidP="00F22A58">
            <w:pPr>
              <w:widowControl w:val="0"/>
              <w:numPr>
                <w:ilvl w:val="0"/>
                <w:numId w:val="3"/>
              </w:numPr>
              <w:rPr>
                <w:rFonts w:ascii="Times New Roman" w:hAnsi="Times New Roman"/>
                <w:sz w:val="22"/>
              </w:rPr>
            </w:pPr>
            <w:r w:rsidRPr="00DE0FA2">
              <w:rPr>
                <w:rFonts w:ascii="Times New Roman" w:hAnsi="Times New Roman"/>
                <w:sz w:val="22"/>
              </w:rPr>
              <w:t>Identify ethical dilemmas.</w:t>
            </w:r>
          </w:p>
          <w:p w14:paraId="3449DD2A" w14:textId="77777777" w:rsidR="00F22A58" w:rsidRPr="00DE0FA2" w:rsidRDefault="00F22A58" w:rsidP="00F22A58">
            <w:pPr>
              <w:widowControl w:val="0"/>
              <w:numPr>
                <w:ilvl w:val="0"/>
                <w:numId w:val="3"/>
              </w:numPr>
              <w:tabs>
                <w:tab w:val="left" w:pos="720"/>
              </w:tabs>
              <w:rPr>
                <w:rFonts w:ascii="Times New Roman" w:hAnsi="Times New Roman"/>
                <w:sz w:val="22"/>
              </w:rPr>
            </w:pPr>
            <w:r w:rsidRPr="00DE0FA2">
              <w:rPr>
                <w:rFonts w:ascii="Times New Roman" w:hAnsi="Times New Roman"/>
                <w:sz w:val="22"/>
              </w:rPr>
              <w:t>Apply the principles in professional codes of conduct to various situations.</w:t>
            </w:r>
          </w:p>
          <w:p w14:paraId="10B67418" w14:textId="77777777" w:rsidR="00F22A58" w:rsidRPr="00DE0FA2" w:rsidRDefault="00F22A58" w:rsidP="00F22A58">
            <w:pPr>
              <w:widowControl w:val="0"/>
              <w:numPr>
                <w:ilvl w:val="0"/>
                <w:numId w:val="3"/>
              </w:numPr>
              <w:rPr>
                <w:rFonts w:ascii="Times New Roman" w:hAnsi="Times New Roman"/>
                <w:sz w:val="22"/>
              </w:rPr>
            </w:pPr>
            <w:r w:rsidRPr="00DE0FA2">
              <w:rPr>
                <w:rFonts w:ascii="Times New Roman" w:hAnsi="Times New Roman"/>
                <w:sz w:val="22"/>
              </w:rPr>
              <w:t>Discuss the consequences related to ethics violations.</w:t>
            </w:r>
          </w:p>
          <w:p w14:paraId="5A7053E9" w14:textId="658BEC70" w:rsidR="008D7386" w:rsidRPr="00F302AE" w:rsidRDefault="008D7386" w:rsidP="00516BE3">
            <w:pPr>
              <w:widowControl w:val="0"/>
              <w:autoSpaceDE w:val="0"/>
              <w:autoSpaceDN w:val="0"/>
              <w:adjustRightInd w:val="0"/>
              <w:rPr>
                <w:rFonts w:ascii="Times New Roman" w:hAnsi="Times New Roman"/>
                <w:bCs/>
                <w:color w:val="FF0000"/>
                <w:sz w:val="20"/>
                <w:szCs w:val="20"/>
              </w:rPr>
            </w:pPr>
          </w:p>
        </w:tc>
      </w:tr>
      <w:tr w:rsidR="00F302AE" w:rsidRPr="00F302AE" w14:paraId="43B42B67" w14:textId="77777777" w:rsidTr="00FA6193">
        <w:trPr>
          <w:trHeight w:val="491"/>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045F77E" w14:textId="77777777" w:rsidR="008D7386" w:rsidRPr="00F302AE" w:rsidRDefault="008D7386" w:rsidP="00516BE3">
            <w:pPr>
              <w:widowControl w:val="0"/>
              <w:autoSpaceDE w:val="0"/>
              <w:autoSpaceDN w:val="0"/>
              <w:adjustRightInd w:val="0"/>
              <w:rPr>
                <w:rFonts w:ascii="Times New Roman" w:hAnsi="Times New Roman"/>
                <w:bCs/>
                <w:color w:val="FF0000"/>
                <w:sz w:val="20"/>
                <w:szCs w:val="20"/>
              </w:rPr>
            </w:pPr>
            <w:r w:rsidRPr="00F22A58">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7347D35" w14:textId="33C53920" w:rsidR="008D7386" w:rsidRPr="00F302AE" w:rsidRDefault="00F22A58" w:rsidP="00516BE3">
            <w:pPr>
              <w:widowControl w:val="0"/>
              <w:autoSpaceDE w:val="0"/>
              <w:autoSpaceDN w:val="0"/>
              <w:adjustRightInd w:val="0"/>
              <w:rPr>
                <w:rFonts w:ascii="Times New Roman" w:hAnsi="Times New Roman"/>
                <w:b/>
                <w:bCs/>
                <w:color w:val="FF0000"/>
                <w:sz w:val="20"/>
                <w:szCs w:val="20"/>
              </w:rPr>
            </w:pPr>
            <w:r w:rsidRPr="00DE0FA2">
              <w:rPr>
                <w:rFonts w:ascii="Times New Roman" w:hAnsi="Times New Roman"/>
                <w:sz w:val="22"/>
              </w:rPr>
              <w:t xml:space="preserve">DIRECT: Cases or comprehensive problems assigned in appropriate </w:t>
            </w:r>
            <w:proofErr w:type="spellStart"/>
            <w:r w:rsidRPr="00DE0FA2">
              <w:rPr>
                <w:rFonts w:ascii="Times New Roman" w:hAnsi="Times New Roman"/>
                <w:sz w:val="22"/>
              </w:rPr>
              <w:t>MAcc</w:t>
            </w:r>
            <w:proofErr w:type="spellEnd"/>
            <w:r w:rsidRPr="00DE0FA2">
              <w:rPr>
                <w:rFonts w:ascii="Times New Roman" w:hAnsi="Times New Roman"/>
                <w:sz w:val="22"/>
              </w:rPr>
              <w:t xml:space="preserve"> courses.</w:t>
            </w:r>
          </w:p>
        </w:tc>
      </w:tr>
      <w:tr w:rsidR="00F302AE" w:rsidRPr="00F302AE" w14:paraId="3589C75C" w14:textId="77777777" w:rsidTr="00516BE3">
        <w:tc>
          <w:tcPr>
            <w:tcW w:w="2875" w:type="dxa"/>
            <w:tcBorders>
              <w:left w:val="single" w:sz="4" w:space="0" w:color="auto"/>
            </w:tcBorders>
            <w:shd w:val="clear" w:color="auto" w:fill="auto"/>
            <w:tcMar>
              <w:top w:w="100" w:type="nil"/>
              <w:right w:w="100" w:type="nil"/>
            </w:tcMar>
          </w:tcPr>
          <w:p w14:paraId="71F1DD64" w14:textId="77777777" w:rsidR="008D7386" w:rsidRPr="00F302AE" w:rsidRDefault="008D7386" w:rsidP="00516BE3">
            <w:pPr>
              <w:widowControl w:val="0"/>
              <w:autoSpaceDE w:val="0"/>
              <w:autoSpaceDN w:val="0"/>
              <w:adjustRightInd w:val="0"/>
              <w:rPr>
                <w:rFonts w:ascii="Times New Roman" w:hAnsi="Times New Roman"/>
                <w:b/>
                <w:color w:val="FF0000"/>
                <w:sz w:val="20"/>
                <w:szCs w:val="20"/>
              </w:rPr>
            </w:pPr>
            <w:r w:rsidRPr="00F22A58">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8A8A1" w14:textId="4B27678F" w:rsidR="008D7386" w:rsidRPr="00F302AE" w:rsidRDefault="00F22A58" w:rsidP="004769E8">
            <w:pPr>
              <w:widowControl w:val="0"/>
              <w:autoSpaceDE w:val="0"/>
              <w:autoSpaceDN w:val="0"/>
              <w:adjustRightInd w:val="0"/>
              <w:rPr>
                <w:rFonts w:ascii="Times New Roman" w:hAnsi="Times New Roman"/>
                <w:color w:val="FF0000"/>
                <w:sz w:val="20"/>
                <w:szCs w:val="20"/>
              </w:rPr>
            </w:pPr>
            <w:r w:rsidRPr="00DE0FA2">
              <w:rPr>
                <w:rFonts w:ascii="Times New Roman" w:hAnsi="Times New Roman"/>
                <w:sz w:val="20"/>
                <w:szCs w:val="20"/>
              </w:rPr>
              <w:t>A ranking of “</w:t>
            </w:r>
            <w:r w:rsidR="004769E8">
              <w:rPr>
                <w:rFonts w:ascii="Times New Roman" w:hAnsi="Times New Roman"/>
                <w:sz w:val="20"/>
                <w:szCs w:val="20"/>
              </w:rPr>
              <w:t>7</w:t>
            </w:r>
            <w:r w:rsidRPr="00DE0FA2">
              <w:rPr>
                <w:rFonts w:ascii="Times New Roman" w:hAnsi="Times New Roman"/>
                <w:sz w:val="20"/>
                <w:szCs w:val="20"/>
              </w:rPr>
              <w:t xml:space="preserve">.0” out of </w:t>
            </w:r>
            <w:r w:rsidR="004769E8">
              <w:rPr>
                <w:rFonts w:ascii="Times New Roman" w:hAnsi="Times New Roman"/>
                <w:sz w:val="20"/>
                <w:szCs w:val="20"/>
              </w:rPr>
              <w:t>10</w:t>
            </w:r>
            <w:r w:rsidRPr="00DE0FA2">
              <w:rPr>
                <w:rFonts w:ascii="Times New Roman" w:hAnsi="Times New Roman"/>
                <w:sz w:val="20"/>
                <w:szCs w:val="20"/>
              </w:rPr>
              <w:t xml:space="preserve"> where </w:t>
            </w:r>
            <w:r w:rsidR="004769E8">
              <w:rPr>
                <w:rFonts w:ascii="Times New Roman" w:hAnsi="Times New Roman"/>
                <w:sz w:val="20"/>
                <w:szCs w:val="20"/>
              </w:rPr>
              <w:t>9-10</w:t>
            </w:r>
            <w:r w:rsidRPr="00DE0FA2">
              <w:rPr>
                <w:rFonts w:ascii="Times New Roman" w:hAnsi="Times New Roman"/>
                <w:sz w:val="20"/>
                <w:szCs w:val="20"/>
              </w:rPr>
              <w:t xml:space="preserve">=Distinguished and </w:t>
            </w:r>
            <w:r w:rsidR="004769E8">
              <w:rPr>
                <w:rFonts w:ascii="Times New Roman" w:hAnsi="Times New Roman"/>
                <w:sz w:val="20"/>
                <w:szCs w:val="20"/>
              </w:rPr>
              <w:t>7-8</w:t>
            </w:r>
            <w:r w:rsidRPr="00DE0FA2">
              <w:rPr>
                <w:rFonts w:ascii="Times New Roman" w:hAnsi="Times New Roman"/>
                <w:sz w:val="20"/>
                <w:szCs w:val="20"/>
              </w:rPr>
              <w:t>=Proficient</w:t>
            </w:r>
            <w:r w:rsidRPr="00F302AE">
              <w:rPr>
                <w:rFonts w:ascii="Times New Roman" w:hAnsi="Times New Roman"/>
                <w:color w:val="FF0000"/>
                <w:sz w:val="20"/>
                <w:szCs w:val="20"/>
              </w:rPr>
              <w:t xml:space="preserve"> </w:t>
            </w:r>
          </w:p>
        </w:tc>
      </w:tr>
      <w:tr w:rsidR="00F302AE" w:rsidRPr="00F302AE" w14:paraId="557CEE1F" w14:textId="77777777" w:rsidTr="00516BE3">
        <w:tc>
          <w:tcPr>
            <w:tcW w:w="4315" w:type="dxa"/>
            <w:gridSpan w:val="2"/>
            <w:tcBorders>
              <w:left w:val="single" w:sz="4" w:space="0" w:color="auto"/>
              <w:bottom w:val="single" w:sz="4" w:space="0" w:color="auto"/>
            </w:tcBorders>
            <w:shd w:val="clear" w:color="auto" w:fill="auto"/>
            <w:tcMar>
              <w:top w:w="100" w:type="nil"/>
              <w:right w:w="100" w:type="nil"/>
            </w:tcMar>
          </w:tcPr>
          <w:p w14:paraId="01B1E7F9" w14:textId="77777777" w:rsidR="008D7386" w:rsidRPr="00A86FEE" w:rsidRDefault="008D7386" w:rsidP="00516BE3">
            <w:pPr>
              <w:widowControl w:val="0"/>
              <w:autoSpaceDE w:val="0"/>
              <w:autoSpaceDN w:val="0"/>
              <w:adjustRightInd w:val="0"/>
              <w:rPr>
                <w:rFonts w:ascii="Times New Roman" w:hAnsi="Times New Roman"/>
                <w:b/>
                <w:sz w:val="20"/>
                <w:szCs w:val="20"/>
              </w:rPr>
            </w:pPr>
            <w:r w:rsidRPr="00A86FEE">
              <w:rPr>
                <w:rFonts w:ascii="Times New Roman" w:hAnsi="Times New Roman"/>
                <w:b/>
                <w:sz w:val="20"/>
                <w:szCs w:val="20"/>
              </w:rPr>
              <w:t>Program Success Target for this Measurement</w:t>
            </w:r>
          </w:p>
          <w:p w14:paraId="211CF3E1" w14:textId="77777777" w:rsidR="008D7386" w:rsidRPr="00F302AE" w:rsidRDefault="008D7386" w:rsidP="00516BE3">
            <w:pPr>
              <w:widowControl w:val="0"/>
              <w:autoSpaceDE w:val="0"/>
              <w:autoSpaceDN w:val="0"/>
              <w:adjustRightInd w:val="0"/>
              <w:rPr>
                <w:rFonts w:ascii="Times New Roman" w:hAnsi="Times New Roman"/>
                <w:color w:val="FF0000"/>
                <w:sz w:val="20"/>
                <w:szCs w:val="20"/>
              </w:rPr>
            </w:pPr>
          </w:p>
          <w:p w14:paraId="6EC4CFF6" w14:textId="77777777" w:rsidR="008D7386" w:rsidRPr="00F302AE" w:rsidRDefault="008D7386" w:rsidP="00516BE3">
            <w:pPr>
              <w:widowControl w:val="0"/>
              <w:autoSpaceDE w:val="0"/>
              <w:autoSpaceDN w:val="0"/>
              <w:adjustRightInd w:val="0"/>
              <w:rPr>
                <w:rFonts w:ascii="Times New Roman" w:hAnsi="Times New Roman"/>
                <w:color w:val="FF0000"/>
                <w:sz w:val="20"/>
                <w:szCs w:val="20"/>
              </w:rPr>
            </w:pPr>
          </w:p>
        </w:tc>
        <w:tc>
          <w:tcPr>
            <w:tcW w:w="4050" w:type="dxa"/>
            <w:tcBorders>
              <w:bottom w:val="single" w:sz="4" w:space="0" w:color="auto"/>
            </w:tcBorders>
            <w:shd w:val="clear" w:color="auto" w:fill="auto"/>
          </w:tcPr>
          <w:p w14:paraId="4187246F" w14:textId="3037791C" w:rsidR="00A86FEE" w:rsidRPr="00FA6193" w:rsidRDefault="00A86FEE" w:rsidP="00A86FEE">
            <w:pPr>
              <w:rPr>
                <w:rFonts w:ascii="Times New Roman" w:hAnsi="Times New Roman"/>
                <w:color w:val="000000" w:themeColor="text1"/>
                <w:sz w:val="20"/>
                <w:szCs w:val="20"/>
              </w:rPr>
            </w:pPr>
            <w:r w:rsidRPr="00FA6193">
              <w:rPr>
                <w:rFonts w:ascii="Times New Roman" w:hAnsi="Times New Roman"/>
                <w:color w:val="000000" w:themeColor="text1"/>
                <w:sz w:val="20"/>
                <w:szCs w:val="20"/>
              </w:rPr>
              <w:t xml:space="preserve">We expect </w:t>
            </w:r>
            <w:proofErr w:type="spellStart"/>
            <w:r w:rsidRPr="00FA6193">
              <w:rPr>
                <w:rFonts w:ascii="Times New Roman" w:hAnsi="Times New Roman"/>
                <w:color w:val="000000" w:themeColor="text1"/>
                <w:sz w:val="20"/>
                <w:szCs w:val="20"/>
              </w:rPr>
              <w:t>MAcc</w:t>
            </w:r>
            <w:proofErr w:type="spellEnd"/>
            <w:r w:rsidRPr="00FA6193">
              <w:rPr>
                <w:rFonts w:ascii="Times New Roman" w:hAnsi="Times New Roman"/>
                <w:color w:val="000000" w:themeColor="text1"/>
                <w:sz w:val="20"/>
                <w:szCs w:val="20"/>
              </w:rPr>
              <w:t xml:space="preserve"> students’ average score on the rubric used to measure performance of students’ ethical reasoning skills to be at the “Proficient” level (</w:t>
            </w:r>
            <w:r w:rsidR="004769E8" w:rsidRPr="00FA6193">
              <w:rPr>
                <w:rFonts w:ascii="Times New Roman" w:hAnsi="Times New Roman"/>
                <w:color w:val="000000" w:themeColor="text1"/>
                <w:sz w:val="20"/>
                <w:szCs w:val="20"/>
              </w:rPr>
              <w:t>7</w:t>
            </w:r>
            <w:r w:rsidRPr="00FA6193">
              <w:rPr>
                <w:rFonts w:ascii="Times New Roman" w:hAnsi="Times New Roman"/>
                <w:color w:val="000000" w:themeColor="text1"/>
                <w:sz w:val="20"/>
                <w:szCs w:val="20"/>
              </w:rPr>
              <w:t>) or higher.</w:t>
            </w:r>
          </w:p>
          <w:p w14:paraId="0F6AFD51" w14:textId="18243EBA" w:rsidR="008D7386" w:rsidRPr="00F302AE" w:rsidRDefault="008D7386" w:rsidP="00516BE3">
            <w:pPr>
              <w:widowControl w:val="0"/>
              <w:autoSpaceDE w:val="0"/>
              <w:autoSpaceDN w:val="0"/>
              <w:adjustRightInd w:val="0"/>
              <w:rPr>
                <w:rFonts w:ascii="Times New Roman" w:hAnsi="Times New Roman"/>
                <w:color w:val="FF0000"/>
                <w:sz w:val="20"/>
                <w:szCs w:val="20"/>
              </w:rPr>
            </w:pPr>
          </w:p>
        </w:tc>
        <w:tc>
          <w:tcPr>
            <w:tcW w:w="2880" w:type="dxa"/>
            <w:tcBorders>
              <w:bottom w:val="single" w:sz="4" w:space="0" w:color="auto"/>
            </w:tcBorders>
            <w:shd w:val="clear" w:color="auto" w:fill="auto"/>
            <w:tcMar>
              <w:top w:w="100" w:type="nil"/>
              <w:right w:w="100" w:type="nil"/>
            </w:tcMar>
          </w:tcPr>
          <w:p w14:paraId="1684C41A" w14:textId="5F06B40B" w:rsidR="008D7386" w:rsidRPr="004769E8" w:rsidRDefault="008D7386" w:rsidP="00516BE3">
            <w:pPr>
              <w:widowControl w:val="0"/>
              <w:autoSpaceDE w:val="0"/>
              <w:autoSpaceDN w:val="0"/>
              <w:adjustRightInd w:val="0"/>
              <w:jc w:val="right"/>
              <w:rPr>
                <w:rFonts w:ascii="Times New Roman" w:hAnsi="Times New Roman"/>
                <w:b/>
                <w:color w:val="000000" w:themeColor="text1"/>
                <w:sz w:val="20"/>
                <w:szCs w:val="20"/>
              </w:rPr>
            </w:pPr>
            <w:r w:rsidRPr="004769E8">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E63CB58" w14:textId="21F73C6E" w:rsidR="008D7386" w:rsidRPr="004769E8" w:rsidRDefault="004769E8" w:rsidP="00516BE3">
            <w:pPr>
              <w:widowControl w:val="0"/>
              <w:autoSpaceDE w:val="0"/>
              <w:autoSpaceDN w:val="0"/>
              <w:adjustRightInd w:val="0"/>
              <w:jc w:val="right"/>
              <w:rPr>
                <w:rFonts w:ascii="Times New Roman" w:hAnsi="Times New Roman"/>
                <w:color w:val="000000" w:themeColor="text1"/>
                <w:sz w:val="20"/>
                <w:szCs w:val="20"/>
              </w:rPr>
            </w:pPr>
            <w:r w:rsidRPr="004769E8">
              <w:rPr>
                <w:rFonts w:ascii="Times New Roman" w:hAnsi="Times New Roman"/>
                <w:color w:val="000000" w:themeColor="text1"/>
                <w:sz w:val="20"/>
                <w:szCs w:val="20"/>
              </w:rPr>
              <w:t>100%</w:t>
            </w:r>
          </w:p>
        </w:tc>
      </w:tr>
      <w:tr w:rsidR="00F302AE" w:rsidRPr="00F302AE" w14:paraId="0DD64E84" w14:textId="77777777" w:rsidTr="00516BE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482846" w14:textId="77777777" w:rsidR="008D7386" w:rsidRPr="004769E8" w:rsidRDefault="008D7386" w:rsidP="00516BE3">
            <w:pPr>
              <w:widowControl w:val="0"/>
              <w:autoSpaceDE w:val="0"/>
              <w:autoSpaceDN w:val="0"/>
              <w:adjustRightInd w:val="0"/>
              <w:rPr>
                <w:rFonts w:ascii="Times New Roman" w:hAnsi="Times New Roman"/>
                <w:b/>
                <w:bCs/>
                <w:color w:val="000000" w:themeColor="text1"/>
                <w:sz w:val="20"/>
                <w:szCs w:val="20"/>
              </w:rPr>
            </w:pPr>
            <w:r w:rsidRPr="004769E8">
              <w:rPr>
                <w:rFonts w:ascii="Times New Roman" w:hAnsi="Times New Roman"/>
                <w:b/>
                <w:color w:val="000000" w:themeColor="text1"/>
                <w:sz w:val="20"/>
                <w:szCs w:val="20"/>
              </w:rPr>
              <w:lastRenderedPageBreak/>
              <w:t>Methods</w:t>
            </w:r>
            <w:r w:rsidRPr="004769E8">
              <w:rPr>
                <w:rFonts w:ascii="Times New Roman" w:hAnsi="Times New Roman"/>
                <w:b/>
                <w:bCs/>
                <w:color w:val="000000" w:themeColor="text1"/>
                <w:sz w:val="20"/>
                <w:szCs w:val="20"/>
              </w:rPr>
              <w:t xml:space="preserve"> </w:t>
            </w:r>
          </w:p>
          <w:p w14:paraId="77A8C734" w14:textId="77777777" w:rsidR="00FA76E9" w:rsidRPr="00F302AE" w:rsidRDefault="00FA76E9" w:rsidP="00516BE3">
            <w:pPr>
              <w:widowControl w:val="0"/>
              <w:autoSpaceDE w:val="0"/>
              <w:autoSpaceDN w:val="0"/>
              <w:adjustRightInd w:val="0"/>
              <w:rPr>
                <w:rFonts w:ascii="Times New Roman" w:hAnsi="Times New Roman"/>
                <w:b/>
                <w:bCs/>
                <w:color w:val="FF0000"/>
                <w:sz w:val="20"/>
                <w:szCs w:val="20"/>
              </w:rPr>
            </w:pPr>
          </w:p>
          <w:p w14:paraId="34C7FE8B" w14:textId="3806CB0F" w:rsidR="00FA76E9" w:rsidRPr="00F302AE" w:rsidRDefault="00FA76E9" w:rsidP="00516BE3">
            <w:pPr>
              <w:widowControl w:val="0"/>
              <w:autoSpaceDE w:val="0"/>
              <w:autoSpaceDN w:val="0"/>
              <w:adjustRightInd w:val="0"/>
              <w:rPr>
                <w:rFonts w:ascii="Times New Roman" w:hAnsi="Times New Roman"/>
                <w:b/>
                <w:bCs/>
                <w:color w:val="FF0000"/>
                <w:sz w:val="20"/>
                <w:szCs w:val="20"/>
              </w:rPr>
            </w:pP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2E6661B" w14:textId="4A92A6C1" w:rsidR="00516BE3" w:rsidRDefault="00FA76E9" w:rsidP="00516BE3">
            <w:pPr>
              <w:widowControl w:val="0"/>
              <w:autoSpaceDE w:val="0"/>
              <w:autoSpaceDN w:val="0"/>
              <w:adjustRightInd w:val="0"/>
              <w:rPr>
                <w:rFonts w:ascii="Times New Roman" w:hAnsi="Times New Roman"/>
                <w:color w:val="000000" w:themeColor="text1"/>
                <w:sz w:val="20"/>
                <w:szCs w:val="20"/>
              </w:rPr>
            </w:pPr>
            <w:r w:rsidRPr="004769E8">
              <w:rPr>
                <w:rFonts w:ascii="Times New Roman" w:hAnsi="Times New Roman"/>
                <w:color w:val="000000" w:themeColor="text1"/>
                <w:sz w:val="20"/>
                <w:szCs w:val="20"/>
              </w:rPr>
              <w:t xml:space="preserve">The learning objective was assessed using a case administered </w:t>
            </w:r>
            <w:r w:rsidR="00CC72B3" w:rsidRPr="004769E8">
              <w:rPr>
                <w:rFonts w:ascii="Times New Roman" w:hAnsi="Times New Roman"/>
                <w:color w:val="000000" w:themeColor="text1"/>
                <w:sz w:val="20"/>
                <w:szCs w:val="20"/>
              </w:rPr>
              <w:t>in the graduate Auditing course (ACCT 540)</w:t>
            </w:r>
            <w:r w:rsidR="003243BF" w:rsidRPr="004769E8">
              <w:rPr>
                <w:rFonts w:ascii="Times New Roman" w:hAnsi="Times New Roman"/>
                <w:color w:val="000000" w:themeColor="text1"/>
                <w:sz w:val="20"/>
                <w:szCs w:val="20"/>
              </w:rPr>
              <w:t xml:space="preserve">. </w:t>
            </w:r>
            <w:r w:rsidRPr="004769E8">
              <w:rPr>
                <w:rFonts w:ascii="Times New Roman" w:hAnsi="Times New Roman"/>
                <w:color w:val="000000" w:themeColor="text1"/>
                <w:sz w:val="20"/>
                <w:szCs w:val="20"/>
              </w:rPr>
              <w:t xml:space="preserve"> </w:t>
            </w:r>
            <w:r w:rsidR="00CC72B3" w:rsidRPr="004769E8">
              <w:rPr>
                <w:rFonts w:ascii="Times New Roman" w:hAnsi="Times New Roman"/>
                <w:color w:val="000000" w:themeColor="text1"/>
                <w:sz w:val="20"/>
                <w:szCs w:val="20"/>
              </w:rPr>
              <w:t>The professor and another rater used a rubric with scores ranging from 5 – 10 (5-6 Novice; 7-8 Proficient; 9-10 Distinguished)</w:t>
            </w:r>
            <w:r w:rsidR="00067E99">
              <w:rPr>
                <w:rFonts w:ascii="Times New Roman" w:hAnsi="Times New Roman"/>
                <w:color w:val="000000" w:themeColor="text1"/>
                <w:sz w:val="20"/>
                <w:szCs w:val="20"/>
              </w:rPr>
              <w:t>.</w:t>
            </w:r>
          </w:p>
          <w:p w14:paraId="4B0777FA" w14:textId="77777777" w:rsidR="00067E99" w:rsidRPr="004769E8" w:rsidRDefault="00067E99" w:rsidP="00516BE3">
            <w:pPr>
              <w:widowControl w:val="0"/>
              <w:autoSpaceDE w:val="0"/>
              <w:autoSpaceDN w:val="0"/>
              <w:adjustRightInd w:val="0"/>
              <w:rPr>
                <w:rFonts w:ascii="Times New Roman" w:hAnsi="Times New Roman"/>
                <w:color w:val="000000" w:themeColor="text1"/>
                <w:sz w:val="20"/>
                <w:szCs w:val="20"/>
              </w:rPr>
            </w:pPr>
          </w:p>
          <w:p w14:paraId="20BE9E39" w14:textId="3894F4AC" w:rsidR="00516BE3" w:rsidRPr="004769E8" w:rsidRDefault="00516BE3" w:rsidP="00516BE3">
            <w:pPr>
              <w:widowControl w:val="0"/>
              <w:autoSpaceDE w:val="0"/>
              <w:autoSpaceDN w:val="0"/>
              <w:adjustRightInd w:val="0"/>
              <w:rPr>
                <w:rFonts w:ascii="Times New Roman" w:hAnsi="Times New Roman"/>
                <w:color w:val="000000" w:themeColor="text1"/>
                <w:sz w:val="20"/>
                <w:szCs w:val="20"/>
              </w:rPr>
            </w:pPr>
          </w:p>
          <w:tbl>
            <w:tblPr>
              <w:tblStyle w:val="TableGrid"/>
              <w:tblpPr w:leftFromText="180" w:rightFromText="180" w:vertAnchor="text" w:horzAnchor="margin" w:tblpXSpec="center" w:tblpY="-203"/>
              <w:tblOverlap w:val="never"/>
              <w:tblW w:w="10408" w:type="dxa"/>
              <w:tblLayout w:type="fixed"/>
              <w:tblLook w:val="04A0" w:firstRow="1" w:lastRow="0" w:firstColumn="1" w:lastColumn="0" w:noHBand="0" w:noVBand="1"/>
            </w:tblPr>
            <w:tblGrid>
              <w:gridCol w:w="3022"/>
              <w:gridCol w:w="1846"/>
              <w:gridCol w:w="3694"/>
              <w:gridCol w:w="1846"/>
            </w:tblGrid>
            <w:tr w:rsidR="00067E99" w:rsidRPr="00F302AE" w14:paraId="0302DA66" w14:textId="77777777" w:rsidTr="00067E99">
              <w:trPr>
                <w:trHeight w:val="248"/>
              </w:trPr>
              <w:tc>
                <w:tcPr>
                  <w:tcW w:w="3022" w:type="dxa"/>
                </w:tcPr>
                <w:p w14:paraId="1FF50DA0" w14:textId="77777777" w:rsidR="00067E99" w:rsidRPr="00F302AE" w:rsidRDefault="00067E99" w:rsidP="00067E99">
                  <w:pPr>
                    <w:widowControl w:val="0"/>
                    <w:autoSpaceDE w:val="0"/>
                    <w:autoSpaceDN w:val="0"/>
                    <w:adjustRightInd w:val="0"/>
                    <w:jc w:val="center"/>
                    <w:rPr>
                      <w:rFonts w:ascii="Times New Roman" w:hAnsi="Times New Roman"/>
                      <w:b/>
                      <w:color w:val="FF0000"/>
                      <w:sz w:val="20"/>
                      <w:szCs w:val="20"/>
                    </w:rPr>
                  </w:pPr>
                  <w:r>
                    <w:rPr>
                      <w:rFonts w:ascii="Times New Roman" w:hAnsi="Times New Roman"/>
                      <w:b/>
                      <w:color w:val="000000" w:themeColor="text1"/>
                      <w:sz w:val="20"/>
                      <w:szCs w:val="20"/>
                    </w:rPr>
                    <w:t>Criteria</w:t>
                  </w:r>
                </w:p>
              </w:tc>
              <w:tc>
                <w:tcPr>
                  <w:tcW w:w="1846" w:type="dxa"/>
                </w:tcPr>
                <w:p w14:paraId="17186BB3" w14:textId="77777777" w:rsidR="00067E99" w:rsidRPr="00F302AE" w:rsidRDefault="00067E99" w:rsidP="00067E99">
                  <w:pPr>
                    <w:widowControl w:val="0"/>
                    <w:autoSpaceDE w:val="0"/>
                    <w:autoSpaceDN w:val="0"/>
                    <w:adjustRightInd w:val="0"/>
                    <w:jc w:val="center"/>
                    <w:rPr>
                      <w:rFonts w:ascii="Times New Roman" w:hAnsi="Times New Roman"/>
                      <w:b/>
                      <w:color w:val="FF0000"/>
                      <w:sz w:val="20"/>
                      <w:szCs w:val="20"/>
                    </w:rPr>
                  </w:pPr>
                  <w:r w:rsidRPr="004769E8">
                    <w:rPr>
                      <w:rFonts w:ascii="Times New Roman" w:hAnsi="Times New Roman"/>
                      <w:b/>
                      <w:color w:val="000000" w:themeColor="text1"/>
                      <w:sz w:val="20"/>
                      <w:szCs w:val="20"/>
                    </w:rPr>
                    <w:t>Average Grade</w:t>
                  </w:r>
                </w:p>
              </w:tc>
              <w:tc>
                <w:tcPr>
                  <w:tcW w:w="3694" w:type="dxa"/>
                </w:tcPr>
                <w:p w14:paraId="1EE86AD3" w14:textId="77777777" w:rsidR="00067E99" w:rsidRPr="00F302AE" w:rsidRDefault="00067E99" w:rsidP="00067E99">
                  <w:pPr>
                    <w:widowControl w:val="0"/>
                    <w:autoSpaceDE w:val="0"/>
                    <w:autoSpaceDN w:val="0"/>
                    <w:adjustRightInd w:val="0"/>
                    <w:jc w:val="center"/>
                    <w:rPr>
                      <w:rFonts w:ascii="Times New Roman" w:hAnsi="Times New Roman"/>
                      <w:b/>
                      <w:color w:val="FF0000"/>
                      <w:sz w:val="20"/>
                      <w:szCs w:val="20"/>
                    </w:rPr>
                  </w:pPr>
                  <w:r>
                    <w:rPr>
                      <w:rFonts w:ascii="Times New Roman" w:hAnsi="Times New Roman"/>
                      <w:b/>
                      <w:color w:val="000000" w:themeColor="text1"/>
                      <w:sz w:val="20"/>
                      <w:szCs w:val="20"/>
                    </w:rPr>
                    <w:t xml:space="preserve">Number of Students Scoring ≥ </w:t>
                  </w:r>
                  <w:r w:rsidRPr="004769E8">
                    <w:rPr>
                      <w:rFonts w:ascii="Times New Roman" w:hAnsi="Times New Roman"/>
                      <w:b/>
                      <w:color w:val="000000" w:themeColor="text1"/>
                      <w:sz w:val="20"/>
                      <w:szCs w:val="20"/>
                    </w:rPr>
                    <w:t>7</w:t>
                  </w:r>
                </w:p>
              </w:tc>
              <w:tc>
                <w:tcPr>
                  <w:tcW w:w="1846" w:type="dxa"/>
                </w:tcPr>
                <w:p w14:paraId="5556EE5A" w14:textId="77777777" w:rsidR="00067E99" w:rsidRPr="00F302AE" w:rsidRDefault="00067E99" w:rsidP="00067E99">
                  <w:pPr>
                    <w:widowControl w:val="0"/>
                    <w:autoSpaceDE w:val="0"/>
                    <w:autoSpaceDN w:val="0"/>
                    <w:adjustRightInd w:val="0"/>
                    <w:jc w:val="center"/>
                    <w:rPr>
                      <w:rFonts w:ascii="Times New Roman" w:hAnsi="Times New Roman"/>
                      <w:b/>
                      <w:color w:val="FF0000"/>
                      <w:sz w:val="20"/>
                      <w:szCs w:val="20"/>
                    </w:rPr>
                  </w:pPr>
                  <w:r w:rsidRPr="004769E8">
                    <w:rPr>
                      <w:rFonts w:ascii="Times New Roman" w:hAnsi="Times New Roman"/>
                      <w:b/>
                      <w:color w:val="000000" w:themeColor="text1"/>
                      <w:sz w:val="20"/>
                      <w:szCs w:val="20"/>
                    </w:rPr>
                    <w:t xml:space="preserve">Percentage </w:t>
                  </w:r>
                  <w:r>
                    <w:rPr>
                      <w:rFonts w:ascii="Times New Roman" w:hAnsi="Times New Roman"/>
                      <w:b/>
                      <w:color w:val="000000" w:themeColor="text1"/>
                      <w:sz w:val="20"/>
                      <w:szCs w:val="20"/>
                    </w:rPr>
                    <w:t xml:space="preserve">≥ </w:t>
                  </w:r>
                  <w:r w:rsidRPr="004769E8">
                    <w:rPr>
                      <w:rFonts w:ascii="Times New Roman" w:hAnsi="Times New Roman"/>
                      <w:b/>
                      <w:color w:val="000000" w:themeColor="text1"/>
                      <w:sz w:val="20"/>
                      <w:szCs w:val="20"/>
                    </w:rPr>
                    <w:t>7</w:t>
                  </w:r>
                </w:p>
              </w:tc>
            </w:tr>
            <w:tr w:rsidR="00067E99" w:rsidRPr="00F302AE" w14:paraId="53129BA9" w14:textId="77777777" w:rsidTr="00067E99">
              <w:trPr>
                <w:trHeight w:val="248"/>
              </w:trPr>
              <w:tc>
                <w:tcPr>
                  <w:tcW w:w="3022" w:type="dxa"/>
                </w:tcPr>
                <w:p w14:paraId="1F813D85" w14:textId="77777777" w:rsidR="00067E99" w:rsidRPr="00F302AE" w:rsidRDefault="00067E99" w:rsidP="00067E99">
                  <w:pPr>
                    <w:rPr>
                      <w:rFonts w:ascii="Times New Roman" w:hAnsi="Times New Roman"/>
                      <w:color w:val="FF0000"/>
                      <w:sz w:val="20"/>
                      <w:szCs w:val="20"/>
                    </w:rPr>
                  </w:pPr>
                  <w:r>
                    <w:rPr>
                      <w:rFonts w:cs="Calibri"/>
                      <w:color w:val="000000"/>
                      <w:sz w:val="22"/>
                      <w:szCs w:val="22"/>
                    </w:rPr>
                    <w:t>Identification of Ethical Dilemma</w:t>
                  </w:r>
                </w:p>
              </w:tc>
              <w:tc>
                <w:tcPr>
                  <w:tcW w:w="1846" w:type="dxa"/>
                </w:tcPr>
                <w:p w14:paraId="3C21CF37" w14:textId="77777777" w:rsidR="00067E99" w:rsidRDefault="00067E99" w:rsidP="00067E99">
                  <w:pPr>
                    <w:widowControl w:val="0"/>
                    <w:autoSpaceDE w:val="0"/>
                    <w:autoSpaceDN w:val="0"/>
                    <w:adjustRightInd w:val="0"/>
                    <w:jc w:val="center"/>
                    <w:rPr>
                      <w:rFonts w:ascii="Times New Roman" w:hAnsi="Times New Roman"/>
                      <w:color w:val="FF0000"/>
                      <w:sz w:val="20"/>
                      <w:szCs w:val="20"/>
                    </w:rPr>
                  </w:pPr>
                </w:p>
                <w:p w14:paraId="78174ECA" w14:textId="77777777" w:rsidR="00067E99" w:rsidRPr="00F302AE" w:rsidRDefault="00067E99" w:rsidP="00067E99">
                  <w:pPr>
                    <w:widowControl w:val="0"/>
                    <w:autoSpaceDE w:val="0"/>
                    <w:autoSpaceDN w:val="0"/>
                    <w:adjustRightInd w:val="0"/>
                    <w:jc w:val="center"/>
                    <w:rPr>
                      <w:rFonts w:ascii="Times New Roman" w:hAnsi="Times New Roman"/>
                      <w:color w:val="FF0000"/>
                      <w:sz w:val="20"/>
                      <w:szCs w:val="20"/>
                    </w:rPr>
                  </w:pPr>
                  <w:r w:rsidRPr="004769E8">
                    <w:rPr>
                      <w:rFonts w:ascii="Times New Roman" w:hAnsi="Times New Roman"/>
                      <w:color w:val="000000" w:themeColor="text1"/>
                      <w:sz w:val="20"/>
                      <w:szCs w:val="20"/>
                    </w:rPr>
                    <w:t>8.6</w:t>
                  </w:r>
                  <w:r>
                    <w:rPr>
                      <w:rFonts w:ascii="Times New Roman" w:hAnsi="Times New Roman"/>
                      <w:color w:val="000000" w:themeColor="text1"/>
                      <w:sz w:val="20"/>
                      <w:szCs w:val="20"/>
                    </w:rPr>
                    <w:t>8</w:t>
                  </w:r>
                </w:p>
              </w:tc>
              <w:tc>
                <w:tcPr>
                  <w:tcW w:w="3694" w:type="dxa"/>
                </w:tcPr>
                <w:p w14:paraId="3136851C" w14:textId="77777777"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p>
                <w:p w14:paraId="139D420A" w14:textId="77777777"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 xml:space="preserve">14  </w:t>
                  </w:r>
                </w:p>
              </w:tc>
              <w:tc>
                <w:tcPr>
                  <w:tcW w:w="1846" w:type="dxa"/>
                </w:tcPr>
                <w:p w14:paraId="12FB3C52" w14:textId="77777777"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p>
                <w:p w14:paraId="4B45E297" w14:textId="77777777"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100%</w:t>
                  </w:r>
                </w:p>
              </w:tc>
            </w:tr>
            <w:tr w:rsidR="00067E99" w:rsidRPr="00F302AE" w14:paraId="7AE4A417" w14:textId="77777777" w:rsidTr="00067E99">
              <w:trPr>
                <w:trHeight w:val="248"/>
              </w:trPr>
              <w:tc>
                <w:tcPr>
                  <w:tcW w:w="3022" w:type="dxa"/>
                </w:tcPr>
                <w:p w14:paraId="0BEA9650" w14:textId="77777777" w:rsidR="00067E99" w:rsidRPr="00F302AE" w:rsidRDefault="00067E99" w:rsidP="00067E99">
                  <w:pPr>
                    <w:rPr>
                      <w:rFonts w:ascii="Times New Roman" w:hAnsi="Times New Roman"/>
                      <w:color w:val="FF0000"/>
                      <w:sz w:val="20"/>
                      <w:szCs w:val="20"/>
                    </w:rPr>
                  </w:pPr>
                  <w:r>
                    <w:rPr>
                      <w:rFonts w:cs="Calibri"/>
                      <w:color w:val="000000"/>
                      <w:sz w:val="22"/>
                      <w:szCs w:val="22"/>
                    </w:rPr>
                    <w:t>Identification of alternative courses of action</w:t>
                  </w:r>
                </w:p>
              </w:tc>
              <w:tc>
                <w:tcPr>
                  <w:tcW w:w="1846" w:type="dxa"/>
                </w:tcPr>
                <w:p w14:paraId="52CFDE28" w14:textId="77777777" w:rsidR="00067E99" w:rsidRDefault="00067E99" w:rsidP="00067E99">
                  <w:pPr>
                    <w:widowControl w:val="0"/>
                    <w:autoSpaceDE w:val="0"/>
                    <w:autoSpaceDN w:val="0"/>
                    <w:adjustRightInd w:val="0"/>
                    <w:jc w:val="center"/>
                    <w:rPr>
                      <w:rFonts w:ascii="Times New Roman" w:hAnsi="Times New Roman"/>
                      <w:color w:val="FF0000"/>
                      <w:sz w:val="20"/>
                      <w:szCs w:val="20"/>
                    </w:rPr>
                  </w:pPr>
                </w:p>
                <w:p w14:paraId="41952E77" w14:textId="57521623" w:rsidR="00067E99" w:rsidRPr="00F302AE" w:rsidRDefault="00067E99" w:rsidP="00067E99">
                  <w:pPr>
                    <w:widowControl w:val="0"/>
                    <w:autoSpaceDE w:val="0"/>
                    <w:autoSpaceDN w:val="0"/>
                    <w:adjustRightInd w:val="0"/>
                    <w:jc w:val="center"/>
                    <w:rPr>
                      <w:rFonts w:ascii="Times New Roman" w:hAnsi="Times New Roman"/>
                      <w:color w:val="FF0000"/>
                      <w:sz w:val="20"/>
                      <w:szCs w:val="20"/>
                    </w:rPr>
                  </w:pPr>
                  <w:r w:rsidRPr="00067E99">
                    <w:rPr>
                      <w:rFonts w:ascii="Times New Roman" w:hAnsi="Times New Roman"/>
                      <w:color w:val="000000" w:themeColor="text1"/>
                      <w:sz w:val="20"/>
                      <w:szCs w:val="20"/>
                    </w:rPr>
                    <w:t>8.82</w:t>
                  </w:r>
                </w:p>
              </w:tc>
              <w:tc>
                <w:tcPr>
                  <w:tcW w:w="3694" w:type="dxa"/>
                </w:tcPr>
                <w:p w14:paraId="73A5B1CC" w14:textId="77777777"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p>
                <w:p w14:paraId="132455F0" w14:textId="24C05A88"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13</w:t>
                  </w:r>
                </w:p>
              </w:tc>
              <w:tc>
                <w:tcPr>
                  <w:tcW w:w="1846" w:type="dxa"/>
                </w:tcPr>
                <w:p w14:paraId="7D0E52CB" w14:textId="77777777"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p>
                <w:p w14:paraId="74018F55" w14:textId="07081EB5"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92.9%</w:t>
                  </w:r>
                </w:p>
              </w:tc>
            </w:tr>
            <w:tr w:rsidR="00067E99" w:rsidRPr="00F302AE" w14:paraId="61ABBAFC" w14:textId="77777777" w:rsidTr="00067E99">
              <w:trPr>
                <w:trHeight w:val="248"/>
              </w:trPr>
              <w:tc>
                <w:tcPr>
                  <w:tcW w:w="3022" w:type="dxa"/>
                </w:tcPr>
                <w:p w14:paraId="3077FC12" w14:textId="1E99955A" w:rsidR="00067E99" w:rsidRPr="00F302AE" w:rsidRDefault="00067E99" w:rsidP="00067E99">
                  <w:pPr>
                    <w:rPr>
                      <w:rFonts w:ascii="Times New Roman" w:hAnsi="Times New Roman"/>
                      <w:color w:val="FF0000"/>
                      <w:sz w:val="20"/>
                      <w:szCs w:val="20"/>
                    </w:rPr>
                  </w:pPr>
                  <w:r>
                    <w:rPr>
                      <w:rFonts w:cs="Calibri"/>
                      <w:color w:val="000000"/>
                      <w:sz w:val="22"/>
                      <w:szCs w:val="22"/>
                    </w:rPr>
                    <w:t>Identification of stakeholders affected by the dilemma</w:t>
                  </w:r>
                </w:p>
              </w:tc>
              <w:tc>
                <w:tcPr>
                  <w:tcW w:w="1846" w:type="dxa"/>
                </w:tcPr>
                <w:p w14:paraId="34AC301D" w14:textId="77777777" w:rsidR="00067E99" w:rsidRDefault="00067E99" w:rsidP="00067E99">
                  <w:pPr>
                    <w:widowControl w:val="0"/>
                    <w:autoSpaceDE w:val="0"/>
                    <w:autoSpaceDN w:val="0"/>
                    <w:adjustRightInd w:val="0"/>
                    <w:jc w:val="center"/>
                    <w:rPr>
                      <w:rFonts w:ascii="Times New Roman" w:hAnsi="Times New Roman"/>
                      <w:color w:val="FF0000"/>
                      <w:sz w:val="20"/>
                      <w:szCs w:val="20"/>
                    </w:rPr>
                  </w:pPr>
                </w:p>
                <w:p w14:paraId="060DFFCE" w14:textId="5197882D" w:rsidR="00067E99" w:rsidRPr="00F302AE" w:rsidRDefault="00067E99" w:rsidP="00067E99">
                  <w:pPr>
                    <w:widowControl w:val="0"/>
                    <w:autoSpaceDE w:val="0"/>
                    <w:autoSpaceDN w:val="0"/>
                    <w:adjustRightInd w:val="0"/>
                    <w:jc w:val="center"/>
                    <w:rPr>
                      <w:rFonts w:ascii="Times New Roman" w:hAnsi="Times New Roman"/>
                      <w:color w:val="FF0000"/>
                      <w:sz w:val="20"/>
                      <w:szCs w:val="20"/>
                    </w:rPr>
                  </w:pPr>
                  <w:r w:rsidRPr="00067E99">
                    <w:rPr>
                      <w:rFonts w:ascii="Times New Roman" w:hAnsi="Times New Roman"/>
                      <w:color w:val="000000" w:themeColor="text1"/>
                      <w:sz w:val="20"/>
                      <w:szCs w:val="20"/>
                    </w:rPr>
                    <w:t>9.32</w:t>
                  </w:r>
                </w:p>
              </w:tc>
              <w:tc>
                <w:tcPr>
                  <w:tcW w:w="3694" w:type="dxa"/>
                </w:tcPr>
                <w:p w14:paraId="0C6E9040" w14:textId="77777777" w:rsidR="00067E99" w:rsidRDefault="00067E99" w:rsidP="00067E99">
                  <w:pPr>
                    <w:widowControl w:val="0"/>
                    <w:autoSpaceDE w:val="0"/>
                    <w:autoSpaceDN w:val="0"/>
                    <w:adjustRightInd w:val="0"/>
                    <w:jc w:val="center"/>
                    <w:rPr>
                      <w:rFonts w:ascii="Times New Roman" w:hAnsi="Times New Roman"/>
                      <w:color w:val="000000" w:themeColor="text1"/>
                      <w:sz w:val="20"/>
                      <w:szCs w:val="20"/>
                    </w:rPr>
                  </w:pPr>
                </w:p>
                <w:p w14:paraId="621B3D54" w14:textId="3F110EB8"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14</w:t>
                  </w:r>
                </w:p>
              </w:tc>
              <w:tc>
                <w:tcPr>
                  <w:tcW w:w="1846" w:type="dxa"/>
                </w:tcPr>
                <w:p w14:paraId="444A8763" w14:textId="77777777" w:rsidR="00067E99" w:rsidRDefault="00067E99" w:rsidP="00067E99">
                  <w:pPr>
                    <w:widowControl w:val="0"/>
                    <w:autoSpaceDE w:val="0"/>
                    <w:autoSpaceDN w:val="0"/>
                    <w:adjustRightInd w:val="0"/>
                    <w:jc w:val="center"/>
                    <w:rPr>
                      <w:rFonts w:ascii="Times New Roman" w:hAnsi="Times New Roman"/>
                      <w:color w:val="000000" w:themeColor="text1"/>
                      <w:sz w:val="20"/>
                      <w:szCs w:val="20"/>
                    </w:rPr>
                  </w:pPr>
                </w:p>
                <w:p w14:paraId="4A0CA1E5" w14:textId="6C062F1E"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100%</w:t>
                  </w:r>
                </w:p>
              </w:tc>
            </w:tr>
            <w:tr w:rsidR="00067E99" w:rsidRPr="00F302AE" w14:paraId="232C83BE" w14:textId="77777777" w:rsidTr="00067E99">
              <w:trPr>
                <w:trHeight w:val="248"/>
              </w:trPr>
              <w:tc>
                <w:tcPr>
                  <w:tcW w:w="3022" w:type="dxa"/>
                </w:tcPr>
                <w:p w14:paraId="14314BDD" w14:textId="2D4A8382" w:rsidR="00067E99" w:rsidRPr="00F302AE" w:rsidRDefault="00067E99" w:rsidP="00067E99">
                  <w:pPr>
                    <w:rPr>
                      <w:rFonts w:ascii="Times New Roman" w:hAnsi="Times New Roman"/>
                      <w:color w:val="FF0000"/>
                      <w:sz w:val="20"/>
                      <w:szCs w:val="20"/>
                    </w:rPr>
                  </w:pPr>
                  <w:r>
                    <w:rPr>
                      <w:rFonts w:cs="Calibri"/>
                      <w:color w:val="000000"/>
                      <w:sz w:val="22"/>
                      <w:szCs w:val="22"/>
                    </w:rPr>
                    <w:t>Selection of an alternative to resolve ethical issue</w:t>
                  </w:r>
                </w:p>
              </w:tc>
              <w:tc>
                <w:tcPr>
                  <w:tcW w:w="1846" w:type="dxa"/>
                </w:tcPr>
                <w:p w14:paraId="51DB0E37" w14:textId="77777777" w:rsidR="00067E99" w:rsidRDefault="00067E99" w:rsidP="00067E99">
                  <w:pPr>
                    <w:widowControl w:val="0"/>
                    <w:autoSpaceDE w:val="0"/>
                    <w:autoSpaceDN w:val="0"/>
                    <w:adjustRightInd w:val="0"/>
                    <w:jc w:val="center"/>
                    <w:rPr>
                      <w:rFonts w:ascii="Times New Roman" w:hAnsi="Times New Roman"/>
                      <w:color w:val="FF0000"/>
                      <w:sz w:val="20"/>
                      <w:szCs w:val="20"/>
                    </w:rPr>
                  </w:pPr>
                </w:p>
                <w:p w14:paraId="4238097E" w14:textId="5E0E8697" w:rsidR="00067E99" w:rsidRPr="00F302AE" w:rsidRDefault="00067E99" w:rsidP="00067E99">
                  <w:pPr>
                    <w:widowControl w:val="0"/>
                    <w:autoSpaceDE w:val="0"/>
                    <w:autoSpaceDN w:val="0"/>
                    <w:adjustRightInd w:val="0"/>
                    <w:jc w:val="center"/>
                    <w:rPr>
                      <w:rFonts w:ascii="Times New Roman" w:hAnsi="Times New Roman"/>
                      <w:color w:val="FF0000"/>
                      <w:sz w:val="20"/>
                      <w:szCs w:val="20"/>
                    </w:rPr>
                  </w:pPr>
                  <w:r w:rsidRPr="00067E99">
                    <w:rPr>
                      <w:rFonts w:ascii="Times New Roman" w:hAnsi="Times New Roman"/>
                      <w:color w:val="000000" w:themeColor="text1"/>
                      <w:sz w:val="20"/>
                      <w:szCs w:val="20"/>
                    </w:rPr>
                    <w:t>8.64</w:t>
                  </w:r>
                </w:p>
              </w:tc>
              <w:tc>
                <w:tcPr>
                  <w:tcW w:w="3694" w:type="dxa"/>
                </w:tcPr>
                <w:p w14:paraId="054CD497" w14:textId="77777777" w:rsidR="00067E99" w:rsidRDefault="00067E99" w:rsidP="00067E99">
                  <w:pPr>
                    <w:widowControl w:val="0"/>
                    <w:autoSpaceDE w:val="0"/>
                    <w:autoSpaceDN w:val="0"/>
                    <w:adjustRightInd w:val="0"/>
                    <w:jc w:val="center"/>
                    <w:rPr>
                      <w:rFonts w:ascii="Times New Roman" w:hAnsi="Times New Roman"/>
                      <w:color w:val="000000" w:themeColor="text1"/>
                      <w:sz w:val="20"/>
                      <w:szCs w:val="20"/>
                    </w:rPr>
                  </w:pPr>
                </w:p>
                <w:p w14:paraId="7AD1070E" w14:textId="650B807B"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14</w:t>
                  </w:r>
                </w:p>
              </w:tc>
              <w:tc>
                <w:tcPr>
                  <w:tcW w:w="1846" w:type="dxa"/>
                </w:tcPr>
                <w:p w14:paraId="56890DE8" w14:textId="77777777" w:rsidR="00067E99" w:rsidRDefault="00067E99" w:rsidP="00067E99">
                  <w:pPr>
                    <w:widowControl w:val="0"/>
                    <w:autoSpaceDE w:val="0"/>
                    <w:autoSpaceDN w:val="0"/>
                    <w:adjustRightInd w:val="0"/>
                    <w:jc w:val="center"/>
                    <w:rPr>
                      <w:rFonts w:ascii="Times New Roman" w:hAnsi="Times New Roman"/>
                      <w:color w:val="000000" w:themeColor="text1"/>
                      <w:sz w:val="20"/>
                      <w:szCs w:val="20"/>
                    </w:rPr>
                  </w:pPr>
                </w:p>
                <w:p w14:paraId="40088D96" w14:textId="08AFACE9"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100%</w:t>
                  </w:r>
                </w:p>
              </w:tc>
            </w:tr>
            <w:tr w:rsidR="00067E99" w:rsidRPr="00F302AE" w14:paraId="05502E91" w14:textId="77777777" w:rsidTr="00067E99">
              <w:trPr>
                <w:trHeight w:val="248"/>
              </w:trPr>
              <w:tc>
                <w:tcPr>
                  <w:tcW w:w="3022" w:type="dxa"/>
                </w:tcPr>
                <w:p w14:paraId="7DC6D81A" w14:textId="6A6746B5" w:rsidR="00067E99" w:rsidRPr="00F302AE" w:rsidRDefault="00822A17" w:rsidP="00067E99">
                  <w:pPr>
                    <w:widowControl w:val="0"/>
                    <w:autoSpaceDE w:val="0"/>
                    <w:autoSpaceDN w:val="0"/>
                    <w:adjustRightInd w:val="0"/>
                    <w:rPr>
                      <w:rFonts w:ascii="Times New Roman" w:hAnsi="Times New Roman"/>
                      <w:color w:val="FF0000"/>
                      <w:sz w:val="20"/>
                      <w:szCs w:val="20"/>
                    </w:rPr>
                  </w:pPr>
                  <w:r>
                    <w:rPr>
                      <w:rFonts w:eastAsiaTheme="minorHAnsi" w:cs="Calibri"/>
                      <w:color w:val="000000"/>
                      <w:sz w:val="22"/>
                      <w:szCs w:val="22"/>
                    </w:rPr>
                    <w:t>Determine which rights are most important</w:t>
                  </w:r>
                </w:p>
              </w:tc>
              <w:tc>
                <w:tcPr>
                  <w:tcW w:w="1846" w:type="dxa"/>
                </w:tcPr>
                <w:p w14:paraId="2FD81684" w14:textId="77777777" w:rsidR="00067E99" w:rsidRDefault="00067E99" w:rsidP="00067E99">
                  <w:pPr>
                    <w:widowControl w:val="0"/>
                    <w:autoSpaceDE w:val="0"/>
                    <w:autoSpaceDN w:val="0"/>
                    <w:adjustRightInd w:val="0"/>
                    <w:jc w:val="center"/>
                    <w:rPr>
                      <w:rFonts w:ascii="Times New Roman" w:hAnsi="Times New Roman"/>
                      <w:color w:val="FF0000"/>
                      <w:sz w:val="20"/>
                      <w:szCs w:val="20"/>
                    </w:rPr>
                  </w:pPr>
                </w:p>
                <w:p w14:paraId="505D539B" w14:textId="280D7A2C" w:rsidR="00822A17" w:rsidRPr="00F302AE" w:rsidRDefault="00822A17" w:rsidP="00067E99">
                  <w:pPr>
                    <w:widowControl w:val="0"/>
                    <w:autoSpaceDE w:val="0"/>
                    <w:autoSpaceDN w:val="0"/>
                    <w:adjustRightInd w:val="0"/>
                    <w:jc w:val="center"/>
                    <w:rPr>
                      <w:rFonts w:ascii="Times New Roman" w:hAnsi="Times New Roman"/>
                      <w:color w:val="FF0000"/>
                      <w:sz w:val="20"/>
                      <w:szCs w:val="20"/>
                    </w:rPr>
                  </w:pPr>
                  <w:r w:rsidRPr="00822A17">
                    <w:rPr>
                      <w:rFonts w:ascii="Times New Roman" w:hAnsi="Times New Roman"/>
                      <w:color w:val="000000" w:themeColor="text1"/>
                      <w:sz w:val="20"/>
                      <w:szCs w:val="20"/>
                    </w:rPr>
                    <w:t>9.93</w:t>
                  </w:r>
                </w:p>
              </w:tc>
              <w:tc>
                <w:tcPr>
                  <w:tcW w:w="3694" w:type="dxa"/>
                </w:tcPr>
                <w:p w14:paraId="4EA4EAF6" w14:textId="77777777" w:rsidR="00822A17" w:rsidRDefault="00822A17" w:rsidP="00067E99">
                  <w:pPr>
                    <w:widowControl w:val="0"/>
                    <w:autoSpaceDE w:val="0"/>
                    <w:autoSpaceDN w:val="0"/>
                    <w:adjustRightInd w:val="0"/>
                    <w:jc w:val="center"/>
                    <w:rPr>
                      <w:rFonts w:ascii="Times New Roman" w:hAnsi="Times New Roman"/>
                      <w:color w:val="000000" w:themeColor="text1"/>
                      <w:sz w:val="20"/>
                      <w:szCs w:val="20"/>
                    </w:rPr>
                  </w:pPr>
                </w:p>
                <w:p w14:paraId="275D4C62" w14:textId="598140EF"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14</w:t>
                  </w:r>
                </w:p>
              </w:tc>
              <w:tc>
                <w:tcPr>
                  <w:tcW w:w="1846" w:type="dxa"/>
                </w:tcPr>
                <w:p w14:paraId="7C74A2E5" w14:textId="77777777" w:rsidR="00822A17" w:rsidRDefault="00822A17" w:rsidP="00067E99">
                  <w:pPr>
                    <w:widowControl w:val="0"/>
                    <w:autoSpaceDE w:val="0"/>
                    <w:autoSpaceDN w:val="0"/>
                    <w:adjustRightInd w:val="0"/>
                    <w:jc w:val="center"/>
                    <w:rPr>
                      <w:rFonts w:ascii="Times New Roman" w:hAnsi="Times New Roman"/>
                      <w:color w:val="000000" w:themeColor="text1"/>
                      <w:sz w:val="20"/>
                      <w:szCs w:val="20"/>
                    </w:rPr>
                  </w:pPr>
                </w:p>
                <w:p w14:paraId="414814BB" w14:textId="2D359A7E" w:rsidR="00067E99" w:rsidRPr="00067E99" w:rsidRDefault="00067E99" w:rsidP="00067E99">
                  <w:pPr>
                    <w:widowControl w:val="0"/>
                    <w:autoSpaceDE w:val="0"/>
                    <w:autoSpaceDN w:val="0"/>
                    <w:adjustRightInd w:val="0"/>
                    <w:jc w:val="center"/>
                    <w:rPr>
                      <w:rFonts w:ascii="Times New Roman" w:hAnsi="Times New Roman"/>
                      <w:color w:val="000000" w:themeColor="text1"/>
                      <w:sz w:val="20"/>
                      <w:szCs w:val="20"/>
                    </w:rPr>
                  </w:pPr>
                  <w:r w:rsidRPr="00067E99">
                    <w:rPr>
                      <w:rFonts w:ascii="Times New Roman" w:hAnsi="Times New Roman"/>
                      <w:color w:val="000000" w:themeColor="text1"/>
                      <w:sz w:val="20"/>
                      <w:szCs w:val="20"/>
                    </w:rPr>
                    <w:t>100%</w:t>
                  </w:r>
                </w:p>
              </w:tc>
            </w:tr>
          </w:tbl>
          <w:p w14:paraId="777CE7D2" w14:textId="5E7840C9" w:rsidR="00516BE3" w:rsidRPr="00F302AE" w:rsidRDefault="00516BE3" w:rsidP="00516BE3">
            <w:pPr>
              <w:widowControl w:val="0"/>
              <w:autoSpaceDE w:val="0"/>
              <w:autoSpaceDN w:val="0"/>
              <w:adjustRightInd w:val="0"/>
              <w:rPr>
                <w:rFonts w:ascii="Times New Roman" w:hAnsi="Times New Roman"/>
                <w:color w:val="FF0000"/>
                <w:sz w:val="20"/>
                <w:szCs w:val="20"/>
              </w:rPr>
            </w:pPr>
          </w:p>
        </w:tc>
      </w:tr>
      <w:tr w:rsidR="00F302AE" w:rsidRPr="00F302AE" w14:paraId="7D630C74" w14:textId="77777777" w:rsidTr="00516BE3">
        <w:tc>
          <w:tcPr>
            <w:tcW w:w="11245" w:type="dxa"/>
            <w:gridSpan w:val="4"/>
            <w:tcBorders>
              <w:top w:val="single" w:sz="4" w:space="0" w:color="auto"/>
              <w:bottom w:val="single" w:sz="4" w:space="0" w:color="auto"/>
            </w:tcBorders>
            <w:shd w:val="clear" w:color="auto" w:fill="auto"/>
            <w:tcMar>
              <w:top w:w="100" w:type="nil"/>
              <w:right w:w="100" w:type="nil"/>
            </w:tcMar>
          </w:tcPr>
          <w:p w14:paraId="5E677214" w14:textId="7BA780D2" w:rsidR="008D7386" w:rsidRPr="00822A17" w:rsidRDefault="008D7386" w:rsidP="00516BE3">
            <w:pPr>
              <w:widowControl w:val="0"/>
              <w:autoSpaceDE w:val="0"/>
              <w:autoSpaceDN w:val="0"/>
              <w:adjustRightInd w:val="0"/>
              <w:rPr>
                <w:rFonts w:ascii="Times New Roman" w:hAnsi="Times New Roman"/>
                <w:b/>
                <w:bCs/>
                <w:color w:val="000000" w:themeColor="text1"/>
                <w:sz w:val="20"/>
                <w:szCs w:val="20"/>
              </w:rPr>
            </w:pPr>
            <w:r w:rsidRPr="00822A17">
              <w:rPr>
                <w:rFonts w:ascii="Times New Roman" w:hAnsi="Times New Roman"/>
                <w:b/>
                <w:bCs/>
                <w:color w:val="000000" w:themeColor="text1"/>
                <w:sz w:val="20"/>
                <w:szCs w:val="20"/>
              </w:rPr>
              <w:t xml:space="preserve">Based on your results, circle or highlight whether the program met the goal Student Learning Outcome </w:t>
            </w:r>
            <w:r w:rsidR="00822A17" w:rsidRPr="00822A17">
              <w:rPr>
                <w:rFonts w:ascii="Times New Roman" w:hAnsi="Times New Roman"/>
                <w:b/>
                <w:bCs/>
                <w:color w:val="000000" w:themeColor="text1"/>
                <w:sz w:val="20"/>
                <w:szCs w:val="20"/>
              </w:rPr>
              <w:t>4</w:t>
            </w:r>
            <w:r w:rsidRPr="00822A17">
              <w:rPr>
                <w:rFonts w:ascii="Times New Roman" w:hAnsi="Times New Roman"/>
                <w:b/>
                <w:bCs/>
                <w:color w:val="000000" w:themeColor="text1"/>
                <w:sz w:val="20"/>
                <w:szCs w:val="20"/>
              </w:rPr>
              <w:t>.</w:t>
            </w:r>
          </w:p>
          <w:p w14:paraId="4190468D" w14:textId="77777777" w:rsidR="008D7386" w:rsidRPr="00822A17" w:rsidRDefault="008D7386" w:rsidP="00516BE3">
            <w:pPr>
              <w:widowControl w:val="0"/>
              <w:autoSpaceDE w:val="0"/>
              <w:autoSpaceDN w:val="0"/>
              <w:adjustRightInd w:val="0"/>
              <w:rPr>
                <w:rFonts w:ascii="Times New Roman" w:hAnsi="Times New Roman"/>
                <w:b/>
                <w:color w:val="000000" w:themeColor="text1"/>
                <w:sz w:val="22"/>
                <w:szCs w:val="22"/>
              </w:rPr>
            </w:pPr>
            <w:r w:rsidRPr="00822A17">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56EF6E88" w14:textId="0CEBC8C1" w:rsidR="008D7386" w:rsidRPr="00822A17" w:rsidRDefault="00A81678" w:rsidP="00516BE3">
            <w:pPr>
              <w:widowControl w:val="0"/>
              <w:autoSpaceDE w:val="0"/>
              <w:autoSpaceDN w:val="0"/>
              <w:adjustRightInd w:val="0"/>
              <w:jc w:val="center"/>
              <w:rPr>
                <w:rFonts w:ascii="Times New Roman" w:hAnsi="Times New Roman"/>
                <w:b/>
                <w:color w:val="000000" w:themeColor="text1"/>
                <w:sz w:val="22"/>
                <w:szCs w:val="22"/>
              </w:rPr>
            </w:pPr>
            <w:r w:rsidRPr="00822A17">
              <w:rPr>
                <w:rFonts w:ascii="Times New Roman" w:hAnsi="Times New Roman"/>
                <w:b/>
                <w:color w:val="000000" w:themeColor="text1"/>
                <w:sz w:val="22"/>
                <w:szCs w:val="22"/>
                <w:highlight w:val="yellow"/>
              </w:rPr>
              <w:t>X</w:t>
            </w:r>
            <w:r w:rsidRPr="00822A17">
              <w:rPr>
                <w:rFonts w:ascii="Times New Roman" w:hAnsi="Times New Roman"/>
                <w:b/>
                <w:color w:val="000000" w:themeColor="text1"/>
                <w:sz w:val="22"/>
                <w:szCs w:val="22"/>
              </w:rPr>
              <w:t xml:space="preserve"> </w:t>
            </w:r>
            <w:r w:rsidR="008D7386" w:rsidRPr="00822A17">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3A70330B" w14:textId="77777777" w:rsidR="008D7386" w:rsidRPr="00822A17" w:rsidRDefault="008D7386" w:rsidP="00516BE3">
            <w:pPr>
              <w:widowControl w:val="0"/>
              <w:autoSpaceDE w:val="0"/>
              <w:autoSpaceDN w:val="0"/>
              <w:adjustRightInd w:val="0"/>
              <w:jc w:val="center"/>
              <w:rPr>
                <w:rFonts w:ascii="Times New Roman" w:hAnsi="Times New Roman"/>
                <w:b/>
                <w:color w:val="000000" w:themeColor="text1"/>
                <w:sz w:val="22"/>
                <w:szCs w:val="22"/>
              </w:rPr>
            </w:pPr>
            <w:r w:rsidRPr="00822A17">
              <w:rPr>
                <w:rFonts w:ascii="Times New Roman" w:hAnsi="Times New Roman"/>
                <w:b/>
                <w:color w:val="000000" w:themeColor="text1"/>
                <w:sz w:val="22"/>
                <w:szCs w:val="22"/>
              </w:rPr>
              <w:fldChar w:fldCharType="begin">
                <w:ffData>
                  <w:name w:val="Check12"/>
                  <w:enabled/>
                  <w:calcOnExit w:val="0"/>
                  <w:checkBox>
                    <w:sizeAuto/>
                    <w:default w:val="0"/>
                  </w:checkBox>
                </w:ffData>
              </w:fldChar>
            </w:r>
            <w:r w:rsidRPr="00822A17">
              <w:rPr>
                <w:rFonts w:ascii="Times New Roman" w:hAnsi="Times New Roman"/>
                <w:b/>
                <w:color w:val="000000" w:themeColor="text1"/>
                <w:sz w:val="22"/>
                <w:szCs w:val="22"/>
              </w:rPr>
              <w:instrText xml:space="preserve"> FORMCHECKBOX </w:instrText>
            </w:r>
            <w:r w:rsidR="00D573BD">
              <w:rPr>
                <w:rFonts w:ascii="Times New Roman" w:hAnsi="Times New Roman"/>
                <w:b/>
                <w:color w:val="000000" w:themeColor="text1"/>
                <w:sz w:val="22"/>
                <w:szCs w:val="22"/>
              </w:rPr>
            </w:r>
            <w:r w:rsidR="00D573BD">
              <w:rPr>
                <w:rFonts w:ascii="Times New Roman" w:hAnsi="Times New Roman"/>
                <w:b/>
                <w:color w:val="000000" w:themeColor="text1"/>
                <w:sz w:val="22"/>
                <w:szCs w:val="22"/>
              </w:rPr>
              <w:fldChar w:fldCharType="separate"/>
            </w:r>
            <w:r w:rsidRPr="00822A17">
              <w:rPr>
                <w:rFonts w:ascii="Times New Roman" w:hAnsi="Times New Roman"/>
                <w:b/>
                <w:color w:val="000000" w:themeColor="text1"/>
                <w:sz w:val="22"/>
                <w:szCs w:val="22"/>
              </w:rPr>
              <w:fldChar w:fldCharType="end"/>
            </w:r>
            <w:r w:rsidRPr="00822A17">
              <w:rPr>
                <w:rFonts w:ascii="Times New Roman" w:hAnsi="Times New Roman"/>
                <w:b/>
                <w:color w:val="000000" w:themeColor="text1"/>
                <w:sz w:val="22"/>
                <w:szCs w:val="22"/>
              </w:rPr>
              <w:t xml:space="preserve"> Not Met</w:t>
            </w:r>
          </w:p>
        </w:tc>
      </w:tr>
      <w:tr w:rsidR="00F302AE" w:rsidRPr="00F302AE" w14:paraId="7AEBEEC5" w14:textId="77777777" w:rsidTr="00516BE3">
        <w:tc>
          <w:tcPr>
            <w:tcW w:w="14395" w:type="dxa"/>
            <w:gridSpan w:val="6"/>
            <w:shd w:val="clear" w:color="auto" w:fill="auto"/>
            <w:tcMar>
              <w:top w:w="100" w:type="nil"/>
              <w:right w:w="100" w:type="nil"/>
            </w:tcMar>
          </w:tcPr>
          <w:p w14:paraId="5BE1A7B7" w14:textId="77777777" w:rsidR="008D7386" w:rsidRPr="00822A17" w:rsidRDefault="008D7386" w:rsidP="00516BE3">
            <w:pPr>
              <w:widowControl w:val="0"/>
              <w:autoSpaceDE w:val="0"/>
              <w:autoSpaceDN w:val="0"/>
              <w:adjustRightInd w:val="0"/>
              <w:rPr>
                <w:rFonts w:ascii="Times New Roman" w:hAnsi="Times New Roman"/>
                <w:b/>
                <w:color w:val="000000" w:themeColor="text1"/>
                <w:sz w:val="20"/>
                <w:szCs w:val="20"/>
              </w:rPr>
            </w:pPr>
            <w:r w:rsidRPr="00822A17">
              <w:rPr>
                <w:rFonts w:ascii="Times New Roman" w:hAnsi="Times New Roman"/>
                <w:b/>
                <w:color w:val="000000" w:themeColor="text1"/>
                <w:sz w:val="20"/>
                <w:szCs w:val="20"/>
              </w:rPr>
              <w:t xml:space="preserve">Actions </w:t>
            </w:r>
            <w:r w:rsidRPr="00822A17">
              <w:rPr>
                <w:rFonts w:ascii="Times New Roman" w:hAnsi="Times New Roman"/>
                <w:color w:val="000000" w:themeColor="text1"/>
                <w:sz w:val="20"/>
                <w:szCs w:val="20"/>
              </w:rPr>
              <w:t>(Describe the decision-making process and actions for program improvement.  The actions should include a timeline.)</w:t>
            </w:r>
          </w:p>
        </w:tc>
      </w:tr>
      <w:tr w:rsidR="00F302AE" w:rsidRPr="00F302AE" w14:paraId="0B127FFA" w14:textId="77777777" w:rsidTr="00516BE3">
        <w:trPr>
          <w:trHeight w:val="1340"/>
        </w:trPr>
        <w:tc>
          <w:tcPr>
            <w:tcW w:w="14395" w:type="dxa"/>
            <w:gridSpan w:val="6"/>
            <w:shd w:val="clear" w:color="auto" w:fill="auto"/>
            <w:tcMar>
              <w:top w:w="100" w:type="nil"/>
              <w:right w:w="100" w:type="nil"/>
            </w:tcMar>
          </w:tcPr>
          <w:p w14:paraId="4833ECDC" w14:textId="5C2D76C4" w:rsidR="008D7386" w:rsidRPr="00822A17" w:rsidRDefault="00822A17" w:rsidP="00CB10D2">
            <w:p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case is compelling and realistic. </w:t>
            </w:r>
            <w:r w:rsidR="00CB10D2">
              <w:rPr>
                <w:rFonts w:ascii="Times New Roman" w:hAnsi="Times New Roman"/>
                <w:color w:val="000000" w:themeColor="text1"/>
                <w:sz w:val="20"/>
                <w:szCs w:val="20"/>
              </w:rPr>
              <w:t>However, t</w:t>
            </w:r>
            <w:r>
              <w:rPr>
                <w:rFonts w:ascii="Times New Roman" w:hAnsi="Times New Roman"/>
                <w:color w:val="000000" w:themeColor="text1"/>
                <w:sz w:val="20"/>
                <w:szCs w:val="20"/>
              </w:rPr>
              <w:t xml:space="preserve">he instructions are very detailed and may lead students to do well on the rubric. The case instructions will be altered for the upcoming semester to be sure that students have the critical thinking skills to </w:t>
            </w:r>
            <w:r w:rsidR="00CB10D2">
              <w:rPr>
                <w:rFonts w:ascii="Times New Roman" w:hAnsi="Times New Roman"/>
                <w:color w:val="000000" w:themeColor="text1"/>
                <w:sz w:val="20"/>
                <w:szCs w:val="20"/>
              </w:rPr>
              <w:t>assess the situation and think through the appropriate actions without too much hand holding.</w:t>
            </w:r>
          </w:p>
        </w:tc>
      </w:tr>
      <w:tr w:rsidR="00F302AE" w:rsidRPr="00F302AE" w14:paraId="0AEFB61A" w14:textId="77777777" w:rsidTr="00516BE3">
        <w:tc>
          <w:tcPr>
            <w:tcW w:w="14395" w:type="dxa"/>
            <w:gridSpan w:val="6"/>
            <w:shd w:val="clear" w:color="auto" w:fill="auto"/>
            <w:tcMar>
              <w:top w:w="100" w:type="nil"/>
              <w:right w:w="100" w:type="nil"/>
            </w:tcMar>
          </w:tcPr>
          <w:p w14:paraId="5FC45B4E" w14:textId="77777777" w:rsidR="008D7386" w:rsidRPr="00CB10D2" w:rsidRDefault="008D7386" w:rsidP="00516BE3">
            <w:pPr>
              <w:jc w:val="both"/>
              <w:rPr>
                <w:rFonts w:ascii="Times New Roman" w:hAnsi="Times New Roman"/>
                <w:b/>
                <w:bCs/>
                <w:color w:val="000000" w:themeColor="text1"/>
                <w:sz w:val="20"/>
              </w:rPr>
            </w:pPr>
            <w:r w:rsidRPr="00CB10D2">
              <w:rPr>
                <w:rFonts w:ascii="Times New Roman" w:hAnsi="Times New Roman"/>
                <w:b/>
                <w:bCs/>
                <w:color w:val="000000" w:themeColor="text1"/>
                <w:sz w:val="20"/>
              </w:rPr>
              <w:t xml:space="preserve">Follow-Up </w:t>
            </w:r>
            <w:r w:rsidRPr="00CB10D2">
              <w:rPr>
                <w:rFonts w:ascii="Times New Roman" w:hAnsi="Times New Roman"/>
                <w:bCs/>
                <w:color w:val="000000" w:themeColor="text1"/>
                <w:sz w:val="20"/>
              </w:rPr>
              <w:t>(Provide your timeline for follow-up.  If follow-up has occurred, describe how the actions above have resulted in program improvement.)</w:t>
            </w:r>
          </w:p>
        </w:tc>
      </w:tr>
      <w:tr w:rsidR="00F302AE" w:rsidRPr="00F302AE" w14:paraId="2570B18E" w14:textId="77777777" w:rsidTr="00516BE3">
        <w:tc>
          <w:tcPr>
            <w:tcW w:w="14395" w:type="dxa"/>
            <w:gridSpan w:val="6"/>
            <w:shd w:val="clear" w:color="auto" w:fill="auto"/>
            <w:tcMar>
              <w:top w:w="100" w:type="nil"/>
              <w:right w:w="100" w:type="nil"/>
            </w:tcMar>
          </w:tcPr>
          <w:p w14:paraId="3FC8B401" w14:textId="547DAB03" w:rsidR="008D7386" w:rsidRPr="00CB10D2" w:rsidRDefault="00CB10D2" w:rsidP="00516BE3">
            <w:pPr>
              <w:jc w:val="both"/>
              <w:rPr>
                <w:rFonts w:ascii="Times New Roman" w:hAnsi="Times New Roman"/>
                <w:bCs/>
                <w:color w:val="000000" w:themeColor="text1"/>
                <w:sz w:val="20"/>
              </w:rPr>
            </w:pPr>
            <w:r>
              <w:rPr>
                <w:rFonts w:ascii="Times New Roman" w:hAnsi="Times New Roman"/>
                <w:bCs/>
                <w:color w:val="000000" w:themeColor="text1"/>
                <w:sz w:val="20"/>
              </w:rPr>
              <w:t xml:space="preserve">Professional </w:t>
            </w:r>
            <w:r w:rsidR="001C0B0A">
              <w:rPr>
                <w:rFonts w:ascii="Times New Roman" w:hAnsi="Times New Roman"/>
                <w:bCs/>
                <w:color w:val="000000" w:themeColor="text1"/>
                <w:sz w:val="20"/>
              </w:rPr>
              <w:t>e</w:t>
            </w:r>
            <w:r>
              <w:rPr>
                <w:rFonts w:ascii="Times New Roman" w:hAnsi="Times New Roman"/>
                <w:bCs/>
                <w:color w:val="000000" w:themeColor="text1"/>
                <w:sz w:val="20"/>
              </w:rPr>
              <w:t>thics are touched on in each of the graduate courses. The tax course and the auditing course likely spend the most time on professional standards. Students have indicated on the exit surveys that they feel quite comfortable in their knowledge of the various codes of conduct and how to identify ethical situations. Our assessments have also indicated that students have a good handle on ethical issues and expected conduct</w:t>
            </w:r>
            <w:r w:rsidR="00884611">
              <w:rPr>
                <w:rFonts w:ascii="Times New Roman" w:hAnsi="Times New Roman"/>
                <w:bCs/>
                <w:color w:val="000000" w:themeColor="text1"/>
                <w:sz w:val="20"/>
              </w:rPr>
              <w:t xml:space="preserve"> from the profession. Consequently, there is no plan for additional follow up or changes to the curriculum at this time.</w:t>
            </w:r>
          </w:p>
          <w:p w14:paraId="11AE4FC0" w14:textId="77777777" w:rsidR="008D7386" w:rsidRPr="00CB10D2" w:rsidRDefault="008D7386" w:rsidP="00516BE3">
            <w:pPr>
              <w:jc w:val="both"/>
              <w:rPr>
                <w:rFonts w:ascii="Times New Roman" w:hAnsi="Times New Roman"/>
                <w:bCs/>
                <w:color w:val="000000" w:themeColor="text1"/>
                <w:sz w:val="20"/>
              </w:rPr>
            </w:pPr>
          </w:p>
          <w:p w14:paraId="673633DE" w14:textId="77777777" w:rsidR="008D7386" w:rsidRPr="00CB10D2" w:rsidRDefault="008D7386" w:rsidP="00516BE3">
            <w:pPr>
              <w:jc w:val="both"/>
              <w:rPr>
                <w:rFonts w:ascii="Times New Roman" w:hAnsi="Times New Roman"/>
                <w:bCs/>
                <w:color w:val="000000" w:themeColor="text1"/>
                <w:sz w:val="20"/>
              </w:rPr>
            </w:pPr>
          </w:p>
        </w:tc>
      </w:tr>
      <w:tr w:rsidR="00F302AE" w:rsidRPr="00F302AE" w14:paraId="28FF5D6B" w14:textId="77777777" w:rsidTr="00516BE3">
        <w:tc>
          <w:tcPr>
            <w:tcW w:w="14395" w:type="dxa"/>
            <w:gridSpan w:val="6"/>
            <w:shd w:val="clear" w:color="auto" w:fill="auto"/>
            <w:tcMar>
              <w:top w:w="100" w:type="nil"/>
              <w:right w:w="100" w:type="nil"/>
            </w:tcMar>
          </w:tcPr>
          <w:p w14:paraId="6F584942" w14:textId="77777777" w:rsidR="008D7386" w:rsidRPr="00884611" w:rsidRDefault="008D7386" w:rsidP="00516BE3">
            <w:pPr>
              <w:jc w:val="both"/>
              <w:rPr>
                <w:rFonts w:ascii="Times New Roman" w:hAnsi="Times New Roman"/>
                <w:bCs/>
                <w:color w:val="000000" w:themeColor="text1"/>
                <w:sz w:val="20"/>
              </w:rPr>
            </w:pPr>
            <w:r w:rsidRPr="00884611">
              <w:rPr>
                <w:rFonts w:ascii="Times New Roman" w:hAnsi="Times New Roman"/>
                <w:b/>
                <w:bCs/>
                <w:color w:val="000000" w:themeColor="text1"/>
                <w:sz w:val="20"/>
              </w:rPr>
              <w:t>Next Assessment Cycle Plan</w:t>
            </w:r>
            <w:r w:rsidRPr="00884611">
              <w:rPr>
                <w:rFonts w:ascii="Times New Roman" w:hAnsi="Times New Roman"/>
                <w:color w:val="000000" w:themeColor="text1"/>
                <w:sz w:val="20"/>
              </w:rPr>
              <w:t xml:space="preserve"> (Please describe your assessment plan timetable for this outcome)</w:t>
            </w:r>
          </w:p>
        </w:tc>
      </w:tr>
      <w:tr w:rsidR="00F302AE" w:rsidRPr="00F302AE" w14:paraId="34DCC305" w14:textId="77777777" w:rsidTr="00516BE3">
        <w:tc>
          <w:tcPr>
            <w:tcW w:w="14395" w:type="dxa"/>
            <w:gridSpan w:val="6"/>
            <w:shd w:val="clear" w:color="auto" w:fill="auto"/>
            <w:tcMar>
              <w:top w:w="100" w:type="nil"/>
              <w:right w:w="100" w:type="nil"/>
            </w:tcMar>
          </w:tcPr>
          <w:p w14:paraId="67AF8FD6" w14:textId="39260E90" w:rsidR="008D7386" w:rsidRPr="00884611" w:rsidRDefault="00884611" w:rsidP="00516BE3">
            <w:pPr>
              <w:jc w:val="both"/>
              <w:rPr>
                <w:rFonts w:ascii="Times New Roman" w:hAnsi="Times New Roman"/>
                <w:bCs/>
                <w:color w:val="000000" w:themeColor="text1"/>
                <w:sz w:val="20"/>
                <w:szCs w:val="20"/>
              </w:rPr>
            </w:pPr>
            <w:r>
              <w:rPr>
                <w:rFonts w:ascii="Times New Roman" w:hAnsi="Times New Roman"/>
                <w:bCs/>
                <w:color w:val="000000" w:themeColor="text1"/>
                <w:sz w:val="20"/>
                <w:szCs w:val="20"/>
              </w:rPr>
              <w:t>F</w:t>
            </w:r>
            <w:r w:rsidR="00EC4D08" w:rsidRPr="00884611">
              <w:rPr>
                <w:rFonts w:ascii="Times New Roman" w:hAnsi="Times New Roman"/>
                <w:bCs/>
                <w:color w:val="000000" w:themeColor="text1"/>
                <w:sz w:val="20"/>
                <w:szCs w:val="20"/>
              </w:rPr>
              <w:t>all</w:t>
            </w:r>
            <w:r>
              <w:rPr>
                <w:rFonts w:ascii="Times New Roman" w:hAnsi="Times New Roman"/>
                <w:bCs/>
                <w:color w:val="000000" w:themeColor="text1"/>
                <w:sz w:val="20"/>
                <w:szCs w:val="20"/>
              </w:rPr>
              <w:t xml:space="preserve"> 2021</w:t>
            </w:r>
          </w:p>
          <w:p w14:paraId="552DE6E6" w14:textId="77777777" w:rsidR="008D7386" w:rsidRPr="00884611" w:rsidRDefault="008D7386" w:rsidP="00516BE3">
            <w:pPr>
              <w:jc w:val="both"/>
              <w:rPr>
                <w:rFonts w:ascii="Times New Roman" w:hAnsi="Times New Roman"/>
                <w:color w:val="000000" w:themeColor="text1"/>
                <w:sz w:val="20"/>
              </w:rPr>
            </w:pPr>
          </w:p>
          <w:p w14:paraId="5CFFDD72" w14:textId="77777777" w:rsidR="008D7386" w:rsidRPr="00884611" w:rsidRDefault="008D7386" w:rsidP="00516BE3">
            <w:pPr>
              <w:jc w:val="both"/>
              <w:rPr>
                <w:rFonts w:ascii="Times New Roman" w:hAnsi="Times New Roman"/>
                <w:color w:val="000000" w:themeColor="text1"/>
                <w:sz w:val="20"/>
              </w:rPr>
            </w:pPr>
          </w:p>
          <w:p w14:paraId="5EDF3AB9" w14:textId="77777777" w:rsidR="008D7386" w:rsidRPr="00884611" w:rsidRDefault="008D7386" w:rsidP="00516BE3">
            <w:pPr>
              <w:jc w:val="both"/>
              <w:rPr>
                <w:rFonts w:ascii="Times New Roman" w:hAnsi="Times New Roman"/>
                <w:bCs/>
                <w:color w:val="000000" w:themeColor="text1"/>
                <w:sz w:val="20"/>
              </w:rPr>
            </w:pPr>
          </w:p>
        </w:tc>
      </w:tr>
    </w:tbl>
    <w:p w14:paraId="78A2576E" w14:textId="77777777" w:rsidR="003A32E4" w:rsidRPr="00F302AE" w:rsidRDefault="003A32E4">
      <w:pPr>
        <w:rPr>
          <w:color w:val="FF0000"/>
        </w:rPr>
      </w:pPr>
    </w:p>
    <w:sectPr w:rsidR="003A32E4" w:rsidRPr="00F302AE"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94DF" w14:textId="77777777" w:rsidR="00B30834" w:rsidRDefault="00B30834" w:rsidP="001F2A02">
      <w:r>
        <w:separator/>
      </w:r>
    </w:p>
  </w:endnote>
  <w:endnote w:type="continuationSeparator" w:id="0">
    <w:p w14:paraId="724446CE" w14:textId="77777777" w:rsidR="00B30834" w:rsidRDefault="00B3083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F541D4" w:rsidRDefault="00F541D4" w:rsidP="00516B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F541D4" w:rsidRDefault="00F541D4"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1EDE4E6" w:rsidR="00F541D4" w:rsidRPr="00FB363A" w:rsidRDefault="00F541D4" w:rsidP="00516BE3">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0F7F3E">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F541D4" w:rsidRPr="00FB363A" w:rsidRDefault="00F541D4"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9282" w14:textId="77777777" w:rsidR="00B30834" w:rsidRDefault="00B30834" w:rsidP="001F2A02">
      <w:r>
        <w:separator/>
      </w:r>
    </w:p>
  </w:footnote>
  <w:footnote w:type="continuationSeparator" w:id="0">
    <w:p w14:paraId="26B93830" w14:textId="77777777" w:rsidR="00B30834" w:rsidRDefault="00B30834"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7B3B"/>
    <w:multiLevelType w:val="hybridMultilevel"/>
    <w:tmpl w:val="0126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71D03"/>
    <w:multiLevelType w:val="hybridMultilevel"/>
    <w:tmpl w:val="7EEC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323B3"/>
    <w:multiLevelType w:val="hybridMultilevel"/>
    <w:tmpl w:val="A19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51813"/>
    <w:multiLevelType w:val="multilevel"/>
    <w:tmpl w:val="933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2B7E8B"/>
    <w:multiLevelType w:val="hybridMultilevel"/>
    <w:tmpl w:val="045C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5AC9"/>
    <w:rsid w:val="000124F1"/>
    <w:rsid w:val="0001791B"/>
    <w:rsid w:val="00022F23"/>
    <w:rsid w:val="00046A6C"/>
    <w:rsid w:val="00060BE5"/>
    <w:rsid w:val="00067E99"/>
    <w:rsid w:val="00071470"/>
    <w:rsid w:val="000833E5"/>
    <w:rsid w:val="000B1AA0"/>
    <w:rsid w:val="000D6AC9"/>
    <w:rsid w:val="000F7F3E"/>
    <w:rsid w:val="001160F4"/>
    <w:rsid w:val="0012518F"/>
    <w:rsid w:val="00141CFC"/>
    <w:rsid w:val="00147852"/>
    <w:rsid w:val="001551E4"/>
    <w:rsid w:val="0017571B"/>
    <w:rsid w:val="00181839"/>
    <w:rsid w:val="001902CC"/>
    <w:rsid w:val="001A1EB8"/>
    <w:rsid w:val="001A7D75"/>
    <w:rsid w:val="001B1F95"/>
    <w:rsid w:val="001C0B0A"/>
    <w:rsid w:val="001E3FE4"/>
    <w:rsid w:val="001E7BFE"/>
    <w:rsid w:val="001F2A02"/>
    <w:rsid w:val="00200A2E"/>
    <w:rsid w:val="002020DD"/>
    <w:rsid w:val="00215937"/>
    <w:rsid w:val="00222847"/>
    <w:rsid w:val="00223E43"/>
    <w:rsid w:val="00225FC4"/>
    <w:rsid w:val="00234076"/>
    <w:rsid w:val="002412AF"/>
    <w:rsid w:val="0024670E"/>
    <w:rsid w:val="00286CAD"/>
    <w:rsid w:val="002A0C1D"/>
    <w:rsid w:val="002C1781"/>
    <w:rsid w:val="002D16B2"/>
    <w:rsid w:val="002D5D87"/>
    <w:rsid w:val="002F75F1"/>
    <w:rsid w:val="00316F91"/>
    <w:rsid w:val="003243BF"/>
    <w:rsid w:val="003425F4"/>
    <w:rsid w:val="0036061A"/>
    <w:rsid w:val="00364492"/>
    <w:rsid w:val="00372660"/>
    <w:rsid w:val="003A32E4"/>
    <w:rsid w:val="003D316E"/>
    <w:rsid w:val="003E0415"/>
    <w:rsid w:val="00402256"/>
    <w:rsid w:val="00406B46"/>
    <w:rsid w:val="00432B83"/>
    <w:rsid w:val="0044187F"/>
    <w:rsid w:val="004769E8"/>
    <w:rsid w:val="00482757"/>
    <w:rsid w:val="00485486"/>
    <w:rsid w:val="00487E92"/>
    <w:rsid w:val="004A360E"/>
    <w:rsid w:val="004A3616"/>
    <w:rsid w:val="004B0DA2"/>
    <w:rsid w:val="004B5F7C"/>
    <w:rsid w:val="004C0112"/>
    <w:rsid w:val="004D5051"/>
    <w:rsid w:val="004D5BD7"/>
    <w:rsid w:val="004D7D95"/>
    <w:rsid w:val="004E577A"/>
    <w:rsid w:val="005017E5"/>
    <w:rsid w:val="00503523"/>
    <w:rsid w:val="00513E1F"/>
    <w:rsid w:val="00516BE3"/>
    <w:rsid w:val="005254A6"/>
    <w:rsid w:val="00567928"/>
    <w:rsid w:val="00570CCD"/>
    <w:rsid w:val="00574579"/>
    <w:rsid w:val="005907DF"/>
    <w:rsid w:val="005A7E68"/>
    <w:rsid w:val="005B724F"/>
    <w:rsid w:val="005C5190"/>
    <w:rsid w:val="005C7ECF"/>
    <w:rsid w:val="005D68AF"/>
    <w:rsid w:val="005F0B2E"/>
    <w:rsid w:val="00605583"/>
    <w:rsid w:val="00606BCF"/>
    <w:rsid w:val="0061691F"/>
    <w:rsid w:val="0062228F"/>
    <w:rsid w:val="006354B4"/>
    <w:rsid w:val="00647D8B"/>
    <w:rsid w:val="00656559"/>
    <w:rsid w:val="00660F93"/>
    <w:rsid w:val="00664A15"/>
    <w:rsid w:val="006D1A9A"/>
    <w:rsid w:val="006E294C"/>
    <w:rsid w:val="006F460F"/>
    <w:rsid w:val="006F5911"/>
    <w:rsid w:val="0070232E"/>
    <w:rsid w:val="00711830"/>
    <w:rsid w:val="007377F0"/>
    <w:rsid w:val="007417CA"/>
    <w:rsid w:val="007531CA"/>
    <w:rsid w:val="0075740F"/>
    <w:rsid w:val="00764738"/>
    <w:rsid w:val="007706BE"/>
    <w:rsid w:val="00773C90"/>
    <w:rsid w:val="00791425"/>
    <w:rsid w:val="007A6B01"/>
    <w:rsid w:val="008053E0"/>
    <w:rsid w:val="00822A17"/>
    <w:rsid w:val="00840EC1"/>
    <w:rsid w:val="00884611"/>
    <w:rsid w:val="00886031"/>
    <w:rsid w:val="008C543D"/>
    <w:rsid w:val="008D7386"/>
    <w:rsid w:val="00906B14"/>
    <w:rsid w:val="00935C73"/>
    <w:rsid w:val="009414E6"/>
    <w:rsid w:val="00954849"/>
    <w:rsid w:val="00985B8B"/>
    <w:rsid w:val="009952EC"/>
    <w:rsid w:val="009B731C"/>
    <w:rsid w:val="009B7353"/>
    <w:rsid w:val="00A22D94"/>
    <w:rsid w:val="00A8015B"/>
    <w:rsid w:val="00A81678"/>
    <w:rsid w:val="00A86FEE"/>
    <w:rsid w:val="00AA5FB2"/>
    <w:rsid w:val="00AC3128"/>
    <w:rsid w:val="00AE7017"/>
    <w:rsid w:val="00B079DC"/>
    <w:rsid w:val="00B30834"/>
    <w:rsid w:val="00B31D65"/>
    <w:rsid w:val="00B3239E"/>
    <w:rsid w:val="00B40106"/>
    <w:rsid w:val="00B5044E"/>
    <w:rsid w:val="00B63581"/>
    <w:rsid w:val="00B76AEC"/>
    <w:rsid w:val="00B95CA7"/>
    <w:rsid w:val="00BA43B7"/>
    <w:rsid w:val="00BB530C"/>
    <w:rsid w:val="00BC0316"/>
    <w:rsid w:val="00BD548E"/>
    <w:rsid w:val="00BE66FE"/>
    <w:rsid w:val="00BF3FCF"/>
    <w:rsid w:val="00C1276B"/>
    <w:rsid w:val="00C4455B"/>
    <w:rsid w:val="00C50AF5"/>
    <w:rsid w:val="00C81981"/>
    <w:rsid w:val="00C966B0"/>
    <w:rsid w:val="00C97DD5"/>
    <w:rsid w:val="00CB10D2"/>
    <w:rsid w:val="00CC3434"/>
    <w:rsid w:val="00CC4F62"/>
    <w:rsid w:val="00CC5E20"/>
    <w:rsid w:val="00CC72B3"/>
    <w:rsid w:val="00CD0709"/>
    <w:rsid w:val="00CF47F4"/>
    <w:rsid w:val="00D03ECA"/>
    <w:rsid w:val="00D052A5"/>
    <w:rsid w:val="00D11E95"/>
    <w:rsid w:val="00D277FD"/>
    <w:rsid w:val="00D573BD"/>
    <w:rsid w:val="00D713AB"/>
    <w:rsid w:val="00D77C2E"/>
    <w:rsid w:val="00D86425"/>
    <w:rsid w:val="00DD4EBB"/>
    <w:rsid w:val="00E01E08"/>
    <w:rsid w:val="00E02EBE"/>
    <w:rsid w:val="00E42D3C"/>
    <w:rsid w:val="00E714B2"/>
    <w:rsid w:val="00E73499"/>
    <w:rsid w:val="00E95BBD"/>
    <w:rsid w:val="00EA49F1"/>
    <w:rsid w:val="00EB65C8"/>
    <w:rsid w:val="00EC1C25"/>
    <w:rsid w:val="00EC4D08"/>
    <w:rsid w:val="00EE3FBC"/>
    <w:rsid w:val="00F00041"/>
    <w:rsid w:val="00F026DD"/>
    <w:rsid w:val="00F136C3"/>
    <w:rsid w:val="00F22A58"/>
    <w:rsid w:val="00F302AE"/>
    <w:rsid w:val="00F32746"/>
    <w:rsid w:val="00F51B54"/>
    <w:rsid w:val="00F51EDD"/>
    <w:rsid w:val="00F541D4"/>
    <w:rsid w:val="00F54475"/>
    <w:rsid w:val="00F86277"/>
    <w:rsid w:val="00F9415F"/>
    <w:rsid w:val="00F9767C"/>
    <w:rsid w:val="00FA6193"/>
    <w:rsid w:val="00FA76E9"/>
    <w:rsid w:val="00FB363A"/>
    <w:rsid w:val="00FB53F1"/>
    <w:rsid w:val="00FC2A73"/>
    <w:rsid w:val="00FD7EE6"/>
    <w:rsid w:val="00FF3DCE"/>
    <w:rsid w:val="00FF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8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CC5E20"/>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CD0709"/>
    <w:rPr>
      <w:rFonts w:ascii="Times New Roman" w:hAnsi="Times New Roman"/>
      <w:i/>
      <w:iCs/>
      <w:sz w:val="22"/>
      <w:szCs w:val="22"/>
    </w:rPr>
  </w:style>
  <w:style w:type="character" w:customStyle="1" w:styleId="BodyTextChar">
    <w:name w:val="Body Text Char"/>
    <w:basedOn w:val="DefaultParagraphFont"/>
    <w:link w:val="BodyText"/>
    <w:rsid w:val="00CD0709"/>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20085">
      <w:bodyDiv w:val="1"/>
      <w:marLeft w:val="0"/>
      <w:marRight w:val="0"/>
      <w:marTop w:val="0"/>
      <w:marBottom w:val="0"/>
      <w:divBdr>
        <w:top w:val="none" w:sz="0" w:space="0" w:color="auto"/>
        <w:left w:val="none" w:sz="0" w:space="0" w:color="auto"/>
        <w:bottom w:val="none" w:sz="0" w:space="0" w:color="auto"/>
        <w:right w:val="none" w:sz="0" w:space="0" w:color="auto"/>
      </w:divBdr>
    </w:div>
    <w:div w:id="1644776493">
      <w:bodyDiv w:val="1"/>
      <w:marLeft w:val="0"/>
      <w:marRight w:val="0"/>
      <w:marTop w:val="0"/>
      <w:marBottom w:val="0"/>
      <w:divBdr>
        <w:top w:val="none" w:sz="0" w:space="0" w:color="auto"/>
        <w:left w:val="none" w:sz="0" w:space="0" w:color="auto"/>
        <w:bottom w:val="none" w:sz="0" w:space="0" w:color="auto"/>
        <w:right w:val="none" w:sz="0" w:space="0" w:color="auto"/>
      </w:divBdr>
    </w:div>
    <w:div w:id="1965113559">
      <w:bodyDiv w:val="1"/>
      <w:marLeft w:val="0"/>
      <w:marRight w:val="0"/>
      <w:marTop w:val="0"/>
      <w:marBottom w:val="0"/>
      <w:divBdr>
        <w:top w:val="none" w:sz="0" w:space="0" w:color="auto"/>
        <w:left w:val="none" w:sz="0" w:space="0" w:color="auto"/>
        <w:bottom w:val="none" w:sz="0" w:space="0" w:color="auto"/>
        <w:right w:val="none" w:sz="0" w:space="0" w:color="auto"/>
      </w:divBdr>
    </w:div>
    <w:div w:id="20427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2552</Words>
  <Characters>14553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2021-09-27T18:53:00Z</dcterms:created>
  <dcterms:modified xsi:type="dcterms:W3CDTF">2021-09-27T18:53:00Z</dcterms:modified>
</cp:coreProperties>
</file>